
<file path=[Content_Types].xml><?xml version="1.0" encoding="utf-8"?>
<Types xmlns="http://schemas.openxmlformats.org/package/2006/content-types">
  <Default ContentType="image/jpeg" Extension="jpg"/>
  <Default ContentType="image/gif" Extension="gif"/>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0" w:line="240" w:lineRule="auto"/>
        <w:ind w:left="0" w:firstLine="0"/>
        <w:jc w:val="center"/>
        <w:rPr/>
      </w:pPr>
      <w:r w:rsidDel="00000000" w:rsidR="00000000" w:rsidRPr="00000000">
        <w:rPr>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163125</wp:posOffset>
            </wp:positionV>
            <wp:extent cx="2219325" cy="875100"/>
            <wp:effectExtent b="0" l="0" r="0" t="0"/>
            <wp:wrapSquare wrapText="bothSides" distB="114300" distT="114300" distL="114300" distR="114300"/>
            <wp:docPr id="7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19325" cy="8751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2677795</wp:posOffset>
            </wp:positionH>
            <wp:positionV relativeFrom="paragraph">
              <wp:posOffset>81915</wp:posOffset>
            </wp:positionV>
            <wp:extent cx="1287145" cy="1028065"/>
            <wp:effectExtent b="0" l="0" r="0" t="0"/>
            <wp:wrapTopAndBottom distB="0" distT="0"/>
            <wp:docPr id="73" name="image3.jpg"/>
            <a:graphic>
              <a:graphicData uri="http://schemas.openxmlformats.org/drawingml/2006/picture">
                <pic:pic>
                  <pic:nvPicPr>
                    <pic:cNvPr id="0" name="image3.jpg"/>
                    <pic:cNvPicPr preferRelativeResize="0"/>
                  </pic:nvPicPr>
                  <pic:blipFill>
                    <a:blip r:embed="rId8"/>
                    <a:srcRect b="15950" l="0" r="0" t="0"/>
                    <a:stretch>
                      <a:fillRect/>
                    </a:stretch>
                  </pic:blipFill>
                  <pic:spPr>
                    <a:xfrm>
                      <a:off x="0" y="0"/>
                      <a:ext cx="1287145" cy="102806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4416425</wp:posOffset>
            </wp:positionH>
            <wp:positionV relativeFrom="paragraph">
              <wp:posOffset>176530</wp:posOffset>
            </wp:positionV>
            <wp:extent cx="1454150" cy="788670"/>
            <wp:effectExtent b="0" l="0" r="0" t="0"/>
            <wp:wrapTopAndBottom distB="0" distT="0"/>
            <wp:docPr id="76"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1454150" cy="788670"/>
                    </a:xfrm>
                    <a:prstGeom prst="rect"/>
                    <a:ln/>
                  </pic:spPr>
                </pic:pic>
              </a:graphicData>
            </a:graphic>
          </wp:anchor>
        </w:drawing>
      </w:r>
    </w:p>
    <w:p w:rsidR="00000000" w:rsidDel="00000000" w:rsidP="00000000" w:rsidRDefault="00000000" w:rsidRPr="00000000" w14:paraId="00000002">
      <w:pPr>
        <w:spacing w:after="0" w:line="240" w:lineRule="auto"/>
        <w:ind w:left="0" w:firstLine="0"/>
        <w:jc w:val="center"/>
        <w:rPr/>
      </w:pPr>
      <w:r w:rsidDel="00000000" w:rsidR="00000000" w:rsidRPr="00000000">
        <w:rPr>
          <w:rtl w:val="0"/>
        </w:rPr>
      </w:r>
    </w:p>
    <w:p w:rsidR="00000000" w:rsidDel="00000000" w:rsidP="00000000" w:rsidRDefault="00000000" w:rsidRPr="00000000" w14:paraId="00000003">
      <w:pPr>
        <w:spacing w:after="0" w:line="240" w:lineRule="auto"/>
        <w:ind w:left="0" w:firstLine="0"/>
        <w:jc w:val="center"/>
        <w:rPr>
          <w:b w:val="1"/>
          <w:bCs w:val="1"/>
          <w:sz w:val="48"/>
          <w:szCs w:val="48"/>
        </w:rPr>
      </w:pPr>
      <w:r w:rsidDel="00000000" w:rsidR="00000000" w:rsidRPr="00000000">
        <w:rPr>
          <w:rtl w:val="0"/>
        </w:rPr>
      </w:r>
    </w:p>
    <w:p w:rsidR="00000000" w:rsidDel="00000000" w:rsidP="00000000" w:rsidRDefault="00000000" w:rsidRPr="00000000" w14:paraId="00000004">
      <w:pPr>
        <w:spacing w:after="0" w:line="240" w:lineRule="auto"/>
        <w:ind w:left="0" w:firstLine="0"/>
        <w:jc w:val="center"/>
        <w:rPr>
          <w:b w:val="1"/>
          <w:bCs w:val="1"/>
          <w:sz w:val="48"/>
          <w:szCs w:val="48"/>
        </w:rPr>
      </w:pPr>
      <w:r w:rsidDel="00000000" w:rsidR="00000000" w:rsidRPr="00000000">
        <w:rPr>
          <w:rtl w:val="0"/>
        </w:rPr>
      </w:r>
    </w:p>
    <w:p w:rsidR="00000000" w:rsidDel="00000000" w:rsidP="00000000" w:rsidRDefault="00000000" w:rsidRPr="00000000" w14:paraId="00000005">
      <w:pPr>
        <w:spacing w:after="0" w:line="240" w:lineRule="auto"/>
        <w:ind w:left="0" w:firstLine="0"/>
        <w:rPr>
          <w:b w:val="1"/>
          <w:bCs w:val="1"/>
          <w:sz w:val="48"/>
          <w:szCs w:val="48"/>
        </w:rPr>
      </w:pPr>
      <w:r w:rsidDel="00000000" w:rsidR="00000000" w:rsidRPr="00000000">
        <w:rPr>
          <w:rtl w:val="0"/>
        </w:rPr>
      </w:r>
    </w:p>
    <w:p w:rsidR="00000000" w:rsidDel="00000000" w:rsidP="00000000" w:rsidRDefault="00000000" w:rsidRPr="00000000" w14:paraId="00000006">
      <w:pPr>
        <w:spacing w:after="0" w:line="240" w:lineRule="auto"/>
        <w:ind w:left="0" w:firstLine="0"/>
        <w:jc w:val="center"/>
        <w:rPr>
          <w:b w:val="1"/>
          <w:bCs w:val="1"/>
          <w:sz w:val="44"/>
          <w:szCs w:val="44"/>
        </w:rPr>
      </w:pPr>
      <w:r w:rsidDel="00000000" w:rsidR="00000000" w:rsidRPr="00000000">
        <w:rPr>
          <w:b w:val="1"/>
          <w:bCs w:val="1"/>
          <w:sz w:val="44"/>
          <w:szCs w:val="44"/>
          <w:rtl w:val="0"/>
        </w:rPr>
        <w:t xml:space="preserve">REGULAMENTUL DE ORDINE INTERIOARĂ AL</w:t>
      </w:r>
    </w:p>
    <w:p w:rsidR="00000000" w:rsidDel="00000000" w:rsidP="00000000" w:rsidRDefault="00000000" w:rsidRPr="00000000" w14:paraId="00000007">
      <w:pPr>
        <w:spacing w:after="0" w:line="240" w:lineRule="auto"/>
        <w:ind w:left="0" w:firstLine="0"/>
        <w:jc w:val="center"/>
        <w:rPr>
          <w:b w:val="1"/>
          <w:bCs w:val="1"/>
          <w:sz w:val="44"/>
          <w:szCs w:val="44"/>
        </w:rPr>
      </w:pPr>
      <w:r w:rsidDel="00000000" w:rsidR="00000000" w:rsidRPr="00000000">
        <w:rPr>
          <w:b w:val="1"/>
          <w:bCs w:val="1"/>
          <w:sz w:val="44"/>
          <w:szCs w:val="44"/>
          <w:rtl w:val="0"/>
        </w:rPr>
        <w:t xml:space="preserve">ȘCOLII GIMNAZIALE ,,TRAIAN DÂRJAN”, </w:t>
      </w:r>
    </w:p>
    <w:p w:rsidR="00000000" w:rsidDel="00000000" w:rsidP="00000000" w:rsidRDefault="00000000" w:rsidRPr="00000000" w14:paraId="00000008">
      <w:pPr>
        <w:spacing w:after="0" w:line="240" w:lineRule="auto"/>
        <w:ind w:left="0" w:firstLine="0"/>
        <w:jc w:val="center"/>
        <w:rPr>
          <w:b w:val="1"/>
          <w:bCs w:val="1"/>
          <w:sz w:val="40"/>
          <w:szCs w:val="40"/>
        </w:rPr>
      </w:pPr>
      <w:r w:rsidDel="00000000" w:rsidR="00000000" w:rsidRPr="00000000">
        <w:rPr>
          <w:b w:val="1"/>
          <w:bCs w:val="1"/>
          <w:sz w:val="44"/>
          <w:szCs w:val="44"/>
          <w:rtl w:val="0"/>
        </w:rPr>
        <w:t xml:space="preserve">CLUJ-NAPOCA</w:t>
      </w:r>
      <w:r w:rsidDel="00000000" w:rsidR="00000000" w:rsidRPr="00000000">
        <w:rPr>
          <w:rtl w:val="0"/>
        </w:rPr>
      </w:r>
    </w:p>
    <w:p w:rsidR="00000000" w:rsidDel="00000000" w:rsidP="00000000" w:rsidRDefault="00000000" w:rsidRPr="00000000" w14:paraId="00000009">
      <w:pPr>
        <w:spacing w:after="0" w:line="240" w:lineRule="auto"/>
        <w:ind w:left="0" w:firstLine="0"/>
        <w:jc w:val="center"/>
        <w:rPr>
          <w:b w:val="1"/>
          <w:bCs w:val="1"/>
          <w:sz w:val="40"/>
          <w:szCs w:val="40"/>
        </w:rPr>
      </w:pPr>
      <w:r w:rsidDel="00000000" w:rsidR="00000000" w:rsidRPr="00000000">
        <w:rPr>
          <w:rtl w:val="0"/>
        </w:rPr>
      </w:r>
    </w:p>
    <w:p w:rsidR="00000000" w:rsidDel="00000000" w:rsidP="00000000" w:rsidRDefault="00000000" w:rsidRPr="00000000" w14:paraId="0000000A">
      <w:pPr>
        <w:spacing w:after="0" w:line="240" w:lineRule="auto"/>
        <w:ind w:left="0" w:firstLine="0"/>
        <w:jc w:val="center"/>
        <w:rPr>
          <w:b w:val="1"/>
          <w:bCs w:val="1"/>
        </w:rPr>
      </w:pPr>
      <w:r w:rsidDel="00000000" w:rsidR="00000000" w:rsidRPr="00000000">
        <w:rPr>
          <w:rtl w:val="0"/>
        </w:rPr>
      </w:r>
    </w:p>
    <w:p w:rsidR="00000000" w:rsidDel="00000000" w:rsidP="00000000" w:rsidRDefault="00000000" w:rsidRPr="00000000" w14:paraId="0000000B">
      <w:pPr>
        <w:spacing w:after="0" w:line="240" w:lineRule="auto"/>
        <w:ind w:left="0" w:firstLine="0"/>
        <w:jc w:val="center"/>
        <w:rPr>
          <w:b w:val="1"/>
          <w:bCs w:val="1"/>
        </w:rPr>
      </w:pPr>
      <w:r w:rsidDel="00000000" w:rsidR="00000000" w:rsidRPr="00000000">
        <w:rPr>
          <w:rtl w:val="0"/>
        </w:rPr>
      </w:r>
    </w:p>
    <w:p w:rsidR="00000000" w:rsidDel="00000000" w:rsidP="00000000" w:rsidRDefault="00000000" w:rsidRPr="00000000" w14:paraId="0000000C">
      <w:pPr>
        <w:spacing w:after="0" w:line="240" w:lineRule="auto"/>
        <w:ind w:left="0" w:firstLine="0"/>
        <w:jc w:val="center"/>
        <w:rPr>
          <w:b w:val="1"/>
          <w:bCs w:val="1"/>
        </w:rPr>
      </w:pPr>
      <w:r w:rsidDel="00000000" w:rsidR="00000000" w:rsidRPr="00000000">
        <w:rPr>
          <w:rtl w:val="0"/>
        </w:rPr>
      </w:r>
    </w:p>
    <w:p w:rsidR="00000000" w:rsidDel="00000000" w:rsidP="00000000" w:rsidRDefault="00000000" w:rsidRPr="00000000" w14:paraId="0000000D">
      <w:pPr>
        <w:spacing w:after="0" w:line="240" w:lineRule="auto"/>
        <w:ind w:left="0" w:firstLine="0"/>
        <w:jc w:val="center"/>
        <w:rPr>
          <w:b w:val="1"/>
          <w:bCs w:val="1"/>
        </w:rPr>
      </w:pPr>
      <w:r w:rsidDel="00000000" w:rsidR="00000000" w:rsidRPr="00000000">
        <w:rPr>
          <w:rtl w:val="0"/>
        </w:rPr>
      </w:r>
    </w:p>
    <w:p w:rsidR="00000000" w:rsidDel="00000000" w:rsidP="00000000" w:rsidRDefault="00000000" w:rsidRPr="00000000" w14:paraId="0000000E">
      <w:pPr>
        <w:spacing w:after="0" w:line="240" w:lineRule="auto"/>
        <w:ind w:left="0" w:firstLine="0"/>
        <w:jc w:val="left"/>
        <w:rPr>
          <w:b w:val="1"/>
          <w:bCs w:val="1"/>
        </w:rPr>
      </w:pPr>
      <w:r w:rsidDel="00000000" w:rsidR="00000000" w:rsidRPr="00000000">
        <w:rPr>
          <w:b w:val="1"/>
          <w:bCs w:val="1"/>
          <w:rtl w:val="0"/>
        </w:rPr>
        <w:t xml:space="preserve">Conform </w:t>
      </w:r>
    </w:p>
    <w:p w:rsidR="00000000" w:rsidDel="00000000" w:rsidP="00000000" w:rsidRDefault="00000000" w:rsidRPr="00000000" w14:paraId="0000000F">
      <w:pPr>
        <w:spacing w:after="0" w:line="240" w:lineRule="auto"/>
        <w:ind w:left="0" w:firstLine="0"/>
        <w:jc w:val="left"/>
        <w:rPr>
          <w:b w:val="1"/>
          <w:bCs w:val="1"/>
        </w:rPr>
      </w:pPr>
      <w:r w:rsidDel="00000000" w:rsidR="00000000" w:rsidRPr="00000000">
        <w:rPr>
          <w:b w:val="1"/>
          <w:bCs w:val="1"/>
          <w:rtl w:val="0"/>
        </w:rPr>
        <w:t xml:space="preserve">Legii învățământului preuniversitar nr. 198/2023</w:t>
      </w:r>
    </w:p>
    <w:p w:rsidR="00000000" w:rsidDel="00000000" w:rsidP="00000000" w:rsidRDefault="00000000" w:rsidRPr="00000000" w14:paraId="00000010">
      <w:pPr>
        <w:spacing w:after="0" w:line="240" w:lineRule="auto"/>
        <w:ind w:left="0" w:firstLine="0"/>
        <w:jc w:val="left"/>
        <w:rPr>
          <w:b w:val="1"/>
          <w:bCs w:val="1"/>
        </w:rPr>
      </w:pPr>
      <w:r w:rsidDel="00000000" w:rsidR="00000000" w:rsidRPr="00000000">
        <w:rPr>
          <w:b w:val="1"/>
          <w:bCs w:val="1"/>
          <w:rtl w:val="0"/>
        </w:rPr>
        <w:t xml:space="preserve">Ordinului ministrului educaţiei nr. 5.726/06.08.2024</w:t>
      </w:r>
    </w:p>
    <w:p w:rsidR="00000000" w:rsidDel="00000000" w:rsidP="00000000" w:rsidRDefault="00000000" w:rsidRPr="00000000" w14:paraId="00000011">
      <w:pPr>
        <w:spacing w:after="0" w:line="240" w:lineRule="auto"/>
        <w:ind w:left="0" w:firstLine="0"/>
        <w:jc w:val="left"/>
        <w:rPr>
          <w:b w:val="1"/>
          <w:bCs w:val="1"/>
        </w:rPr>
      </w:pPr>
      <w:r w:rsidDel="00000000" w:rsidR="00000000" w:rsidRPr="00000000">
        <w:rPr>
          <w:b w:val="1"/>
          <w:bCs w:val="1"/>
          <w:rtl w:val="0"/>
        </w:rPr>
        <w:t xml:space="preserve">Ordinul ministrului educației nr. 4.498 din 8 iulie 2025</w:t>
      </w:r>
    </w:p>
    <w:p w:rsidR="00000000" w:rsidDel="00000000" w:rsidP="00000000" w:rsidRDefault="00000000" w:rsidRPr="00000000" w14:paraId="00000012">
      <w:pPr>
        <w:spacing w:after="0" w:line="240" w:lineRule="auto"/>
        <w:ind w:left="0" w:firstLine="0"/>
        <w:jc w:val="left"/>
        <w:rPr>
          <w:b w:val="1"/>
          <w:bCs w:val="1"/>
        </w:rPr>
      </w:pPr>
      <w:r w:rsidDel="00000000" w:rsidR="00000000" w:rsidRPr="00000000">
        <w:rPr>
          <w:b w:val="1"/>
          <w:bCs w:val="1"/>
          <w:rtl w:val="0"/>
        </w:rPr>
        <w:t xml:space="preserve">Legii nr. 272/2004 privind protecţia şi promovarea drepturilor copilului, republicată, cu modificările şi completările ulterioare</w:t>
      </w:r>
    </w:p>
    <w:p w:rsidR="00000000" w:rsidDel="00000000" w:rsidP="00000000" w:rsidRDefault="00000000" w:rsidRPr="00000000" w14:paraId="00000013">
      <w:pPr>
        <w:spacing w:after="0" w:line="240" w:lineRule="auto"/>
        <w:ind w:left="0" w:firstLine="0"/>
        <w:jc w:val="center"/>
        <w:rPr>
          <w:b w:val="1"/>
          <w:bCs w:val="1"/>
        </w:rPr>
      </w:pPr>
      <w:r w:rsidDel="00000000" w:rsidR="00000000" w:rsidRPr="00000000">
        <w:rPr>
          <w:rtl w:val="0"/>
        </w:rPr>
      </w:r>
    </w:p>
    <w:p w:rsidR="00000000" w:rsidDel="00000000" w:rsidP="00000000" w:rsidRDefault="00000000" w:rsidRPr="00000000" w14:paraId="00000014">
      <w:pPr>
        <w:spacing w:after="0" w:line="240" w:lineRule="auto"/>
        <w:ind w:left="0" w:firstLine="0"/>
        <w:jc w:val="center"/>
        <w:rPr>
          <w:b w:val="1"/>
          <w:bCs w:val="1"/>
        </w:rPr>
      </w:pPr>
      <w:r w:rsidDel="00000000" w:rsidR="00000000" w:rsidRPr="00000000">
        <w:rPr>
          <w:rtl w:val="0"/>
        </w:rPr>
      </w:r>
    </w:p>
    <w:p w:rsidR="00000000" w:rsidDel="00000000" w:rsidP="00000000" w:rsidRDefault="00000000" w:rsidRPr="00000000" w14:paraId="00000015">
      <w:pPr>
        <w:spacing w:after="0" w:line="240" w:lineRule="auto"/>
        <w:ind w:left="0" w:firstLine="0"/>
        <w:jc w:val="center"/>
        <w:rPr>
          <w:b w:val="1"/>
          <w:bCs w:val="1"/>
        </w:rPr>
      </w:pPr>
      <w:r w:rsidDel="00000000" w:rsidR="00000000" w:rsidRPr="00000000">
        <w:rPr>
          <w:rtl w:val="0"/>
        </w:rPr>
      </w:r>
    </w:p>
    <w:p w:rsidR="00000000" w:rsidDel="00000000" w:rsidP="00000000" w:rsidRDefault="00000000" w:rsidRPr="00000000" w14:paraId="00000016">
      <w:pPr>
        <w:spacing w:after="0" w:line="240" w:lineRule="auto"/>
        <w:ind w:left="0" w:firstLine="0"/>
        <w:jc w:val="center"/>
        <w:rPr>
          <w:b w:val="1"/>
          <w:bCs w:val="1"/>
        </w:rPr>
      </w:pPr>
      <w:r w:rsidDel="00000000" w:rsidR="00000000" w:rsidRPr="00000000">
        <w:rPr>
          <w:rtl w:val="0"/>
        </w:rPr>
      </w:r>
    </w:p>
    <w:p w:rsidR="00000000" w:rsidDel="00000000" w:rsidP="00000000" w:rsidRDefault="00000000" w:rsidRPr="00000000" w14:paraId="00000017">
      <w:pPr>
        <w:spacing w:after="0" w:line="240" w:lineRule="auto"/>
        <w:ind w:left="0" w:firstLine="0"/>
        <w:rPr>
          <w:b w:val="1"/>
          <w:bCs w:val="1"/>
        </w:rPr>
      </w:pPr>
      <w:r w:rsidDel="00000000" w:rsidR="00000000" w:rsidRPr="00000000">
        <w:rPr>
          <w:rtl w:val="0"/>
        </w:rPr>
      </w:r>
    </w:p>
    <w:p w:rsidR="00000000" w:rsidDel="00000000" w:rsidP="00000000" w:rsidRDefault="00000000" w:rsidRPr="00000000" w14:paraId="00000018">
      <w:pPr>
        <w:spacing w:after="0" w:line="240" w:lineRule="auto"/>
        <w:ind w:left="0" w:firstLine="0"/>
        <w:jc w:val="center"/>
        <w:rPr>
          <w:b w:val="1"/>
          <w:bCs w:val="1"/>
        </w:rPr>
      </w:pPr>
      <w:r w:rsidDel="00000000" w:rsidR="00000000" w:rsidRPr="00000000">
        <w:rPr>
          <w:rtl w:val="0"/>
        </w:rPr>
      </w:r>
    </w:p>
    <w:p w:rsidR="00000000" w:rsidDel="00000000" w:rsidP="00000000" w:rsidRDefault="00000000" w:rsidRPr="00000000" w14:paraId="00000019">
      <w:pPr>
        <w:spacing w:after="0" w:line="240" w:lineRule="auto"/>
        <w:ind w:left="0" w:firstLine="0"/>
        <w:jc w:val="center"/>
        <w:rPr>
          <w:b w:val="1"/>
          <w:bCs w:val="1"/>
        </w:rPr>
      </w:pPr>
      <w:r w:rsidDel="00000000" w:rsidR="00000000" w:rsidRPr="00000000">
        <w:rPr>
          <w:b w:val="1"/>
          <w:bCs w:val="1"/>
          <w:rtl w:val="0"/>
        </w:rPr>
        <w:t xml:space="preserve">  </w:t>
        <w:tab/>
        <w:tab/>
        <w:tab/>
        <w:t xml:space="preserve">                    Dezbătut în Consiliul profesoral, în 09.09.2025</w:t>
      </w:r>
    </w:p>
    <w:p w:rsidR="00000000" w:rsidDel="00000000" w:rsidP="00000000" w:rsidRDefault="00000000" w:rsidRPr="00000000" w14:paraId="0000001A">
      <w:pPr>
        <w:ind w:left="3600" w:firstLine="0"/>
        <w:rPr>
          <w:b w:val="1"/>
          <w:bCs w:val="1"/>
        </w:rPr>
      </w:pPr>
      <w:r w:rsidDel="00000000" w:rsidR="00000000" w:rsidRPr="00000000">
        <w:rPr>
          <w:b w:val="1"/>
          <w:bCs w:val="1"/>
          <w:rtl w:val="0"/>
        </w:rPr>
        <w:t xml:space="preserve">Aprobat în Consiliul de administrație, în 09.09.2025</w:t>
      </w:r>
    </w:p>
    <w:p w:rsidR="00000000" w:rsidDel="00000000" w:rsidP="00000000" w:rsidRDefault="00000000" w:rsidRPr="00000000" w14:paraId="0000001B">
      <w:pPr>
        <w:jc w:val="right"/>
        <w:rPr>
          <w:b w:val="1"/>
          <w:bCs w:val="1"/>
          <w:sz w:val="40"/>
          <w:szCs w:val="40"/>
        </w:rPr>
      </w:pPr>
      <w:r w:rsidDel="00000000" w:rsidR="00000000" w:rsidRPr="00000000">
        <w:rPr>
          <w:rtl w:val="0"/>
        </w:rPr>
      </w:r>
    </w:p>
    <w:p w:rsidR="00000000" w:rsidDel="00000000" w:rsidP="00000000" w:rsidRDefault="00000000" w:rsidRPr="00000000" w14:paraId="0000001C">
      <w:pPr>
        <w:jc w:val="center"/>
        <w:rPr>
          <w:b w:val="1"/>
          <w:bCs w:val="1"/>
          <w:sz w:val="40"/>
          <w:szCs w:val="40"/>
        </w:rPr>
      </w:pPr>
      <w:r w:rsidDel="00000000" w:rsidR="00000000" w:rsidRPr="00000000">
        <w:rPr>
          <w:rtl w:val="0"/>
        </w:rPr>
      </w:r>
    </w:p>
    <w:p w:rsidR="00000000" w:rsidDel="00000000" w:rsidP="00000000" w:rsidRDefault="00000000" w:rsidRPr="00000000" w14:paraId="0000001D">
      <w:pPr>
        <w:jc w:val="center"/>
        <w:rPr>
          <w:b w:val="1"/>
          <w:bCs w:val="1"/>
          <w:sz w:val="40"/>
          <w:szCs w:val="40"/>
        </w:rPr>
      </w:pPr>
      <w:r w:rsidDel="00000000" w:rsidR="00000000" w:rsidRPr="00000000">
        <w:rPr>
          <w:rtl w:val="0"/>
        </w:rPr>
      </w:r>
    </w:p>
    <w:p w:rsidR="00000000" w:rsidDel="00000000" w:rsidP="00000000" w:rsidRDefault="00000000" w:rsidRPr="00000000" w14:paraId="0000001E">
      <w:pPr>
        <w:rPr>
          <w:b w:val="1"/>
          <w:bCs w:val="1"/>
          <w:sz w:val="28"/>
          <w:szCs w:val="28"/>
        </w:rPr>
      </w:pPr>
      <w:r w:rsidDel="00000000" w:rsidR="00000000" w:rsidRPr="00000000">
        <w:rPr>
          <w:b w:val="1"/>
          <w:bCs w:val="1"/>
          <w:sz w:val="28"/>
          <w:szCs w:val="28"/>
          <w:rtl w:val="0"/>
        </w:rPr>
        <w:t xml:space="preserve">                                DIRECTOR,</w:t>
      </w:r>
    </w:p>
    <w:p w:rsidR="00000000" w:rsidDel="00000000" w:rsidP="00000000" w:rsidRDefault="00000000" w:rsidRPr="00000000" w14:paraId="0000001F">
      <w:pPr>
        <w:rPr>
          <w:b w:val="1"/>
          <w:bCs w:val="1"/>
          <w:sz w:val="28"/>
          <w:szCs w:val="28"/>
        </w:rPr>
      </w:pPr>
      <w:r w:rsidDel="00000000" w:rsidR="00000000" w:rsidRPr="00000000">
        <w:rPr>
          <w:b w:val="1"/>
          <w:bCs w:val="1"/>
          <w:sz w:val="28"/>
          <w:szCs w:val="28"/>
          <w:rtl w:val="0"/>
        </w:rPr>
        <w:t xml:space="preserve">        Prof. PĂVĂLUȚĂ MIHAELA-MARIA</w:t>
      </w:r>
    </w:p>
    <w:p w:rsidR="00000000" w:rsidDel="00000000" w:rsidP="00000000" w:rsidRDefault="00000000" w:rsidRPr="00000000" w14:paraId="00000020">
      <w:pPr>
        <w:rPr>
          <w:b w:val="1"/>
          <w:bCs w:val="1"/>
          <w:sz w:val="28"/>
          <w:szCs w:val="28"/>
        </w:rPr>
      </w:pPr>
      <w:r w:rsidDel="00000000" w:rsidR="00000000" w:rsidRPr="00000000">
        <w:rPr>
          <w:rtl w:val="0"/>
        </w:rPr>
      </w:r>
    </w:p>
    <w:p w:rsidR="00000000" w:rsidDel="00000000" w:rsidP="00000000" w:rsidRDefault="00000000" w:rsidRPr="00000000" w14:paraId="0000002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bCs w:val="0"/>
          <w:i w:val="0"/>
          <w:iCs w:val="0"/>
          <w:smallCaps w:val="0"/>
          <w:strike w:val="0"/>
          <w:color w:val="2f5496"/>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2f5496"/>
          <w:sz w:val="32"/>
          <w:szCs w:val="32"/>
          <w:u w:val="none"/>
          <w:shd w:fill="auto" w:val="clear"/>
          <w:vertAlign w:val="baseline"/>
          <w:rtl w:val="0"/>
        </w:rPr>
        <w:t xml:space="preserve">Cuprins</w:t>
      </w:r>
    </w:p>
    <w:sdt>
      <w:sdtPr>
        <w:id w:val="-1261745696"/>
        <w:docPartObj>
          <w:docPartGallery w:val="Table of Contents"/>
          <w:docPartUnique w:val="1"/>
        </w:docPartObj>
      </w:sdtPr>
      <w:sdtContent>
        <w:p w:rsidR="00000000" w:rsidDel="00000000" w:rsidP="00000000" w:rsidRDefault="00000000" w:rsidRPr="00000000" w14:paraId="00000022">
          <w:pPr>
            <w:widowControl w:val="0"/>
            <w:tabs>
              <w:tab w:val="right" w:leader="dot" w:pos="12000"/>
            </w:tabs>
            <w:spacing w:after="0" w:before="60" w:line="240" w:lineRule="auto"/>
            <w:ind w:lef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xaot3yp0wae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Dispoziții generale</w:t>
              <w:tab/>
              <w:t xml:space="preserve">3</w:t>
            </w:r>
          </w:hyperlink>
          <w:r w:rsidDel="00000000" w:rsidR="00000000" w:rsidRPr="00000000">
            <w:rPr>
              <w:rtl w:val="0"/>
            </w:rPr>
          </w:r>
        </w:p>
        <w:p w:rsidR="00000000" w:rsidDel="00000000" w:rsidP="00000000" w:rsidRDefault="00000000" w:rsidRPr="00000000" w14:paraId="00000023">
          <w:pPr>
            <w:widowControl w:val="0"/>
            <w:tabs>
              <w:tab w:val="right" w:leader="dot" w:pos="12000"/>
            </w:tabs>
            <w:spacing w:after="0" w:before="60" w:line="240" w:lineRule="auto"/>
            <w:ind w:lef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heading=h.bp2327wcfalz">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Organizarea programului școlar</w:t>
              <w:tab/>
              <w:t xml:space="preserve">5</w:t>
            </w:r>
          </w:hyperlink>
          <w:r w:rsidDel="00000000" w:rsidR="00000000" w:rsidRPr="00000000">
            <w:rPr>
              <w:rtl w:val="0"/>
            </w:rPr>
          </w:r>
        </w:p>
        <w:p w:rsidR="00000000" w:rsidDel="00000000" w:rsidP="00000000" w:rsidRDefault="00000000" w:rsidRPr="00000000" w14:paraId="00000024">
          <w:pPr>
            <w:widowControl w:val="0"/>
            <w:tabs>
              <w:tab w:val="right" w:leader="dot" w:pos="12000"/>
            </w:tabs>
            <w:spacing w:after="0" w:before="60" w:line="240" w:lineRule="auto"/>
            <w:ind w:lef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heading=h.9k2ee29j9z1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Finanțarea</w:t>
              <w:tab/>
              <w:t xml:space="preserve">5</w:t>
            </w:r>
          </w:hyperlink>
          <w:r w:rsidDel="00000000" w:rsidR="00000000" w:rsidRPr="00000000">
            <w:rPr>
              <w:rtl w:val="0"/>
            </w:rPr>
          </w:r>
        </w:p>
        <w:p w:rsidR="00000000" w:rsidDel="00000000" w:rsidP="00000000" w:rsidRDefault="00000000" w:rsidRPr="00000000" w14:paraId="00000025">
          <w:pPr>
            <w:widowControl w:val="0"/>
            <w:tabs>
              <w:tab w:val="right" w:leader="dot" w:pos="12000"/>
            </w:tabs>
            <w:spacing w:after="0" w:before="60" w:line="240" w:lineRule="auto"/>
            <w:ind w:lef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heading=h.725lqbkzcqi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Organizarea Şcolii Gimnaziale „Traian Dârjan”</w:t>
              <w:tab/>
              <w:t xml:space="preserve">5</w:t>
            </w:r>
          </w:hyperlink>
          <w:r w:rsidDel="00000000" w:rsidR="00000000" w:rsidRPr="00000000">
            <w:rPr>
              <w:rtl w:val="0"/>
            </w:rPr>
          </w:r>
        </w:p>
        <w:p w:rsidR="00000000" w:rsidDel="00000000" w:rsidP="00000000" w:rsidRDefault="00000000" w:rsidRPr="00000000" w14:paraId="00000026">
          <w:pPr>
            <w:widowControl w:val="0"/>
            <w:tabs>
              <w:tab w:val="right" w:leader="dot" w:pos="12000"/>
            </w:tabs>
            <w:spacing w:after="0" w:before="60" w:line="240" w:lineRule="auto"/>
            <w:ind w:lef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heading=h.5kxbr8l27oo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Conducerea unităţii de învăţământ</w:t>
              <w:tab/>
              <w:t xml:space="preserve">8</w:t>
            </w:r>
          </w:hyperlink>
          <w:r w:rsidDel="00000000" w:rsidR="00000000" w:rsidRPr="00000000">
            <w:rPr>
              <w:rtl w:val="0"/>
            </w:rPr>
          </w:r>
        </w:p>
        <w:p w:rsidR="00000000" w:rsidDel="00000000" w:rsidP="00000000" w:rsidRDefault="00000000" w:rsidRPr="00000000" w14:paraId="00000027">
          <w:pPr>
            <w:widowControl w:val="0"/>
            <w:tabs>
              <w:tab w:val="right" w:leader="dot"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1gmzde6pu3oj">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Dispoziţii generale</w:t>
              <w:tab/>
              <w:t xml:space="preserve">9</w:t>
            </w:r>
          </w:hyperlink>
          <w:r w:rsidDel="00000000" w:rsidR="00000000" w:rsidRPr="00000000">
            <w:rPr>
              <w:rtl w:val="0"/>
            </w:rPr>
          </w:r>
        </w:p>
        <w:p w:rsidR="00000000" w:rsidDel="00000000" w:rsidP="00000000" w:rsidRDefault="00000000" w:rsidRPr="00000000" w14:paraId="00000028">
          <w:pPr>
            <w:widowControl w:val="0"/>
            <w:tabs>
              <w:tab w:val="right" w:leader="dot"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42n1cit0iqto">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Directorul</w:t>
              <w:tab/>
              <w:t xml:space="preserve">9</w:t>
            </w:r>
          </w:hyperlink>
          <w:r w:rsidDel="00000000" w:rsidR="00000000" w:rsidRPr="00000000">
            <w:rPr>
              <w:rtl w:val="0"/>
            </w:rPr>
          </w:r>
        </w:p>
        <w:p w:rsidR="00000000" w:rsidDel="00000000" w:rsidP="00000000" w:rsidRDefault="00000000" w:rsidRPr="00000000" w14:paraId="00000029">
          <w:pPr>
            <w:widowControl w:val="0"/>
            <w:tabs>
              <w:tab w:val="right" w:leader="dot"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1e55w9vuxq0q">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Directorii adjuncți</w:t>
              <w:tab/>
              <w:t xml:space="preserve">9</w:t>
            </w:r>
          </w:hyperlink>
          <w:r w:rsidDel="00000000" w:rsidR="00000000" w:rsidRPr="00000000">
            <w:rPr>
              <w:rtl w:val="0"/>
            </w:rPr>
          </w:r>
        </w:p>
        <w:p w:rsidR="00000000" w:rsidDel="00000000" w:rsidP="00000000" w:rsidRDefault="00000000" w:rsidRPr="00000000" w14:paraId="0000002A">
          <w:pPr>
            <w:widowControl w:val="0"/>
            <w:tabs>
              <w:tab w:val="right" w:leader="dot"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9kzbhj7cu3y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Consiliul profesoral (CP)</w:t>
              <w:tab/>
              <w:t xml:space="preserve">9</w:t>
            </w:r>
          </w:hyperlink>
          <w:r w:rsidDel="00000000" w:rsidR="00000000" w:rsidRPr="00000000">
            <w:rPr>
              <w:rtl w:val="0"/>
            </w:rPr>
          </w:r>
        </w:p>
        <w:p w:rsidR="00000000" w:rsidDel="00000000" w:rsidP="00000000" w:rsidRDefault="00000000" w:rsidRPr="00000000" w14:paraId="0000002B">
          <w:pPr>
            <w:widowControl w:val="0"/>
            <w:tabs>
              <w:tab w:val="right" w:leader="dot"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vflf7jj2hq4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Consiliul de administraţie (CA)</w:t>
              <w:tab/>
              <w:t xml:space="preserve">9</w:t>
            </w:r>
          </w:hyperlink>
          <w:r w:rsidDel="00000000" w:rsidR="00000000" w:rsidRPr="00000000">
            <w:rPr>
              <w:rtl w:val="0"/>
            </w:rPr>
          </w:r>
        </w:p>
        <w:p w:rsidR="00000000" w:rsidDel="00000000" w:rsidP="00000000" w:rsidRDefault="00000000" w:rsidRPr="00000000" w14:paraId="0000002C">
          <w:pPr>
            <w:widowControl w:val="0"/>
            <w:tabs>
              <w:tab w:val="right" w:leader="dot"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jo2ytmiy85au">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Consiliul clasei</w:t>
              <w:tab/>
              <w:t xml:space="preserve">10</w:t>
            </w:r>
          </w:hyperlink>
          <w:r w:rsidDel="00000000" w:rsidR="00000000" w:rsidRPr="00000000">
            <w:rPr>
              <w:rtl w:val="0"/>
            </w:rPr>
          </w:r>
        </w:p>
        <w:p w:rsidR="00000000" w:rsidDel="00000000" w:rsidP="00000000" w:rsidRDefault="00000000" w:rsidRPr="00000000" w14:paraId="0000002D">
          <w:pPr>
            <w:widowControl w:val="0"/>
            <w:tabs>
              <w:tab w:val="right" w:leader="dot" w:pos="12000"/>
            </w:tabs>
            <w:spacing w:after="0" w:before="60" w:line="240" w:lineRule="auto"/>
            <w:ind w:lef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heading=h.vzt5twjxxw0z">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Comisiile permanente</w:t>
              <w:tab/>
              <w:t xml:space="preserve">10</w:t>
            </w:r>
          </w:hyperlink>
          <w:r w:rsidDel="00000000" w:rsidR="00000000" w:rsidRPr="00000000">
            <w:rPr>
              <w:rtl w:val="0"/>
            </w:rPr>
          </w:r>
        </w:p>
        <w:p w:rsidR="00000000" w:rsidDel="00000000" w:rsidP="00000000" w:rsidRDefault="00000000" w:rsidRPr="00000000" w14:paraId="0000002E">
          <w:pPr>
            <w:widowControl w:val="0"/>
            <w:tabs>
              <w:tab w:val="right" w:leader="dot"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jhvt7x8e78nw">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Comisia pentru evaluarea şi asigurarea calităţii (CEAC)</w:t>
              <w:tab/>
              <w:t xml:space="preserve">10</w:t>
            </w:r>
          </w:hyperlink>
          <w:r w:rsidDel="00000000" w:rsidR="00000000" w:rsidRPr="00000000">
            <w:rPr>
              <w:rtl w:val="0"/>
            </w:rPr>
          </w:r>
        </w:p>
        <w:p w:rsidR="00000000" w:rsidDel="00000000" w:rsidP="00000000" w:rsidRDefault="00000000" w:rsidRPr="00000000" w14:paraId="0000002F">
          <w:pPr>
            <w:widowControl w:val="0"/>
            <w:tabs>
              <w:tab w:val="right" w:leader="dot"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dpqzb55m7jh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Comisia de control managerial intern (CCIM)</w:t>
              <w:tab/>
              <w:t xml:space="preserve">10</w:t>
            </w:r>
          </w:hyperlink>
          <w:r w:rsidDel="00000000" w:rsidR="00000000" w:rsidRPr="00000000">
            <w:rPr>
              <w:rtl w:val="0"/>
            </w:rPr>
          </w:r>
        </w:p>
        <w:p w:rsidR="00000000" w:rsidDel="00000000" w:rsidP="00000000" w:rsidRDefault="00000000" w:rsidRPr="00000000" w14:paraId="00000030">
          <w:pPr>
            <w:widowControl w:val="0"/>
            <w:tabs>
              <w:tab w:val="right" w:leader="dot"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fv0cqyz4yern">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Comisia pentru formare și dezvoltare în cariera didactică</w:t>
              <w:tab/>
              <w:t xml:space="preserve">10</w:t>
            </w:r>
          </w:hyperlink>
          <w:r w:rsidDel="00000000" w:rsidR="00000000" w:rsidRPr="00000000">
            <w:rPr>
              <w:rtl w:val="0"/>
            </w:rPr>
          </w:r>
        </w:p>
        <w:p w:rsidR="00000000" w:rsidDel="00000000" w:rsidP="00000000" w:rsidRDefault="00000000" w:rsidRPr="00000000" w14:paraId="00000031">
          <w:pPr>
            <w:widowControl w:val="0"/>
            <w:tabs>
              <w:tab w:val="right" w:leader="dot"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9xa8zwasih3f">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Comisia pentru curriculum</w:t>
              <w:tab/>
              <w:t xml:space="preserve">11</w:t>
            </w:r>
          </w:hyperlink>
          <w:r w:rsidDel="00000000" w:rsidR="00000000" w:rsidRPr="00000000">
            <w:rPr>
              <w:rtl w:val="0"/>
            </w:rPr>
          </w:r>
        </w:p>
        <w:p w:rsidR="00000000" w:rsidDel="00000000" w:rsidP="00000000" w:rsidRDefault="00000000" w:rsidRPr="00000000" w14:paraId="00000032">
          <w:pPr>
            <w:widowControl w:val="0"/>
            <w:tabs>
              <w:tab w:val="right" w:leader="dot"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wc49kwaw8jdd">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Comisia pentru prevenirea și combaterea violenței, a faptelor de corupție și discriminării în mediul școlar și promovarea interculturalității</w:t>
              <w:tab/>
              <w:t xml:space="preserve">11</w:t>
            </w:r>
          </w:hyperlink>
          <w:r w:rsidDel="00000000" w:rsidR="00000000" w:rsidRPr="00000000">
            <w:rPr>
              <w:rtl w:val="0"/>
            </w:rPr>
          </w:r>
        </w:p>
        <w:p w:rsidR="00000000" w:rsidDel="00000000" w:rsidP="00000000" w:rsidRDefault="00000000" w:rsidRPr="00000000" w14:paraId="00000033">
          <w:pPr>
            <w:widowControl w:val="0"/>
            <w:tabs>
              <w:tab w:val="right" w:leader="dot"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tjq7whgmmsgw">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Grupul de acțiune anti-bullying</w:t>
              <w:tab/>
              <w:t xml:space="preserve">12</w:t>
            </w:r>
          </w:hyperlink>
          <w:r w:rsidDel="00000000" w:rsidR="00000000" w:rsidRPr="00000000">
            <w:rPr>
              <w:rtl w:val="0"/>
            </w:rPr>
          </w:r>
        </w:p>
        <w:p w:rsidR="00000000" w:rsidDel="00000000" w:rsidP="00000000" w:rsidRDefault="00000000" w:rsidRPr="00000000" w14:paraId="00000034">
          <w:pPr>
            <w:widowControl w:val="0"/>
            <w:tabs>
              <w:tab w:val="right" w:leader="dot" w:pos="12000"/>
            </w:tabs>
            <w:spacing w:after="0" w:before="60" w:line="240" w:lineRule="auto"/>
            <w:ind w:lef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heading=h.r8dgqoklb1y4">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Responsabilități ale personalului didactic</w:t>
              <w:tab/>
              <w:t xml:space="preserve">12</w:t>
            </w:r>
          </w:hyperlink>
          <w:r w:rsidDel="00000000" w:rsidR="00000000" w:rsidRPr="00000000">
            <w:rPr>
              <w:rtl w:val="0"/>
            </w:rPr>
          </w:r>
        </w:p>
        <w:p w:rsidR="00000000" w:rsidDel="00000000" w:rsidP="00000000" w:rsidRDefault="00000000" w:rsidRPr="00000000" w14:paraId="00000035">
          <w:pPr>
            <w:widowControl w:val="0"/>
            <w:tabs>
              <w:tab w:val="right" w:leader="dot"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ve061qxd38k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Coordonatorul pentru proiecte şi programe educative şcolare şi extraşcolare și coordonatorul pentru proiecte educaționale europene</w:t>
              <w:tab/>
              <w:t xml:space="preserve">12</w:t>
            </w:r>
          </w:hyperlink>
          <w:r w:rsidDel="00000000" w:rsidR="00000000" w:rsidRPr="00000000">
            <w:rPr>
              <w:rtl w:val="0"/>
            </w:rPr>
          </w:r>
        </w:p>
        <w:p w:rsidR="00000000" w:rsidDel="00000000" w:rsidP="00000000" w:rsidRDefault="00000000" w:rsidRPr="00000000" w14:paraId="00000036">
          <w:pPr>
            <w:widowControl w:val="0"/>
            <w:tabs>
              <w:tab w:val="right" w:leader="dot"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hwg62nglsvg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Profesorul diriginte</w:t>
              <w:tab/>
              <w:t xml:space="preserve">15</w:t>
            </w:r>
          </w:hyperlink>
          <w:r w:rsidDel="00000000" w:rsidR="00000000" w:rsidRPr="00000000">
            <w:rPr>
              <w:rtl w:val="0"/>
            </w:rPr>
          </w:r>
        </w:p>
        <w:p w:rsidR="00000000" w:rsidDel="00000000" w:rsidP="00000000" w:rsidRDefault="00000000" w:rsidRPr="00000000" w14:paraId="00000037">
          <w:pPr>
            <w:widowControl w:val="0"/>
            <w:tabs>
              <w:tab w:val="right" w:leader="dot" w:pos="12000"/>
            </w:tabs>
            <w:spacing w:after="0" w:before="60" w:line="240" w:lineRule="auto"/>
            <w:ind w:lef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heading=h.ic79ioluy9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Structura, organizarea şi responsabilităţile personalului didactic auxiliar şi administrativ</w:t>
              <w:tab/>
              <w:t xml:space="preserve">17</w:t>
            </w:r>
          </w:hyperlink>
          <w:r w:rsidDel="00000000" w:rsidR="00000000" w:rsidRPr="00000000">
            <w:rPr>
              <w:rtl w:val="0"/>
            </w:rPr>
          </w:r>
        </w:p>
        <w:p w:rsidR="00000000" w:rsidDel="00000000" w:rsidP="00000000" w:rsidRDefault="00000000" w:rsidRPr="00000000" w14:paraId="00000038">
          <w:pPr>
            <w:widowControl w:val="0"/>
            <w:tabs>
              <w:tab w:val="right" w:leader="dot"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7j96vlag4oqh">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Compartimentul secretariat</w:t>
              <w:tab/>
              <w:t xml:space="preserve">17</w:t>
            </w:r>
          </w:hyperlink>
          <w:r w:rsidDel="00000000" w:rsidR="00000000" w:rsidRPr="00000000">
            <w:rPr>
              <w:rtl w:val="0"/>
            </w:rPr>
          </w:r>
        </w:p>
        <w:p w:rsidR="00000000" w:rsidDel="00000000" w:rsidP="00000000" w:rsidRDefault="00000000" w:rsidRPr="00000000" w14:paraId="00000039">
          <w:pPr>
            <w:widowControl w:val="0"/>
            <w:tabs>
              <w:tab w:val="right" w:leader="dot"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t43r6w80632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Compartimentul financiar-contabil</w:t>
              <w:tab/>
              <w:t xml:space="preserve">18</w:t>
            </w:r>
          </w:hyperlink>
          <w:r w:rsidDel="00000000" w:rsidR="00000000" w:rsidRPr="00000000">
            <w:rPr>
              <w:rtl w:val="0"/>
            </w:rPr>
          </w:r>
        </w:p>
        <w:p w:rsidR="00000000" w:rsidDel="00000000" w:rsidP="00000000" w:rsidRDefault="00000000" w:rsidRPr="00000000" w14:paraId="0000003A">
          <w:pPr>
            <w:widowControl w:val="0"/>
            <w:tabs>
              <w:tab w:val="right" w:leader="dot" w:pos="12000"/>
            </w:tabs>
            <w:spacing w:after="0" w:before="60" w:line="240" w:lineRule="auto"/>
            <w:ind w:left="72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q0cas7hw2ybt">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Management financiar</w:t>
              <w:tab/>
              <w:t xml:space="preserve">19</w:t>
            </w:r>
          </w:hyperlink>
          <w:r w:rsidDel="00000000" w:rsidR="00000000" w:rsidRPr="00000000">
            <w:rPr>
              <w:rtl w:val="0"/>
            </w:rPr>
          </w:r>
        </w:p>
        <w:p w:rsidR="00000000" w:rsidDel="00000000" w:rsidP="00000000" w:rsidRDefault="00000000" w:rsidRPr="00000000" w14:paraId="0000003B">
          <w:pPr>
            <w:widowControl w:val="0"/>
            <w:tabs>
              <w:tab w:val="right" w:leader="dot"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l15m7r758haz">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Compartimentul administrativ</w:t>
              <w:tab/>
              <w:t xml:space="preserve">20</w:t>
            </w:r>
          </w:hyperlink>
          <w:r w:rsidDel="00000000" w:rsidR="00000000" w:rsidRPr="00000000">
            <w:rPr>
              <w:rtl w:val="0"/>
            </w:rPr>
          </w:r>
        </w:p>
        <w:p w:rsidR="00000000" w:rsidDel="00000000" w:rsidP="00000000" w:rsidRDefault="00000000" w:rsidRPr="00000000" w14:paraId="0000003C">
          <w:pPr>
            <w:widowControl w:val="0"/>
            <w:tabs>
              <w:tab w:val="right" w:leader="dot" w:pos="12000"/>
            </w:tabs>
            <w:spacing w:after="0" w:before="60" w:line="240" w:lineRule="auto"/>
            <w:ind w:left="72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8uqn50sels7u">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Management administrativ</w:t>
              <w:tab/>
              <w:t xml:space="preserve">21</w:t>
            </w:r>
          </w:hyperlink>
          <w:r w:rsidDel="00000000" w:rsidR="00000000" w:rsidRPr="00000000">
            <w:rPr>
              <w:rtl w:val="0"/>
            </w:rPr>
          </w:r>
        </w:p>
        <w:p w:rsidR="00000000" w:rsidDel="00000000" w:rsidP="00000000" w:rsidRDefault="00000000" w:rsidRPr="00000000" w14:paraId="0000003D">
          <w:pPr>
            <w:widowControl w:val="0"/>
            <w:tabs>
              <w:tab w:val="right" w:leader="dot"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nnn0mb613yg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Biblioteca şcolară sau centrul de documentare şi informare</w:t>
              <w:tab/>
              <w:t xml:space="preserve">21</w:t>
            </w:r>
          </w:hyperlink>
          <w:r w:rsidDel="00000000" w:rsidR="00000000" w:rsidRPr="00000000">
            <w:rPr>
              <w:rtl w:val="0"/>
            </w:rPr>
          </w:r>
        </w:p>
        <w:p w:rsidR="00000000" w:rsidDel="00000000" w:rsidP="00000000" w:rsidRDefault="00000000" w:rsidRPr="00000000" w14:paraId="0000003E">
          <w:pPr>
            <w:widowControl w:val="0"/>
            <w:tabs>
              <w:tab w:val="right" w:leader="dot" w:pos="12000"/>
            </w:tabs>
            <w:spacing w:after="0" w:before="60" w:line="240" w:lineRule="auto"/>
            <w:ind w:lef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heading=h.fc7vp36q7f7j">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Elevii</w:t>
              <w:tab/>
              <w:t xml:space="preserve">22</w:t>
            </w:r>
          </w:hyperlink>
          <w:r w:rsidDel="00000000" w:rsidR="00000000" w:rsidRPr="00000000">
            <w:rPr>
              <w:rtl w:val="0"/>
            </w:rPr>
          </w:r>
        </w:p>
        <w:p w:rsidR="00000000" w:rsidDel="00000000" w:rsidP="00000000" w:rsidRDefault="00000000" w:rsidRPr="00000000" w14:paraId="0000003F">
          <w:pPr>
            <w:widowControl w:val="0"/>
            <w:tabs>
              <w:tab w:val="right" w:leader="dot"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d494rw77m8ev">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Dobândirea şi exercitarea calităţii de elev</w:t>
              <w:tab/>
              <w:t xml:space="preserve">22</w:t>
            </w:r>
          </w:hyperlink>
          <w:r w:rsidDel="00000000" w:rsidR="00000000" w:rsidRPr="00000000">
            <w:rPr>
              <w:rtl w:val="0"/>
            </w:rPr>
          </w:r>
        </w:p>
        <w:p w:rsidR="00000000" w:rsidDel="00000000" w:rsidP="00000000" w:rsidRDefault="00000000" w:rsidRPr="00000000" w14:paraId="00000040">
          <w:pPr>
            <w:widowControl w:val="0"/>
            <w:tabs>
              <w:tab w:val="right" w:leader="dot"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2hwm7ei1585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Educația extrașcolară</w:t>
              <w:tab/>
              <w:t xml:space="preserve">25</w:t>
            </w:r>
          </w:hyperlink>
          <w:r w:rsidDel="00000000" w:rsidR="00000000" w:rsidRPr="00000000">
            <w:rPr>
              <w:rtl w:val="0"/>
            </w:rPr>
          </w:r>
        </w:p>
        <w:p w:rsidR="00000000" w:rsidDel="00000000" w:rsidP="00000000" w:rsidRDefault="00000000" w:rsidRPr="00000000" w14:paraId="00000041">
          <w:pPr>
            <w:widowControl w:val="0"/>
            <w:tabs>
              <w:tab w:val="right" w:leader="dot"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x9ig4wvxtna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Evaluarea copiilor/elevilor</w:t>
              <w:tab/>
              <w:t xml:space="preserve">26</w:t>
            </w:r>
          </w:hyperlink>
          <w:r w:rsidDel="00000000" w:rsidR="00000000" w:rsidRPr="00000000">
            <w:rPr>
              <w:rtl w:val="0"/>
            </w:rPr>
          </w:r>
        </w:p>
        <w:p w:rsidR="00000000" w:rsidDel="00000000" w:rsidP="00000000" w:rsidRDefault="00000000" w:rsidRPr="00000000" w14:paraId="00000042">
          <w:pPr>
            <w:widowControl w:val="0"/>
            <w:tabs>
              <w:tab w:val="right" w:leader="dot"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w33r2yq8zo4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Examenele organizate la nivelul unităţii de învăţământ</w:t>
              <w:tab/>
              <w:t xml:space="preserve">37</w:t>
            </w:r>
          </w:hyperlink>
          <w:r w:rsidDel="00000000" w:rsidR="00000000" w:rsidRPr="00000000">
            <w:rPr>
              <w:rtl w:val="0"/>
            </w:rPr>
          </w:r>
        </w:p>
        <w:p w:rsidR="00000000" w:rsidDel="00000000" w:rsidP="00000000" w:rsidRDefault="00000000" w:rsidRPr="00000000" w14:paraId="00000043">
          <w:pPr>
            <w:widowControl w:val="0"/>
            <w:tabs>
              <w:tab w:val="right" w:leader="dot"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dp3vy47260l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Transferul beneficiarilor primari</w:t>
              <w:tab/>
              <w:t xml:space="preserve">40</w:t>
            </w:r>
          </w:hyperlink>
          <w:r w:rsidDel="00000000" w:rsidR="00000000" w:rsidRPr="00000000">
            <w:rPr>
              <w:rtl w:val="0"/>
            </w:rPr>
          </w:r>
        </w:p>
        <w:p w:rsidR="00000000" w:rsidDel="00000000" w:rsidP="00000000" w:rsidRDefault="00000000" w:rsidRPr="00000000" w14:paraId="00000044">
          <w:pPr>
            <w:widowControl w:val="0"/>
            <w:tabs>
              <w:tab w:val="right" w:leader="dot" w:pos="12000"/>
            </w:tabs>
            <w:spacing w:after="0" w:before="60" w:line="240" w:lineRule="auto"/>
            <w:ind w:lef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heading=h.6uuvy3m8ho8y">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Managementul de caz și monitorizarea integrată a elevelor gravide și a beneficiarilor primari părinți</w:t>
              <w:tab/>
              <w:t xml:space="preserve">41</w:t>
            </w:r>
          </w:hyperlink>
          <w:r w:rsidDel="00000000" w:rsidR="00000000" w:rsidRPr="00000000">
            <w:rPr>
              <w:rtl w:val="0"/>
            </w:rPr>
          </w:r>
        </w:p>
        <w:p w:rsidR="00000000" w:rsidDel="00000000" w:rsidP="00000000" w:rsidRDefault="00000000" w:rsidRPr="00000000" w14:paraId="00000045">
          <w:pPr>
            <w:widowControl w:val="0"/>
            <w:tabs>
              <w:tab w:val="right" w:leader="dot" w:pos="12000"/>
            </w:tabs>
            <w:spacing w:after="0" w:before="60" w:line="240" w:lineRule="auto"/>
            <w:ind w:lef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heading=h.y2fezoc7spln">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Partenerii educaţionali</w:t>
              <w:tab/>
              <w:t xml:space="preserve">42</w:t>
            </w:r>
          </w:hyperlink>
          <w:r w:rsidDel="00000000" w:rsidR="00000000" w:rsidRPr="00000000">
            <w:rPr>
              <w:rtl w:val="0"/>
            </w:rPr>
          </w:r>
        </w:p>
        <w:p w:rsidR="00000000" w:rsidDel="00000000" w:rsidP="00000000" w:rsidRDefault="00000000" w:rsidRPr="00000000" w14:paraId="00000046">
          <w:pPr>
            <w:widowControl w:val="0"/>
            <w:tabs>
              <w:tab w:val="right" w:leader="dot"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1lgsncfup0pq">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Drepturile părinților/reprezentanţilor legali</w:t>
              <w:tab/>
              <w:t xml:space="preserve">42</w:t>
            </w:r>
          </w:hyperlink>
          <w:r w:rsidDel="00000000" w:rsidR="00000000" w:rsidRPr="00000000">
            <w:rPr>
              <w:rtl w:val="0"/>
            </w:rPr>
          </w:r>
        </w:p>
        <w:p w:rsidR="00000000" w:rsidDel="00000000" w:rsidP="00000000" w:rsidRDefault="00000000" w:rsidRPr="00000000" w14:paraId="00000047">
          <w:pPr>
            <w:widowControl w:val="0"/>
            <w:tabs>
              <w:tab w:val="right" w:leader="dot"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n94cg7319x2g">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Îndatoririle părinților/reprezentanţilor legali</w:t>
              <w:tab/>
              <w:t xml:space="preserve">43</w:t>
            </w:r>
          </w:hyperlink>
          <w:r w:rsidDel="00000000" w:rsidR="00000000" w:rsidRPr="00000000">
            <w:rPr>
              <w:rtl w:val="0"/>
            </w:rPr>
          </w:r>
        </w:p>
        <w:p w:rsidR="00000000" w:rsidDel="00000000" w:rsidP="00000000" w:rsidRDefault="00000000" w:rsidRPr="00000000" w14:paraId="00000048">
          <w:pPr>
            <w:widowControl w:val="0"/>
            <w:tabs>
              <w:tab w:val="right" w:leader="dot"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2v5b8vx6wqnh">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Adunarea generală a părinților/reprezentanților legali</w:t>
              <w:tab/>
              <w:t xml:space="preserve">45</w:t>
            </w:r>
          </w:hyperlink>
          <w:r w:rsidDel="00000000" w:rsidR="00000000" w:rsidRPr="00000000">
            <w:rPr>
              <w:rtl w:val="0"/>
            </w:rPr>
          </w:r>
        </w:p>
        <w:p w:rsidR="00000000" w:rsidDel="00000000" w:rsidP="00000000" w:rsidRDefault="00000000" w:rsidRPr="00000000" w14:paraId="00000049">
          <w:pPr>
            <w:widowControl w:val="0"/>
            <w:tabs>
              <w:tab w:val="right" w:leader="dot"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vtugje3mbr3l">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Comitetul de părinţi</w:t>
              <w:tab/>
              <w:t xml:space="preserve">45</w:t>
            </w:r>
          </w:hyperlink>
          <w:r w:rsidDel="00000000" w:rsidR="00000000" w:rsidRPr="00000000">
            <w:rPr>
              <w:rtl w:val="0"/>
            </w:rPr>
          </w:r>
        </w:p>
        <w:p w:rsidR="00000000" w:rsidDel="00000000" w:rsidP="00000000" w:rsidRDefault="00000000" w:rsidRPr="00000000" w14:paraId="0000004A">
          <w:pPr>
            <w:widowControl w:val="0"/>
            <w:tabs>
              <w:tab w:val="right" w:leader="dot"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wbojwz6t6o9p">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Consiliul reprezentativ al părinților/reprezentanților legali/Asociaţia de părinţi</w:t>
              <w:tab/>
              <w:t xml:space="preserve">46</w:t>
            </w:r>
          </w:hyperlink>
          <w:r w:rsidDel="00000000" w:rsidR="00000000" w:rsidRPr="00000000">
            <w:rPr>
              <w:rtl w:val="0"/>
            </w:rPr>
          </w:r>
        </w:p>
        <w:p w:rsidR="00000000" w:rsidDel="00000000" w:rsidP="00000000" w:rsidRDefault="00000000" w:rsidRPr="00000000" w14:paraId="0000004B">
          <w:pPr>
            <w:widowControl w:val="0"/>
            <w:tabs>
              <w:tab w:val="right" w:leader="dot"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rly9zylts7x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Contractul educațional</w:t>
              <w:tab/>
              <w:t xml:space="preserve">48</w:t>
            </w:r>
          </w:hyperlink>
          <w:r w:rsidDel="00000000" w:rsidR="00000000" w:rsidRPr="00000000">
            <w:rPr>
              <w:rtl w:val="0"/>
            </w:rPr>
          </w:r>
        </w:p>
        <w:p w:rsidR="00000000" w:rsidDel="00000000" w:rsidP="00000000" w:rsidRDefault="00000000" w:rsidRPr="00000000" w14:paraId="0000004C">
          <w:pPr>
            <w:widowControl w:val="0"/>
            <w:tabs>
              <w:tab w:val="right" w:leader="dot" w:pos="12000"/>
            </w:tabs>
            <w:spacing w:after="0" w:before="60" w:line="240" w:lineRule="auto"/>
            <w:ind w:lef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heading=h.rhoibhjdlm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Şcoala şi comunitatea. Parteneriate/Protocoale între unitatea de învăţământ şi alţi parteneri educaţionali</w:t>
              <w:tab/>
              <w:t xml:space="preserve">50</w:t>
            </w:r>
          </w:hyperlink>
          <w:r w:rsidDel="00000000" w:rsidR="00000000" w:rsidRPr="00000000">
            <w:rPr>
              <w:rtl w:val="0"/>
            </w:rPr>
          </w:r>
        </w:p>
        <w:p w:rsidR="00000000" w:rsidDel="00000000" w:rsidP="00000000" w:rsidRDefault="00000000" w:rsidRPr="00000000" w14:paraId="0000004D">
          <w:pPr>
            <w:widowControl w:val="0"/>
            <w:tabs>
              <w:tab w:val="right" w:leader="dot" w:pos="12000"/>
            </w:tabs>
            <w:spacing w:after="0" w:before="60" w:line="240" w:lineRule="auto"/>
            <w:ind w:lef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heading=h.cc9m0s68d2ll">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Drepturile şi obligaţiile angajaţilor</w:t>
              <w:tab/>
              <w:t xml:space="preserve">51</w:t>
            </w:r>
          </w:hyperlink>
          <w:r w:rsidDel="00000000" w:rsidR="00000000" w:rsidRPr="00000000">
            <w:rPr>
              <w:rtl w:val="0"/>
            </w:rPr>
          </w:r>
        </w:p>
        <w:p w:rsidR="00000000" w:rsidDel="00000000" w:rsidP="00000000" w:rsidRDefault="00000000" w:rsidRPr="00000000" w14:paraId="0000004E">
          <w:pPr>
            <w:widowControl w:val="0"/>
            <w:tabs>
              <w:tab w:val="right" w:leader="dot"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ltzbsuv62y2u">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Reguli privind protecţia, igiena şi securitatea în muncă</w:t>
              <w:tab/>
              <w:t xml:space="preserve">53</w:t>
            </w:r>
          </w:hyperlink>
          <w:r w:rsidDel="00000000" w:rsidR="00000000" w:rsidRPr="00000000">
            <w:rPr>
              <w:rtl w:val="0"/>
            </w:rPr>
          </w:r>
        </w:p>
        <w:p w:rsidR="00000000" w:rsidDel="00000000" w:rsidP="00000000" w:rsidRDefault="00000000" w:rsidRPr="00000000" w14:paraId="0000004F">
          <w:pPr>
            <w:widowControl w:val="0"/>
            <w:tabs>
              <w:tab w:val="right" w:leader="dot"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irdfdalxkt8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Reguli privind nediscriminarea şi respectarea demnităţii</w:t>
              <w:tab/>
              <w:t xml:space="preserve">54</w:t>
            </w:r>
          </w:hyperlink>
          <w:r w:rsidDel="00000000" w:rsidR="00000000" w:rsidRPr="00000000">
            <w:rPr>
              <w:rtl w:val="0"/>
            </w:rPr>
          </w:r>
        </w:p>
        <w:p w:rsidR="00000000" w:rsidDel="00000000" w:rsidP="00000000" w:rsidRDefault="00000000" w:rsidRPr="00000000" w14:paraId="00000050">
          <w:pPr>
            <w:widowControl w:val="0"/>
            <w:tabs>
              <w:tab w:val="right" w:leader="dot"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jvgypv1gwv4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Reguli privind protecţia maternităţii</w:t>
              <w:tab/>
              <w:t xml:space="preserve">54</w:t>
            </w:r>
          </w:hyperlink>
          <w:r w:rsidDel="00000000" w:rsidR="00000000" w:rsidRPr="00000000">
            <w:rPr>
              <w:rtl w:val="0"/>
            </w:rPr>
          </w:r>
        </w:p>
        <w:p w:rsidR="00000000" w:rsidDel="00000000" w:rsidP="00000000" w:rsidRDefault="00000000" w:rsidRPr="00000000" w14:paraId="00000051">
          <w:pPr>
            <w:widowControl w:val="0"/>
            <w:tabs>
              <w:tab w:val="right" w:leader="dot"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tsw76fom807i">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Reguli privind asigurarea egalităţii de şanse între femei şi bărbaţi</w:t>
              <w:tab/>
              <w:t xml:space="preserve">55</w:t>
            </w:r>
          </w:hyperlink>
          <w:r w:rsidDel="00000000" w:rsidR="00000000" w:rsidRPr="00000000">
            <w:rPr>
              <w:rtl w:val="0"/>
            </w:rPr>
          </w:r>
        </w:p>
        <w:p w:rsidR="00000000" w:rsidDel="00000000" w:rsidP="00000000" w:rsidRDefault="00000000" w:rsidRPr="00000000" w14:paraId="00000052">
          <w:pPr>
            <w:widowControl w:val="0"/>
            <w:tabs>
              <w:tab w:val="right" w:leader="dot"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b3z35zojqy9w">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Soluţionarea cererilor/reclamaţiilor angajaţilor</w:t>
              <w:tab/>
              <w:t xml:space="preserve">58</w:t>
            </w:r>
          </w:hyperlink>
          <w:r w:rsidDel="00000000" w:rsidR="00000000" w:rsidRPr="00000000">
            <w:rPr>
              <w:rtl w:val="0"/>
            </w:rPr>
          </w:r>
        </w:p>
        <w:p w:rsidR="00000000" w:rsidDel="00000000" w:rsidP="00000000" w:rsidRDefault="00000000" w:rsidRPr="00000000" w14:paraId="00000053">
          <w:pPr>
            <w:widowControl w:val="0"/>
            <w:tabs>
              <w:tab w:val="right" w:leader="dot"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lfybe7am8si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Reguli concrete privind disciplina muncii în unitate</w:t>
              <w:tab/>
              <w:t xml:space="preserve">59</w:t>
            </w:r>
          </w:hyperlink>
          <w:r w:rsidDel="00000000" w:rsidR="00000000" w:rsidRPr="00000000">
            <w:rPr>
              <w:rtl w:val="0"/>
            </w:rPr>
          </w:r>
        </w:p>
        <w:p w:rsidR="00000000" w:rsidDel="00000000" w:rsidP="00000000" w:rsidRDefault="00000000" w:rsidRPr="00000000" w14:paraId="00000054">
          <w:pPr>
            <w:widowControl w:val="0"/>
            <w:tabs>
              <w:tab w:val="right" w:leader="dot"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6ayln83kjwke">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Programarea timpului de lucru în unitate</w:t>
              <w:tab/>
              <w:t xml:space="preserve">60</w:t>
            </w:r>
          </w:hyperlink>
          <w:r w:rsidDel="00000000" w:rsidR="00000000" w:rsidRPr="00000000">
            <w:rPr>
              <w:rtl w:val="0"/>
            </w:rPr>
          </w:r>
        </w:p>
        <w:p w:rsidR="00000000" w:rsidDel="00000000" w:rsidP="00000000" w:rsidRDefault="00000000" w:rsidRPr="00000000" w14:paraId="00000055">
          <w:pPr>
            <w:widowControl w:val="0"/>
            <w:tabs>
              <w:tab w:val="right" w:leader="dot"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x4qquymdnby">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Salarizare. Recompense</w:t>
              <w:tab/>
              <w:t xml:space="preserve">63</w:t>
            </w:r>
          </w:hyperlink>
          <w:r w:rsidDel="00000000" w:rsidR="00000000" w:rsidRPr="00000000">
            <w:rPr>
              <w:rtl w:val="0"/>
            </w:rPr>
          </w:r>
        </w:p>
        <w:p w:rsidR="00000000" w:rsidDel="00000000" w:rsidP="00000000" w:rsidRDefault="00000000" w:rsidRPr="00000000" w14:paraId="00000056">
          <w:pPr>
            <w:widowControl w:val="0"/>
            <w:tabs>
              <w:tab w:val="right" w:leader="dot"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wa0jm02lkthv">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Abaterile disciplinare şi sancţiunile aplicabile</w:t>
              <w:tab/>
              <w:t xml:space="preserve">63</w:t>
            </w:r>
          </w:hyperlink>
          <w:r w:rsidDel="00000000" w:rsidR="00000000" w:rsidRPr="00000000">
            <w:rPr>
              <w:rtl w:val="0"/>
            </w:rPr>
          </w:r>
        </w:p>
        <w:p w:rsidR="00000000" w:rsidDel="00000000" w:rsidP="00000000" w:rsidRDefault="00000000" w:rsidRPr="00000000" w14:paraId="00000057">
          <w:pPr>
            <w:widowControl w:val="0"/>
            <w:tabs>
              <w:tab w:val="right" w:leader="dot"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osvpyqzenyot">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Reguli privitoare la procedura disciplinară</w:t>
              <w:tab/>
              <w:t xml:space="preserve">66</w:t>
            </w:r>
          </w:hyperlink>
          <w:r w:rsidDel="00000000" w:rsidR="00000000" w:rsidRPr="00000000">
            <w:rPr>
              <w:rtl w:val="0"/>
            </w:rPr>
          </w:r>
        </w:p>
        <w:p w:rsidR="00000000" w:rsidDel="00000000" w:rsidP="00000000" w:rsidRDefault="00000000" w:rsidRPr="00000000" w14:paraId="00000058">
          <w:pPr>
            <w:widowControl w:val="0"/>
            <w:tabs>
              <w:tab w:val="right" w:leader="dot"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egd6mpj6b1dj">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Reguli privitoare la răspunderea patrimonială</w:t>
              <w:tab/>
              <w:t xml:space="preserve">68</w:t>
            </w:r>
          </w:hyperlink>
          <w:r w:rsidDel="00000000" w:rsidR="00000000" w:rsidRPr="00000000">
            <w:rPr>
              <w:rtl w:val="0"/>
            </w:rPr>
          </w:r>
        </w:p>
        <w:p w:rsidR="00000000" w:rsidDel="00000000" w:rsidP="00000000" w:rsidRDefault="00000000" w:rsidRPr="00000000" w14:paraId="00000059">
          <w:pPr>
            <w:widowControl w:val="0"/>
            <w:tabs>
              <w:tab w:val="right" w:leader="dot"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bszrprrnrcgj">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Evaluarea profesională a angajaţilor</w:t>
              <w:tab/>
              <w:t xml:space="preserve">69</w:t>
            </w:r>
          </w:hyperlink>
          <w:r w:rsidDel="00000000" w:rsidR="00000000" w:rsidRPr="00000000">
            <w:rPr>
              <w:rtl w:val="0"/>
            </w:rPr>
          </w:r>
        </w:p>
        <w:p w:rsidR="00000000" w:rsidDel="00000000" w:rsidP="00000000" w:rsidRDefault="00000000" w:rsidRPr="00000000" w14:paraId="0000005A">
          <w:pPr>
            <w:widowControl w:val="0"/>
            <w:tabs>
              <w:tab w:val="right" w:leader="dot" w:pos="12000"/>
            </w:tabs>
            <w:spacing w:after="0" w:before="60" w:line="240" w:lineRule="auto"/>
            <w:ind w:lef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heading=h.eckj7aqy7wr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Dispoziţii finale şi tranzitorii</w:t>
              <w:tab/>
              <w:t xml:space="preserve">71</w:t>
            </w:r>
          </w:hyperlink>
          <w:r w:rsidDel="00000000" w:rsidR="00000000" w:rsidRPr="00000000">
            <w:rPr>
              <w:rtl w:val="0"/>
            </w:rPr>
          </w:r>
        </w:p>
        <w:p w:rsidR="00000000" w:rsidDel="00000000" w:rsidP="00000000" w:rsidRDefault="00000000" w:rsidRPr="00000000" w14:paraId="0000005B">
          <w:pPr>
            <w:widowControl w:val="0"/>
            <w:tabs>
              <w:tab w:val="right" w:leader="dot" w:pos="12000"/>
            </w:tabs>
            <w:spacing w:after="0" w:before="60" w:line="240" w:lineRule="auto"/>
            <w:ind w:lef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heading=h.38e1m9hnlfzt">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ANEXE</w:t>
              <w:tab/>
              <w:t xml:space="preserve">72</w:t>
            </w:r>
          </w:hyperlink>
          <w:r w:rsidDel="00000000" w:rsidR="00000000" w:rsidRPr="00000000">
            <w:rPr>
              <w:rtl w:val="0"/>
            </w:rPr>
          </w:r>
        </w:p>
        <w:p w:rsidR="00000000" w:rsidDel="00000000" w:rsidP="00000000" w:rsidRDefault="00000000" w:rsidRPr="00000000" w14:paraId="0000005C">
          <w:pPr>
            <w:widowControl w:val="0"/>
            <w:tabs>
              <w:tab w:val="right" w:leader="dot"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9pjbz01ajer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Îndatoririle profesorului de serviciu</w:t>
              <w:tab/>
              <w:t xml:space="preserve">72</w:t>
            </w:r>
          </w:hyperlink>
          <w:r w:rsidDel="00000000" w:rsidR="00000000" w:rsidRPr="00000000">
            <w:rPr>
              <w:rtl w:val="0"/>
            </w:rPr>
          </w:r>
        </w:p>
        <w:p w:rsidR="00000000" w:rsidDel="00000000" w:rsidP="00000000" w:rsidRDefault="00000000" w:rsidRPr="00000000" w14:paraId="0000005D">
          <w:pPr>
            <w:widowControl w:val="0"/>
            <w:tabs>
              <w:tab w:val="right" w:leader="dot" w:pos="12000"/>
            </w:tabs>
            <w:spacing w:after="0" w:before="60" w:line="240" w:lineRule="auto"/>
            <w:ind w:lef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heading=">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CONTRACT EDUCAŢIONAL</w:t>
              <w:tab/>
              <w:t xml:space="preserve">73</w:t>
            </w:r>
          </w:hyperlink>
          <w:r w:rsidDel="00000000" w:rsidR="00000000" w:rsidRPr="00000000">
            <w:rPr>
              <w:rtl w:val="0"/>
            </w:rPr>
          </w:r>
        </w:p>
        <w:p w:rsidR="00000000" w:rsidDel="00000000" w:rsidP="00000000" w:rsidRDefault="00000000" w:rsidRPr="00000000" w14:paraId="0000005E">
          <w:pPr>
            <w:widowControl w:val="0"/>
            <w:tabs>
              <w:tab w:val="right" w:leader="dot"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xy44dwkomd9u">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Model ”Cerere învoire”</w:t>
              <w:tab/>
              <w:t xml:space="preserve">78</w:t>
            </w:r>
          </w:hyperlink>
          <w:r w:rsidDel="00000000" w:rsidR="00000000" w:rsidRPr="00000000">
            <w:rPr>
              <w:rtl w:val="0"/>
            </w:rPr>
          </w:r>
        </w:p>
        <w:p w:rsidR="00000000" w:rsidDel="00000000" w:rsidP="00000000" w:rsidRDefault="00000000" w:rsidRPr="00000000" w14:paraId="0000005F">
          <w:pPr>
            <w:widowControl w:val="0"/>
            <w:tabs>
              <w:tab w:val="right" w:leader="dot"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i2yfhgd0u6b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Regulamentul Consiliului Elevilor</w:t>
              <w:tab/>
              <w:t xml:space="preserve">80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0">
      <w:pPr>
        <w:pStyle w:val="Heading1"/>
        <w:rPr/>
      </w:pPr>
      <w:bookmarkStart w:colFirst="0" w:colLast="0" w:name="_heading=h.xaot3yp0wae4" w:id="0"/>
      <w:bookmarkEnd w:id="0"/>
      <w:r w:rsidDel="00000000" w:rsidR="00000000" w:rsidRPr="00000000">
        <w:rPr>
          <w:rtl w:val="0"/>
        </w:rPr>
        <w:t xml:space="preserve">Dispoziții generale</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ind w:left="0" w:firstLine="0"/>
        <w:rPr>
          <w:b w:val="1"/>
          <w:bCs w:val="1"/>
        </w:rPr>
      </w:pPr>
      <w:r w:rsidDel="00000000" w:rsidR="00000000" w:rsidRPr="00000000">
        <w:rPr>
          <w:b w:val="1"/>
          <w:bCs w:val="1"/>
          <w:rtl w:val="0"/>
        </w:rPr>
        <w:t xml:space="preserve">Art. 1. </w:t>
      </w:r>
      <w:r w:rsidDel="00000000" w:rsidR="00000000" w:rsidRPr="00000000">
        <w:rPr>
          <w:rtl w:val="0"/>
        </w:rPr>
        <w:t xml:space="preserve">Regulamentul Intern al Școlii Gimnaziale ,,Traian Dârjan” Cluj-Napoca reglementează organizarea și funcționarea școlii în cadrul sistemului de învățământ din România.</w:t>
      </w:r>
      <w:r w:rsidDel="00000000" w:rsidR="00000000" w:rsidRPr="00000000">
        <w:rPr>
          <w:rtl w:val="0"/>
        </w:rPr>
      </w:r>
    </w:p>
    <w:p w:rsidR="00000000" w:rsidDel="00000000" w:rsidP="00000000" w:rsidRDefault="00000000" w:rsidRPr="00000000" w14:paraId="00000063">
      <w:pPr>
        <w:ind w:left="0" w:firstLine="0"/>
        <w:rPr>
          <w:b w:val="1"/>
          <w:bCs w:val="1"/>
        </w:rPr>
      </w:pPr>
      <w:r w:rsidDel="00000000" w:rsidR="00000000" w:rsidRPr="00000000">
        <w:rPr>
          <w:b w:val="1"/>
          <w:bCs w:val="1"/>
          <w:rtl w:val="0"/>
        </w:rPr>
        <w:t xml:space="preserve">Art.2. </w:t>
      </w:r>
      <w:r w:rsidDel="00000000" w:rsidR="00000000" w:rsidRPr="00000000">
        <w:rPr>
          <w:rtl w:val="0"/>
        </w:rPr>
        <w:t xml:space="preserve">Prezentul Regulament cuprinde reglementări specifice privind organizarea și desfășurarea activităților în Şcoala Gimnazială „Traian Dârjan”, în conformitate cu:</w:t>
      </w:r>
      <w:r w:rsidDel="00000000" w:rsidR="00000000" w:rsidRPr="00000000">
        <w:rPr>
          <w:rtl w:val="0"/>
        </w:rPr>
      </w:r>
    </w:p>
    <w:p w:rsidR="00000000" w:rsidDel="00000000" w:rsidP="00000000" w:rsidRDefault="00000000" w:rsidRPr="00000000" w14:paraId="00000064">
      <w:pPr>
        <w:spacing w:after="0" w:line="240" w:lineRule="auto"/>
        <w:ind w:left="0" w:firstLine="0"/>
        <w:jc w:val="left"/>
        <w:rPr>
          <w:b w:val="1"/>
          <w:bCs w:val="1"/>
        </w:rPr>
      </w:pPr>
      <w:r w:rsidDel="00000000" w:rsidR="00000000" w:rsidRPr="00000000">
        <w:rPr>
          <w:b w:val="1"/>
          <w:bCs w:val="1"/>
          <w:rtl w:val="0"/>
        </w:rPr>
        <w:t xml:space="preserve">Conform Legii învățământului preuniversitar nr. 198/2023</w:t>
      </w:r>
    </w:p>
    <w:p w:rsidR="00000000" w:rsidDel="00000000" w:rsidP="00000000" w:rsidRDefault="00000000" w:rsidRPr="00000000" w14:paraId="00000065">
      <w:pPr>
        <w:spacing w:after="0" w:line="240" w:lineRule="auto"/>
        <w:ind w:left="0" w:firstLine="0"/>
        <w:jc w:val="left"/>
        <w:rPr>
          <w:b w:val="1"/>
          <w:bCs w:val="1"/>
        </w:rPr>
      </w:pPr>
      <w:r w:rsidDel="00000000" w:rsidR="00000000" w:rsidRPr="00000000">
        <w:rPr>
          <w:b w:val="1"/>
          <w:bCs w:val="1"/>
          <w:rtl w:val="0"/>
        </w:rPr>
        <w:t xml:space="preserve">Ordinului ministrului educaţiei nr. 4.498 din 8 iulie 2025</w:t>
      </w:r>
    </w:p>
    <w:p w:rsidR="00000000" w:rsidDel="00000000" w:rsidP="00000000" w:rsidRDefault="00000000" w:rsidRPr="00000000" w14:paraId="00000066">
      <w:pPr>
        <w:spacing w:after="0" w:line="240" w:lineRule="auto"/>
        <w:ind w:left="0" w:firstLine="0"/>
        <w:jc w:val="left"/>
        <w:rPr/>
      </w:pPr>
      <w:r w:rsidDel="00000000" w:rsidR="00000000" w:rsidRPr="00000000">
        <w:rPr>
          <w:b w:val="1"/>
          <w:bCs w:val="1"/>
          <w:rtl w:val="0"/>
        </w:rPr>
        <w:t xml:space="preserve">Legii nr. 272/2004 privind protecţia şi promovarea drepturilor copilului, republicată, cu modificările şi completările ulterioare</w:t>
      </w:r>
      <w:r w:rsidDel="00000000" w:rsidR="00000000" w:rsidRPr="00000000">
        <w:rPr>
          <w:rtl w:val="0"/>
        </w:rPr>
      </w:r>
    </w:p>
    <w:p w:rsidR="00000000" w:rsidDel="00000000" w:rsidP="00000000" w:rsidRDefault="00000000" w:rsidRPr="00000000" w14:paraId="00000067">
      <w:pPr>
        <w:ind w:left="0" w:firstLine="0"/>
        <w:rPr>
          <w:b w:val="1"/>
          <w:bCs w:val="1"/>
        </w:rPr>
      </w:pPr>
      <w:r w:rsidDel="00000000" w:rsidR="00000000" w:rsidRPr="00000000">
        <w:rPr>
          <w:rtl w:val="0"/>
        </w:rPr>
        <w:t xml:space="preserve">Statutul elevului, Publicat în MONITORUL OFICIAL nr. 795 din 12 august 2024.</w:t>
      </w:r>
      <w:r w:rsidDel="00000000" w:rsidR="00000000" w:rsidRPr="00000000">
        <w:rPr>
          <w:rtl w:val="0"/>
        </w:rPr>
      </w:r>
    </w:p>
    <w:p w:rsidR="00000000" w:rsidDel="00000000" w:rsidP="00000000" w:rsidRDefault="00000000" w:rsidRPr="00000000" w14:paraId="00000068">
      <w:pPr>
        <w:widowControl w:val="0"/>
        <w:ind w:left="0" w:firstLine="0"/>
        <w:rPr>
          <w:b w:val="1"/>
          <w:bCs w:val="1"/>
        </w:rPr>
      </w:pPr>
      <w:r w:rsidDel="00000000" w:rsidR="00000000" w:rsidRPr="00000000">
        <w:rPr>
          <w:b w:val="1"/>
          <w:bCs w:val="1"/>
          <w:rtl w:val="0"/>
        </w:rPr>
        <w:t xml:space="preserve">Art. 3. </w:t>
      </w:r>
      <w:r w:rsidDel="00000000" w:rsidR="00000000" w:rsidRPr="00000000">
        <w:rPr>
          <w:rtl w:val="0"/>
        </w:rPr>
        <w:t xml:space="preserve">Regulamentul intern reglementează raporturile de muncă din cadrul Şcolii Gimnaziale „Traian Dârjan” şi conţine norme privind desfăşurarea activităţilor instructiv-educative cu caracter şcolar şi extraşcolar, a activităţilor de natură administrativă şi de secretariat.</w:t>
      </w:r>
      <w:r w:rsidDel="00000000" w:rsidR="00000000" w:rsidRPr="00000000">
        <w:rPr>
          <w:rtl w:val="0"/>
        </w:rPr>
      </w:r>
    </w:p>
    <w:p w:rsidR="00000000" w:rsidDel="00000000" w:rsidP="00000000" w:rsidRDefault="00000000" w:rsidRPr="00000000" w14:paraId="00000069">
      <w:pPr>
        <w:widowControl w:val="0"/>
        <w:ind w:left="0" w:firstLine="0"/>
        <w:rPr/>
      </w:pPr>
      <w:r w:rsidDel="00000000" w:rsidR="00000000" w:rsidRPr="00000000">
        <w:rPr>
          <w:b w:val="1"/>
          <w:bCs w:val="1"/>
          <w:rtl w:val="0"/>
        </w:rPr>
        <w:t xml:space="preserve">Art.4.</w:t>
      </w:r>
      <w:r w:rsidDel="00000000" w:rsidR="00000000" w:rsidRPr="00000000">
        <w:rPr>
          <w:rtl w:val="0"/>
        </w:rPr>
      </w:r>
    </w:p>
    <w:p w:rsidR="00000000" w:rsidDel="00000000" w:rsidP="00000000" w:rsidRDefault="00000000" w:rsidRPr="00000000" w14:paraId="0000006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Regulamentul Intern se propune şi se dezbate de către consiliul profesoral, la care participă, cu drept de vot personalul didactic auxiliar şi nedidactic, reprezentanţi ai părinţilor, reprezentanți ai elevilor. </w:t>
      </w:r>
    </w:p>
    <w:p w:rsidR="00000000" w:rsidDel="00000000" w:rsidP="00000000" w:rsidRDefault="00000000" w:rsidRPr="00000000" w14:paraId="0000006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Regulamentul Intern este elaborat de un colectiv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de lucru coordonat de director și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aprobat prin hotărâre de către Consiliul de Administraţie, cu participarea liderului sindical din şcoală şi cuprinde reglementări specifice condiţiilor concrete de desfăşurare a activităţii, în concordanţă cu prevederile legale, în vigoare. </w:t>
      </w:r>
    </w:p>
    <w:p w:rsidR="00000000" w:rsidDel="00000000" w:rsidP="00000000" w:rsidRDefault="00000000" w:rsidRPr="00000000" w14:paraId="0000006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rFonts w:ascii="Times New Roman" w:cs="Times New Roman" w:eastAsia="Times New Roman" w:hAnsi="Times New Roman"/>
          <w:b w:val="1"/>
          <w:bCs w:val="1"/>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După aprobare, Regulamentul Intern se înregistrează la secretariatul unității de învățământ.</w:t>
      </w:r>
      <w:r w:rsidDel="00000000" w:rsidR="00000000" w:rsidRPr="00000000">
        <w:rPr>
          <w:rtl w:val="0"/>
        </w:rPr>
      </w:r>
    </w:p>
    <w:p w:rsidR="00000000" w:rsidDel="00000000" w:rsidP="00000000" w:rsidRDefault="00000000" w:rsidRPr="00000000" w14:paraId="0000006D">
      <w:pPr>
        <w:widowControl w:val="0"/>
        <w:ind w:left="-76" w:firstLine="0"/>
        <w:rPr>
          <w:b w:val="1"/>
          <w:bCs w:val="1"/>
        </w:rPr>
      </w:pPr>
      <w:r w:rsidDel="00000000" w:rsidR="00000000" w:rsidRPr="00000000">
        <w:rPr>
          <w:b w:val="1"/>
          <w:bCs w:val="1"/>
          <w:highlight w:val="white"/>
          <w:rtl w:val="0"/>
        </w:rPr>
        <w:t xml:space="preserve">Art.5. </w:t>
      </w:r>
      <w:r w:rsidDel="00000000" w:rsidR="00000000" w:rsidRPr="00000000">
        <w:rPr>
          <w:highlight w:val="white"/>
          <w:rtl w:val="0"/>
        </w:rPr>
        <w:t xml:space="preserve">Pentru aducerea la cunoștința personalului școlii, a părinților și a elevilor a Regulamentului, acesta va fi afișat la avizier și pe site-ul oficial al școlii </w:t>
      </w:r>
      <w:hyperlink r:id="rId10">
        <w:r w:rsidDel="00000000" w:rsidR="00000000" w:rsidRPr="00000000">
          <w:rPr>
            <w:color w:val="0563c1"/>
            <w:highlight w:val="white"/>
            <w:u w:val="single"/>
            <w:rtl w:val="0"/>
          </w:rPr>
          <w:t xml:space="preserve">www.scoalatraiandarjan.ro</w:t>
        </w:r>
      </w:hyperlink>
      <w:r w:rsidDel="00000000" w:rsidR="00000000" w:rsidRPr="00000000">
        <w:rPr>
          <w:highlight w:val="white"/>
          <w:rtl w:val="0"/>
        </w:rPr>
        <w:t xml:space="preserve">. Cadrele didactice ale școlii (învățători, diriginți) obligația de a prezenta elevilor și părinților prevederile prezentului Regulament, la început de an școlar. </w:t>
      </w:r>
      <w:r w:rsidDel="00000000" w:rsidR="00000000" w:rsidRPr="00000000">
        <w:rPr>
          <w:rtl w:val="0"/>
        </w:rPr>
        <w:t xml:space="preserve">Respectarea Regulamentului Intern este obligatorie pentru tot personalul salariat al unităţii de învăţământ, pentru elevii şi părinţii/ reprezentanţii legali ai acestora. Nerespectarea lui constituie abatere și se sancționează conform prevederilor legale.</w:t>
      </w:r>
      <w:r w:rsidDel="00000000" w:rsidR="00000000" w:rsidRPr="00000000">
        <w:rPr>
          <w:rtl w:val="0"/>
        </w:rPr>
      </w:r>
    </w:p>
    <w:p w:rsidR="00000000" w:rsidDel="00000000" w:rsidP="00000000" w:rsidRDefault="00000000" w:rsidRPr="00000000" w14:paraId="0000006E">
      <w:pPr>
        <w:widowControl w:val="0"/>
        <w:ind w:left="0" w:firstLine="0"/>
        <w:rPr>
          <w:b w:val="1"/>
          <w:bCs w:val="1"/>
        </w:rPr>
      </w:pPr>
      <w:r w:rsidDel="00000000" w:rsidR="00000000" w:rsidRPr="00000000">
        <w:rPr>
          <w:b w:val="1"/>
          <w:bCs w:val="1"/>
          <w:rtl w:val="0"/>
        </w:rPr>
        <w:t xml:space="preserve">Art.6.</w:t>
      </w:r>
      <w:r w:rsidDel="00000000" w:rsidR="00000000" w:rsidRPr="00000000">
        <w:rPr>
          <w:rtl w:val="0"/>
        </w:rPr>
        <w:t xml:space="preserve"> În incinta Şcolii Gimnaziale „Traian Dârjan” sunt interzise, potrivit legii, crearea şi funcţionarea oricăror formaţiuni politice, organizarea şi desfăşurarea activităţilor de propagandă politică şi prozelitism religios, orice formă de activitate care încalcă normele convieţuirii sociale, care pun în pericol sănătatea fizică, psihică a elevilor, a personalului didactic, didactic auxiliar şi nedidactic.</w:t>
      </w:r>
      <w:r w:rsidDel="00000000" w:rsidR="00000000" w:rsidRPr="00000000">
        <w:rPr>
          <w:rtl w:val="0"/>
        </w:rPr>
      </w:r>
    </w:p>
    <w:p w:rsidR="00000000" w:rsidDel="00000000" w:rsidP="00000000" w:rsidRDefault="00000000" w:rsidRPr="00000000" w14:paraId="0000006F">
      <w:pPr>
        <w:widowControl w:val="0"/>
        <w:ind w:left="0" w:firstLine="0"/>
        <w:rPr>
          <w:b w:val="1"/>
          <w:bCs w:val="1"/>
        </w:rPr>
      </w:pPr>
      <w:r w:rsidDel="00000000" w:rsidR="00000000" w:rsidRPr="00000000">
        <w:rPr>
          <w:b w:val="1"/>
          <w:bCs w:val="1"/>
          <w:rtl w:val="0"/>
        </w:rPr>
        <w:t xml:space="preserve">Art.7.</w:t>
      </w:r>
      <w:r w:rsidDel="00000000" w:rsidR="00000000" w:rsidRPr="00000000">
        <w:rPr>
          <w:rtl w:val="0"/>
        </w:rPr>
        <w:t xml:space="preserve"> Învăţătorii/ institutorii/ profesorii pentru învățământul preșcolar/primar/ profesorii diriginţi au obligaţia de a prezenta regulamentul beneficiarilor primari şi părinților/reprezentanților legali, la începutul fiecărui an şcolar și ori de cate ori există o revizuire a acestuia. </w:t>
      </w:r>
      <w:r w:rsidDel="00000000" w:rsidR="00000000" w:rsidRPr="00000000">
        <w:rPr>
          <w:rtl w:val="0"/>
        </w:rPr>
      </w:r>
    </w:p>
    <w:p w:rsidR="00000000" w:rsidDel="00000000" w:rsidP="00000000" w:rsidRDefault="00000000" w:rsidRPr="00000000" w14:paraId="00000070">
      <w:pPr>
        <w:widowControl w:val="0"/>
        <w:ind w:left="0" w:firstLine="0"/>
        <w:rPr>
          <w:b w:val="1"/>
          <w:bCs w:val="1"/>
        </w:rPr>
      </w:pPr>
      <w:r w:rsidDel="00000000" w:rsidR="00000000" w:rsidRPr="00000000">
        <w:rPr>
          <w:b w:val="1"/>
          <w:bCs w:val="1"/>
          <w:rtl w:val="0"/>
        </w:rPr>
        <w:t xml:space="preserve">Art.8</w:t>
      </w:r>
      <w:r w:rsidDel="00000000" w:rsidR="00000000" w:rsidRPr="00000000">
        <w:rPr>
          <w:rtl w:val="0"/>
        </w:rPr>
        <w:t xml:space="preserve">. Regulamentul de organizare şi funcţionare a Școlii Gimnaziale ,,Traian Dârjan”, Cluj-Napoca poate fi revizuit anual sau ori de câte ori este nevoie. </w:t>
      </w:r>
      <w:r w:rsidDel="00000000" w:rsidR="00000000" w:rsidRPr="00000000">
        <w:rPr>
          <w:rtl w:val="0"/>
        </w:rPr>
      </w:r>
    </w:p>
    <w:p w:rsidR="00000000" w:rsidDel="00000000" w:rsidP="00000000" w:rsidRDefault="00000000" w:rsidRPr="00000000" w14:paraId="00000071">
      <w:pPr>
        <w:widowControl w:val="0"/>
        <w:ind w:left="0" w:firstLine="0"/>
        <w:rPr>
          <w:b w:val="1"/>
          <w:bCs w:val="1"/>
        </w:rPr>
      </w:pPr>
      <w:r w:rsidDel="00000000" w:rsidR="00000000" w:rsidRPr="00000000">
        <w:rPr>
          <w:b w:val="1"/>
          <w:bCs w:val="1"/>
          <w:rtl w:val="0"/>
        </w:rPr>
        <w:t xml:space="preserve">Art.9.</w:t>
      </w:r>
      <w:r w:rsidDel="00000000" w:rsidR="00000000" w:rsidRPr="00000000">
        <w:rPr>
          <w:rtl w:val="0"/>
        </w:rPr>
        <w:t xml:space="preserve"> Respectarea prevederilor regulamentului de organizare şi funcţionare a Școlii Gimnaziale ,,Traian Dârjan”, Cluj-Napoca de către personalul didactic, didactic auxiliar, administrativ, elevi și părinți/reprezentanți legali este obligatorie. Nerespectarea regulamentului de organizare şi funcţionare a Școlii Gimnaziale ,,Traian Dârjan”, Cluj-Napoca constituie abatere şi se sancţionează conform prevederilor legale. </w:t>
      </w:r>
      <w:r w:rsidDel="00000000" w:rsidR="00000000" w:rsidRPr="00000000">
        <w:rPr>
          <w:rtl w:val="0"/>
        </w:rPr>
      </w:r>
    </w:p>
    <w:p w:rsidR="00000000" w:rsidDel="00000000" w:rsidP="00000000" w:rsidRDefault="00000000" w:rsidRPr="00000000" w14:paraId="00000072">
      <w:pPr>
        <w:ind w:left="0" w:right="56" w:firstLine="0"/>
        <w:rPr>
          <w:b w:val="1"/>
          <w:bCs w:val="1"/>
        </w:rPr>
      </w:pPr>
      <w:r w:rsidDel="00000000" w:rsidR="00000000" w:rsidRPr="00000000">
        <w:rPr>
          <w:b w:val="1"/>
          <w:bCs w:val="1"/>
          <w:rtl w:val="0"/>
        </w:rPr>
        <w:t xml:space="preserve">Art.10.</w:t>
      </w:r>
      <w:r w:rsidDel="00000000" w:rsidR="00000000" w:rsidRPr="00000000">
        <w:rPr>
          <w:rtl w:val="0"/>
        </w:rPr>
        <w:t xml:space="preserve"> Regulamentul de ordine interioară al unităţii conţine dispoziţiile obligatorii prevăzute la art. 65 alin. (4) din Legea învățământului preuniversitar nr 198/2023, cu modificările și completările ulterioare, și cele prevăzute la art. 242 din Legea nr. 53/2003 - Codul muncii, republicată, cu modificările şi completările ulterioare, şi în contractele colective de muncă aplicabile. </w:t>
      </w:r>
      <w:r w:rsidDel="00000000" w:rsidR="00000000" w:rsidRPr="00000000">
        <w:rPr>
          <w:rtl w:val="0"/>
        </w:rPr>
      </w:r>
    </w:p>
    <w:p w:rsidR="00000000" w:rsidDel="00000000" w:rsidP="00000000" w:rsidRDefault="00000000" w:rsidRPr="00000000" w14:paraId="00000073">
      <w:pPr>
        <w:ind w:left="0" w:right="56" w:firstLine="0"/>
        <w:rPr/>
      </w:pPr>
      <w:r w:rsidDel="00000000" w:rsidR="00000000" w:rsidRPr="00000000">
        <w:rPr>
          <w:b w:val="1"/>
          <w:bCs w:val="1"/>
          <w:rtl w:val="0"/>
        </w:rPr>
        <w:t xml:space="preserve">Art.11.</w:t>
      </w:r>
      <w:r w:rsidDel="00000000" w:rsidR="00000000" w:rsidRPr="00000000">
        <w:rPr>
          <w:rtl w:val="0"/>
        </w:rPr>
        <w:t xml:space="preserve"> Regulamentul de ordine interioară se aprobă prin hotărâre a consiliului de administraţie, după consultarea consiliului profesoral, a consiliului şcolar al beneficiarilor primari, a consiliului reprezentativ al părinților/reprezentanților legali şi asociaţiei de părinţi, acolo unde există, a reprezentanţilor organizaţiilor sindicale care au membri în unitatea de învăţământ, afiliate la federaţiile sindicale reprezentative la nivel de sector de activitate negociere colectivă învăţământ preuniversitar şi se aduce la cunoștință prin afișare pe site-ul școlii sau punerea la dispoziția autorităţilor prevăzute la art. 63 alin. (1) din Legea învățământului preuniversitar nr. 198/2023, cu modificările și completările ulterioare. </w:t>
      </w:r>
    </w:p>
    <w:p w:rsidR="00000000" w:rsidDel="00000000" w:rsidP="00000000" w:rsidRDefault="00000000" w:rsidRPr="00000000" w14:paraId="00000074">
      <w:pPr>
        <w:pStyle w:val="Heading1"/>
        <w:rPr/>
      </w:pPr>
      <w:bookmarkStart w:colFirst="0" w:colLast="0" w:name="_heading=h.ktmj3paucr9k" w:id="1"/>
      <w:bookmarkEnd w:id="1"/>
      <w:r w:rsidDel="00000000" w:rsidR="00000000" w:rsidRPr="00000000">
        <w:rPr>
          <w:rtl w:val="0"/>
        </w:rPr>
      </w:r>
    </w:p>
    <w:p w:rsidR="00000000" w:rsidDel="00000000" w:rsidP="00000000" w:rsidRDefault="00000000" w:rsidRPr="00000000" w14:paraId="00000075">
      <w:pPr>
        <w:pStyle w:val="Heading1"/>
        <w:rPr/>
      </w:pPr>
      <w:bookmarkStart w:colFirst="0" w:colLast="0" w:name="_heading=h.bp2327wcfalz" w:id="2"/>
      <w:bookmarkEnd w:id="2"/>
      <w:r w:rsidDel="00000000" w:rsidR="00000000" w:rsidRPr="00000000">
        <w:rPr>
          <w:rtl w:val="0"/>
        </w:rPr>
        <w:t xml:space="preserve">Organizarea programului școlar</w:t>
      </w:r>
    </w:p>
    <w:p w:rsidR="00000000" w:rsidDel="00000000" w:rsidP="00000000" w:rsidRDefault="00000000" w:rsidRPr="00000000" w14:paraId="00000076">
      <w:pPr>
        <w:ind w:left="0" w:firstLine="0"/>
        <w:rPr/>
      </w:pPr>
      <w:r w:rsidDel="00000000" w:rsidR="00000000" w:rsidRPr="00000000">
        <w:rPr>
          <w:rtl w:val="0"/>
        </w:rPr>
      </w:r>
    </w:p>
    <w:p w:rsidR="00000000" w:rsidDel="00000000" w:rsidP="00000000" w:rsidRDefault="00000000" w:rsidRPr="00000000" w14:paraId="00000077">
      <w:pPr>
        <w:ind w:left="0" w:right="56" w:firstLine="0"/>
        <w:rPr>
          <w:b w:val="1"/>
          <w:bCs w:val="1"/>
        </w:rPr>
      </w:pPr>
      <w:r w:rsidDel="00000000" w:rsidR="00000000" w:rsidRPr="00000000">
        <w:rPr>
          <w:b w:val="1"/>
          <w:bCs w:val="1"/>
          <w:rtl w:val="0"/>
        </w:rPr>
        <w:t xml:space="preserve">Art.1</w:t>
      </w:r>
      <w:r w:rsidDel="00000000" w:rsidR="00000000" w:rsidRPr="00000000">
        <w:rPr>
          <w:rtl w:val="0"/>
        </w:rPr>
        <w:t xml:space="preserve">. Anul şcolar începe la 1 septembrie şi se încheie la 31 august din anul calendaristic următor. </w:t>
      </w:r>
      <w:r w:rsidDel="00000000" w:rsidR="00000000" w:rsidRPr="00000000">
        <w:rPr>
          <w:rtl w:val="0"/>
        </w:rPr>
      </w:r>
    </w:p>
    <w:p w:rsidR="00000000" w:rsidDel="00000000" w:rsidP="00000000" w:rsidRDefault="00000000" w:rsidRPr="00000000" w14:paraId="00000078">
      <w:pPr>
        <w:ind w:left="0" w:right="56" w:firstLine="0"/>
        <w:rPr>
          <w:b w:val="1"/>
          <w:bCs w:val="1"/>
        </w:rPr>
      </w:pPr>
      <w:r w:rsidDel="00000000" w:rsidR="00000000" w:rsidRPr="00000000">
        <w:rPr>
          <w:b w:val="1"/>
          <w:bCs w:val="1"/>
          <w:rtl w:val="0"/>
        </w:rPr>
        <w:t xml:space="preserve">Art.2</w:t>
      </w:r>
      <w:r w:rsidDel="00000000" w:rsidR="00000000" w:rsidRPr="00000000">
        <w:rPr>
          <w:rtl w:val="0"/>
        </w:rPr>
        <w:t xml:space="preserve">. Structura anului şcolar, respectiv perioadele de desfăşurare a cursurilor, a vacanţelor şi a sesiunilor de evaluări, examene şi concursuri naţionale se stabilesc prin ordin al ministrului educaţiei. </w:t>
      </w:r>
      <w:r w:rsidDel="00000000" w:rsidR="00000000" w:rsidRPr="00000000">
        <w:rPr>
          <w:rtl w:val="0"/>
        </w:rPr>
      </w:r>
    </w:p>
    <w:p w:rsidR="00000000" w:rsidDel="00000000" w:rsidP="00000000" w:rsidRDefault="00000000" w:rsidRPr="00000000" w14:paraId="00000079">
      <w:pPr>
        <w:ind w:left="0" w:right="56" w:firstLine="0"/>
        <w:rPr>
          <w:b w:val="1"/>
          <w:bCs w:val="1"/>
        </w:rPr>
      </w:pPr>
      <w:r w:rsidDel="00000000" w:rsidR="00000000" w:rsidRPr="00000000">
        <w:rPr>
          <w:b w:val="1"/>
          <w:bCs w:val="1"/>
          <w:rtl w:val="0"/>
        </w:rPr>
        <w:t xml:space="preserve">Art.3.</w:t>
      </w:r>
      <w:r w:rsidDel="00000000" w:rsidR="00000000" w:rsidRPr="00000000">
        <w:rPr>
          <w:rtl w:val="0"/>
        </w:rPr>
        <w:t xml:space="preserve"> Pentru elevele gravide și elevii părinți, pe perioada de îngrijire a copilului, precum și în situaţii obiective, cum ar fi epidemii, intemperii, calamităţi, alte situaţii excepţionale, cursurile şcolare faţă în faţă pot fi suspendate pe o perioadă determinată, potrivit reglementărilor în vigoare. </w:t>
      </w:r>
      <w:r w:rsidDel="00000000" w:rsidR="00000000" w:rsidRPr="00000000">
        <w:rPr>
          <w:rtl w:val="0"/>
        </w:rPr>
      </w:r>
    </w:p>
    <w:p w:rsidR="00000000" w:rsidDel="00000000" w:rsidP="00000000" w:rsidRDefault="00000000" w:rsidRPr="00000000" w14:paraId="0000007A">
      <w:pPr>
        <w:ind w:left="0" w:right="56" w:firstLine="0"/>
        <w:rPr/>
      </w:pPr>
      <w:r w:rsidDel="00000000" w:rsidR="00000000" w:rsidRPr="00000000">
        <w:rPr>
          <w:b w:val="1"/>
          <w:bCs w:val="1"/>
          <w:rtl w:val="0"/>
        </w:rPr>
        <w:t xml:space="preserve">Art.4.</w:t>
      </w:r>
      <w:r w:rsidDel="00000000" w:rsidR="00000000" w:rsidRPr="00000000">
        <w:rPr>
          <w:rtl w:val="0"/>
        </w:rPr>
        <w:t xml:space="preserve"> Suspendarea cursurilor cu prezenţă fizică se poate face, după caz, conform ROF al Școlii Gimnaziale ,,Traian Dârjan”.</w:t>
      </w:r>
    </w:p>
    <w:p w:rsidR="00000000" w:rsidDel="00000000" w:rsidP="00000000" w:rsidRDefault="00000000" w:rsidRPr="00000000" w14:paraId="0000007B">
      <w:pPr>
        <w:pStyle w:val="Heading1"/>
        <w:rPr/>
      </w:pPr>
      <w:bookmarkStart w:colFirst="0" w:colLast="0" w:name="_heading=h.9k2ee29j9z16" w:id="3"/>
      <w:bookmarkEnd w:id="3"/>
      <w:r w:rsidDel="00000000" w:rsidR="00000000" w:rsidRPr="00000000">
        <w:rPr>
          <w:rtl w:val="0"/>
        </w:rPr>
        <w:t xml:space="preserve">Finanțarea </w:t>
      </w:r>
    </w:p>
    <w:p w:rsidR="00000000" w:rsidDel="00000000" w:rsidP="00000000" w:rsidRDefault="00000000" w:rsidRPr="00000000" w14:paraId="0000007C">
      <w:pPr>
        <w:ind w:left="0" w:right="56" w:firstLine="0"/>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Finanțarea activității Școlii Gimnaziale ,,Traian Dârjan” se realizează după cum urmează:</w:t>
      </w:r>
    </w:p>
    <w:p w:rsidR="00000000" w:rsidDel="00000000" w:rsidP="00000000" w:rsidRDefault="00000000" w:rsidRPr="00000000" w14:paraId="0000007E">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4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 la bugetul de stat (pentru cheltuieli de personal)</w:t>
      </w:r>
    </w:p>
    <w:p w:rsidR="00000000" w:rsidDel="00000000" w:rsidP="00000000" w:rsidRDefault="00000000" w:rsidRPr="00000000" w14:paraId="0000007F">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4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 la bugetul local (pentru cheltuieli materiale precum furnituri birou, materiale de curățenie, utilități, obiecte de inventar etc.) </w:t>
      </w:r>
    </w:p>
    <w:p w:rsidR="00000000" w:rsidDel="00000000" w:rsidP="00000000" w:rsidRDefault="00000000" w:rsidRPr="00000000" w14:paraId="00000080">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4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 foarte mică măsură din venituri proprii.</w:t>
      </w:r>
      <w:r w:rsidDel="00000000" w:rsidR="00000000" w:rsidRPr="00000000">
        <w:rPr>
          <w:rtl w:val="0"/>
        </w:rPr>
      </w:r>
    </w:p>
    <w:p w:rsidR="00000000" w:rsidDel="00000000" w:rsidP="00000000" w:rsidRDefault="00000000" w:rsidRPr="00000000" w14:paraId="00000081">
      <w:pPr>
        <w:pStyle w:val="Heading1"/>
        <w:rPr>
          <w:rFonts w:ascii="Times New Roman" w:cs="Times New Roman" w:eastAsia="Times New Roman" w:hAnsi="Times New Roman"/>
          <w:sz w:val="24"/>
          <w:szCs w:val="24"/>
          <w:highlight w:val="yellow"/>
        </w:rPr>
      </w:pPr>
      <w:bookmarkStart w:colFirst="0" w:colLast="0" w:name="_heading=h.725lqbkzcqik" w:id="4"/>
      <w:bookmarkEnd w:id="4"/>
      <w:r w:rsidDel="00000000" w:rsidR="00000000" w:rsidRPr="00000000">
        <w:rPr>
          <w:rtl w:val="0"/>
        </w:rPr>
        <w:t xml:space="preserve">Organizarea Şcolii Gimnaziale „Traian Dârjan”</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83">
      <w:pPr>
        <w:ind w:left="0" w:right="56" w:firstLine="0"/>
        <w:rPr>
          <w:b w:val="1"/>
          <w:bCs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84">
      <w:pPr>
        <w:ind w:left="0" w:right="56" w:firstLine="0"/>
        <w:rPr>
          <w:b w:val="1"/>
          <w:bCs w:val="1"/>
        </w:rPr>
      </w:pPr>
      <w:r w:rsidDel="00000000" w:rsidR="00000000" w:rsidRPr="00000000">
        <w:rPr>
          <w:b w:val="1"/>
          <w:bCs w:val="1"/>
          <w:rtl w:val="0"/>
        </w:rPr>
        <w:t xml:space="preserve">Art.1.</w:t>
      </w:r>
      <w:r w:rsidDel="00000000" w:rsidR="00000000" w:rsidRPr="00000000">
        <w:rPr>
          <w:rtl w:val="0"/>
        </w:rPr>
        <w:t xml:space="preserve"> În Școala Gimnazială ,,Traian Dârjan”, Cluj-Napoca, cursurile se pot organiza în forma de învăţământ cu frecvenţă zi sau în forma de învăţământ cu frecvenţă redusă. </w:t>
      </w:r>
      <w:r w:rsidDel="00000000" w:rsidR="00000000" w:rsidRPr="00000000">
        <w:rPr>
          <w:rtl w:val="0"/>
        </w:rPr>
      </w:r>
    </w:p>
    <w:p w:rsidR="00000000" w:rsidDel="00000000" w:rsidP="00000000" w:rsidRDefault="00000000" w:rsidRPr="00000000" w14:paraId="00000085">
      <w:pPr>
        <w:ind w:left="0" w:right="56" w:firstLine="0"/>
        <w:rPr>
          <w:b w:val="1"/>
          <w:bCs w:val="1"/>
        </w:rPr>
      </w:pPr>
      <w:r w:rsidDel="00000000" w:rsidR="00000000" w:rsidRPr="00000000">
        <w:rPr>
          <w:b w:val="1"/>
          <w:bCs w:val="1"/>
          <w:rtl w:val="0"/>
        </w:rPr>
        <w:t xml:space="preserve">Art.2.</w:t>
      </w:r>
      <w:r w:rsidDel="00000000" w:rsidR="00000000" w:rsidRPr="00000000">
        <w:rPr>
          <w:rtl w:val="0"/>
        </w:rPr>
        <w:t xml:space="preserve"> Învăţământul primar funcţionează în programul de dimineaţă.</w:t>
      </w:r>
      <w:r w:rsidDel="00000000" w:rsidR="00000000" w:rsidRPr="00000000">
        <w:rPr>
          <w:rtl w:val="0"/>
        </w:rPr>
      </w:r>
    </w:p>
    <w:p w:rsidR="00000000" w:rsidDel="00000000" w:rsidP="00000000" w:rsidRDefault="00000000" w:rsidRPr="00000000" w14:paraId="00000086">
      <w:pPr>
        <w:ind w:left="0" w:right="56" w:firstLine="0"/>
        <w:rPr>
          <w:b w:val="1"/>
          <w:bCs w:val="1"/>
        </w:rPr>
      </w:pPr>
      <w:r w:rsidDel="00000000" w:rsidR="00000000" w:rsidRPr="00000000">
        <w:rPr>
          <w:b w:val="1"/>
          <w:bCs w:val="1"/>
          <w:rtl w:val="0"/>
        </w:rPr>
        <w:t xml:space="preserve">Art.3</w:t>
      </w:r>
      <w:r w:rsidDel="00000000" w:rsidR="00000000" w:rsidRPr="00000000">
        <w:rPr>
          <w:rtl w:val="0"/>
        </w:rPr>
        <w:t xml:space="preserve">. Cursurile pentru </w:t>
      </w:r>
      <w:r w:rsidDel="00000000" w:rsidR="00000000" w:rsidRPr="00000000">
        <w:rPr>
          <w:rtl w:val="0"/>
        </w:rPr>
        <w:t xml:space="preserve">preșcolari se desfășoară în intervalul  orar 7:30 - 17:30,</w:t>
      </w:r>
      <w:r w:rsidDel="00000000" w:rsidR="00000000" w:rsidRPr="00000000">
        <w:rPr>
          <w:rtl w:val="0"/>
        </w:rPr>
        <w:t xml:space="preserve">  elevii din clasa pregătitoare şi din clasele I şi a II-a încep la ora 8:00 şi nu se vor termina mai târziu de ora 13:00. </w:t>
      </w:r>
      <w:r w:rsidDel="00000000" w:rsidR="00000000" w:rsidRPr="00000000">
        <w:rPr>
          <w:rtl w:val="0"/>
        </w:rPr>
      </w:r>
    </w:p>
    <w:p w:rsidR="00000000" w:rsidDel="00000000" w:rsidP="00000000" w:rsidRDefault="00000000" w:rsidRPr="00000000" w14:paraId="00000087">
      <w:pPr>
        <w:ind w:left="0" w:right="56" w:firstLine="0"/>
        <w:rPr>
          <w:b w:val="1"/>
          <w:bCs w:val="1"/>
        </w:rPr>
      </w:pPr>
      <w:r w:rsidDel="00000000" w:rsidR="00000000" w:rsidRPr="00000000">
        <w:rPr>
          <w:b w:val="1"/>
          <w:bCs w:val="1"/>
          <w:rtl w:val="0"/>
        </w:rPr>
        <w:t xml:space="preserve">Art.4.</w:t>
      </w:r>
      <w:r w:rsidDel="00000000" w:rsidR="00000000" w:rsidRPr="00000000">
        <w:rPr>
          <w:rtl w:val="0"/>
        </w:rPr>
        <w:t xml:space="preserve"> În învăţământul primar, ora de curs este de 45 de minute, iar în ultimele cinci minute se organizează activităţi de tip recreativ.</w:t>
      </w:r>
      <w:r w:rsidDel="00000000" w:rsidR="00000000" w:rsidRPr="00000000">
        <w:rPr>
          <w:rtl w:val="0"/>
        </w:rPr>
      </w:r>
    </w:p>
    <w:p w:rsidR="00000000" w:rsidDel="00000000" w:rsidP="00000000" w:rsidRDefault="00000000" w:rsidRPr="00000000" w14:paraId="00000088">
      <w:pPr>
        <w:ind w:left="0" w:right="56" w:firstLine="0"/>
        <w:rPr/>
      </w:pPr>
      <w:r w:rsidDel="00000000" w:rsidR="00000000" w:rsidRPr="00000000">
        <w:rPr>
          <w:b w:val="1"/>
          <w:bCs w:val="1"/>
          <w:rtl w:val="0"/>
        </w:rPr>
        <w:t xml:space="preserve">Art.5.</w:t>
      </w:r>
      <w:r w:rsidDel="00000000" w:rsidR="00000000" w:rsidRPr="00000000">
        <w:rPr>
          <w:rtl w:val="0"/>
        </w:rPr>
        <w:t xml:space="preserve"> Pentru clasele din învăţământul gimnazial, ora de curs este de 50 de minute, cu o pauză de 10 minute după fiecare oră.</w:t>
      </w:r>
    </w:p>
    <w:p w:rsidR="00000000" w:rsidDel="00000000" w:rsidP="00000000" w:rsidRDefault="00000000" w:rsidRPr="00000000" w14:paraId="00000089">
      <w:pPr>
        <w:ind w:left="0" w:right="56" w:firstLine="0"/>
        <w:rPr/>
      </w:pPr>
      <w:r w:rsidDel="00000000" w:rsidR="00000000" w:rsidRPr="00000000">
        <w:rPr>
          <w:rtl w:val="0"/>
        </w:rPr>
      </w:r>
    </w:p>
    <w:p w:rsidR="00000000" w:rsidDel="00000000" w:rsidP="00000000" w:rsidRDefault="00000000" w:rsidRPr="00000000" w14:paraId="0000008A">
      <w:pPr>
        <w:ind w:left="0" w:right="56" w:firstLine="0"/>
        <w:rPr/>
      </w:pPr>
      <w:r w:rsidDel="00000000" w:rsidR="00000000" w:rsidRPr="00000000">
        <w:rPr>
          <w:rtl w:val="0"/>
        </w:rPr>
      </w:r>
    </w:p>
    <w:tbl>
      <w:tblPr>
        <w:tblStyle w:val="Table1"/>
        <w:tblW w:w="4961.0" w:type="dxa"/>
        <w:jc w:val="center"/>
        <w:tblLayout w:type="fixed"/>
        <w:tblLook w:val="0000"/>
      </w:tblPr>
      <w:tblGrid>
        <w:gridCol w:w="3261"/>
        <w:gridCol w:w="1700"/>
        <w:tblGridChange w:id="0">
          <w:tblGrid>
            <w:gridCol w:w="3261"/>
            <w:gridCol w:w="1700"/>
          </w:tblGrid>
        </w:tblGridChange>
      </w:tblGrid>
      <w:tr>
        <w:trPr>
          <w:cantSplit w:val="0"/>
          <w:trHeight w:val="384" w:hRule="atLeast"/>
          <w:tblHeader w:val="0"/>
        </w:trPr>
        <w:tc>
          <w:tcPr>
            <w:tcBorders>
              <w:top w:color="000000" w:space="0" w:sz="4" w:val="single"/>
              <w:left w:color="000000" w:space="0" w:sz="4" w:val="single"/>
              <w:bottom w:color="000000" w:space="0" w:sz="4" w:val="single"/>
              <w:right w:color="000000" w:space="0" w:sz="4" w:val="single"/>
            </w:tcBorders>
            <w:shd w:fill="fbe4d5" w:val="clear"/>
          </w:tcPr>
          <w:p w:rsidR="00000000" w:rsidDel="00000000" w:rsidP="00000000" w:rsidRDefault="00000000" w:rsidRPr="00000000" w14:paraId="0000008B">
            <w:pPr>
              <w:widowControl w:val="0"/>
              <w:ind w:left="0" w:firstLine="0"/>
              <w:rPr/>
            </w:pPr>
            <w:r w:rsidDel="00000000" w:rsidR="00000000" w:rsidRPr="00000000">
              <w:rPr>
                <w:b w:val="1"/>
                <w:bCs w:val="1"/>
                <w:sz w:val="18"/>
                <w:szCs w:val="18"/>
                <w:rtl w:val="0"/>
              </w:rPr>
              <w:t xml:space="preserve">Primar și gimnazial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be4d5" w:val="clear"/>
          </w:tcPr>
          <w:p w:rsidR="00000000" w:rsidDel="00000000" w:rsidP="00000000" w:rsidRDefault="00000000" w:rsidRPr="00000000" w14:paraId="0000008C">
            <w:pPr>
              <w:widowControl w:val="0"/>
              <w:ind w:left="0" w:firstLine="0"/>
              <w:rPr/>
            </w:pPr>
            <w:r w:rsidDel="00000000" w:rsidR="00000000" w:rsidRPr="00000000">
              <w:rPr>
                <w:b w:val="1"/>
                <w:bCs w:val="1"/>
                <w:sz w:val="20"/>
                <w:szCs w:val="20"/>
                <w:rtl w:val="0"/>
              </w:rPr>
              <w:t xml:space="preserve">Frecvență redusă</w:t>
            </w:r>
            <w:r w:rsidDel="00000000" w:rsidR="00000000" w:rsidRPr="00000000">
              <w:rPr>
                <w:rtl w:val="0"/>
              </w:rPr>
            </w:r>
          </w:p>
        </w:tc>
      </w:tr>
      <w:tr>
        <w:trPr>
          <w:cantSplit w:val="0"/>
          <w:trHeight w:val="257"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D">
            <w:pPr>
              <w:spacing w:line="276" w:lineRule="auto"/>
              <w:ind w:left="0" w:firstLine="0"/>
              <w:rPr/>
            </w:pPr>
            <w:r w:rsidDel="00000000" w:rsidR="00000000" w:rsidRPr="00000000">
              <w:rPr>
                <w:sz w:val="18"/>
                <w:szCs w:val="18"/>
                <w:rtl w:val="0"/>
              </w:rPr>
              <w:t xml:space="preserve">8:00-8.50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E">
            <w:pPr>
              <w:spacing w:line="276" w:lineRule="auto"/>
              <w:ind w:left="0" w:firstLine="0"/>
              <w:rPr/>
            </w:pPr>
            <w:r w:rsidDel="00000000" w:rsidR="00000000" w:rsidRPr="00000000">
              <w:rPr>
                <w:sz w:val="18"/>
                <w:szCs w:val="18"/>
                <w:rtl w:val="0"/>
              </w:rPr>
              <w:t xml:space="preserve">14:00-14:50</w:t>
            </w:r>
            <w:r w:rsidDel="00000000" w:rsidR="00000000" w:rsidRPr="00000000">
              <w:rPr>
                <w:rtl w:val="0"/>
              </w:rPr>
            </w:r>
          </w:p>
        </w:tc>
      </w:tr>
      <w:tr>
        <w:trPr>
          <w:cantSplit w:val="0"/>
          <w:trHeight w:val="257"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F">
            <w:pPr>
              <w:spacing w:line="276" w:lineRule="auto"/>
              <w:ind w:left="0" w:firstLine="0"/>
              <w:rPr/>
            </w:pPr>
            <w:r w:rsidDel="00000000" w:rsidR="00000000" w:rsidRPr="00000000">
              <w:rPr>
                <w:sz w:val="18"/>
                <w:szCs w:val="18"/>
                <w:rtl w:val="0"/>
              </w:rPr>
              <w:t xml:space="preserve">9:00-9:50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0">
            <w:pPr>
              <w:spacing w:line="276" w:lineRule="auto"/>
              <w:ind w:left="0" w:firstLine="0"/>
              <w:rPr/>
            </w:pPr>
            <w:r w:rsidDel="00000000" w:rsidR="00000000" w:rsidRPr="00000000">
              <w:rPr>
                <w:sz w:val="18"/>
                <w:szCs w:val="18"/>
                <w:rtl w:val="0"/>
              </w:rPr>
              <w:t xml:space="preserve">15:00-15:50</w:t>
            </w:r>
            <w:r w:rsidDel="00000000" w:rsidR="00000000" w:rsidRPr="00000000">
              <w:rPr>
                <w:rtl w:val="0"/>
              </w:rPr>
            </w:r>
          </w:p>
        </w:tc>
      </w:tr>
      <w:tr>
        <w:trPr>
          <w:cantSplit w:val="0"/>
          <w:trHeight w:val="257"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1">
            <w:pPr>
              <w:spacing w:line="276" w:lineRule="auto"/>
              <w:ind w:left="0" w:firstLine="0"/>
              <w:rPr/>
            </w:pPr>
            <w:r w:rsidDel="00000000" w:rsidR="00000000" w:rsidRPr="00000000">
              <w:rPr>
                <w:sz w:val="18"/>
                <w:szCs w:val="18"/>
                <w:rtl w:val="0"/>
              </w:rPr>
              <w:t xml:space="preserve">10:00-10:50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2">
            <w:pPr>
              <w:spacing w:line="276" w:lineRule="auto"/>
              <w:ind w:left="0" w:firstLine="0"/>
              <w:rPr/>
            </w:pPr>
            <w:r w:rsidDel="00000000" w:rsidR="00000000" w:rsidRPr="00000000">
              <w:rPr>
                <w:sz w:val="18"/>
                <w:szCs w:val="18"/>
                <w:rtl w:val="0"/>
              </w:rPr>
              <w:t xml:space="preserve">16:00-16:50</w:t>
            </w:r>
            <w:r w:rsidDel="00000000" w:rsidR="00000000" w:rsidRPr="00000000">
              <w:rPr>
                <w:rtl w:val="0"/>
              </w:rPr>
            </w:r>
          </w:p>
        </w:tc>
      </w:tr>
      <w:tr>
        <w:trPr>
          <w:cantSplit w:val="0"/>
          <w:trHeight w:val="257"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3">
            <w:pPr>
              <w:spacing w:line="276" w:lineRule="auto"/>
              <w:ind w:left="0" w:firstLine="0"/>
              <w:rPr/>
            </w:pPr>
            <w:r w:rsidDel="00000000" w:rsidR="00000000" w:rsidRPr="00000000">
              <w:rPr>
                <w:sz w:val="18"/>
                <w:szCs w:val="18"/>
                <w:rtl w:val="0"/>
              </w:rPr>
              <w:t xml:space="preserve">11:00-11:50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4">
            <w:pPr>
              <w:spacing w:line="276" w:lineRule="auto"/>
              <w:ind w:left="0" w:firstLine="0"/>
              <w:rPr/>
            </w:pPr>
            <w:r w:rsidDel="00000000" w:rsidR="00000000" w:rsidRPr="00000000">
              <w:rPr>
                <w:sz w:val="18"/>
                <w:szCs w:val="18"/>
                <w:rtl w:val="0"/>
              </w:rPr>
              <w:t xml:space="preserve">17:00-17:50</w:t>
            </w:r>
            <w:r w:rsidDel="00000000" w:rsidR="00000000" w:rsidRPr="00000000">
              <w:rPr>
                <w:rtl w:val="0"/>
              </w:rPr>
            </w:r>
          </w:p>
        </w:tc>
      </w:tr>
      <w:tr>
        <w:trPr>
          <w:cantSplit w:val="0"/>
          <w:trHeight w:val="257"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5">
            <w:pPr>
              <w:spacing w:line="276" w:lineRule="auto"/>
              <w:ind w:left="0" w:firstLine="0"/>
              <w:rPr/>
            </w:pPr>
            <w:r w:rsidDel="00000000" w:rsidR="00000000" w:rsidRPr="00000000">
              <w:rPr>
                <w:sz w:val="18"/>
                <w:szCs w:val="18"/>
                <w:rtl w:val="0"/>
              </w:rPr>
              <w:t xml:space="preserve">12:00-12:50 (primar, ultima oră)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6">
            <w:pPr>
              <w:spacing w:line="276" w:lineRule="auto"/>
              <w:ind w:left="0" w:firstLine="0"/>
              <w:rPr/>
            </w:pPr>
            <w:r w:rsidDel="00000000" w:rsidR="00000000" w:rsidRPr="00000000">
              <w:rPr>
                <w:sz w:val="18"/>
                <w:szCs w:val="18"/>
                <w:rtl w:val="0"/>
              </w:rPr>
              <w:t xml:space="preserve">18:00-18:50</w:t>
            </w:r>
            <w:r w:rsidDel="00000000" w:rsidR="00000000" w:rsidRPr="00000000">
              <w:rPr>
                <w:rtl w:val="0"/>
              </w:rPr>
            </w:r>
          </w:p>
        </w:tc>
      </w:tr>
      <w:tr>
        <w:trPr>
          <w:cantSplit w:val="0"/>
          <w:trHeight w:val="257"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7">
            <w:pPr>
              <w:spacing w:line="276" w:lineRule="auto"/>
              <w:ind w:left="0" w:firstLine="0"/>
              <w:rPr/>
            </w:pPr>
            <w:r w:rsidDel="00000000" w:rsidR="00000000" w:rsidRPr="00000000">
              <w:rPr>
                <w:sz w:val="18"/>
                <w:szCs w:val="18"/>
                <w:rtl w:val="0"/>
              </w:rPr>
              <w:t xml:space="preserve">13:00-13:50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8">
            <w:pPr>
              <w:spacing w:line="276" w:lineRule="auto"/>
              <w:ind w:left="0" w:firstLine="0"/>
              <w:rPr/>
            </w:pPr>
            <w:r w:rsidDel="00000000" w:rsidR="00000000" w:rsidRPr="00000000">
              <w:rPr>
                <w:sz w:val="18"/>
                <w:szCs w:val="18"/>
                <w:rtl w:val="0"/>
              </w:rPr>
              <w:t xml:space="preserve">19:00-19:50</w:t>
            </w:r>
            <w:r w:rsidDel="00000000" w:rsidR="00000000" w:rsidRPr="00000000">
              <w:rPr>
                <w:rtl w:val="0"/>
              </w:rPr>
            </w:r>
          </w:p>
        </w:tc>
      </w:tr>
      <w:tr>
        <w:trPr>
          <w:cantSplit w:val="0"/>
          <w:trHeight w:val="257"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9">
            <w:pPr>
              <w:spacing w:line="276" w:lineRule="auto"/>
              <w:ind w:left="0" w:firstLine="0"/>
              <w:rPr/>
            </w:pPr>
            <w:r w:rsidDel="00000000" w:rsidR="00000000" w:rsidRPr="00000000">
              <w:rPr>
                <w:sz w:val="18"/>
                <w:szCs w:val="18"/>
                <w:rtl w:val="0"/>
              </w:rPr>
              <w:t xml:space="preserve">14:00-14:50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A">
            <w:pPr>
              <w:spacing w:line="276" w:lineRule="auto"/>
              <w:ind w:left="0" w:firstLine="0"/>
              <w:rPr/>
            </w:pPr>
            <w:r w:rsidDel="00000000" w:rsidR="00000000" w:rsidRPr="00000000">
              <w:rPr>
                <w:sz w:val="18"/>
                <w:szCs w:val="18"/>
                <w:rtl w:val="0"/>
              </w:rPr>
              <w:t xml:space="preserve">-</w:t>
            </w:r>
            <w:r w:rsidDel="00000000" w:rsidR="00000000" w:rsidRPr="00000000">
              <w:rPr>
                <w:rtl w:val="0"/>
              </w:rPr>
            </w:r>
          </w:p>
        </w:tc>
      </w:tr>
    </w:tbl>
    <w:p w:rsidR="00000000" w:rsidDel="00000000" w:rsidP="00000000" w:rsidRDefault="00000000" w:rsidRPr="00000000" w14:paraId="0000009B">
      <w:pPr>
        <w:ind w:left="0" w:right="56" w:firstLine="0"/>
        <w:rPr/>
      </w:pPr>
      <w:r w:rsidDel="00000000" w:rsidR="00000000" w:rsidRPr="00000000">
        <w:rPr>
          <w:rtl w:val="0"/>
        </w:rPr>
      </w:r>
    </w:p>
    <w:p w:rsidR="00000000" w:rsidDel="00000000" w:rsidP="00000000" w:rsidRDefault="00000000" w:rsidRPr="00000000" w14:paraId="0000009C">
      <w:pPr>
        <w:ind w:left="0" w:right="56" w:firstLine="0"/>
        <w:rPr>
          <w:b w:val="1"/>
          <w:bCs w:val="1"/>
        </w:rPr>
      </w:pPr>
      <w:r w:rsidDel="00000000" w:rsidR="00000000" w:rsidRPr="00000000">
        <w:rPr>
          <w:b w:val="1"/>
          <w:bCs w:val="1"/>
          <w:rtl w:val="0"/>
        </w:rPr>
        <w:t xml:space="preserve">Art.6.</w:t>
      </w:r>
      <w:r w:rsidDel="00000000" w:rsidR="00000000" w:rsidRPr="00000000">
        <w:rPr>
          <w:rtl w:val="0"/>
        </w:rPr>
        <w:t xml:space="preserve"> În situaţii speciale, cum ar fi epidemii, intemperii, calamităţi, alte situaţii excepţionale, pe o perioadă determinată, durata orelor de curs şi a pauzelor poate fi modificată, conform legii.</w:t>
      </w:r>
      <w:r w:rsidDel="00000000" w:rsidR="00000000" w:rsidRPr="00000000">
        <w:rPr>
          <w:rtl w:val="0"/>
        </w:rPr>
      </w:r>
    </w:p>
    <w:p w:rsidR="00000000" w:rsidDel="00000000" w:rsidP="00000000" w:rsidRDefault="00000000" w:rsidRPr="00000000" w14:paraId="0000009D">
      <w:pPr>
        <w:ind w:left="0" w:right="56" w:firstLine="0"/>
        <w:rPr>
          <w:b w:val="1"/>
          <w:bCs w:val="1"/>
        </w:rPr>
      </w:pPr>
      <w:r w:rsidDel="00000000" w:rsidR="00000000" w:rsidRPr="00000000">
        <w:rPr>
          <w:b w:val="1"/>
          <w:bCs w:val="1"/>
          <w:rtl w:val="0"/>
        </w:rPr>
        <w:t xml:space="preserve">Art.7.</w:t>
      </w:r>
      <w:r w:rsidDel="00000000" w:rsidR="00000000" w:rsidRPr="00000000">
        <w:rPr>
          <w:rtl w:val="0"/>
        </w:rPr>
        <w:t xml:space="preserve"> </w:t>
      </w:r>
      <w:r w:rsidDel="00000000" w:rsidR="00000000" w:rsidRPr="00000000">
        <w:rPr>
          <w:color w:val="434343"/>
          <w:rtl w:val="0"/>
        </w:rPr>
        <w:t xml:space="preserve">Elevele gravide și elevii părinți pot beneficia de un program școlar flexibil, în vederea prevenirii și combaterii abandonului școlar.</w:t>
      </w:r>
      <w:r w:rsidDel="00000000" w:rsidR="00000000" w:rsidRPr="00000000">
        <w:rPr>
          <w:color w:val="ff0000"/>
          <w:rtl w:val="0"/>
        </w:rPr>
        <w:t xml:space="preserve"> </w:t>
      </w:r>
      <w:r w:rsidDel="00000000" w:rsidR="00000000" w:rsidRPr="00000000">
        <w:rPr>
          <w:rtl w:val="0"/>
        </w:rPr>
        <w:t xml:space="preserve">Programul flexibil se stabilește, prin consultare cu părinții/tutorii/reprezentanții legali ai beneficiarilor primari minori, de către o comisie care include și consilierul școlar. Programul poate să prevadă atât un plan individualizat de învățare, cât și un orar școlar adaptat nevoilor acestora, precum și alte măsuri stabilite de către comisie. </w:t>
      </w:r>
      <w:r w:rsidDel="00000000" w:rsidR="00000000" w:rsidRPr="00000000">
        <w:rPr>
          <w:rtl w:val="0"/>
        </w:rPr>
      </w:r>
    </w:p>
    <w:p w:rsidR="00000000" w:rsidDel="00000000" w:rsidP="00000000" w:rsidRDefault="00000000" w:rsidRPr="00000000" w14:paraId="0000009E">
      <w:pPr>
        <w:ind w:left="0" w:right="56" w:firstLine="0"/>
        <w:rPr>
          <w:b w:val="1"/>
          <w:bCs w:val="1"/>
        </w:rPr>
      </w:pPr>
      <w:r w:rsidDel="00000000" w:rsidR="00000000" w:rsidRPr="00000000">
        <w:rPr>
          <w:b w:val="1"/>
          <w:bCs w:val="1"/>
          <w:rtl w:val="0"/>
        </w:rPr>
        <w:t xml:space="preserve">Art.8.</w:t>
      </w:r>
      <w:r w:rsidDel="00000000" w:rsidR="00000000" w:rsidRPr="00000000">
        <w:rPr>
          <w:rtl w:val="0"/>
        </w:rPr>
        <w:t xml:space="preserve"> Durata şi structura anului de studiu, alcătuirea schemei orare, precum şi organizarea procesului de învăţământ în cadrul programului „Fără frecvență” sunt reglementate prin metodologie specifică, aprobată prin ordin al ministrului educaţiei. </w:t>
      </w:r>
      <w:r w:rsidDel="00000000" w:rsidR="00000000" w:rsidRPr="00000000">
        <w:rPr>
          <w:rtl w:val="0"/>
        </w:rPr>
      </w:r>
    </w:p>
    <w:p w:rsidR="00000000" w:rsidDel="00000000" w:rsidP="00000000" w:rsidRDefault="00000000" w:rsidRPr="00000000" w14:paraId="0000009F">
      <w:pPr>
        <w:widowControl w:val="0"/>
        <w:ind w:left="0" w:firstLine="0"/>
        <w:rPr/>
      </w:pPr>
      <w:r w:rsidDel="00000000" w:rsidR="00000000" w:rsidRPr="00000000">
        <w:rPr>
          <w:b w:val="1"/>
          <w:bCs w:val="1"/>
          <w:rtl w:val="0"/>
        </w:rPr>
        <w:t xml:space="preserve">Art.9</w:t>
      </w:r>
      <w:r w:rsidDel="00000000" w:rsidR="00000000" w:rsidRPr="00000000">
        <w:rPr>
          <w:rtl w:val="0"/>
        </w:rPr>
        <w:t xml:space="preserve">. Accesul elevilor pe terenul de sport al școlii se realizează după următorul program:</w:t>
      </w:r>
    </w:p>
    <w:p w:rsidR="00000000" w:rsidDel="00000000" w:rsidP="00000000" w:rsidRDefault="00000000" w:rsidRPr="00000000" w14:paraId="000000A0">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 perioada aprilie-octombrie, până la ora 20:00;</w:t>
      </w:r>
    </w:p>
    <w:p w:rsidR="00000000" w:rsidDel="00000000" w:rsidP="00000000" w:rsidRDefault="00000000" w:rsidRPr="00000000" w14:paraId="000000A1">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 perioada noiembrie-martie, până la ora 18:00, inclusiv în zilele de sâmbătă și duminică și în timpul vacanțelor școlare, în afara orelor de curs.</w:t>
      </w:r>
      <w:r w:rsidDel="00000000" w:rsidR="00000000" w:rsidRPr="00000000">
        <w:rPr>
          <w:rtl w:val="0"/>
        </w:rPr>
      </w:r>
    </w:p>
    <w:p w:rsidR="00000000" w:rsidDel="00000000" w:rsidP="00000000" w:rsidRDefault="00000000" w:rsidRPr="00000000" w14:paraId="000000A2">
      <w:pPr>
        <w:widowControl w:val="0"/>
        <w:ind w:left="0" w:firstLine="0"/>
        <w:rPr>
          <w:b w:val="1"/>
          <w:bCs w:val="1"/>
        </w:rPr>
      </w:pPr>
      <w:r w:rsidDel="00000000" w:rsidR="00000000" w:rsidRPr="00000000">
        <w:rPr>
          <w:b w:val="1"/>
          <w:bCs w:val="1"/>
          <w:rtl w:val="0"/>
        </w:rPr>
        <w:t xml:space="preserve">Art.10.</w:t>
      </w:r>
      <w:r w:rsidDel="00000000" w:rsidR="00000000" w:rsidRPr="00000000">
        <w:rPr>
          <w:rtl w:val="0"/>
        </w:rPr>
        <w:t xml:space="preserve"> Pentru desfășurarea în bune condiții a procesului instructiv-educativ, fiecare sală de clasă este atribuită învățătorilor sau profesorilor diriginți, prin proces-verbal.</w:t>
      </w:r>
      <w:r w:rsidDel="00000000" w:rsidR="00000000" w:rsidRPr="00000000">
        <w:rPr>
          <w:rtl w:val="0"/>
        </w:rPr>
      </w:r>
    </w:p>
    <w:p w:rsidR="00000000" w:rsidDel="00000000" w:rsidP="00000000" w:rsidRDefault="00000000" w:rsidRPr="00000000" w14:paraId="000000A3">
      <w:pPr>
        <w:widowControl w:val="0"/>
        <w:ind w:left="0" w:firstLine="0"/>
        <w:rPr>
          <w:b w:val="1"/>
          <w:bCs w:val="1"/>
        </w:rPr>
      </w:pPr>
      <w:r w:rsidDel="00000000" w:rsidR="00000000" w:rsidRPr="00000000">
        <w:rPr>
          <w:b w:val="1"/>
          <w:bCs w:val="1"/>
          <w:rtl w:val="0"/>
        </w:rPr>
        <w:t xml:space="preserve">Art.11. </w:t>
      </w:r>
      <w:r w:rsidDel="00000000" w:rsidR="00000000" w:rsidRPr="00000000">
        <w:rPr>
          <w:rtl w:val="0"/>
        </w:rPr>
        <w:t xml:space="preserve">În laboratoare, sălile Multimedia și IT, accesul se realizează după un program stabilit de resposabili și aprobat de director, la începutul fiecărui an școlar</w:t>
      </w:r>
      <w:r w:rsidDel="00000000" w:rsidR="00000000" w:rsidRPr="00000000">
        <w:rPr>
          <w:rtl w:val="0"/>
        </w:rPr>
      </w:r>
    </w:p>
    <w:p w:rsidR="00000000" w:rsidDel="00000000" w:rsidP="00000000" w:rsidRDefault="00000000" w:rsidRPr="00000000" w14:paraId="000000A4">
      <w:pPr>
        <w:widowControl w:val="0"/>
        <w:ind w:left="0" w:firstLine="0"/>
        <w:rPr>
          <w:b w:val="1"/>
          <w:bCs w:val="1"/>
        </w:rPr>
      </w:pPr>
      <w:r w:rsidDel="00000000" w:rsidR="00000000" w:rsidRPr="00000000">
        <w:rPr>
          <w:b w:val="1"/>
          <w:bCs w:val="1"/>
          <w:rtl w:val="0"/>
        </w:rPr>
        <w:t xml:space="preserve">Art.12.</w:t>
      </w:r>
      <w:r w:rsidDel="00000000" w:rsidR="00000000" w:rsidRPr="00000000">
        <w:rPr>
          <w:rtl w:val="0"/>
        </w:rPr>
        <w:t xml:space="preserve"> Şcoala Gimnazială „Traian Dârjan” este un obiectiv monitorizat video.</w:t>
      </w:r>
      <w:r w:rsidDel="00000000" w:rsidR="00000000" w:rsidRPr="00000000">
        <w:rPr>
          <w:rtl w:val="0"/>
        </w:rPr>
      </w:r>
    </w:p>
    <w:p w:rsidR="00000000" w:rsidDel="00000000" w:rsidP="00000000" w:rsidRDefault="00000000" w:rsidRPr="00000000" w14:paraId="000000A5">
      <w:pPr>
        <w:widowControl w:val="0"/>
        <w:ind w:left="0" w:firstLine="0"/>
        <w:rPr>
          <w:b w:val="1"/>
          <w:bCs w:val="1"/>
        </w:rPr>
      </w:pPr>
      <w:r w:rsidDel="00000000" w:rsidR="00000000" w:rsidRPr="00000000">
        <w:rPr>
          <w:b w:val="1"/>
          <w:bCs w:val="1"/>
          <w:rtl w:val="0"/>
        </w:rPr>
        <w:t xml:space="preserve">Art.13. </w:t>
      </w:r>
      <w:r w:rsidDel="00000000" w:rsidR="00000000" w:rsidRPr="00000000">
        <w:rPr>
          <w:color w:val="ff0000"/>
          <w:rtl w:val="0"/>
        </w:rPr>
        <w:t xml:space="preserve">Şcoala Gimnazială „Traian Dârjan” beneficiază de servicii de pază, conform orarului 7:30-15:30 cu sprijin de la Circa 7 Poliție în timpul pauzelor, respectiv agent pază MC Protect.</w:t>
      </w:r>
      <w:r w:rsidDel="00000000" w:rsidR="00000000" w:rsidRPr="00000000">
        <w:rPr>
          <w:rtl w:val="0"/>
        </w:rPr>
      </w:r>
    </w:p>
    <w:p w:rsidR="00000000" w:rsidDel="00000000" w:rsidP="00000000" w:rsidRDefault="00000000" w:rsidRPr="00000000" w14:paraId="000000A6">
      <w:pPr>
        <w:widowControl w:val="0"/>
        <w:ind w:left="0" w:firstLine="0"/>
        <w:rPr/>
      </w:pPr>
      <w:r w:rsidDel="00000000" w:rsidR="00000000" w:rsidRPr="00000000">
        <w:rPr>
          <w:b w:val="1"/>
          <w:bCs w:val="1"/>
          <w:rtl w:val="0"/>
        </w:rPr>
        <w:t xml:space="preserve">Art.14.</w:t>
      </w:r>
      <w:r w:rsidDel="00000000" w:rsidR="00000000" w:rsidRPr="00000000">
        <w:rPr>
          <w:rtl w:val="0"/>
        </w:rPr>
        <w:t xml:space="preserve"> Vizitarea Şcolii Gimnaziale „Traian Dârjan” și asistența la orele de curs/ activități extracurriculare, efectuat de către persoane din afara unității de învățământ se fac numai cu aprobarea directorului, cu respectarea prevederilor legale în vigoare. </w:t>
      </w:r>
    </w:p>
    <w:p w:rsidR="00000000" w:rsidDel="00000000" w:rsidP="00000000" w:rsidRDefault="00000000" w:rsidRPr="00000000" w14:paraId="000000A7">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Elevii aparținând altor unități școlare, care participă la activități în cadrul Şcolii Gimnaziale „Traian Dârjan”, vor fi însoțiți de profesorii acestora pe tot parcursul acestora și vor avea acordul directorului școlii de unde provin și al directorului Şcolii Gimnaziale „Traian Dârjan”.</w:t>
      </w:r>
    </w:p>
    <w:p w:rsidR="00000000" w:rsidDel="00000000" w:rsidP="00000000" w:rsidRDefault="00000000" w:rsidRPr="00000000" w14:paraId="000000A8">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Părinții și reprezentanții legali sunt obligați să preia elevii din clasele primare la sfârșitul programului școlar, de la poarta principală a Şcolii Gimnaziale „Traian Dârjan”.</w:t>
      </w:r>
    </w:p>
    <w:p w:rsidR="00000000" w:rsidDel="00000000" w:rsidP="00000000" w:rsidRDefault="00000000" w:rsidRPr="00000000" w14:paraId="000000A9">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Fac excepție de la această prevedere reprezentanții instituțiilor cu drept de control asupra instituțiilor de învățământ și părinții ai căror copii beneficiază de transport gratuit CTP.</w:t>
      </w:r>
    </w:p>
    <w:p w:rsidR="00000000" w:rsidDel="00000000" w:rsidP="00000000" w:rsidRDefault="00000000" w:rsidRPr="00000000" w14:paraId="000000AA">
      <w:pPr>
        <w:ind w:left="0" w:right="56" w:firstLine="0"/>
        <w:rPr/>
      </w:pPr>
      <w:r w:rsidDel="00000000" w:rsidR="00000000" w:rsidRPr="00000000">
        <w:rPr>
          <w:rtl w:val="0"/>
        </w:rPr>
        <w:t xml:space="preserve">Transportul gratuit CTP se derulează după orarul următor:</w:t>
      </w:r>
    </w:p>
    <w:p w:rsidR="00000000" w:rsidDel="00000000" w:rsidP="00000000" w:rsidRDefault="00000000" w:rsidRPr="00000000" w14:paraId="000000AB">
      <w:pPr>
        <w:ind w:left="0" w:right="56" w:firstLine="0"/>
        <w:rPr/>
      </w:pPr>
      <w:r w:rsidDel="00000000" w:rsidR="00000000" w:rsidRPr="00000000">
        <w:rPr>
          <w:rtl w:val="0"/>
        </w:rPr>
      </w:r>
    </w:p>
    <w:tbl>
      <w:tblPr>
        <w:tblStyle w:val="Table2"/>
        <w:tblW w:w="9525.0" w:type="dxa"/>
        <w:jc w:val="left"/>
        <w:tblInd w:w="113.0" w:type="dxa"/>
        <w:tblLayout w:type="fixed"/>
        <w:tblLook w:val="0000"/>
      </w:tblPr>
      <w:tblGrid>
        <w:gridCol w:w="1410"/>
        <w:gridCol w:w="2175"/>
        <w:gridCol w:w="1800"/>
        <w:gridCol w:w="1635"/>
        <w:gridCol w:w="2505"/>
        <w:tblGridChange w:id="0">
          <w:tblGrid>
            <w:gridCol w:w="1410"/>
            <w:gridCol w:w="2175"/>
            <w:gridCol w:w="1800"/>
            <w:gridCol w:w="1635"/>
            <w:gridCol w:w="25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92d050" w:val="clear"/>
          </w:tcPr>
          <w:p w:rsidR="00000000" w:rsidDel="00000000" w:rsidP="00000000" w:rsidRDefault="00000000" w:rsidRPr="00000000" w14:paraId="000000AC">
            <w:pPr>
              <w:spacing w:after="0" w:line="240" w:lineRule="auto"/>
              <w:ind w:left="680" w:hanging="567"/>
              <w:rPr/>
            </w:pPr>
            <w:r w:rsidDel="00000000" w:rsidR="00000000" w:rsidRPr="00000000">
              <w:rPr>
                <w:b w:val="1"/>
                <w:bCs w:val="1"/>
                <w:sz w:val="20"/>
                <w:szCs w:val="20"/>
                <w:rtl w:val="0"/>
              </w:rPr>
              <w:t xml:space="preserve">      Ziua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Pr>
          <w:p w:rsidR="00000000" w:rsidDel="00000000" w:rsidP="00000000" w:rsidRDefault="00000000" w:rsidRPr="00000000" w14:paraId="000000AD">
            <w:pPr>
              <w:spacing w:after="0" w:line="240" w:lineRule="auto"/>
              <w:ind w:left="170" w:firstLine="0"/>
              <w:jc w:val="center"/>
              <w:rPr/>
            </w:pPr>
            <w:r w:rsidDel="00000000" w:rsidR="00000000" w:rsidRPr="00000000">
              <w:rPr>
                <w:b w:val="1"/>
                <w:bCs w:val="1"/>
                <w:sz w:val="20"/>
                <w:szCs w:val="20"/>
                <w:rtl w:val="0"/>
              </w:rPr>
              <w:t xml:space="preserve">Ora începerii cursurilor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Pr>
          <w:p w:rsidR="00000000" w:rsidDel="00000000" w:rsidP="00000000" w:rsidRDefault="00000000" w:rsidRPr="00000000" w14:paraId="000000AE">
            <w:pPr>
              <w:spacing w:after="0" w:line="240" w:lineRule="auto"/>
              <w:ind w:left="794" w:hanging="680"/>
              <w:rPr/>
            </w:pPr>
            <w:r w:rsidDel="00000000" w:rsidR="00000000" w:rsidRPr="00000000">
              <w:rPr>
                <w:b w:val="1"/>
                <w:bCs w:val="1"/>
                <w:sz w:val="20"/>
                <w:szCs w:val="20"/>
                <w:rtl w:val="0"/>
              </w:rPr>
              <w:t xml:space="preserve">Observații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Pr>
          <w:p w:rsidR="00000000" w:rsidDel="00000000" w:rsidP="00000000" w:rsidRDefault="00000000" w:rsidRPr="00000000" w14:paraId="000000AF">
            <w:pPr>
              <w:spacing w:after="0" w:line="240" w:lineRule="auto"/>
              <w:ind w:left="227" w:firstLine="0"/>
              <w:jc w:val="center"/>
              <w:rPr/>
            </w:pPr>
            <w:r w:rsidDel="00000000" w:rsidR="00000000" w:rsidRPr="00000000">
              <w:rPr>
                <w:b w:val="1"/>
                <w:bCs w:val="1"/>
                <w:sz w:val="20"/>
                <w:szCs w:val="20"/>
                <w:rtl w:val="0"/>
              </w:rPr>
              <w:t xml:space="preserve">Ora terminării cursurilor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Pr>
          <w:p w:rsidR="00000000" w:rsidDel="00000000" w:rsidP="00000000" w:rsidRDefault="00000000" w:rsidRPr="00000000" w14:paraId="000000B0">
            <w:pPr>
              <w:spacing w:after="0" w:line="240" w:lineRule="auto"/>
              <w:ind w:left="680" w:right="340" w:hanging="794"/>
              <w:jc w:val="center"/>
              <w:rPr>
                <w:b w:val="1"/>
                <w:bCs w:val="1"/>
                <w:sz w:val="20"/>
                <w:szCs w:val="20"/>
              </w:rPr>
            </w:pPr>
            <w:r w:rsidDel="00000000" w:rsidR="00000000" w:rsidRPr="00000000">
              <w:rPr>
                <w:b w:val="1"/>
                <w:bCs w:val="1"/>
                <w:sz w:val="20"/>
                <w:szCs w:val="20"/>
                <w:rtl w:val="0"/>
              </w:rPr>
              <w:t xml:space="preserve">Observații </w:t>
            </w:r>
          </w:p>
          <w:p w:rsidR="00000000" w:rsidDel="00000000" w:rsidP="00000000" w:rsidRDefault="00000000" w:rsidRPr="00000000" w14:paraId="000000B1">
            <w:pPr>
              <w:spacing w:after="0" w:line="240" w:lineRule="auto"/>
              <w:ind w:left="283" w:right="454" w:hanging="340"/>
              <w:jc w:val="center"/>
              <w:rPr>
                <w:b w:val="1"/>
                <w:bCs w:val="1"/>
                <w:sz w:val="20"/>
                <w:szCs w:val="20"/>
              </w:rPr>
            </w:pPr>
            <w:r w:rsidDel="00000000" w:rsidR="00000000" w:rsidRPr="00000000">
              <w:rPr>
                <w:b w:val="1"/>
                <w:bCs w:val="1"/>
                <w:sz w:val="20"/>
                <w:szCs w:val="20"/>
                <w:rtl w:val="0"/>
              </w:rPr>
              <w:t xml:space="preserve">(număr</w:t>
            </w:r>
          </w:p>
          <w:p w:rsidR="00000000" w:rsidDel="00000000" w:rsidP="00000000" w:rsidRDefault="00000000" w:rsidRPr="00000000" w14:paraId="000000B2">
            <w:pPr>
              <w:spacing w:after="0" w:line="240" w:lineRule="auto"/>
              <w:ind w:left="283" w:right="454" w:hanging="340"/>
              <w:jc w:val="center"/>
              <w:rPr/>
            </w:pPr>
            <w:r w:rsidDel="00000000" w:rsidR="00000000" w:rsidRPr="00000000">
              <w:rPr>
                <w:b w:val="1"/>
                <w:bCs w:val="1"/>
                <w:sz w:val="20"/>
                <w:szCs w:val="20"/>
                <w:rtl w:val="0"/>
              </w:rPr>
              <w:t xml:space="preserve">estimativ de elevi)</w:t>
            </w: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ffc000" w:val="clear"/>
          </w:tcPr>
          <w:p w:rsidR="00000000" w:rsidDel="00000000" w:rsidP="00000000" w:rsidRDefault="00000000" w:rsidRPr="00000000" w14:paraId="000000B3">
            <w:pPr>
              <w:spacing w:after="0" w:line="240" w:lineRule="auto"/>
              <w:ind w:left="0" w:firstLine="0"/>
              <w:jc w:val="center"/>
              <w:rPr/>
            </w:pPr>
            <w:r w:rsidDel="00000000" w:rsidR="00000000" w:rsidRPr="00000000">
              <w:rPr>
                <w:b w:val="1"/>
                <w:bCs w:val="1"/>
                <w:sz w:val="20"/>
                <w:szCs w:val="20"/>
                <w:rtl w:val="0"/>
              </w:rPr>
              <w:t xml:space="preserve">Luni</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c000" w:val="clear"/>
          </w:tcPr>
          <w:p w:rsidR="00000000" w:rsidDel="00000000" w:rsidP="00000000" w:rsidRDefault="00000000" w:rsidRPr="00000000" w14:paraId="000000B4">
            <w:pPr>
              <w:tabs>
                <w:tab w:val="left" w:leader="none" w:pos="732"/>
              </w:tabs>
              <w:spacing w:after="0" w:line="240" w:lineRule="auto"/>
              <w:ind w:left="170" w:firstLine="0"/>
              <w:jc w:val="center"/>
              <w:rPr/>
            </w:pPr>
            <w:r w:rsidDel="00000000" w:rsidR="00000000" w:rsidRPr="00000000">
              <w:rPr>
                <w:sz w:val="20"/>
                <w:szCs w:val="20"/>
                <w:rtl w:val="0"/>
              </w:rPr>
              <w:t xml:space="preserve">8:00</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c000" w:val="clear"/>
          </w:tcPr>
          <w:p w:rsidR="00000000" w:rsidDel="00000000" w:rsidP="00000000" w:rsidRDefault="00000000" w:rsidRPr="00000000" w14:paraId="000000B5">
            <w:pPr>
              <w:spacing w:after="0" w:line="240" w:lineRule="auto"/>
              <w:ind w:left="57" w:firstLine="0"/>
              <w:jc w:val="center"/>
              <w:rPr/>
            </w:pPr>
            <w:r w:rsidDel="00000000" w:rsidR="00000000" w:rsidRPr="00000000">
              <w:rPr>
                <w:sz w:val="20"/>
                <w:szCs w:val="20"/>
                <w:rtl w:val="0"/>
              </w:rPr>
              <w:t xml:space="preserve">118 de elevi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Pr>
          <w:p w:rsidR="00000000" w:rsidDel="00000000" w:rsidP="00000000" w:rsidRDefault="00000000" w:rsidRPr="00000000" w14:paraId="000000B6">
            <w:pPr>
              <w:spacing w:after="0" w:line="240" w:lineRule="auto"/>
              <w:ind w:left="227" w:firstLine="0"/>
              <w:jc w:val="center"/>
              <w:rPr/>
            </w:pPr>
            <w:r w:rsidDel="00000000" w:rsidR="00000000" w:rsidRPr="00000000">
              <w:rPr>
                <w:sz w:val="20"/>
                <w:szCs w:val="20"/>
                <w:rtl w:val="0"/>
              </w:rPr>
              <w:t xml:space="preserve">12:00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Pr>
          <w:p w:rsidR="00000000" w:rsidDel="00000000" w:rsidP="00000000" w:rsidRDefault="00000000" w:rsidRPr="00000000" w14:paraId="000000B7">
            <w:pPr>
              <w:spacing w:after="0" w:line="240" w:lineRule="auto"/>
              <w:ind w:left="113" w:right="340" w:firstLine="0"/>
              <w:jc w:val="center"/>
              <w:rPr/>
            </w:pPr>
            <w:r w:rsidDel="00000000" w:rsidR="00000000" w:rsidRPr="00000000">
              <w:rPr>
                <w:sz w:val="20"/>
                <w:szCs w:val="20"/>
                <w:rtl w:val="0"/>
              </w:rPr>
              <w:t xml:space="preserve">69</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ffc000" w:val="clea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c000" w:val="clea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c000" w:val="clea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Pr>
          <w:p w:rsidR="00000000" w:rsidDel="00000000" w:rsidP="00000000" w:rsidRDefault="00000000" w:rsidRPr="00000000" w14:paraId="000000BB">
            <w:pPr>
              <w:spacing w:after="0" w:line="240" w:lineRule="auto"/>
              <w:ind w:left="227" w:firstLine="0"/>
              <w:jc w:val="center"/>
              <w:rPr/>
            </w:pPr>
            <w:r w:rsidDel="00000000" w:rsidR="00000000" w:rsidRPr="00000000">
              <w:rPr>
                <w:sz w:val="20"/>
                <w:szCs w:val="20"/>
                <w:rtl w:val="0"/>
              </w:rPr>
              <w:t xml:space="preserve">13:00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Pr>
          <w:p w:rsidR="00000000" w:rsidDel="00000000" w:rsidP="00000000" w:rsidRDefault="00000000" w:rsidRPr="00000000" w14:paraId="000000BC">
            <w:pPr>
              <w:spacing w:after="0" w:line="240" w:lineRule="auto"/>
              <w:ind w:left="113" w:right="340" w:firstLine="0"/>
              <w:jc w:val="center"/>
              <w:rPr/>
            </w:pPr>
            <w:r w:rsidDel="00000000" w:rsidR="00000000" w:rsidRPr="00000000">
              <w:rPr>
                <w:sz w:val="20"/>
                <w:szCs w:val="20"/>
                <w:rtl w:val="0"/>
              </w:rPr>
              <w:t xml:space="preserve">82</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ffc000" w:val="clea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c000" w:val="clea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c000" w:val="clea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Pr>
          <w:p w:rsidR="00000000" w:rsidDel="00000000" w:rsidP="00000000" w:rsidRDefault="00000000" w:rsidRPr="00000000" w14:paraId="000000C0">
            <w:pPr>
              <w:spacing w:after="0" w:line="240" w:lineRule="auto"/>
              <w:ind w:left="397" w:firstLine="0"/>
              <w:jc w:val="center"/>
              <w:rPr/>
            </w:pPr>
            <w:r w:rsidDel="00000000" w:rsidR="00000000" w:rsidRPr="00000000">
              <w:rPr>
                <w:sz w:val="20"/>
                <w:szCs w:val="20"/>
                <w:rtl w:val="0"/>
              </w:rPr>
              <w:t xml:space="preserve">14:00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Pr>
          <w:p w:rsidR="00000000" w:rsidDel="00000000" w:rsidP="00000000" w:rsidRDefault="00000000" w:rsidRPr="00000000" w14:paraId="000000C1">
            <w:pPr>
              <w:spacing w:after="0" w:line="240" w:lineRule="auto"/>
              <w:ind w:left="227" w:right="454" w:firstLine="0"/>
              <w:jc w:val="center"/>
              <w:rPr/>
            </w:pPr>
            <w:r w:rsidDel="00000000" w:rsidR="00000000" w:rsidRPr="00000000">
              <w:rPr>
                <w:sz w:val="20"/>
                <w:szCs w:val="20"/>
                <w:rtl w:val="0"/>
              </w:rPr>
              <w:t xml:space="preserve">23</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ffc000" w:val="clea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c000" w:val="clea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c000" w:val="clea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Pr>
          <w:p w:rsidR="00000000" w:rsidDel="00000000" w:rsidP="00000000" w:rsidRDefault="00000000" w:rsidRPr="00000000" w14:paraId="000000C5">
            <w:pPr>
              <w:spacing w:after="0" w:line="240" w:lineRule="auto"/>
              <w:ind w:left="397" w:firstLine="0"/>
              <w:jc w:val="center"/>
              <w:rPr/>
            </w:pPr>
            <w:r w:rsidDel="00000000" w:rsidR="00000000" w:rsidRPr="00000000">
              <w:rPr>
                <w:sz w:val="20"/>
                <w:szCs w:val="20"/>
                <w:rtl w:val="0"/>
              </w:rPr>
              <w:t xml:space="preserve">15:00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Pr>
          <w:p w:rsidR="00000000" w:rsidDel="00000000" w:rsidP="00000000" w:rsidRDefault="00000000" w:rsidRPr="00000000" w14:paraId="000000C6">
            <w:pPr>
              <w:spacing w:after="0" w:line="240" w:lineRule="auto"/>
              <w:ind w:left="227" w:right="454" w:firstLine="0"/>
              <w:jc w:val="center"/>
              <w:rPr/>
            </w:pPr>
            <w:r w:rsidDel="00000000" w:rsidR="00000000" w:rsidRPr="00000000">
              <w:rPr>
                <w:sz w:val="20"/>
                <w:szCs w:val="20"/>
                <w:rtl w:val="0"/>
              </w:rPr>
              <w:t xml:space="preserve">12</w:t>
            </w: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C7">
            <w:pPr>
              <w:spacing w:after="0" w:line="240" w:lineRule="auto"/>
              <w:ind w:left="0" w:firstLine="0"/>
              <w:jc w:val="center"/>
              <w:rPr/>
            </w:pPr>
            <w:r w:rsidDel="00000000" w:rsidR="00000000" w:rsidRPr="00000000">
              <w:rPr>
                <w:b w:val="1"/>
                <w:bCs w:val="1"/>
                <w:sz w:val="20"/>
                <w:szCs w:val="20"/>
                <w:rtl w:val="0"/>
              </w:rPr>
              <w:t xml:space="preserve">Marti</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C8">
            <w:pPr>
              <w:spacing w:after="0" w:line="240" w:lineRule="auto"/>
              <w:ind w:left="283" w:firstLine="0"/>
              <w:jc w:val="center"/>
              <w:rPr/>
            </w:pPr>
            <w:r w:rsidDel="00000000" w:rsidR="00000000" w:rsidRPr="00000000">
              <w:rPr>
                <w:sz w:val="20"/>
                <w:szCs w:val="20"/>
                <w:rtl w:val="0"/>
              </w:rPr>
              <w:t xml:space="preserve">8:00</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C9">
            <w:pPr>
              <w:spacing w:after="0" w:line="240" w:lineRule="auto"/>
              <w:ind w:left="113" w:firstLine="0"/>
              <w:jc w:val="center"/>
              <w:rPr/>
            </w:pPr>
            <w:r w:rsidDel="00000000" w:rsidR="00000000" w:rsidRPr="00000000">
              <w:rPr>
                <w:sz w:val="20"/>
                <w:szCs w:val="20"/>
                <w:rtl w:val="0"/>
              </w:rPr>
              <w:t xml:space="preserve">118 de elevi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CA">
            <w:pPr>
              <w:spacing w:after="0" w:line="240" w:lineRule="auto"/>
              <w:ind w:left="397" w:firstLine="0"/>
              <w:jc w:val="center"/>
              <w:rPr/>
            </w:pPr>
            <w:r w:rsidDel="00000000" w:rsidR="00000000" w:rsidRPr="00000000">
              <w:rPr>
                <w:sz w:val="20"/>
                <w:szCs w:val="20"/>
                <w:rtl w:val="0"/>
              </w:rPr>
              <w:t xml:space="preserve">12:00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CB">
            <w:pPr>
              <w:spacing w:after="0" w:line="240" w:lineRule="auto"/>
              <w:ind w:left="227" w:right="454" w:firstLine="0"/>
              <w:jc w:val="center"/>
              <w:rPr/>
            </w:pPr>
            <w:r w:rsidDel="00000000" w:rsidR="00000000" w:rsidRPr="00000000">
              <w:rPr>
                <w:sz w:val="20"/>
                <w:szCs w:val="20"/>
                <w:rtl w:val="0"/>
              </w:rPr>
              <w:t xml:space="preserve">59</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CF">
            <w:pPr>
              <w:spacing w:after="0" w:line="240" w:lineRule="auto"/>
              <w:ind w:left="397" w:firstLine="0"/>
              <w:jc w:val="center"/>
              <w:rPr/>
            </w:pPr>
            <w:r w:rsidDel="00000000" w:rsidR="00000000" w:rsidRPr="00000000">
              <w:rPr>
                <w:sz w:val="20"/>
                <w:szCs w:val="20"/>
                <w:rtl w:val="0"/>
              </w:rPr>
              <w:t xml:space="preserve">13:00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D0">
            <w:pPr>
              <w:spacing w:after="0" w:line="240" w:lineRule="auto"/>
              <w:ind w:left="227" w:right="454" w:firstLine="0"/>
              <w:jc w:val="center"/>
              <w:rPr/>
            </w:pPr>
            <w:r w:rsidDel="00000000" w:rsidR="00000000" w:rsidRPr="00000000">
              <w:rPr>
                <w:sz w:val="20"/>
                <w:szCs w:val="20"/>
                <w:rtl w:val="0"/>
              </w:rPr>
              <w:t xml:space="preserve">94</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D4">
            <w:pPr>
              <w:spacing w:after="0" w:line="240" w:lineRule="auto"/>
              <w:ind w:left="397" w:firstLine="0"/>
              <w:jc w:val="center"/>
              <w:rPr/>
            </w:pPr>
            <w:r w:rsidDel="00000000" w:rsidR="00000000" w:rsidRPr="00000000">
              <w:rPr>
                <w:sz w:val="20"/>
                <w:szCs w:val="20"/>
                <w:rtl w:val="0"/>
              </w:rPr>
              <w:t xml:space="preserve">14:00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D5">
            <w:pPr>
              <w:spacing w:after="0" w:line="240" w:lineRule="auto"/>
              <w:ind w:left="227" w:right="454" w:firstLine="0"/>
              <w:jc w:val="center"/>
              <w:rPr/>
            </w:pPr>
            <w:r w:rsidDel="00000000" w:rsidR="00000000" w:rsidRPr="00000000">
              <w:rPr>
                <w:sz w:val="20"/>
                <w:szCs w:val="20"/>
                <w:rtl w:val="0"/>
              </w:rPr>
              <w:t xml:space="preserve">12</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D9">
            <w:pPr>
              <w:spacing w:after="0" w:line="240" w:lineRule="auto"/>
              <w:ind w:left="397" w:firstLine="0"/>
              <w:jc w:val="center"/>
              <w:rPr/>
            </w:pPr>
            <w:r w:rsidDel="00000000" w:rsidR="00000000" w:rsidRPr="00000000">
              <w:rPr>
                <w:sz w:val="20"/>
                <w:szCs w:val="20"/>
                <w:rtl w:val="0"/>
              </w:rPr>
              <w:t xml:space="preserve">15:00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DA">
            <w:pPr>
              <w:spacing w:after="0" w:line="240" w:lineRule="auto"/>
              <w:ind w:left="227" w:right="454" w:firstLine="0"/>
              <w:jc w:val="center"/>
              <w:rPr/>
            </w:pPr>
            <w:r w:rsidDel="00000000" w:rsidR="00000000" w:rsidRPr="00000000">
              <w:rPr>
                <w:sz w:val="20"/>
                <w:szCs w:val="20"/>
                <w:rtl w:val="0"/>
              </w:rPr>
              <w:t xml:space="preserve">21</w:t>
            </w: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92d050" w:val="clear"/>
          </w:tcPr>
          <w:p w:rsidR="00000000" w:rsidDel="00000000" w:rsidP="00000000" w:rsidRDefault="00000000" w:rsidRPr="00000000" w14:paraId="000000DB">
            <w:pPr>
              <w:spacing w:after="0" w:line="240" w:lineRule="auto"/>
              <w:ind w:left="0" w:firstLine="0"/>
              <w:jc w:val="center"/>
              <w:rPr/>
            </w:pPr>
            <w:r w:rsidDel="00000000" w:rsidR="00000000" w:rsidRPr="00000000">
              <w:rPr>
                <w:b w:val="1"/>
                <w:bCs w:val="1"/>
                <w:sz w:val="20"/>
                <w:szCs w:val="20"/>
                <w:rtl w:val="0"/>
              </w:rPr>
              <w:t xml:space="preserve">Miercuri</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92d050" w:val="clear"/>
          </w:tcPr>
          <w:p w:rsidR="00000000" w:rsidDel="00000000" w:rsidP="00000000" w:rsidRDefault="00000000" w:rsidRPr="00000000" w14:paraId="000000DC">
            <w:pPr>
              <w:spacing w:after="0" w:line="240" w:lineRule="auto"/>
              <w:ind w:left="283" w:firstLine="0"/>
              <w:jc w:val="center"/>
              <w:rPr/>
            </w:pPr>
            <w:r w:rsidDel="00000000" w:rsidR="00000000" w:rsidRPr="00000000">
              <w:rPr>
                <w:sz w:val="20"/>
                <w:szCs w:val="20"/>
                <w:rtl w:val="0"/>
              </w:rPr>
              <w:t xml:space="preserve">8:00</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92d050" w:val="clear"/>
          </w:tcPr>
          <w:p w:rsidR="00000000" w:rsidDel="00000000" w:rsidP="00000000" w:rsidRDefault="00000000" w:rsidRPr="00000000" w14:paraId="000000DD">
            <w:pPr>
              <w:spacing w:after="0" w:line="240" w:lineRule="auto"/>
              <w:ind w:left="113" w:firstLine="0"/>
              <w:jc w:val="center"/>
              <w:rPr/>
            </w:pPr>
            <w:r w:rsidDel="00000000" w:rsidR="00000000" w:rsidRPr="00000000">
              <w:rPr>
                <w:sz w:val="20"/>
                <w:szCs w:val="20"/>
                <w:rtl w:val="0"/>
              </w:rPr>
              <w:t xml:space="preserve">118 de elevi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Pr>
          <w:p w:rsidR="00000000" w:rsidDel="00000000" w:rsidP="00000000" w:rsidRDefault="00000000" w:rsidRPr="00000000" w14:paraId="000000DE">
            <w:pPr>
              <w:spacing w:after="0" w:line="240" w:lineRule="auto"/>
              <w:ind w:left="397" w:firstLine="0"/>
              <w:jc w:val="center"/>
              <w:rPr/>
            </w:pPr>
            <w:r w:rsidDel="00000000" w:rsidR="00000000" w:rsidRPr="00000000">
              <w:rPr>
                <w:sz w:val="20"/>
                <w:szCs w:val="20"/>
                <w:rtl w:val="0"/>
              </w:rPr>
              <w:t xml:space="preserve">12:00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Pr>
          <w:p w:rsidR="00000000" w:rsidDel="00000000" w:rsidP="00000000" w:rsidRDefault="00000000" w:rsidRPr="00000000" w14:paraId="000000DF">
            <w:pPr>
              <w:spacing w:after="0" w:line="240" w:lineRule="auto"/>
              <w:ind w:left="227" w:right="454" w:firstLine="0"/>
              <w:jc w:val="center"/>
              <w:rPr/>
            </w:pPr>
            <w:r w:rsidDel="00000000" w:rsidR="00000000" w:rsidRPr="00000000">
              <w:rPr>
                <w:sz w:val="20"/>
                <w:szCs w:val="20"/>
                <w:rtl w:val="0"/>
              </w:rPr>
              <w:t xml:space="preserve">59</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92d050" w:val="clea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92d050" w:val="clea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92d050" w:val="clea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Pr>
          <w:p w:rsidR="00000000" w:rsidDel="00000000" w:rsidP="00000000" w:rsidRDefault="00000000" w:rsidRPr="00000000" w14:paraId="000000E3">
            <w:pPr>
              <w:spacing w:after="0" w:line="240" w:lineRule="auto"/>
              <w:ind w:left="397" w:firstLine="0"/>
              <w:jc w:val="center"/>
              <w:rPr/>
            </w:pPr>
            <w:r w:rsidDel="00000000" w:rsidR="00000000" w:rsidRPr="00000000">
              <w:rPr>
                <w:sz w:val="20"/>
                <w:szCs w:val="20"/>
                <w:rtl w:val="0"/>
              </w:rPr>
              <w:t xml:space="preserve">13:00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Pr>
          <w:p w:rsidR="00000000" w:rsidDel="00000000" w:rsidP="00000000" w:rsidRDefault="00000000" w:rsidRPr="00000000" w14:paraId="000000E4">
            <w:pPr>
              <w:spacing w:after="0" w:line="240" w:lineRule="auto"/>
              <w:ind w:left="227" w:right="454" w:firstLine="0"/>
              <w:jc w:val="center"/>
              <w:rPr/>
            </w:pPr>
            <w:r w:rsidDel="00000000" w:rsidR="00000000" w:rsidRPr="00000000">
              <w:rPr>
                <w:sz w:val="20"/>
                <w:szCs w:val="20"/>
                <w:rtl w:val="0"/>
              </w:rPr>
              <w:t xml:space="preserve">80</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92d050" w:val="clea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92d050" w:val="clea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92d050" w:val="clea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Pr>
          <w:p w:rsidR="00000000" w:rsidDel="00000000" w:rsidP="00000000" w:rsidRDefault="00000000" w:rsidRPr="00000000" w14:paraId="000000E8">
            <w:pPr>
              <w:spacing w:after="0" w:line="240" w:lineRule="auto"/>
              <w:ind w:left="397" w:firstLine="0"/>
              <w:jc w:val="center"/>
              <w:rPr/>
            </w:pPr>
            <w:r w:rsidDel="00000000" w:rsidR="00000000" w:rsidRPr="00000000">
              <w:rPr>
                <w:sz w:val="20"/>
                <w:szCs w:val="20"/>
                <w:rtl w:val="0"/>
              </w:rPr>
              <w:t xml:space="preserve">14:00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Pr>
          <w:p w:rsidR="00000000" w:rsidDel="00000000" w:rsidP="00000000" w:rsidRDefault="00000000" w:rsidRPr="00000000" w14:paraId="000000E9">
            <w:pPr>
              <w:spacing w:after="0" w:line="240" w:lineRule="auto"/>
              <w:ind w:left="227" w:right="454" w:firstLine="0"/>
              <w:jc w:val="center"/>
              <w:rPr/>
            </w:pPr>
            <w:r w:rsidDel="00000000" w:rsidR="00000000" w:rsidRPr="00000000">
              <w:rPr>
                <w:sz w:val="20"/>
                <w:szCs w:val="20"/>
                <w:rtl w:val="0"/>
              </w:rPr>
              <w:t xml:space="preserve">47</w:t>
            </w: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ffc000" w:val="clear"/>
          </w:tcPr>
          <w:p w:rsidR="00000000" w:rsidDel="00000000" w:rsidP="00000000" w:rsidRDefault="00000000" w:rsidRPr="00000000" w14:paraId="000000EA">
            <w:pPr>
              <w:spacing w:after="0" w:line="240" w:lineRule="auto"/>
              <w:ind w:left="0" w:firstLine="0"/>
              <w:jc w:val="center"/>
              <w:rPr/>
            </w:pPr>
            <w:r w:rsidDel="00000000" w:rsidR="00000000" w:rsidRPr="00000000">
              <w:rPr>
                <w:b w:val="1"/>
                <w:bCs w:val="1"/>
                <w:sz w:val="20"/>
                <w:szCs w:val="20"/>
                <w:rtl w:val="0"/>
              </w:rPr>
              <w:t xml:space="preserve">Joi</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c000" w:val="clear"/>
          </w:tcPr>
          <w:p w:rsidR="00000000" w:rsidDel="00000000" w:rsidP="00000000" w:rsidRDefault="00000000" w:rsidRPr="00000000" w14:paraId="000000EB">
            <w:pPr>
              <w:spacing w:after="0" w:line="240" w:lineRule="auto"/>
              <w:ind w:left="227" w:firstLine="0"/>
              <w:jc w:val="center"/>
              <w:rPr/>
            </w:pPr>
            <w:r w:rsidDel="00000000" w:rsidR="00000000" w:rsidRPr="00000000">
              <w:rPr>
                <w:sz w:val="20"/>
                <w:szCs w:val="20"/>
                <w:rtl w:val="0"/>
              </w:rPr>
              <w:t xml:space="preserve">8:00</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c000" w:val="clear"/>
          </w:tcPr>
          <w:p w:rsidR="00000000" w:rsidDel="00000000" w:rsidP="00000000" w:rsidRDefault="00000000" w:rsidRPr="00000000" w14:paraId="000000EC">
            <w:pPr>
              <w:spacing w:after="0" w:line="240" w:lineRule="auto"/>
              <w:ind w:left="57" w:firstLine="0"/>
              <w:jc w:val="center"/>
              <w:rPr/>
            </w:pPr>
            <w:r w:rsidDel="00000000" w:rsidR="00000000" w:rsidRPr="00000000">
              <w:rPr>
                <w:sz w:val="20"/>
                <w:szCs w:val="20"/>
                <w:rtl w:val="0"/>
              </w:rPr>
              <w:t xml:space="preserve">118 de elevi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Pr>
          <w:p w:rsidR="00000000" w:rsidDel="00000000" w:rsidP="00000000" w:rsidRDefault="00000000" w:rsidRPr="00000000" w14:paraId="000000ED">
            <w:pPr>
              <w:spacing w:after="0" w:line="240" w:lineRule="auto"/>
              <w:ind w:left="397" w:firstLine="0"/>
              <w:jc w:val="center"/>
              <w:rPr/>
            </w:pPr>
            <w:r w:rsidDel="00000000" w:rsidR="00000000" w:rsidRPr="00000000">
              <w:rPr>
                <w:sz w:val="20"/>
                <w:szCs w:val="20"/>
                <w:rtl w:val="0"/>
              </w:rPr>
              <w:t xml:space="preserve">12:00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Pr>
          <w:p w:rsidR="00000000" w:rsidDel="00000000" w:rsidP="00000000" w:rsidRDefault="00000000" w:rsidRPr="00000000" w14:paraId="000000EE">
            <w:pPr>
              <w:spacing w:after="0" w:line="240" w:lineRule="auto"/>
              <w:ind w:left="227" w:right="454" w:firstLine="0"/>
              <w:jc w:val="center"/>
              <w:rPr/>
            </w:pPr>
            <w:r w:rsidDel="00000000" w:rsidR="00000000" w:rsidRPr="00000000">
              <w:rPr>
                <w:sz w:val="20"/>
                <w:szCs w:val="20"/>
                <w:rtl w:val="0"/>
              </w:rPr>
              <w:t xml:space="preserve">59</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ffc000" w:val="clea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c000" w:val="clea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c000" w:val="clea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Pr>
          <w:p w:rsidR="00000000" w:rsidDel="00000000" w:rsidP="00000000" w:rsidRDefault="00000000" w:rsidRPr="00000000" w14:paraId="000000F2">
            <w:pPr>
              <w:spacing w:after="0" w:line="240" w:lineRule="auto"/>
              <w:ind w:left="397" w:firstLine="0"/>
              <w:jc w:val="center"/>
              <w:rPr/>
            </w:pPr>
            <w:r w:rsidDel="00000000" w:rsidR="00000000" w:rsidRPr="00000000">
              <w:rPr>
                <w:sz w:val="20"/>
                <w:szCs w:val="20"/>
                <w:rtl w:val="0"/>
              </w:rPr>
              <w:t xml:space="preserve">13:00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Pr>
          <w:p w:rsidR="00000000" w:rsidDel="00000000" w:rsidP="00000000" w:rsidRDefault="00000000" w:rsidRPr="00000000" w14:paraId="000000F3">
            <w:pPr>
              <w:spacing w:after="0" w:line="240" w:lineRule="auto"/>
              <w:ind w:left="227" w:right="454" w:firstLine="0"/>
              <w:jc w:val="center"/>
              <w:rPr/>
            </w:pPr>
            <w:r w:rsidDel="00000000" w:rsidR="00000000" w:rsidRPr="00000000">
              <w:rPr>
                <w:sz w:val="20"/>
                <w:szCs w:val="20"/>
                <w:rtl w:val="0"/>
              </w:rPr>
              <w:t xml:space="preserve">79</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ffc000" w:val="clea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c000" w:val="clea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c000" w:val="clea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Pr>
          <w:p w:rsidR="00000000" w:rsidDel="00000000" w:rsidP="00000000" w:rsidRDefault="00000000" w:rsidRPr="00000000" w14:paraId="000000F7">
            <w:pPr>
              <w:spacing w:after="0" w:line="240" w:lineRule="auto"/>
              <w:ind w:left="397" w:firstLine="0"/>
              <w:jc w:val="center"/>
              <w:rPr/>
            </w:pPr>
            <w:r w:rsidDel="00000000" w:rsidR="00000000" w:rsidRPr="00000000">
              <w:rPr>
                <w:sz w:val="20"/>
                <w:szCs w:val="20"/>
                <w:rtl w:val="0"/>
              </w:rPr>
              <w:t xml:space="preserve">14:00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Pr>
          <w:p w:rsidR="00000000" w:rsidDel="00000000" w:rsidP="00000000" w:rsidRDefault="00000000" w:rsidRPr="00000000" w14:paraId="000000F8">
            <w:pPr>
              <w:spacing w:after="0" w:line="240" w:lineRule="auto"/>
              <w:ind w:left="227" w:right="454" w:firstLine="0"/>
              <w:jc w:val="center"/>
              <w:rPr/>
            </w:pPr>
            <w:r w:rsidDel="00000000" w:rsidR="00000000" w:rsidRPr="00000000">
              <w:rPr>
                <w:sz w:val="20"/>
                <w:szCs w:val="20"/>
                <w:rtl w:val="0"/>
              </w:rPr>
              <w:t xml:space="preserve">48</w:t>
            </w: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F9">
            <w:pPr>
              <w:spacing w:after="0" w:line="240" w:lineRule="auto"/>
              <w:ind w:left="57" w:firstLine="0"/>
              <w:jc w:val="center"/>
              <w:rPr/>
            </w:pPr>
            <w:r w:rsidDel="00000000" w:rsidR="00000000" w:rsidRPr="00000000">
              <w:rPr>
                <w:b w:val="1"/>
                <w:bCs w:val="1"/>
                <w:sz w:val="20"/>
                <w:szCs w:val="20"/>
                <w:rtl w:val="0"/>
              </w:rPr>
              <w:t xml:space="preserve">Vineri</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FA">
            <w:pPr>
              <w:spacing w:after="0" w:line="240" w:lineRule="auto"/>
              <w:ind w:left="227" w:firstLine="0"/>
              <w:jc w:val="center"/>
              <w:rPr/>
            </w:pPr>
            <w:r w:rsidDel="00000000" w:rsidR="00000000" w:rsidRPr="00000000">
              <w:rPr>
                <w:sz w:val="20"/>
                <w:szCs w:val="20"/>
                <w:rtl w:val="0"/>
              </w:rPr>
              <w:t xml:space="preserve">8:00</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FB">
            <w:pPr>
              <w:spacing w:after="0" w:line="240" w:lineRule="auto"/>
              <w:ind w:left="113" w:firstLine="0"/>
              <w:jc w:val="center"/>
              <w:rPr/>
            </w:pPr>
            <w:r w:rsidDel="00000000" w:rsidR="00000000" w:rsidRPr="00000000">
              <w:rPr>
                <w:sz w:val="20"/>
                <w:szCs w:val="20"/>
                <w:rtl w:val="0"/>
              </w:rPr>
              <w:t xml:space="preserve">118 de elevi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FC">
            <w:pPr>
              <w:spacing w:after="0" w:line="240" w:lineRule="auto"/>
              <w:ind w:left="397" w:firstLine="0"/>
              <w:jc w:val="center"/>
              <w:rPr/>
            </w:pPr>
            <w:r w:rsidDel="00000000" w:rsidR="00000000" w:rsidRPr="00000000">
              <w:rPr>
                <w:sz w:val="20"/>
                <w:szCs w:val="20"/>
                <w:rtl w:val="0"/>
              </w:rPr>
              <w:t xml:space="preserve">12:00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FD">
            <w:pPr>
              <w:spacing w:after="0" w:line="240" w:lineRule="auto"/>
              <w:ind w:left="227" w:right="454" w:firstLine="0"/>
              <w:jc w:val="center"/>
              <w:rPr/>
            </w:pPr>
            <w:r w:rsidDel="00000000" w:rsidR="00000000" w:rsidRPr="00000000">
              <w:rPr>
                <w:sz w:val="20"/>
                <w:szCs w:val="20"/>
                <w:rtl w:val="0"/>
              </w:rPr>
              <w:t xml:space="preserve">76</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101">
            <w:pPr>
              <w:spacing w:after="0" w:line="240" w:lineRule="auto"/>
              <w:ind w:left="397" w:firstLine="0"/>
              <w:jc w:val="center"/>
              <w:rPr/>
            </w:pPr>
            <w:r w:rsidDel="00000000" w:rsidR="00000000" w:rsidRPr="00000000">
              <w:rPr>
                <w:sz w:val="20"/>
                <w:szCs w:val="20"/>
                <w:rtl w:val="0"/>
              </w:rPr>
              <w:t xml:space="preserve">13:00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102">
            <w:pPr>
              <w:spacing w:after="0" w:line="240" w:lineRule="auto"/>
              <w:ind w:left="227" w:right="454" w:firstLine="0"/>
              <w:jc w:val="center"/>
              <w:rPr/>
            </w:pPr>
            <w:r w:rsidDel="00000000" w:rsidR="00000000" w:rsidRPr="00000000">
              <w:rPr>
                <w:sz w:val="20"/>
                <w:szCs w:val="20"/>
                <w:rtl w:val="0"/>
              </w:rPr>
              <w:t xml:space="preserve">94</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106">
            <w:pPr>
              <w:spacing w:after="0" w:line="240" w:lineRule="auto"/>
              <w:ind w:left="397" w:firstLine="0"/>
              <w:jc w:val="center"/>
              <w:rPr/>
            </w:pPr>
            <w:r w:rsidDel="00000000" w:rsidR="00000000" w:rsidRPr="00000000">
              <w:rPr>
                <w:sz w:val="20"/>
                <w:szCs w:val="20"/>
                <w:rtl w:val="0"/>
              </w:rPr>
              <w:t xml:space="preserve">14:00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107">
            <w:pPr>
              <w:spacing w:after="0" w:line="240" w:lineRule="auto"/>
              <w:ind w:left="227" w:right="454" w:firstLine="0"/>
              <w:jc w:val="center"/>
              <w:rPr/>
            </w:pPr>
            <w:r w:rsidDel="00000000" w:rsidR="00000000" w:rsidRPr="00000000">
              <w:rPr>
                <w:sz w:val="20"/>
                <w:szCs w:val="20"/>
                <w:rtl w:val="0"/>
              </w:rPr>
              <w:t xml:space="preserve">16</w:t>
            </w:r>
            <w:r w:rsidDel="00000000" w:rsidR="00000000" w:rsidRPr="00000000">
              <w:rPr>
                <w:rtl w:val="0"/>
              </w:rPr>
            </w:r>
          </w:p>
        </w:tc>
      </w:tr>
    </w:tbl>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widowControl w:val="0"/>
        <w:ind w:left="0" w:firstLine="0"/>
        <w:rPr>
          <w:b w:val="1"/>
          <w:bCs w:val="1"/>
        </w:rPr>
      </w:pPr>
      <w:r w:rsidDel="00000000" w:rsidR="00000000" w:rsidRPr="00000000">
        <w:rPr>
          <w:b w:val="1"/>
          <w:bCs w:val="1"/>
          <w:rtl w:val="0"/>
        </w:rPr>
        <w:t xml:space="preserve">Art. 15</w:t>
      </w:r>
      <w:r w:rsidDel="00000000" w:rsidR="00000000" w:rsidRPr="00000000">
        <w:rPr>
          <w:rtl w:val="0"/>
        </w:rPr>
        <w:t xml:space="preserve">. Elevii pot părăsi incinta școlii pe baza biletului de voie eliberat de profesorul diriginte/învățător/educator sau, în lipsa acestuia, de director. </w:t>
      </w:r>
      <w:r w:rsidDel="00000000" w:rsidR="00000000" w:rsidRPr="00000000">
        <w:rPr>
          <w:rtl w:val="0"/>
        </w:rPr>
      </w:r>
    </w:p>
    <w:p w:rsidR="00000000" w:rsidDel="00000000" w:rsidP="00000000" w:rsidRDefault="00000000" w:rsidRPr="00000000" w14:paraId="0000010A">
      <w:pPr>
        <w:widowControl w:val="0"/>
        <w:ind w:left="0" w:firstLine="0"/>
        <w:rPr>
          <w:b w:val="1"/>
          <w:bCs w:val="1"/>
        </w:rPr>
      </w:pPr>
      <w:r w:rsidDel="00000000" w:rsidR="00000000" w:rsidRPr="00000000">
        <w:rPr>
          <w:b w:val="1"/>
          <w:bCs w:val="1"/>
          <w:rtl w:val="0"/>
        </w:rPr>
        <w:t xml:space="preserve">Art</w:t>
      </w:r>
      <w:r w:rsidDel="00000000" w:rsidR="00000000" w:rsidRPr="00000000">
        <w:rPr>
          <w:rtl w:val="0"/>
        </w:rPr>
        <w:t xml:space="preserve">.</w:t>
      </w:r>
      <w:r w:rsidDel="00000000" w:rsidR="00000000" w:rsidRPr="00000000">
        <w:rPr>
          <w:b w:val="1"/>
          <w:bCs w:val="1"/>
          <w:rtl w:val="0"/>
        </w:rPr>
        <w:t xml:space="preserve">16</w:t>
      </w:r>
      <w:r w:rsidDel="00000000" w:rsidR="00000000" w:rsidRPr="00000000">
        <w:rPr>
          <w:rtl w:val="0"/>
        </w:rPr>
        <w:t xml:space="preserve">. În vederea participării la activități educative în perioada vacanțelor școlare, părinții și Şcoala Gimnazială „Traian Dârjan” încheie un act adițional la Contractul educațional.</w:t>
      </w:r>
      <w:r w:rsidDel="00000000" w:rsidR="00000000" w:rsidRPr="00000000">
        <w:rPr>
          <w:rtl w:val="0"/>
        </w:rPr>
      </w:r>
    </w:p>
    <w:p w:rsidR="00000000" w:rsidDel="00000000" w:rsidP="00000000" w:rsidRDefault="00000000" w:rsidRPr="00000000" w14:paraId="0000010B">
      <w:pPr>
        <w:widowControl w:val="0"/>
        <w:ind w:left="0" w:firstLine="0"/>
        <w:rPr/>
      </w:pPr>
      <w:r w:rsidDel="00000000" w:rsidR="00000000" w:rsidRPr="00000000">
        <w:rPr>
          <w:b w:val="1"/>
          <w:bCs w:val="1"/>
          <w:rtl w:val="0"/>
        </w:rPr>
        <w:t xml:space="preserve">Art.17.</w:t>
      </w:r>
      <w:r w:rsidDel="00000000" w:rsidR="00000000" w:rsidRPr="00000000">
        <w:rPr>
          <w:rtl w:val="0"/>
        </w:rPr>
        <w:t xml:space="preserve"> Școala oferă servicii medicale, la cabinetul medical școlar aflat în curtea școlii din strada Traian Vuia nr.76, după programul 8:00-16:00 </w:t>
      </w:r>
      <w:r w:rsidDel="00000000" w:rsidR="00000000" w:rsidRPr="00000000">
        <w:rPr>
          <w:rtl w:val="0"/>
        </w:rPr>
        <w:t xml:space="preserve">și la sediul Structurii 1, de luni până vineri între orele 07.00-15.00.</w:t>
      </w:r>
    </w:p>
    <w:p w:rsidR="00000000" w:rsidDel="00000000" w:rsidP="00000000" w:rsidRDefault="00000000" w:rsidRPr="00000000" w14:paraId="0000010C">
      <w:pPr>
        <w:widowControl w:val="0"/>
        <w:ind w:left="0" w:firstLine="0"/>
        <w:rPr/>
      </w:pPr>
      <w:r w:rsidDel="00000000" w:rsidR="00000000" w:rsidRPr="00000000">
        <w:rPr>
          <w:b w:val="1"/>
          <w:bCs w:val="1"/>
          <w:rtl w:val="0"/>
        </w:rPr>
        <w:t xml:space="preserve">Art.18</w:t>
      </w:r>
      <w:r w:rsidDel="00000000" w:rsidR="00000000" w:rsidRPr="00000000">
        <w:rPr>
          <w:rtl w:val="0"/>
        </w:rPr>
        <w:t xml:space="preserve">. Programul personalului din conducerea școlii este zilnic de la 8:00-16:00, cu următorul orar de audiențe:</w:t>
      </w:r>
    </w:p>
    <w:p w:rsidR="00000000" w:rsidDel="00000000" w:rsidP="00000000" w:rsidRDefault="00000000" w:rsidRPr="00000000" w14:paraId="0000010D">
      <w:pPr>
        <w:widowControl w:val="0"/>
        <w:ind w:left="0" w:firstLine="0"/>
        <w:rPr/>
      </w:pPr>
      <w:r w:rsidDel="00000000" w:rsidR="00000000" w:rsidRPr="00000000">
        <w:rPr>
          <w:rtl w:val="0"/>
        </w:rPr>
        <w:t xml:space="preserve">             </w:t>
      </w:r>
      <w:r w:rsidDel="00000000" w:rsidR="00000000" w:rsidRPr="00000000">
        <w:rPr>
          <w:b w:val="1"/>
          <w:bCs w:val="1"/>
          <w:rtl w:val="0"/>
        </w:rPr>
        <w:t xml:space="preserve">Director:</w:t>
      </w:r>
      <w:r w:rsidDel="00000000" w:rsidR="00000000" w:rsidRPr="00000000">
        <w:rPr>
          <w:rtl w:val="0"/>
        </w:rPr>
        <w:t xml:space="preserve"> Luni 14:00-16:00 </w:t>
      </w:r>
    </w:p>
    <w:p w:rsidR="00000000" w:rsidDel="00000000" w:rsidP="00000000" w:rsidRDefault="00000000" w:rsidRPr="00000000" w14:paraId="0000010E">
      <w:pPr>
        <w:widowControl w:val="0"/>
        <w:ind w:left="0" w:firstLine="0"/>
        <w:rPr/>
      </w:pPr>
      <w:r w:rsidDel="00000000" w:rsidR="00000000" w:rsidRPr="00000000">
        <w:rPr>
          <w:rtl w:val="0"/>
        </w:rPr>
        <w:t xml:space="preserve">                              Miercuri 12:00-13:00</w:t>
      </w:r>
    </w:p>
    <w:p w:rsidR="00000000" w:rsidDel="00000000" w:rsidP="00000000" w:rsidRDefault="00000000" w:rsidRPr="00000000" w14:paraId="0000010F">
      <w:pPr>
        <w:widowControl w:val="0"/>
        <w:ind w:left="0" w:firstLine="0"/>
        <w:rPr/>
      </w:pPr>
      <w:r w:rsidDel="00000000" w:rsidR="00000000" w:rsidRPr="00000000">
        <w:rPr>
          <w:rtl w:val="0"/>
        </w:rPr>
        <w:t xml:space="preserve">             </w:t>
      </w:r>
      <w:r w:rsidDel="00000000" w:rsidR="00000000" w:rsidRPr="00000000">
        <w:rPr>
          <w:b w:val="1"/>
          <w:bCs w:val="1"/>
          <w:rtl w:val="0"/>
        </w:rPr>
        <w:t xml:space="preserve">Director adjunct: </w:t>
      </w:r>
      <w:r w:rsidDel="00000000" w:rsidR="00000000" w:rsidRPr="00000000">
        <w:rPr>
          <w:rtl w:val="0"/>
        </w:rPr>
        <w:t xml:space="preserve">Luni-Vineri: 07:00-8:00 și 13:00-15:00</w:t>
      </w:r>
    </w:p>
    <w:p w:rsidR="00000000" w:rsidDel="00000000" w:rsidP="00000000" w:rsidRDefault="00000000" w:rsidRPr="00000000" w14:paraId="00000110">
      <w:pPr>
        <w:widowControl w:val="0"/>
        <w:ind w:left="0" w:firstLine="0"/>
        <w:rPr/>
      </w:pPr>
      <w:r w:rsidDel="00000000" w:rsidR="00000000" w:rsidRPr="00000000">
        <w:rPr>
          <w:rtl w:val="0"/>
        </w:rPr>
        <w:tab/>
      </w:r>
      <w:r w:rsidDel="00000000" w:rsidR="00000000" w:rsidRPr="00000000">
        <w:rPr>
          <w:b w:val="1"/>
          <w:bCs w:val="1"/>
          <w:rtl w:val="0"/>
        </w:rPr>
        <w:t xml:space="preserve">Director adjunct (structura):</w:t>
      </w:r>
      <w:r w:rsidDel="00000000" w:rsidR="00000000" w:rsidRPr="00000000">
        <w:rPr>
          <w:rtl w:val="0"/>
        </w:rPr>
        <w:t xml:space="preserve"> Marți: 10.00-12.00</w:t>
      </w:r>
    </w:p>
    <w:p w:rsidR="00000000" w:rsidDel="00000000" w:rsidP="00000000" w:rsidRDefault="00000000" w:rsidRPr="00000000" w14:paraId="00000111">
      <w:pPr>
        <w:widowControl w:val="0"/>
        <w:ind w:left="0" w:firstLine="0"/>
        <w:rPr/>
      </w:pPr>
      <w:r w:rsidDel="00000000" w:rsidR="00000000" w:rsidRPr="00000000">
        <w:rPr>
          <w:rtl w:val="0"/>
        </w:rPr>
        <w:tab/>
        <w:tab/>
        <w:tab/>
        <w:tab/>
        <w:tab/>
        <w:t xml:space="preserve">   Miercuri: 12.00-14.00</w:t>
      </w:r>
    </w:p>
    <w:p w:rsidR="00000000" w:rsidDel="00000000" w:rsidP="00000000" w:rsidRDefault="00000000" w:rsidRPr="00000000" w14:paraId="00000112">
      <w:pPr>
        <w:widowControl w:val="0"/>
        <w:ind w:left="0" w:firstLine="0"/>
        <w:rPr/>
      </w:pPr>
      <w:r w:rsidDel="00000000" w:rsidR="00000000" w:rsidRPr="00000000">
        <w:rPr>
          <w:rtl w:val="0"/>
        </w:rPr>
      </w:r>
    </w:p>
    <w:p w:rsidR="00000000" w:rsidDel="00000000" w:rsidP="00000000" w:rsidRDefault="00000000" w:rsidRPr="00000000" w14:paraId="00000113">
      <w:pPr>
        <w:widowControl w:val="0"/>
        <w:ind w:left="0" w:firstLine="0"/>
        <w:rPr>
          <w:b w:val="1"/>
          <w:bCs w:val="1"/>
        </w:rPr>
      </w:pPr>
      <w:r w:rsidDel="00000000" w:rsidR="00000000" w:rsidRPr="00000000">
        <w:rPr>
          <w:b w:val="1"/>
          <w:bCs w:val="1"/>
          <w:rtl w:val="0"/>
        </w:rPr>
        <w:t xml:space="preserve">Art</w:t>
      </w:r>
      <w:r w:rsidDel="00000000" w:rsidR="00000000" w:rsidRPr="00000000">
        <w:rPr>
          <w:rtl w:val="0"/>
        </w:rPr>
        <w:t xml:space="preserve">.</w:t>
      </w:r>
      <w:r w:rsidDel="00000000" w:rsidR="00000000" w:rsidRPr="00000000">
        <w:rPr>
          <w:b w:val="1"/>
          <w:bCs w:val="1"/>
          <w:rtl w:val="0"/>
        </w:rPr>
        <w:t xml:space="preserve">19.</w:t>
      </w:r>
      <w:r w:rsidDel="00000000" w:rsidR="00000000" w:rsidRPr="00000000">
        <w:rPr>
          <w:rtl w:val="0"/>
        </w:rPr>
        <w:t xml:space="preserve"> Programul personalului didactic auxiliar este următorul:</w:t>
      </w:r>
      <w:r w:rsidDel="00000000" w:rsidR="00000000" w:rsidRPr="00000000">
        <w:rPr>
          <w:rtl w:val="0"/>
        </w:rPr>
      </w:r>
    </w:p>
    <w:p w:rsidR="00000000" w:rsidDel="00000000" w:rsidP="00000000" w:rsidRDefault="00000000" w:rsidRPr="00000000" w14:paraId="00000114">
      <w:pPr>
        <w:widowControl w:val="0"/>
        <w:ind w:left="360" w:firstLine="360"/>
        <w:rPr>
          <w:b w:val="1"/>
          <w:bCs w:val="1"/>
        </w:rPr>
      </w:pPr>
      <w:r w:rsidDel="00000000" w:rsidR="00000000" w:rsidRPr="00000000">
        <w:rPr>
          <w:b w:val="1"/>
          <w:bCs w:val="1"/>
          <w:rtl w:val="0"/>
        </w:rPr>
        <w:t xml:space="preserve">Secretariat</w:t>
      </w:r>
      <w:r w:rsidDel="00000000" w:rsidR="00000000" w:rsidRPr="00000000">
        <w:rPr>
          <w:rtl w:val="0"/>
        </w:rPr>
        <w:t xml:space="preserve">: Luni 14:00-16:00 </w:t>
      </w:r>
      <w:r w:rsidDel="00000000" w:rsidR="00000000" w:rsidRPr="00000000">
        <w:rPr>
          <w:rtl w:val="0"/>
        </w:rPr>
      </w:r>
    </w:p>
    <w:p w:rsidR="00000000" w:rsidDel="00000000" w:rsidP="00000000" w:rsidRDefault="00000000" w:rsidRPr="00000000" w14:paraId="00000115">
      <w:pPr>
        <w:widowControl w:val="0"/>
        <w:ind w:left="360" w:firstLine="360"/>
        <w:rPr/>
      </w:pPr>
      <w:r w:rsidDel="00000000" w:rsidR="00000000" w:rsidRPr="00000000">
        <w:rPr>
          <w:b w:val="1"/>
          <w:bCs w:val="1"/>
          <w:rtl w:val="0"/>
        </w:rPr>
        <w:t xml:space="preserve">                     </w:t>
      </w:r>
      <w:r w:rsidDel="00000000" w:rsidR="00000000" w:rsidRPr="00000000">
        <w:rPr>
          <w:rtl w:val="0"/>
        </w:rPr>
        <w:t xml:space="preserve">Marți 14:00-18:00 </w:t>
      </w:r>
    </w:p>
    <w:p w:rsidR="00000000" w:rsidDel="00000000" w:rsidP="00000000" w:rsidRDefault="00000000" w:rsidRPr="00000000" w14:paraId="00000116">
      <w:pPr>
        <w:widowControl w:val="0"/>
        <w:ind w:left="360" w:firstLine="360"/>
        <w:rPr/>
      </w:pPr>
      <w:r w:rsidDel="00000000" w:rsidR="00000000" w:rsidRPr="00000000">
        <w:rPr>
          <w:rtl w:val="0"/>
        </w:rPr>
        <w:t xml:space="preserve">                     Miercuri 12:00-13:00</w:t>
      </w:r>
    </w:p>
    <w:p w:rsidR="00000000" w:rsidDel="00000000" w:rsidP="00000000" w:rsidRDefault="00000000" w:rsidRPr="00000000" w14:paraId="00000117">
      <w:pPr>
        <w:widowControl w:val="0"/>
        <w:ind w:left="360" w:firstLine="360"/>
        <w:rPr/>
      </w:pPr>
      <w:r w:rsidDel="00000000" w:rsidR="00000000" w:rsidRPr="00000000">
        <w:rPr>
          <w:rtl w:val="0"/>
        </w:rPr>
        <w:t xml:space="preserve">                     Joi 14:00-18:00</w:t>
      </w:r>
    </w:p>
    <w:p w:rsidR="00000000" w:rsidDel="00000000" w:rsidP="00000000" w:rsidRDefault="00000000" w:rsidRPr="00000000" w14:paraId="00000118">
      <w:pPr>
        <w:widowControl w:val="0"/>
        <w:ind w:left="360" w:firstLine="360"/>
        <w:rPr/>
      </w:pPr>
      <w:r w:rsidDel="00000000" w:rsidR="00000000" w:rsidRPr="00000000">
        <w:rPr>
          <w:rtl w:val="0"/>
        </w:rPr>
        <w:t xml:space="preserve">                     Vineri 11:00-13:00</w:t>
      </w:r>
    </w:p>
    <w:p w:rsidR="00000000" w:rsidDel="00000000" w:rsidP="00000000" w:rsidRDefault="00000000" w:rsidRPr="00000000" w14:paraId="00000119">
      <w:pPr>
        <w:widowControl w:val="0"/>
        <w:ind w:left="360" w:firstLine="360"/>
        <w:rPr/>
      </w:pPr>
      <w:r w:rsidDel="00000000" w:rsidR="00000000" w:rsidRPr="00000000">
        <w:rPr>
          <w:rtl w:val="0"/>
        </w:rPr>
        <w:t xml:space="preserve">Secretariat (structura): Luni-Marți 07:00-09:00 </w:t>
      </w:r>
    </w:p>
    <w:p w:rsidR="00000000" w:rsidDel="00000000" w:rsidP="00000000" w:rsidRDefault="00000000" w:rsidRPr="00000000" w14:paraId="0000011A">
      <w:pPr>
        <w:widowControl w:val="0"/>
        <w:ind w:left="360" w:firstLine="360"/>
        <w:rPr/>
      </w:pPr>
      <w:r w:rsidDel="00000000" w:rsidR="00000000" w:rsidRPr="00000000">
        <w:rPr>
          <w:rtl w:val="0"/>
        </w:rPr>
        <w:t xml:space="preserve">(servicii externe)          Miercuri 08:00-18:00</w:t>
      </w:r>
    </w:p>
    <w:p w:rsidR="00000000" w:rsidDel="00000000" w:rsidP="00000000" w:rsidRDefault="00000000" w:rsidRPr="00000000" w14:paraId="0000011B">
      <w:pPr>
        <w:widowControl w:val="0"/>
        <w:ind w:left="2160" w:firstLine="720"/>
        <w:rPr/>
      </w:pPr>
      <w:r w:rsidDel="00000000" w:rsidR="00000000" w:rsidRPr="00000000">
        <w:rPr>
          <w:rtl w:val="0"/>
        </w:rPr>
        <w:t xml:space="preserve"> Vineri  08:00-14:00</w:t>
      </w:r>
    </w:p>
    <w:p w:rsidR="00000000" w:rsidDel="00000000" w:rsidP="00000000" w:rsidRDefault="00000000" w:rsidRPr="00000000" w14:paraId="0000011C">
      <w:pPr>
        <w:widowControl w:val="0"/>
        <w:ind w:left="360" w:firstLine="360"/>
        <w:rPr/>
      </w:pPr>
      <w:r w:rsidDel="00000000" w:rsidR="00000000" w:rsidRPr="00000000">
        <w:rPr>
          <w:rtl w:val="0"/>
        </w:rPr>
      </w:r>
    </w:p>
    <w:p w:rsidR="00000000" w:rsidDel="00000000" w:rsidP="00000000" w:rsidRDefault="00000000" w:rsidRPr="00000000" w14:paraId="0000011D">
      <w:pPr>
        <w:widowControl w:val="0"/>
        <w:ind w:left="360" w:firstLine="360"/>
        <w:rPr/>
      </w:pPr>
      <w:r w:rsidDel="00000000" w:rsidR="00000000" w:rsidRPr="00000000">
        <w:rPr>
          <w:b w:val="1"/>
          <w:bCs w:val="1"/>
          <w:rtl w:val="0"/>
        </w:rPr>
        <w:t xml:space="preserve">Administrator</w:t>
      </w:r>
      <w:r w:rsidDel="00000000" w:rsidR="00000000" w:rsidRPr="00000000">
        <w:rPr>
          <w:rtl w:val="0"/>
        </w:rPr>
        <w:t xml:space="preserve">: 8:00-12:00</w:t>
      </w:r>
    </w:p>
    <w:p w:rsidR="00000000" w:rsidDel="00000000" w:rsidP="00000000" w:rsidRDefault="00000000" w:rsidRPr="00000000" w14:paraId="0000011E">
      <w:pPr>
        <w:widowControl w:val="0"/>
        <w:ind w:left="360" w:firstLine="360"/>
        <w:rPr/>
      </w:pPr>
      <w:r w:rsidDel="00000000" w:rsidR="00000000" w:rsidRPr="00000000">
        <w:rPr>
          <w:b w:val="1"/>
          <w:bCs w:val="1"/>
          <w:rtl w:val="0"/>
        </w:rPr>
        <w:t xml:space="preserve">Administrator (structura)</w:t>
      </w:r>
      <w:r w:rsidDel="00000000" w:rsidR="00000000" w:rsidRPr="00000000">
        <w:rPr>
          <w:rtl w:val="0"/>
        </w:rPr>
        <w:t xml:space="preserve">: 6:00-14:00 (servicii externe)</w:t>
      </w:r>
    </w:p>
    <w:p w:rsidR="00000000" w:rsidDel="00000000" w:rsidP="00000000" w:rsidRDefault="00000000" w:rsidRPr="00000000" w14:paraId="0000011F">
      <w:pPr>
        <w:widowControl w:val="0"/>
        <w:ind w:left="360" w:firstLine="360"/>
        <w:rPr/>
      </w:pPr>
      <w:r w:rsidDel="00000000" w:rsidR="00000000" w:rsidRPr="00000000">
        <w:rPr>
          <w:b w:val="1"/>
          <w:bCs w:val="1"/>
          <w:rtl w:val="0"/>
        </w:rPr>
        <w:t xml:space="preserve">Bucătărie </w:t>
      </w:r>
      <w:r w:rsidDel="00000000" w:rsidR="00000000" w:rsidRPr="00000000">
        <w:rPr>
          <w:rtl w:val="0"/>
        </w:rPr>
        <w:t xml:space="preserve">(structura): 06.00-14.00</w:t>
      </w:r>
    </w:p>
    <w:p w:rsidR="00000000" w:rsidDel="00000000" w:rsidP="00000000" w:rsidRDefault="00000000" w:rsidRPr="00000000" w14:paraId="00000120">
      <w:pPr>
        <w:widowControl w:val="0"/>
        <w:ind w:left="360" w:firstLine="360"/>
        <w:rPr/>
      </w:pPr>
      <w:r w:rsidDel="00000000" w:rsidR="00000000" w:rsidRPr="00000000">
        <w:rPr>
          <w:b w:val="1"/>
          <w:bCs w:val="1"/>
          <w:rtl w:val="0"/>
        </w:rPr>
        <w:t xml:space="preserve">Îngrijitoare </w:t>
      </w:r>
      <w:r w:rsidDel="00000000" w:rsidR="00000000" w:rsidRPr="00000000">
        <w:rPr>
          <w:rtl w:val="0"/>
        </w:rPr>
        <w:t xml:space="preserve">(structura)</w:t>
      </w:r>
      <w:r w:rsidDel="00000000" w:rsidR="00000000" w:rsidRPr="00000000">
        <w:rPr>
          <w:b w:val="1"/>
          <w:bCs w:val="1"/>
          <w:rtl w:val="0"/>
        </w:rPr>
        <w:t xml:space="preserve">:</w:t>
      </w:r>
      <w:r w:rsidDel="00000000" w:rsidR="00000000" w:rsidRPr="00000000">
        <w:rPr>
          <w:rtl w:val="0"/>
        </w:rPr>
        <w:t xml:space="preserve"> 06:00-14:00/10:00-18:00</w:t>
      </w:r>
    </w:p>
    <w:p w:rsidR="00000000" w:rsidDel="00000000" w:rsidP="00000000" w:rsidRDefault="00000000" w:rsidRPr="00000000" w14:paraId="00000121">
      <w:pPr>
        <w:widowControl w:val="0"/>
        <w:ind w:left="360" w:firstLine="360"/>
        <w:rPr/>
      </w:pPr>
      <w:r w:rsidDel="00000000" w:rsidR="00000000" w:rsidRPr="00000000">
        <w:rPr>
          <w:b w:val="1"/>
          <w:bCs w:val="1"/>
          <w:rtl w:val="0"/>
        </w:rPr>
        <w:t xml:space="preserve">Muncitor de întreținere </w:t>
      </w:r>
      <w:r w:rsidDel="00000000" w:rsidR="00000000" w:rsidRPr="00000000">
        <w:rPr>
          <w:rtl w:val="0"/>
        </w:rPr>
        <w:t xml:space="preserve">(structura): 06:00-14:00</w:t>
      </w:r>
    </w:p>
    <w:p w:rsidR="00000000" w:rsidDel="00000000" w:rsidP="00000000" w:rsidRDefault="00000000" w:rsidRPr="00000000" w14:paraId="00000122">
      <w:pPr>
        <w:widowControl w:val="0"/>
        <w:ind w:left="360" w:firstLine="360"/>
        <w:rPr/>
      </w:pPr>
      <w:r w:rsidDel="00000000" w:rsidR="00000000" w:rsidRPr="00000000">
        <w:rPr>
          <w:b w:val="1"/>
          <w:bCs w:val="1"/>
          <w:rtl w:val="0"/>
        </w:rPr>
        <w:t xml:space="preserve">Tehnician IT</w:t>
      </w:r>
      <w:r w:rsidDel="00000000" w:rsidR="00000000" w:rsidRPr="00000000">
        <w:rPr>
          <w:rtl w:val="0"/>
        </w:rPr>
        <w:t xml:space="preserve">: Marți (servicii externe)</w:t>
      </w:r>
    </w:p>
    <w:p w:rsidR="00000000" w:rsidDel="00000000" w:rsidP="00000000" w:rsidRDefault="00000000" w:rsidRPr="00000000" w14:paraId="00000123">
      <w:pPr>
        <w:widowControl w:val="0"/>
        <w:ind w:left="360" w:firstLine="360"/>
        <w:rPr/>
      </w:pPr>
      <w:r w:rsidDel="00000000" w:rsidR="00000000" w:rsidRPr="00000000">
        <w:rPr>
          <w:rtl w:val="0"/>
        </w:rPr>
      </w:r>
    </w:p>
    <w:p w:rsidR="00000000" w:rsidDel="00000000" w:rsidP="00000000" w:rsidRDefault="00000000" w:rsidRPr="00000000" w14:paraId="00000124">
      <w:pPr>
        <w:widowControl w:val="0"/>
        <w:ind w:left="360" w:firstLine="360"/>
        <w:rPr>
          <w:b w:val="1"/>
          <w:bCs w:val="1"/>
        </w:rPr>
      </w:pPr>
      <w:r w:rsidDel="00000000" w:rsidR="00000000" w:rsidRPr="00000000">
        <w:rPr>
          <w:b w:val="1"/>
          <w:bCs w:val="1"/>
          <w:rtl w:val="0"/>
        </w:rPr>
        <w:t xml:space="preserve">Bibliotecar</w:t>
      </w:r>
      <w:r w:rsidDel="00000000" w:rsidR="00000000" w:rsidRPr="00000000">
        <w:rPr>
          <w:rtl w:val="0"/>
        </w:rPr>
        <w:t xml:space="preserve">: Luni:7:00-11:00; 15:00-17:00</w:t>
      </w:r>
      <w:r w:rsidDel="00000000" w:rsidR="00000000" w:rsidRPr="00000000">
        <w:rPr>
          <w:rtl w:val="0"/>
        </w:rPr>
      </w:r>
    </w:p>
    <w:p w:rsidR="00000000" w:rsidDel="00000000" w:rsidP="00000000" w:rsidRDefault="00000000" w:rsidRPr="00000000" w14:paraId="00000125">
      <w:pPr>
        <w:widowControl w:val="0"/>
        <w:ind w:left="360" w:firstLine="360"/>
        <w:rPr>
          <w:b w:val="1"/>
          <w:bCs w:val="1"/>
        </w:rPr>
      </w:pPr>
      <w:r w:rsidDel="00000000" w:rsidR="00000000" w:rsidRPr="00000000">
        <w:rPr>
          <w:b w:val="1"/>
          <w:bCs w:val="1"/>
          <w:rtl w:val="0"/>
        </w:rPr>
        <w:t xml:space="preserve">                     </w:t>
      </w:r>
      <w:r w:rsidDel="00000000" w:rsidR="00000000" w:rsidRPr="00000000">
        <w:rPr>
          <w:rtl w:val="0"/>
        </w:rPr>
        <w:t xml:space="preserve">Marți</w:t>
      </w:r>
      <w:r w:rsidDel="00000000" w:rsidR="00000000" w:rsidRPr="00000000">
        <w:rPr>
          <w:b w:val="1"/>
          <w:bCs w:val="1"/>
          <w:rtl w:val="0"/>
        </w:rPr>
        <w:t xml:space="preserve"> </w:t>
      </w:r>
      <w:r w:rsidDel="00000000" w:rsidR="00000000" w:rsidRPr="00000000">
        <w:rPr>
          <w:rtl w:val="0"/>
        </w:rPr>
        <w:t xml:space="preserve">7:00-11:00</w:t>
      </w:r>
      <w:r w:rsidDel="00000000" w:rsidR="00000000" w:rsidRPr="00000000">
        <w:rPr>
          <w:rtl w:val="0"/>
        </w:rPr>
      </w:r>
    </w:p>
    <w:p w:rsidR="00000000" w:rsidDel="00000000" w:rsidP="00000000" w:rsidRDefault="00000000" w:rsidRPr="00000000" w14:paraId="00000126">
      <w:pPr>
        <w:widowControl w:val="0"/>
        <w:ind w:left="360" w:firstLine="360"/>
        <w:rPr>
          <w:b w:val="1"/>
          <w:bCs w:val="1"/>
        </w:rPr>
      </w:pPr>
      <w:r w:rsidDel="00000000" w:rsidR="00000000" w:rsidRPr="00000000">
        <w:rPr>
          <w:b w:val="1"/>
          <w:bCs w:val="1"/>
          <w:rtl w:val="0"/>
        </w:rPr>
        <w:t xml:space="preserve">                     </w:t>
      </w:r>
      <w:r w:rsidDel="00000000" w:rsidR="00000000" w:rsidRPr="00000000">
        <w:rPr>
          <w:rtl w:val="0"/>
        </w:rPr>
        <w:t xml:space="preserve">Miercuri 9:00-17:00</w:t>
      </w:r>
      <w:r w:rsidDel="00000000" w:rsidR="00000000" w:rsidRPr="00000000">
        <w:rPr>
          <w:rtl w:val="0"/>
        </w:rPr>
      </w:r>
    </w:p>
    <w:p w:rsidR="00000000" w:rsidDel="00000000" w:rsidP="00000000" w:rsidRDefault="00000000" w:rsidRPr="00000000" w14:paraId="00000127">
      <w:pPr>
        <w:widowControl w:val="0"/>
        <w:ind w:left="360" w:firstLine="360"/>
        <w:rPr/>
      </w:pPr>
      <w:r w:rsidDel="00000000" w:rsidR="00000000" w:rsidRPr="00000000">
        <w:rPr>
          <w:b w:val="1"/>
          <w:bCs w:val="1"/>
          <w:rtl w:val="0"/>
        </w:rPr>
        <w:t xml:space="preserve">                     </w:t>
      </w:r>
      <w:r w:rsidDel="00000000" w:rsidR="00000000" w:rsidRPr="00000000">
        <w:rPr>
          <w:rtl w:val="0"/>
        </w:rPr>
        <w:t xml:space="preserve">Vineri 15:00-17:00</w:t>
      </w:r>
    </w:p>
    <w:p w:rsidR="00000000" w:rsidDel="00000000" w:rsidP="00000000" w:rsidRDefault="00000000" w:rsidRPr="00000000" w14:paraId="00000128">
      <w:pPr>
        <w:widowControl w:val="0"/>
        <w:ind w:left="360" w:firstLine="360"/>
        <w:rPr/>
      </w:pPr>
      <w:r w:rsidDel="00000000" w:rsidR="00000000" w:rsidRPr="00000000">
        <w:rPr>
          <w:rtl w:val="0"/>
        </w:rPr>
      </w:r>
    </w:p>
    <w:p w:rsidR="00000000" w:rsidDel="00000000" w:rsidP="00000000" w:rsidRDefault="00000000" w:rsidRPr="00000000" w14:paraId="00000129">
      <w:pPr>
        <w:widowControl w:val="0"/>
        <w:ind w:left="360" w:firstLine="360"/>
        <w:rPr/>
      </w:pPr>
      <w:r w:rsidDel="00000000" w:rsidR="00000000" w:rsidRPr="00000000">
        <w:rPr>
          <w:b w:val="1"/>
          <w:bCs w:val="1"/>
          <w:rtl w:val="0"/>
        </w:rPr>
        <w:t xml:space="preserve">Contabil</w:t>
      </w:r>
      <w:r w:rsidDel="00000000" w:rsidR="00000000" w:rsidRPr="00000000">
        <w:rPr>
          <w:rtl w:val="0"/>
        </w:rPr>
        <w:t xml:space="preserve">: 8:00-16:00</w:t>
      </w:r>
    </w:p>
    <w:p w:rsidR="00000000" w:rsidDel="00000000" w:rsidP="00000000" w:rsidRDefault="00000000" w:rsidRPr="00000000" w14:paraId="0000012A">
      <w:pPr>
        <w:widowControl w:val="0"/>
        <w:ind w:left="360" w:firstLine="360"/>
        <w:rPr/>
      </w:pPr>
      <w:r w:rsidDel="00000000" w:rsidR="00000000" w:rsidRPr="00000000">
        <w:rPr>
          <w:rtl w:val="0"/>
        </w:rPr>
        <w:t xml:space="preserve">Contabil (structura): 08:00-12:00</w:t>
      </w:r>
    </w:p>
    <w:p w:rsidR="00000000" w:rsidDel="00000000" w:rsidP="00000000" w:rsidRDefault="00000000" w:rsidRPr="00000000" w14:paraId="0000012B">
      <w:pPr>
        <w:widowControl w:val="0"/>
        <w:ind w:left="360" w:firstLine="360"/>
        <w:rPr>
          <w:b w:val="1"/>
          <w:bCs w:val="1"/>
        </w:rPr>
      </w:pPr>
      <w:r w:rsidDel="00000000" w:rsidR="00000000" w:rsidRPr="00000000">
        <w:rPr>
          <w:b w:val="1"/>
          <w:bCs w:val="1"/>
          <w:rtl w:val="0"/>
        </w:rPr>
        <w:t xml:space="preserve">Mediator școlar</w:t>
      </w:r>
      <w:r w:rsidDel="00000000" w:rsidR="00000000" w:rsidRPr="00000000">
        <w:rPr>
          <w:rtl w:val="0"/>
        </w:rPr>
        <w:t xml:space="preserve">: Program în școală: Luni-Vineri 8:00-16:00</w:t>
      </w:r>
      <w:r w:rsidDel="00000000" w:rsidR="00000000" w:rsidRPr="00000000">
        <w:rPr>
          <w:rtl w:val="0"/>
        </w:rPr>
      </w:r>
    </w:p>
    <w:p w:rsidR="00000000" w:rsidDel="00000000" w:rsidP="00000000" w:rsidRDefault="00000000" w:rsidRPr="00000000" w14:paraId="0000012C">
      <w:pPr>
        <w:widowControl w:val="0"/>
        <w:ind w:left="360" w:firstLine="360"/>
        <w:rPr>
          <w:b w:val="1"/>
          <w:bCs w:val="1"/>
        </w:rPr>
      </w:pPr>
      <w:r w:rsidDel="00000000" w:rsidR="00000000" w:rsidRPr="00000000">
        <w:rPr>
          <w:b w:val="1"/>
          <w:bCs w:val="1"/>
          <w:rtl w:val="0"/>
        </w:rPr>
        <w:t xml:space="preserve">                              </w:t>
      </w:r>
      <w:r w:rsidDel="00000000" w:rsidR="00000000" w:rsidRPr="00000000">
        <w:rPr>
          <w:rtl w:val="0"/>
        </w:rPr>
        <w:t xml:space="preserve">Program de colaborare cu instituțiile publice: Miercuri 14:00-16:00</w:t>
      </w:r>
      <w:r w:rsidDel="00000000" w:rsidR="00000000" w:rsidRPr="00000000">
        <w:rPr>
          <w:rtl w:val="0"/>
        </w:rPr>
      </w:r>
    </w:p>
    <w:p w:rsidR="00000000" w:rsidDel="00000000" w:rsidP="00000000" w:rsidRDefault="00000000" w:rsidRPr="00000000" w14:paraId="0000012D">
      <w:pPr>
        <w:widowControl w:val="0"/>
        <w:ind w:left="360" w:firstLine="360"/>
        <w:rPr>
          <w:b w:val="1"/>
          <w:bCs w:val="1"/>
        </w:rPr>
      </w:pPr>
      <w:r w:rsidDel="00000000" w:rsidR="00000000" w:rsidRPr="00000000">
        <w:rPr>
          <w:b w:val="1"/>
          <w:bCs w:val="1"/>
          <w:rtl w:val="0"/>
        </w:rPr>
        <w:t xml:space="preserve">                                                                                                        </w:t>
      </w:r>
      <w:r w:rsidDel="00000000" w:rsidR="00000000" w:rsidRPr="00000000">
        <w:rPr>
          <w:rtl w:val="0"/>
        </w:rPr>
        <w:t xml:space="preserve">Vineri 14:00-16:00</w:t>
      </w:r>
      <w:r w:rsidDel="00000000" w:rsidR="00000000" w:rsidRPr="00000000">
        <w:rPr>
          <w:rtl w:val="0"/>
        </w:rPr>
      </w:r>
    </w:p>
    <w:p w:rsidR="00000000" w:rsidDel="00000000" w:rsidP="00000000" w:rsidRDefault="00000000" w:rsidRPr="00000000" w14:paraId="0000012E">
      <w:pPr>
        <w:widowControl w:val="0"/>
        <w:ind w:left="360" w:firstLine="360"/>
        <w:rPr/>
      </w:pPr>
      <w:r w:rsidDel="00000000" w:rsidR="00000000" w:rsidRPr="00000000">
        <w:rPr>
          <w:b w:val="1"/>
          <w:bCs w:val="1"/>
          <w:rtl w:val="0"/>
        </w:rPr>
        <w:t xml:space="preserve">Art.20.</w:t>
      </w:r>
      <w:r w:rsidDel="00000000" w:rsidR="00000000" w:rsidRPr="00000000">
        <w:rPr>
          <w:rtl w:val="0"/>
        </w:rPr>
        <w:t xml:space="preserve"> Orarul Cabinetului de logopedie primar-gimnaziu:</w:t>
      </w:r>
    </w:p>
    <w:p w:rsidR="00000000" w:rsidDel="00000000" w:rsidP="00000000" w:rsidRDefault="00000000" w:rsidRPr="00000000" w14:paraId="0000012F">
      <w:pPr>
        <w:widowControl w:val="0"/>
        <w:ind w:left="360" w:firstLine="360"/>
        <w:rPr/>
      </w:pPr>
      <w:r w:rsidDel="00000000" w:rsidR="00000000" w:rsidRPr="00000000">
        <w:rPr>
          <w:rtl w:val="0"/>
        </w:rPr>
      </w:r>
    </w:p>
    <w:tbl>
      <w:tblPr>
        <w:tblStyle w:val="Table3"/>
        <w:tblW w:w="96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65"/>
        <w:gridCol w:w="1920"/>
        <w:gridCol w:w="1275"/>
        <w:gridCol w:w="3060"/>
        <w:gridCol w:w="1005"/>
        <w:gridCol w:w="1620"/>
        <w:tblGridChange w:id="0">
          <w:tblGrid>
            <w:gridCol w:w="765"/>
            <w:gridCol w:w="1920"/>
            <w:gridCol w:w="1275"/>
            <w:gridCol w:w="3060"/>
            <w:gridCol w:w="1005"/>
            <w:gridCol w:w="1620"/>
          </w:tblGrid>
        </w:tblGridChange>
      </w:tblGrid>
      <w:tr>
        <w:trPr>
          <w:cantSplit w:val="0"/>
          <w:trHeight w:val="390" w:hRule="atLeast"/>
          <w:tblHeader w:val="0"/>
        </w:trPr>
        <w:tc>
          <w:tcPr>
            <w:tcBorders>
              <w:top w:color="000000" w:space="0" w:sz="6" w:val="single"/>
              <w:left w:color="000000" w:space="0" w:sz="6" w:val="single"/>
              <w:bottom w:color="000000" w:space="0" w:sz="6" w:val="single"/>
              <w:right w:color="000000" w:space="0" w:sz="0" w:val="nil"/>
            </w:tcBorders>
            <w:tcMar>
              <w:top w:w="60.0" w:type="dxa"/>
              <w:left w:w="60.0" w:type="dxa"/>
              <w:bottom w:w="60.0" w:type="dxa"/>
              <w:right w:w="60.0" w:type="dxa"/>
            </w:tcMar>
            <w:vAlign w:val="top"/>
          </w:tcPr>
          <w:p w:rsidR="00000000" w:rsidDel="00000000" w:rsidP="00000000" w:rsidRDefault="00000000" w:rsidRPr="00000000" w14:paraId="00000130">
            <w:pPr>
              <w:widowControl w:val="0"/>
              <w:spacing w:after="240" w:before="240" w:lineRule="auto"/>
              <w:ind w:left="60" w:firstLine="0"/>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0" w:val="nil"/>
            </w:tcBorders>
            <w:tcMar>
              <w:top w:w="60.0" w:type="dxa"/>
              <w:left w:w="60.0" w:type="dxa"/>
              <w:bottom w:w="60.0" w:type="dxa"/>
              <w:right w:w="60.0" w:type="dxa"/>
            </w:tcMar>
            <w:vAlign w:val="top"/>
          </w:tcPr>
          <w:p w:rsidR="00000000" w:rsidDel="00000000" w:rsidP="00000000" w:rsidRDefault="00000000" w:rsidRPr="00000000" w14:paraId="00000131">
            <w:pPr>
              <w:widowControl w:val="0"/>
              <w:spacing w:after="240" w:before="240" w:lineRule="auto"/>
              <w:ind w:left="60" w:firstLine="0"/>
              <w:jc w:val="center"/>
              <w:rPr>
                <w:b w:val="1"/>
                <w:bCs w:val="1"/>
              </w:rPr>
            </w:pPr>
            <w:r w:rsidDel="00000000" w:rsidR="00000000" w:rsidRPr="00000000">
              <w:rPr>
                <w:b w:val="1"/>
                <w:bCs w:val="1"/>
                <w:rtl w:val="0"/>
              </w:rPr>
              <w:t xml:space="preserve">LUNI</w:t>
            </w:r>
          </w:p>
        </w:tc>
        <w:tc>
          <w:tcPr>
            <w:tcBorders>
              <w:top w:color="000000" w:space="0" w:sz="6" w:val="single"/>
              <w:left w:color="000000" w:space="0" w:sz="6" w:val="single"/>
              <w:bottom w:color="000000" w:space="0" w:sz="6" w:val="single"/>
              <w:right w:color="000000" w:space="0" w:sz="0" w:val="nil"/>
            </w:tcBorders>
            <w:tcMar>
              <w:top w:w="60.0" w:type="dxa"/>
              <w:left w:w="60.0" w:type="dxa"/>
              <w:bottom w:w="60.0" w:type="dxa"/>
              <w:right w:w="60.0" w:type="dxa"/>
            </w:tcMar>
            <w:vAlign w:val="top"/>
          </w:tcPr>
          <w:p w:rsidR="00000000" w:rsidDel="00000000" w:rsidP="00000000" w:rsidRDefault="00000000" w:rsidRPr="00000000" w14:paraId="00000132">
            <w:pPr>
              <w:widowControl w:val="0"/>
              <w:spacing w:after="240" w:before="240" w:lineRule="auto"/>
              <w:ind w:left="60" w:firstLine="0"/>
              <w:jc w:val="center"/>
              <w:rPr>
                <w:b w:val="1"/>
                <w:bCs w:val="1"/>
              </w:rPr>
            </w:pPr>
            <w:r w:rsidDel="00000000" w:rsidR="00000000" w:rsidRPr="00000000">
              <w:rPr>
                <w:b w:val="1"/>
                <w:bCs w:val="1"/>
                <w:rtl w:val="0"/>
              </w:rPr>
              <w:t xml:space="preserve">MARTI</w:t>
            </w:r>
          </w:p>
        </w:tc>
        <w:tc>
          <w:tcPr>
            <w:tcBorders>
              <w:top w:color="000000" w:space="0" w:sz="6" w:val="single"/>
              <w:left w:color="000000" w:space="0" w:sz="6" w:val="single"/>
              <w:bottom w:color="000000" w:space="0" w:sz="6" w:val="single"/>
              <w:right w:color="000000" w:space="0" w:sz="0" w:val="nil"/>
            </w:tcBorders>
            <w:tcMar>
              <w:top w:w="60.0" w:type="dxa"/>
              <w:left w:w="60.0" w:type="dxa"/>
              <w:bottom w:w="60.0" w:type="dxa"/>
              <w:right w:w="60.0" w:type="dxa"/>
            </w:tcMar>
            <w:vAlign w:val="top"/>
          </w:tcPr>
          <w:p w:rsidR="00000000" w:rsidDel="00000000" w:rsidP="00000000" w:rsidRDefault="00000000" w:rsidRPr="00000000" w14:paraId="00000133">
            <w:pPr>
              <w:widowControl w:val="0"/>
              <w:spacing w:after="240" w:before="240" w:lineRule="auto"/>
              <w:ind w:left="60" w:firstLine="0"/>
              <w:jc w:val="center"/>
              <w:rPr>
                <w:b w:val="1"/>
                <w:bCs w:val="1"/>
              </w:rPr>
            </w:pPr>
            <w:r w:rsidDel="00000000" w:rsidR="00000000" w:rsidRPr="00000000">
              <w:rPr>
                <w:b w:val="1"/>
                <w:bCs w:val="1"/>
                <w:rtl w:val="0"/>
              </w:rPr>
              <w:t xml:space="preserve">MIERCURI</w:t>
            </w:r>
          </w:p>
        </w:tc>
        <w:tc>
          <w:tcPr>
            <w:tcBorders>
              <w:top w:color="000000" w:space="0" w:sz="6" w:val="single"/>
              <w:left w:color="000000" w:space="0" w:sz="6" w:val="single"/>
              <w:bottom w:color="000000" w:space="0" w:sz="6" w:val="single"/>
              <w:right w:color="000000" w:space="0" w:sz="0" w:val="nil"/>
            </w:tcBorders>
            <w:tcMar>
              <w:top w:w="60.0" w:type="dxa"/>
              <w:left w:w="60.0" w:type="dxa"/>
              <w:bottom w:w="60.0" w:type="dxa"/>
              <w:right w:w="60.0" w:type="dxa"/>
            </w:tcMar>
            <w:vAlign w:val="top"/>
          </w:tcPr>
          <w:p w:rsidR="00000000" w:rsidDel="00000000" w:rsidP="00000000" w:rsidRDefault="00000000" w:rsidRPr="00000000" w14:paraId="00000134">
            <w:pPr>
              <w:widowControl w:val="0"/>
              <w:spacing w:after="240" w:before="240" w:lineRule="auto"/>
              <w:ind w:left="60" w:firstLine="0"/>
              <w:jc w:val="center"/>
              <w:rPr>
                <w:b w:val="1"/>
                <w:bCs w:val="1"/>
              </w:rPr>
            </w:pPr>
            <w:r w:rsidDel="00000000" w:rsidR="00000000" w:rsidRPr="00000000">
              <w:rPr>
                <w:b w:val="1"/>
                <w:bCs w:val="1"/>
                <w:rtl w:val="0"/>
              </w:rPr>
              <w:t xml:space="preserve">JOI</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35">
            <w:pPr>
              <w:widowControl w:val="0"/>
              <w:spacing w:after="240" w:before="240" w:lineRule="auto"/>
              <w:ind w:left="60" w:firstLine="0"/>
              <w:jc w:val="center"/>
              <w:rPr>
                <w:b w:val="1"/>
                <w:bCs w:val="1"/>
              </w:rPr>
            </w:pPr>
            <w:r w:rsidDel="00000000" w:rsidR="00000000" w:rsidRPr="00000000">
              <w:rPr>
                <w:b w:val="1"/>
                <w:bCs w:val="1"/>
                <w:rtl w:val="0"/>
              </w:rPr>
              <w:t xml:space="preserve">VINERI</w:t>
            </w:r>
          </w:p>
        </w:tc>
      </w:tr>
      <w:tr>
        <w:trPr>
          <w:cantSplit w:val="0"/>
          <w:trHeight w:val="1586.7852783203123" w:hRule="atLeast"/>
          <w:tblHeader w:val="0"/>
        </w:trPr>
        <w:tc>
          <w:tcPr>
            <w:tcBorders>
              <w:top w:color="000000" w:space="0" w:sz="0" w:val="nil"/>
              <w:left w:color="000000" w:space="0" w:sz="6" w:val="single"/>
              <w:bottom w:color="000000" w:space="0" w:sz="6" w:val="single"/>
              <w:right w:color="000000" w:space="0" w:sz="0" w:val="nil"/>
            </w:tcBorders>
            <w:tcMar>
              <w:top w:w="60.0" w:type="dxa"/>
              <w:left w:w="60.0" w:type="dxa"/>
              <w:bottom w:w="60.0" w:type="dxa"/>
              <w:right w:w="60.0" w:type="dxa"/>
            </w:tcMar>
            <w:vAlign w:val="top"/>
          </w:tcPr>
          <w:p w:rsidR="00000000" w:rsidDel="00000000" w:rsidP="00000000" w:rsidRDefault="00000000" w:rsidRPr="00000000" w14:paraId="00000136">
            <w:pPr>
              <w:widowControl w:val="0"/>
              <w:spacing w:after="240" w:before="240" w:lineRule="auto"/>
              <w:ind w:left="60" w:firstLine="0"/>
              <w:jc w:val="center"/>
              <w:rPr>
                <w:sz w:val="22"/>
                <w:szCs w:val="22"/>
              </w:rPr>
            </w:pPr>
            <w:r w:rsidDel="00000000" w:rsidR="00000000" w:rsidRPr="00000000">
              <w:rPr>
                <w:sz w:val="20"/>
                <w:szCs w:val="20"/>
                <w:rtl w:val="0"/>
              </w:rPr>
              <w:t xml:space="preserve">8:00-9:0</w:t>
            </w:r>
            <w:r w:rsidDel="00000000" w:rsidR="00000000" w:rsidRPr="00000000">
              <w:rPr>
                <w:sz w:val="22"/>
                <w:szCs w:val="22"/>
                <w:rtl w:val="0"/>
              </w:rPr>
              <w:t xml:space="preserve">0</w:t>
            </w:r>
          </w:p>
        </w:tc>
        <w:tc>
          <w:tcPr>
            <w:tcBorders>
              <w:top w:color="000000" w:space="0" w:sz="0" w:val="nil"/>
              <w:left w:color="000000" w:space="0" w:sz="6" w:val="single"/>
              <w:bottom w:color="000000" w:space="0" w:sz="6" w:val="single"/>
              <w:right w:color="000000" w:space="0" w:sz="0" w:val="nil"/>
            </w:tcBorders>
            <w:tcMar>
              <w:top w:w="60.0" w:type="dxa"/>
              <w:left w:w="60.0" w:type="dxa"/>
              <w:bottom w:w="60.0" w:type="dxa"/>
              <w:right w:w="60.0" w:type="dxa"/>
            </w:tcMar>
            <w:vAlign w:val="top"/>
          </w:tcPr>
          <w:p w:rsidR="00000000" w:rsidDel="00000000" w:rsidP="00000000" w:rsidRDefault="00000000" w:rsidRPr="00000000" w14:paraId="00000137">
            <w:pPr>
              <w:widowControl w:val="0"/>
              <w:spacing w:after="240" w:before="240" w:lineRule="auto"/>
              <w:ind w:left="60" w:firstLine="0"/>
              <w:jc w:val="center"/>
              <w:rPr>
                <w:sz w:val="22"/>
                <w:szCs w:val="22"/>
              </w:rPr>
            </w:pPr>
            <w:r w:rsidDel="00000000" w:rsidR="00000000" w:rsidRPr="00000000">
              <w:rPr>
                <w:sz w:val="22"/>
                <w:szCs w:val="22"/>
                <w:rtl w:val="0"/>
              </w:rPr>
              <w:t xml:space="preserve"> Șc.  Gimnazială „Train Dârjan”</w:t>
            </w:r>
          </w:p>
        </w:tc>
        <w:tc>
          <w:tcPr>
            <w:tcBorders>
              <w:top w:color="000000" w:space="0" w:sz="0" w:val="nil"/>
              <w:left w:color="000000" w:space="0" w:sz="6" w:val="single"/>
              <w:bottom w:color="000000" w:space="0" w:sz="6" w:val="single"/>
              <w:right w:color="000000" w:space="0" w:sz="0" w:val="nil"/>
            </w:tcBorders>
            <w:tcMar>
              <w:top w:w="60.0" w:type="dxa"/>
              <w:left w:w="60.0" w:type="dxa"/>
              <w:bottom w:w="60.0" w:type="dxa"/>
              <w:right w:w="60.0" w:type="dxa"/>
            </w:tcMar>
            <w:vAlign w:val="top"/>
          </w:tcPr>
          <w:p w:rsidR="00000000" w:rsidDel="00000000" w:rsidP="00000000" w:rsidRDefault="00000000" w:rsidRPr="00000000" w14:paraId="00000138">
            <w:pPr>
              <w:widowControl w:val="0"/>
              <w:spacing w:after="240" w:before="240" w:lineRule="auto"/>
              <w:ind w:left="60" w:firstLine="0"/>
              <w:jc w:val="center"/>
              <w:rPr>
                <w:sz w:val="22"/>
                <w:szCs w:val="22"/>
              </w:rPr>
            </w:pPr>
            <w:r w:rsidDel="00000000" w:rsidR="00000000" w:rsidRPr="00000000">
              <w:rPr>
                <w:sz w:val="22"/>
                <w:szCs w:val="22"/>
                <w:rtl w:val="0"/>
              </w:rPr>
              <w:t xml:space="preserve"> Grădinița</w:t>
            </w:r>
          </w:p>
          <w:p w:rsidR="00000000" w:rsidDel="00000000" w:rsidP="00000000" w:rsidRDefault="00000000" w:rsidRPr="00000000" w14:paraId="00000139">
            <w:pPr>
              <w:widowControl w:val="0"/>
              <w:spacing w:after="240" w:before="240" w:lineRule="auto"/>
              <w:ind w:left="60" w:firstLine="0"/>
              <w:jc w:val="center"/>
              <w:rPr>
                <w:sz w:val="22"/>
                <w:szCs w:val="22"/>
              </w:rPr>
            </w:pPr>
            <w:r w:rsidDel="00000000" w:rsidR="00000000" w:rsidRPr="00000000">
              <w:rPr>
                <w:sz w:val="22"/>
                <w:szCs w:val="22"/>
                <w:rtl w:val="0"/>
              </w:rPr>
              <w:t xml:space="preserve"> „Lizuca”</w:t>
            </w:r>
          </w:p>
        </w:tc>
        <w:tc>
          <w:tcPr>
            <w:tcBorders>
              <w:top w:color="000000" w:space="0" w:sz="0" w:val="nil"/>
              <w:left w:color="000000" w:space="0" w:sz="6" w:val="single"/>
              <w:bottom w:color="000000" w:space="0" w:sz="6" w:val="single"/>
              <w:right w:color="000000" w:space="0" w:sz="0" w:val="nil"/>
            </w:tcBorders>
            <w:tcMar>
              <w:top w:w="60.0" w:type="dxa"/>
              <w:left w:w="60.0" w:type="dxa"/>
              <w:bottom w:w="60.0" w:type="dxa"/>
              <w:right w:w="60.0" w:type="dxa"/>
            </w:tcMar>
            <w:vAlign w:val="top"/>
          </w:tcPr>
          <w:p w:rsidR="00000000" w:rsidDel="00000000" w:rsidP="00000000" w:rsidRDefault="00000000" w:rsidRPr="00000000" w14:paraId="0000013A">
            <w:pPr>
              <w:widowControl w:val="0"/>
              <w:spacing w:after="240" w:before="240" w:lineRule="auto"/>
              <w:ind w:left="60" w:firstLine="0"/>
              <w:jc w:val="center"/>
              <w:rPr>
                <w:sz w:val="22"/>
                <w:szCs w:val="22"/>
              </w:rPr>
            </w:pPr>
            <w:r w:rsidDel="00000000" w:rsidR="00000000" w:rsidRPr="00000000">
              <w:rPr>
                <w:sz w:val="22"/>
                <w:szCs w:val="22"/>
                <w:rtl w:val="0"/>
              </w:rPr>
              <w:t xml:space="preserve">Grădinița „Mămăruța”st.1, str.2 ( ultima săptămână                                                    din lună)                          </w:t>
            </w:r>
          </w:p>
        </w:tc>
        <w:tc>
          <w:tcPr>
            <w:tcBorders>
              <w:top w:color="000000" w:space="0" w:sz="0" w:val="nil"/>
              <w:left w:color="000000" w:space="0" w:sz="6" w:val="single"/>
              <w:bottom w:color="000000" w:space="0" w:sz="6" w:val="single"/>
              <w:right w:color="000000" w:space="0" w:sz="0" w:val="nil"/>
            </w:tcBorders>
            <w:tcMar>
              <w:top w:w="60.0" w:type="dxa"/>
              <w:left w:w="60.0" w:type="dxa"/>
              <w:bottom w:w="60.0" w:type="dxa"/>
              <w:right w:w="60.0" w:type="dxa"/>
            </w:tcMar>
            <w:vAlign w:val="top"/>
          </w:tcPr>
          <w:p w:rsidR="00000000" w:rsidDel="00000000" w:rsidP="00000000" w:rsidRDefault="00000000" w:rsidRPr="00000000" w14:paraId="0000013B">
            <w:pPr>
              <w:widowControl w:val="0"/>
              <w:spacing w:after="240" w:before="240" w:lineRule="auto"/>
              <w:ind w:left="60" w:firstLine="0"/>
              <w:jc w:val="center"/>
              <w:rPr>
                <w:sz w:val="22"/>
                <w:szCs w:val="22"/>
              </w:rPr>
            </w:pPr>
            <w:r w:rsidDel="00000000" w:rsidR="00000000" w:rsidRPr="00000000">
              <w:rPr>
                <w:sz w:val="22"/>
                <w:szCs w:val="22"/>
                <w:rtl w:val="0"/>
              </w:rPr>
              <w:t xml:space="preserve"> Șc.  Gimnazială „Traian Dârjan”</w:t>
            </w:r>
          </w:p>
        </w:tc>
        <w:tc>
          <w:tcPr>
            <w:tcBorders>
              <w:top w:color="000000" w:space="0" w:sz="0" w:val="nil"/>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3C">
            <w:pPr>
              <w:widowControl w:val="0"/>
              <w:spacing w:after="240" w:before="240" w:lineRule="auto"/>
              <w:ind w:left="60" w:firstLine="0"/>
              <w:jc w:val="center"/>
              <w:rPr>
                <w:sz w:val="22"/>
                <w:szCs w:val="22"/>
              </w:rPr>
            </w:pPr>
            <w:r w:rsidDel="00000000" w:rsidR="00000000" w:rsidRPr="00000000">
              <w:rPr>
                <w:sz w:val="22"/>
                <w:szCs w:val="22"/>
                <w:rtl w:val="0"/>
              </w:rPr>
              <w:t xml:space="preserve">Șc. Gimnazială „Ștefan Pascu” Apahida</w:t>
            </w:r>
          </w:p>
        </w:tc>
      </w:tr>
      <w:tr>
        <w:trPr>
          <w:cantSplit w:val="0"/>
          <w:trHeight w:val="1691.7852783203123" w:hRule="atLeast"/>
          <w:tblHeader w:val="0"/>
        </w:trPr>
        <w:tc>
          <w:tcPr>
            <w:tcBorders>
              <w:top w:color="000000" w:space="0" w:sz="0" w:val="nil"/>
              <w:left w:color="000000" w:space="0" w:sz="6" w:val="single"/>
              <w:bottom w:color="000000" w:space="0" w:sz="6" w:val="single"/>
              <w:right w:color="000000" w:space="0" w:sz="0" w:val="nil"/>
            </w:tcBorders>
            <w:tcMar>
              <w:top w:w="60.0" w:type="dxa"/>
              <w:left w:w="60.0" w:type="dxa"/>
              <w:bottom w:w="60.0" w:type="dxa"/>
              <w:right w:w="60.0" w:type="dxa"/>
            </w:tcMar>
            <w:vAlign w:val="top"/>
          </w:tcPr>
          <w:p w:rsidR="00000000" w:rsidDel="00000000" w:rsidP="00000000" w:rsidRDefault="00000000" w:rsidRPr="00000000" w14:paraId="0000013D">
            <w:pPr>
              <w:widowControl w:val="0"/>
              <w:spacing w:after="240" w:before="240" w:lineRule="auto"/>
              <w:ind w:left="60" w:firstLine="0"/>
              <w:jc w:val="center"/>
              <w:rPr>
                <w:sz w:val="20"/>
                <w:szCs w:val="20"/>
              </w:rPr>
            </w:pPr>
            <w:r w:rsidDel="00000000" w:rsidR="00000000" w:rsidRPr="00000000">
              <w:rPr>
                <w:sz w:val="20"/>
                <w:szCs w:val="20"/>
                <w:rtl w:val="0"/>
              </w:rPr>
              <w:t xml:space="preserve">9:00-10:00</w:t>
            </w:r>
          </w:p>
        </w:tc>
        <w:tc>
          <w:tcPr>
            <w:tcBorders>
              <w:top w:color="000000" w:space="0" w:sz="0" w:val="nil"/>
              <w:left w:color="000000" w:space="0" w:sz="6" w:val="single"/>
              <w:bottom w:color="000000" w:space="0" w:sz="6" w:val="single"/>
              <w:right w:color="000000" w:space="0" w:sz="0" w:val="nil"/>
            </w:tcBorders>
            <w:tcMar>
              <w:top w:w="60.0" w:type="dxa"/>
              <w:left w:w="60.0" w:type="dxa"/>
              <w:bottom w:w="60.0" w:type="dxa"/>
              <w:right w:w="60.0" w:type="dxa"/>
            </w:tcMar>
            <w:vAlign w:val="top"/>
          </w:tcPr>
          <w:p w:rsidR="00000000" w:rsidDel="00000000" w:rsidP="00000000" w:rsidRDefault="00000000" w:rsidRPr="00000000" w14:paraId="0000013E">
            <w:pPr>
              <w:widowControl w:val="0"/>
              <w:spacing w:after="240" w:before="240" w:lineRule="auto"/>
              <w:ind w:left="60" w:firstLine="0"/>
              <w:jc w:val="center"/>
              <w:rPr>
                <w:sz w:val="22"/>
                <w:szCs w:val="22"/>
              </w:rPr>
            </w:pPr>
            <w:r w:rsidDel="00000000" w:rsidR="00000000" w:rsidRPr="00000000">
              <w:rPr>
                <w:sz w:val="22"/>
                <w:szCs w:val="22"/>
                <w:rtl w:val="0"/>
              </w:rPr>
              <w:t xml:space="preserve">Șc. Gimnazială                  ” Traian Dârjan”</w:t>
            </w:r>
          </w:p>
        </w:tc>
        <w:tc>
          <w:tcPr>
            <w:tcBorders>
              <w:top w:color="000000" w:space="0" w:sz="0" w:val="nil"/>
              <w:left w:color="000000" w:space="0" w:sz="6" w:val="single"/>
              <w:bottom w:color="000000" w:space="0" w:sz="6" w:val="single"/>
              <w:right w:color="000000" w:space="0" w:sz="0" w:val="nil"/>
            </w:tcBorders>
            <w:tcMar>
              <w:top w:w="60.0" w:type="dxa"/>
              <w:left w:w="60.0" w:type="dxa"/>
              <w:bottom w:w="60.0" w:type="dxa"/>
              <w:right w:w="60.0" w:type="dxa"/>
            </w:tcMar>
            <w:vAlign w:val="top"/>
          </w:tcPr>
          <w:p w:rsidR="00000000" w:rsidDel="00000000" w:rsidP="00000000" w:rsidRDefault="00000000" w:rsidRPr="00000000" w14:paraId="0000013F">
            <w:pPr>
              <w:widowControl w:val="0"/>
              <w:spacing w:after="240" w:before="240" w:lineRule="auto"/>
              <w:ind w:left="60" w:firstLine="0"/>
              <w:jc w:val="center"/>
              <w:rPr>
                <w:sz w:val="22"/>
                <w:szCs w:val="22"/>
              </w:rPr>
            </w:pPr>
            <w:r w:rsidDel="00000000" w:rsidR="00000000" w:rsidRPr="00000000">
              <w:rPr>
                <w:sz w:val="22"/>
                <w:szCs w:val="22"/>
                <w:rtl w:val="0"/>
              </w:rPr>
              <w:t xml:space="preserve">Grădinița</w:t>
            </w:r>
          </w:p>
          <w:p w:rsidR="00000000" w:rsidDel="00000000" w:rsidP="00000000" w:rsidRDefault="00000000" w:rsidRPr="00000000" w14:paraId="00000140">
            <w:pPr>
              <w:widowControl w:val="0"/>
              <w:spacing w:after="240" w:before="240" w:lineRule="auto"/>
              <w:ind w:left="60" w:firstLine="0"/>
              <w:jc w:val="center"/>
              <w:rPr>
                <w:sz w:val="22"/>
                <w:szCs w:val="22"/>
              </w:rPr>
            </w:pPr>
            <w:r w:rsidDel="00000000" w:rsidR="00000000" w:rsidRPr="00000000">
              <w:rPr>
                <w:sz w:val="22"/>
                <w:szCs w:val="22"/>
                <w:rtl w:val="0"/>
              </w:rPr>
              <w:t xml:space="preserve"> „Lizuca”</w:t>
            </w:r>
          </w:p>
        </w:tc>
        <w:tc>
          <w:tcPr>
            <w:tcBorders>
              <w:top w:color="000000" w:space="0" w:sz="0" w:val="nil"/>
              <w:left w:color="000000" w:space="0" w:sz="6" w:val="single"/>
              <w:bottom w:color="000000" w:space="0" w:sz="6" w:val="single"/>
              <w:right w:color="000000" w:space="0" w:sz="0" w:val="nil"/>
            </w:tcBorders>
            <w:tcMar>
              <w:top w:w="60.0" w:type="dxa"/>
              <w:left w:w="60.0" w:type="dxa"/>
              <w:bottom w:w="60.0" w:type="dxa"/>
              <w:right w:w="60.0" w:type="dxa"/>
            </w:tcMar>
            <w:vAlign w:val="top"/>
          </w:tcPr>
          <w:p w:rsidR="00000000" w:rsidDel="00000000" w:rsidP="00000000" w:rsidRDefault="00000000" w:rsidRPr="00000000" w14:paraId="00000141">
            <w:pPr>
              <w:widowControl w:val="0"/>
              <w:spacing w:after="240" w:before="240" w:lineRule="auto"/>
              <w:ind w:left="60" w:firstLine="0"/>
              <w:jc w:val="center"/>
              <w:rPr>
                <w:sz w:val="22"/>
                <w:szCs w:val="22"/>
              </w:rPr>
            </w:pPr>
            <w:r w:rsidDel="00000000" w:rsidR="00000000" w:rsidRPr="00000000">
              <w:rPr>
                <w:sz w:val="22"/>
                <w:szCs w:val="22"/>
                <w:rtl w:val="0"/>
              </w:rPr>
              <w:t xml:space="preserve">Grădinița „Mămăruța”str 1, str 2 ( ultima săptămână din lună)</w:t>
            </w:r>
          </w:p>
        </w:tc>
        <w:tc>
          <w:tcPr>
            <w:tcBorders>
              <w:top w:color="000000" w:space="0" w:sz="0" w:val="nil"/>
              <w:left w:color="000000" w:space="0" w:sz="6" w:val="single"/>
              <w:bottom w:color="000000" w:space="0" w:sz="6" w:val="single"/>
              <w:right w:color="000000" w:space="0" w:sz="0" w:val="nil"/>
            </w:tcBorders>
            <w:tcMar>
              <w:top w:w="60.0" w:type="dxa"/>
              <w:left w:w="60.0" w:type="dxa"/>
              <w:bottom w:w="60.0" w:type="dxa"/>
              <w:right w:w="60.0" w:type="dxa"/>
            </w:tcMar>
            <w:vAlign w:val="top"/>
          </w:tcPr>
          <w:p w:rsidR="00000000" w:rsidDel="00000000" w:rsidP="00000000" w:rsidRDefault="00000000" w:rsidRPr="00000000" w14:paraId="00000142">
            <w:pPr>
              <w:widowControl w:val="0"/>
              <w:spacing w:after="240" w:before="240" w:lineRule="auto"/>
              <w:ind w:left="60" w:firstLine="0"/>
              <w:jc w:val="center"/>
              <w:rPr>
                <w:sz w:val="22"/>
                <w:szCs w:val="22"/>
              </w:rPr>
            </w:pPr>
            <w:r w:rsidDel="00000000" w:rsidR="00000000" w:rsidRPr="00000000">
              <w:rPr>
                <w:sz w:val="22"/>
                <w:szCs w:val="22"/>
                <w:rtl w:val="0"/>
              </w:rPr>
              <w:t xml:space="preserve"> Șc.  Gimnazială „Traian Dârjan”</w:t>
            </w:r>
          </w:p>
        </w:tc>
        <w:tc>
          <w:tcPr>
            <w:tcBorders>
              <w:top w:color="000000" w:space="0" w:sz="0" w:val="nil"/>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43">
            <w:pPr>
              <w:widowControl w:val="0"/>
              <w:spacing w:after="240" w:before="240" w:lineRule="auto"/>
              <w:ind w:left="60" w:firstLine="0"/>
              <w:jc w:val="center"/>
              <w:rPr>
                <w:sz w:val="22"/>
                <w:szCs w:val="22"/>
              </w:rPr>
            </w:pPr>
            <w:r w:rsidDel="00000000" w:rsidR="00000000" w:rsidRPr="00000000">
              <w:rPr>
                <w:sz w:val="22"/>
                <w:szCs w:val="22"/>
                <w:rtl w:val="0"/>
              </w:rPr>
              <w:t xml:space="preserve">Șc. Gimnazială „Ștefan Pascu” Apahida</w:t>
            </w:r>
          </w:p>
        </w:tc>
      </w:tr>
      <w:tr>
        <w:trPr>
          <w:cantSplit w:val="0"/>
          <w:trHeight w:val="1601.7852783203123" w:hRule="atLeast"/>
          <w:tblHeader w:val="0"/>
        </w:trPr>
        <w:tc>
          <w:tcPr>
            <w:tcBorders>
              <w:top w:color="000000" w:space="0" w:sz="0" w:val="nil"/>
              <w:left w:color="000000" w:space="0" w:sz="6" w:val="single"/>
              <w:bottom w:color="000000" w:space="0" w:sz="6" w:val="single"/>
              <w:right w:color="000000" w:space="0" w:sz="0" w:val="nil"/>
            </w:tcBorders>
            <w:tcMar>
              <w:top w:w="60.0" w:type="dxa"/>
              <w:left w:w="60.0" w:type="dxa"/>
              <w:bottom w:w="60.0" w:type="dxa"/>
              <w:right w:w="60.0" w:type="dxa"/>
            </w:tcMar>
            <w:vAlign w:val="top"/>
          </w:tcPr>
          <w:p w:rsidR="00000000" w:rsidDel="00000000" w:rsidP="00000000" w:rsidRDefault="00000000" w:rsidRPr="00000000" w14:paraId="00000144">
            <w:pPr>
              <w:widowControl w:val="0"/>
              <w:spacing w:after="240" w:before="240" w:lineRule="auto"/>
              <w:ind w:left="60" w:firstLine="0"/>
              <w:jc w:val="center"/>
              <w:rPr>
                <w:sz w:val="20"/>
                <w:szCs w:val="20"/>
              </w:rPr>
            </w:pPr>
            <w:r w:rsidDel="00000000" w:rsidR="00000000" w:rsidRPr="00000000">
              <w:rPr>
                <w:sz w:val="20"/>
                <w:szCs w:val="20"/>
                <w:rtl w:val="0"/>
              </w:rPr>
              <w:t xml:space="preserve">10:00-11:00</w:t>
            </w:r>
          </w:p>
        </w:tc>
        <w:tc>
          <w:tcPr>
            <w:tcBorders>
              <w:top w:color="000000" w:space="0" w:sz="0" w:val="nil"/>
              <w:left w:color="000000" w:space="0" w:sz="6" w:val="single"/>
              <w:bottom w:color="000000" w:space="0" w:sz="6" w:val="single"/>
              <w:right w:color="000000" w:space="0" w:sz="0" w:val="nil"/>
            </w:tcBorders>
            <w:tcMar>
              <w:top w:w="60.0" w:type="dxa"/>
              <w:left w:w="60.0" w:type="dxa"/>
              <w:bottom w:w="60.0" w:type="dxa"/>
              <w:right w:w="60.0" w:type="dxa"/>
            </w:tcMar>
            <w:vAlign w:val="top"/>
          </w:tcPr>
          <w:p w:rsidR="00000000" w:rsidDel="00000000" w:rsidP="00000000" w:rsidRDefault="00000000" w:rsidRPr="00000000" w14:paraId="00000145">
            <w:pPr>
              <w:widowControl w:val="0"/>
              <w:spacing w:after="240" w:before="240" w:lineRule="auto"/>
              <w:ind w:left="60" w:firstLine="0"/>
              <w:jc w:val="center"/>
              <w:rPr>
                <w:sz w:val="22"/>
                <w:szCs w:val="22"/>
              </w:rPr>
            </w:pPr>
            <w:r w:rsidDel="00000000" w:rsidR="00000000" w:rsidRPr="00000000">
              <w:rPr>
                <w:sz w:val="22"/>
                <w:szCs w:val="22"/>
                <w:rtl w:val="0"/>
              </w:rPr>
              <w:t xml:space="preserve">Șc. Gimnazială                  ” Traian Dârjan”</w:t>
            </w:r>
          </w:p>
        </w:tc>
        <w:tc>
          <w:tcPr>
            <w:tcBorders>
              <w:top w:color="000000" w:space="0" w:sz="0" w:val="nil"/>
              <w:left w:color="000000" w:space="0" w:sz="6" w:val="single"/>
              <w:bottom w:color="000000" w:space="0" w:sz="6" w:val="single"/>
              <w:right w:color="000000" w:space="0" w:sz="0" w:val="nil"/>
            </w:tcBorders>
            <w:tcMar>
              <w:top w:w="60.0" w:type="dxa"/>
              <w:left w:w="60.0" w:type="dxa"/>
              <w:bottom w:w="60.0" w:type="dxa"/>
              <w:right w:w="60.0" w:type="dxa"/>
            </w:tcMar>
            <w:vAlign w:val="top"/>
          </w:tcPr>
          <w:p w:rsidR="00000000" w:rsidDel="00000000" w:rsidP="00000000" w:rsidRDefault="00000000" w:rsidRPr="00000000" w14:paraId="00000146">
            <w:pPr>
              <w:widowControl w:val="0"/>
              <w:spacing w:after="240" w:before="240" w:lineRule="auto"/>
              <w:ind w:left="60" w:firstLine="0"/>
              <w:jc w:val="center"/>
              <w:rPr>
                <w:sz w:val="22"/>
                <w:szCs w:val="22"/>
              </w:rPr>
            </w:pPr>
            <w:r w:rsidDel="00000000" w:rsidR="00000000" w:rsidRPr="00000000">
              <w:rPr>
                <w:sz w:val="22"/>
                <w:szCs w:val="22"/>
                <w:rtl w:val="0"/>
              </w:rPr>
              <w:t xml:space="preserve">Grădinița</w:t>
            </w:r>
          </w:p>
          <w:p w:rsidR="00000000" w:rsidDel="00000000" w:rsidP="00000000" w:rsidRDefault="00000000" w:rsidRPr="00000000" w14:paraId="00000147">
            <w:pPr>
              <w:widowControl w:val="0"/>
              <w:spacing w:after="240" w:before="240" w:lineRule="auto"/>
              <w:ind w:left="60" w:firstLine="0"/>
              <w:jc w:val="center"/>
              <w:rPr>
                <w:sz w:val="22"/>
                <w:szCs w:val="22"/>
              </w:rPr>
            </w:pPr>
            <w:r w:rsidDel="00000000" w:rsidR="00000000" w:rsidRPr="00000000">
              <w:rPr>
                <w:sz w:val="22"/>
                <w:szCs w:val="22"/>
                <w:rtl w:val="0"/>
              </w:rPr>
              <w:t xml:space="preserve"> „Lizuca”</w:t>
            </w:r>
          </w:p>
        </w:tc>
        <w:tc>
          <w:tcPr>
            <w:tcBorders>
              <w:top w:color="000000" w:space="0" w:sz="0" w:val="nil"/>
              <w:left w:color="000000" w:space="0" w:sz="6" w:val="single"/>
              <w:bottom w:color="000000" w:space="0" w:sz="6" w:val="single"/>
              <w:right w:color="000000" w:space="0" w:sz="0" w:val="nil"/>
            </w:tcBorders>
            <w:tcMar>
              <w:top w:w="60.0" w:type="dxa"/>
              <w:left w:w="60.0" w:type="dxa"/>
              <w:bottom w:w="60.0" w:type="dxa"/>
              <w:right w:w="60.0" w:type="dxa"/>
            </w:tcMar>
            <w:vAlign w:val="top"/>
          </w:tcPr>
          <w:p w:rsidR="00000000" w:rsidDel="00000000" w:rsidP="00000000" w:rsidRDefault="00000000" w:rsidRPr="00000000" w14:paraId="00000148">
            <w:pPr>
              <w:widowControl w:val="0"/>
              <w:spacing w:after="240" w:before="240" w:lineRule="auto"/>
              <w:ind w:left="60" w:firstLine="0"/>
              <w:jc w:val="center"/>
              <w:rPr>
                <w:sz w:val="22"/>
                <w:szCs w:val="22"/>
              </w:rPr>
            </w:pPr>
            <w:r w:rsidDel="00000000" w:rsidR="00000000" w:rsidRPr="00000000">
              <w:rPr>
                <w:sz w:val="22"/>
                <w:szCs w:val="22"/>
                <w:rtl w:val="0"/>
              </w:rPr>
              <w:t xml:space="preserve">Grădinița „Mămăruța”str 1, str 2 (ultima săptămână din lună)</w:t>
            </w:r>
          </w:p>
        </w:tc>
        <w:tc>
          <w:tcPr>
            <w:tcBorders>
              <w:top w:color="000000" w:space="0" w:sz="0" w:val="nil"/>
              <w:left w:color="000000" w:space="0" w:sz="6" w:val="single"/>
              <w:bottom w:color="000000" w:space="0" w:sz="6" w:val="single"/>
              <w:right w:color="000000" w:space="0" w:sz="0" w:val="nil"/>
            </w:tcBorders>
            <w:tcMar>
              <w:top w:w="60.0" w:type="dxa"/>
              <w:left w:w="60.0" w:type="dxa"/>
              <w:bottom w:w="60.0" w:type="dxa"/>
              <w:right w:w="60.0" w:type="dxa"/>
            </w:tcMar>
            <w:vAlign w:val="top"/>
          </w:tcPr>
          <w:p w:rsidR="00000000" w:rsidDel="00000000" w:rsidP="00000000" w:rsidRDefault="00000000" w:rsidRPr="00000000" w14:paraId="00000149">
            <w:pPr>
              <w:widowControl w:val="0"/>
              <w:spacing w:after="240" w:before="240" w:lineRule="auto"/>
              <w:ind w:left="60" w:firstLine="0"/>
              <w:jc w:val="center"/>
              <w:rPr>
                <w:sz w:val="22"/>
                <w:szCs w:val="22"/>
              </w:rPr>
            </w:pPr>
            <w:r w:rsidDel="00000000" w:rsidR="00000000" w:rsidRPr="00000000">
              <w:rPr>
                <w:sz w:val="22"/>
                <w:szCs w:val="22"/>
                <w:rtl w:val="0"/>
              </w:rPr>
              <w:t xml:space="preserve"> Șc.  Gimnazială „Traian Dârjan”</w:t>
            </w:r>
          </w:p>
        </w:tc>
        <w:tc>
          <w:tcPr>
            <w:tcBorders>
              <w:top w:color="000000" w:space="0" w:sz="0" w:val="nil"/>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4A">
            <w:pPr>
              <w:widowControl w:val="0"/>
              <w:spacing w:after="240" w:before="240" w:lineRule="auto"/>
              <w:ind w:left="60" w:firstLine="0"/>
              <w:jc w:val="center"/>
              <w:rPr>
                <w:sz w:val="22"/>
                <w:szCs w:val="22"/>
              </w:rPr>
            </w:pPr>
            <w:r w:rsidDel="00000000" w:rsidR="00000000" w:rsidRPr="00000000">
              <w:rPr>
                <w:sz w:val="22"/>
                <w:szCs w:val="22"/>
                <w:rtl w:val="0"/>
              </w:rPr>
              <w:t xml:space="preserve">Șc. Gimnazială „Ștefan Pascu” Apahida</w:t>
            </w:r>
          </w:p>
        </w:tc>
      </w:tr>
      <w:tr>
        <w:trPr>
          <w:cantSplit w:val="0"/>
          <w:trHeight w:val="1470" w:hRule="atLeast"/>
          <w:tblHeader w:val="0"/>
        </w:trPr>
        <w:tc>
          <w:tcPr>
            <w:tcBorders>
              <w:top w:color="000000" w:space="0" w:sz="0" w:val="nil"/>
              <w:left w:color="000000" w:space="0" w:sz="6" w:val="single"/>
              <w:bottom w:color="000000" w:space="0" w:sz="6" w:val="single"/>
              <w:right w:color="000000" w:space="0" w:sz="0" w:val="nil"/>
            </w:tcBorders>
            <w:tcMar>
              <w:top w:w="60.0" w:type="dxa"/>
              <w:left w:w="60.0" w:type="dxa"/>
              <w:bottom w:w="60.0" w:type="dxa"/>
              <w:right w:w="60.0" w:type="dxa"/>
            </w:tcMar>
            <w:vAlign w:val="top"/>
          </w:tcPr>
          <w:p w:rsidR="00000000" w:rsidDel="00000000" w:rsidP="00000000" w:rsidRDefault="00000000" w:rsidRPr="00000000" w14:paraId="0000014B">
            <w:pPr>
              <w:widowControl w:val="0"/>
              <w:spacing w:after="240" w:before="240" w:lineRule="auto"/>
              <w:ind w:left="60" w:firstLine="0"/>
              <w:jc w:val="center"/>
              <w:rPr>
                <w:sz w:val="20"/>
                <w:szCs w:val="20"/>
              </w:rPr>
            </w:pPr>
            <w:r w:rsidDel="00000000" w:rsidR="00000000" w:rsidRPr="00000000">
              <w:rPr>
                <w:sz w:val="20"/>
                <w:szCs w:val="20"/>
                <w:rtl w:val="0"/>
              </w:rPr>
              <w:t xml:space="preserve">11:00-12:00</w:t>
            </w:r>
          </w:p>
        </w:tc>
        <w:tc>
          <w:tcPr>
            <w:tcBorders>
              <w:top w:color="000000" w:space="0" w:sz="0" w:val="nil"/>
              <w:left w:color="000000" w:space="0" w:sz="6" w:val="single"/>
              <w:bottom w:color="000000" w:space="0" w:sz="6" w:val="single"/>
              <w:right w:color="000000" w:space="0" w:sz="0" w:val="nil"/>
            </w:tcBorders>
            <w:tcMar>
              <w:top w:w="60.0" w:type="dxa"/>
              <w:left w:w="60.0" w:type="dxa"/>
              <w:bottom w:w="60.0" w:type="dxa"/>
              <w:right w:w="60.0" w:type="dxa"/>
            </w:tcMar>
            <w:vAlign w:val="top"/>
          </w:tcPr>
          <w:p w:rsidR="00000000" w:rsidDel="00000000" w:rsidP="00000000" w:rsidRDefault="00000000" w:rsidRPr="00000000" w14:paraId="0000014C">
            <w:pPr>
              <w:widowControl w:val="0"/>
              <w:spacing w:after="240" w:before="240" w:lineRule="auto"/>
              <w:ind w:left="60" w:firstLine="0"/>
              <w:jc w:val="center"/>
              <w:rPr>
                <w:sz w:val="22"/>
                <w:szCs w:val="22"/>
              </w:rPr>
            </w:pPr>
            <w:r w:rsidDel="00000000" w:rsidR="00000000" w:rsidRPr="00000000">
              <w:rPr>
                <w:sz w:val="22"/>
                <w:szCs w:val="22"/>
                <w:rtl w:val="0"/>
              </w:rPr>
              <w:t xml:space="preserve">Șc. Gimnazială                ” Traian Dârjan”</w:t>
            </w:r>
          </w:p>
        </w:tc>
        <w:tc>
          <w:tcPr>
            <w:tcBorders>
              <w:top w:color="000000" w:space="0" w:sz="0" w:val="nil"/>
              <w:left w:color="000000" w:space="0" w:sz="6" w:val="single"/>
              <w:bottom w:color="000000" w:space="0" w:sz="6" w:val="single"/>
              <w:right w:color="000000" w:space="0" w:sz="0" w:val="nil"/>
            </w:tcBorders>
            <w:tcMar>
              <w:top w:w="60.0" w:type="dxa"/>
              <w:left w:w="60.0" w:type="dxa"/>
              <w:bottom w:w="60.0" w:type="dxa"/>
              <w:right w:w="60.0" w:type="dxa"/>
            </w:tcMar>
            <w:vAlign w:val="top"/>
          </w:tcPr>
          <w:p w:rsidR="00000000" w:rsidDel="00000000" w:rsidP="00000000" w:rsidRDefault="00000000" w:rsidRPr="00000000" w14:paraId="0000014D">
            <w:pPr>
              <w:widowControl w:val="0"/>
              <w:spacing w:after="240" w:before="240" w:lineRule="auto"/>
              <w:ind w:left="60" w:firstLine="0"/>
              <w:jc w:val="center"/>
              <w:rPr>
                <w:sz w:val="22"/>
                <w:szCs w:val="22"/>
              </w:rPr>
            </w:pPr>
            <w:r w:rsidDel="00000000" w:rsidR="00000000" w:rsidRPr="00000000">
              <w:rPr>
                <w:sz w:val="22"/>
                <w:szCs w:val="22"/>
                <w:rtl w:val="0"/>
              </w:rPr>
              <w:t xml:space="preserve">Grădinița </w:t>
            </w:r>
          </w:p>
          <w:p w:rsidR="00000000" w:rsidDel="00000000" w:rsidP="00000000" w:rsidRDefault="00000000" w:rsidRPr="00000000" w14:paraId="0000014E">
            <w:pPr>
              <w:widowControl w:val="0"/>
              <w:spacing w:after="240" w:before="240" w:lineRule="auto"/>
              <w:ind w:left="60" w:firstLine="0"/>
              <w:jc w:val="center"/>
              <w:rPr>
                <w:sz w:val="22"/>
                <w:szCs w:val="22"/>
              </w:rPr>
            </w:pPr>
            <w:r w:rsidDel="00000000" w:rsidR="00000000" w:rsidRPr="00000000">
              <w:rPr>
                <w:sz w:val="22"/>
                <w:szCs w:val="22"/>
                <w:rtl w:val="0"/>
              </w:rPr>
              <w:t xml:space="preserve">„Lizuca”</w:t>
            </w:r>
          </w:p>
        </w:tc>
        <w:tc>
          <w:tcPr>
            <w:tcBorders>
              <w:top w:color="000000" w:space="0" w:sz="0" w:val="nil"/>
              <w:left w:color="000000" w:space="0" w:sz="6" w:val="single"/>
              <w:bottom w:color="000000" w:space="0" w:sz="6" w:val="single"/>
              <w:right w:color="000000" w:space="0" w:sz="0" w:val="nil"/>
            </w:tcBorders>
            <w:tcMar>
              <w:top w:w="60.0" w:type="dxa"/>
              <w:left w:w="60.0" w:type="dxa"/>
              <w:bottom w:w="60.0" w:type="dxa"/>
              <w:right w:w="60.0" w:type="dxa"/>
            </w:tcMar>
            <w:vAlign w:val="top"/>
          </w:tcPr>
          <w:p w:rsidR="00000000" w:rsidDel="00000000" w:rsidP="00000000" w:rsidRDefault="00000000" w:rsidRPr="00000000" w14:paraId="0000014F">
            <w:pPr>
              <w:widowControl w:val="0"/>
              <w:spacing w:after="240" w:before="240" w:lineRule="auto"/>
              <w:ind w:left="60" w:firstLine="0"/>
              <w:jc w:val="center"/>
              <w:rPr>
                <w:sz w:val="22"/>
                <w:szCs w:val="22"/>
              </w:rPr>
            </w:pPr>
            <w:r w:rsidDel="00000000" w:rsidR="00000000" w:rsidRPr="00000000">
              <w:rPr>
                <w:sz w:val="22"/>
                <w:szCs w:val="22"/>
                <w:rtl w:val="0"/>
              </w:rPr>
              <w:t xml:space="preserve">Grădinița „Mămăruța”str 1, str 2 ( ultima săptămână din lună)</w:t>
            </w:r>
          </w:p>
        </w:tc>
        <w:tc>
          <w:tcPr>
            <w:tcBorders>
              <w:top w:color="000000" w:space="0" w:sz="0" w:val="nil"/>
              <w:left w:color="000000" w:space="0" w:sz="6" w:val="single"/>
              <w:bottom w:color="000000" w:space="0" w:sz="6" w:val="single"/>
              <w:right w:color="000000" w:space="0" w:sz="0" w:val="nil"/>
            </w:tcBorders>
            <w:tcMar>
              <w:top w:w="60.0" w:type="dxa"/>
              <w:left w:w="60.0" w:type="dxa"/>
              <w:bottom w:w="60.0" w:type="dxa"/>
              <w:right w:w="60.0" w:type="dxa"/>
            </w:tcMar>
            <w:vAlign w:val="top"/>
          </w:tcPr>
          <w:p w:rsidR="00000000" w:rsidDel="00000000" w:rsidP="00000000" w:rsidRDefault="00000000" w:rsidRPr="00000000" w14:paraId="00000150">
            <w:pPr>
              <w:widowControl w:val="0"/>
              <w:spacing w:after="240" w:before="240" w:lineRule="auto"/>
              <w:ind w:left="60" w:firstLine="0"/>
              <w:jc w:val="center"/>
              <w:rPr>
                <w:sz w:val="22"/>
                <w:szCs w:val="22"/>
              </w:rPr>
            </w:pPr>
            <w:r w:rsidDel="00000000" w:rsidR="00000000" w:rsidRPr="00000000">
              <w:rPr>
                <w:sz w:val="22"/>
                <w:szCs w:val="22"/>
                <w:rtl w:val="0"/>
              </w:rPr>
              <w:t xml:space="preserve"> Șc. Gimnazială „Train Dârjan”</w:t>
            </w:r>
          </w:p>
        </w:tc>
        <w:tc>
          <w:tcPr>
            <w:tcBorders>
              <w:top w:color="000000" w:space="0" w:sz="0" w:val="nil"/>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51">
            <w:pPr>
              <w:widowControl w:val="0"/>
              <w:spacing w:after="240" w:before="240" w:lineRule="auto"/>
              <w:ind w:left="60" w:firstLine="0"/>
              <w:jc w:val="center"/>
              <w:rPr>
                <w:sz w:val="22"/>
                <w:szCs w:val="22"/>
              </w:rPr>
            </w:pPr>
            <w:r w:rsidDel="00000000" w:rsidR="00000000" w:rsidRPr="00000000">
              <w:rPr>
                <w:sz w:val="22"/>
                <w:szCs w:val="22"/>
                <w:rtl w:val="0"/>
              </w:rPr>
              <w:t xml:space="preserve">Șc. Gimnazială „Ștefan Pascu” Apahida</w:t>
            </w:r>
          </w:p>
        </w:tc>
      </w:tr>
    </w:tbl>
    <w:p w:rsidR="00000000" w:rsidDel="00000000" w:rsidP="00000000" w:rsidRDefault="00000000" w:rsidRPr="00000000" w14:paraId="00000152">
      <w:pPr>
        <w:widowControl w:val="0"/>
        <w:ind w:left="360" w:firstLine="360"/>
        <w:rPr/>
      </w:pPr>
      <w:r w:rsidDel="00000000" w:rsidR="00000000" w:rsidRPr="00000000">
        <w:rPr>
          <w:rtl w:val="0"/>
        </w:rPr>
      </w:r>
    </w:p>
    <w:p w:rsidR="00000000" w:rsidDel="00000000" w:rsidP="00000000" w:rsidRDefault="00000000" w:rsidRPr="00000000" w14:paraId="00000153">
      <w:pPr>
        <w:widowControl w:val="0"/>
        <w:spacing w:after="360" w:before="360" w:lineRule="auto"/>
        <w:ind w:left="0" w:right="20" w:firstLine="0"/>
        <w:jc w:val="left"/>
        <w:rPr>
          <w:b w:val="1"/>
          <w:bCs w:val="1"/>
          <w:sz w:val="48"/>
          <w:szCs w:val="48"/>
        </w:rPr>
      </w:pPr>
      <w:r w:rsidDel="00000000" w:rsidR="00000000" w:rsidRPr="00000000">
        <w:rPr>
          <w:rtl w:val="0"/>
        </w:rPr>
      </w:r>
    </w:p>
    <w:p w:rsidR="00000000" w:rsidDel="00000000" w:rsidP="00000000" w:rsidRDefault="00000000" w:rsidRPr="00000000" w14:paraId="00000154">
      <w:pPr>
        <w:widowControl w:val="0"/>
        <w:spacing w:after="360" w:before="360" w:lineRule="auto"/>
        <w:ind w:left="0" w:right="20" w:firstLine="0"/>
        <w:jc w:val="left"/>
        <w:rPr>
          <w:b w:val="1"/>
          <w:bCs w:val="1"/>
          <w:sz w:val="48"/>
          <w:szCs w:val="48"/>
        </w:rPr>
      </w:pPr>
      <w:r w:rsidDel="00000000" w:rsidR="00000000" w:rsidRPr="00000000">
        <w:rPr>
          <w:rtl w:val="0"/>
        </w:rPr>
      </w:r>
    </w:p>
    <w:p w:rsidR="00000000" w:rsidDel="00000000" w:rsidP="00000000" w:rsidRDefault="00000000" w:rsidRPr="00000000" w14:paraId="00000155">
      <w:pPr>
        <w:widowControl w:val="0"/>
        <w:spacing w:after="360" w:before="360" w:lineRule="auto"/>
        <w:ind w:left="0" w:right="20" w:firstLine="0"/>
        <w:jc w:val="left"/>
        <w:rPr>
          <w:b w:val="1"/>
          <w:bCs w:val="1"/>
          <w:sz w:val="48"/>
          <w:szCs w:val="48"/>
        </w:rPr>
      </w:pPr>
      <w:r w:rsidDel="00000000" w:rsidR="00000000" w:rsidRPr="00000000">
        <w:rPr>
          <w:b w:val="1"/>
          <w:bCs w:val="1"/>
          <w:sz w:val="48"/>
          <w:szCs w:val="48"/>
          <w:rtl w:val="0"/>
        </w:rPr>
        <w:t xml:space="preserve"> </w:t>
      </w:r>
    </w:p>
    <w:p w:rsidR="00000000" w:rsidDel="00000000" w:rsidP="00000000" w:rsidRDefault="00000000" w:rsidRPr="00000000" w14:paraId="00000156">
      <w:pPr>
        <w:widowControl w:val="0"/>
        <w:spacing w:after="360" w:before="360" w:lineRule="auto"/>
        <w:ind w:left="0" w:right="20" w:firstLine="0"/>
        <w:jc w:val="left"/>
        <w:rPr>
          <w:b w:val="1"/>
          <w:bCs w:val="1"/>
          <w:sz w:val="48"/>
          <w:szCs w:val="48"/>
        </w:rPr>
      </w:pPr>
      <w:r w:rsidDel="00000000" w:rsidR="00000000" w:rsidRPr="00000000">
        <w:rPr>
          <w:rtl w:val="0"/>
        </w:rPr>
      </w:r>
    </w:p>
    <w:p w:rsidR="00000000" w:rsidDel="00000000" w:rsidP="00000000" w:rsidRDefault="00000000" w:rsidRPr="00000000" w14:paraId="00000157">
      <w:pPr>
        <w:widowControl w:val="0"/>
        <w:spacing w:after="360" w:before="360" w:lineRule="auto"/>
        <w:ind w:left="0" w:right="20" w:firstLine="0"/>
        <w:jc w:val="left"/>
        <w:rPr>
          <w:b w:val="1"/>
          <w:bCs w:val="1"/>
          <w:sz w:val="28"/>
          <w:szCs w:val="28"/>
        </w:rPr>
      </w:pPr>
      <w:r w:rsidDel="00000000" w:rsidR="00000000" w:rsidRPr="00000000">
        <w:rPr>
          <w:b w:val="1"/>
          <w:bCs w:val="1"/>
          <w:sz w:val="28"/>
          <w:szCs w:val="28"/>
          <w:rtl w:val="0"/>
        </w:rPr>
        <w:t xml:space="preserve">Cabinet de asistenţă psihopedagogică- structură</w:t>
      </w:r>
    </w:p>
    <w:p w:rsidR="00000000" w:rsidDel="00000000" w:rsidP="00000000" w:rsidRDefault="00000000" w:rsidRPr="00000000" w14:paraId="00000158">
      <w:pPr>
        <w:widowControl w:val="0"/>
        <w:spacing w:after="240" w:before="240" w:lineRule="auto"/>
        <w:ind w:left="0" w:firstLine="0"/>
        <w:jc w:val="center"/>
        <w:rPr/>
      </w:pPr>
      <w:r w:rsidDel="00000000" w:rsidR="00000000" w:rsidRPr="00000000">
        <w:rPr>
          <w:rtl w:val="0"/>
        </w:rPr>
        <w:t xml:space="preserve"> </w:t>
      </w:r>
    </w:p>
    <w:tbl>
      <w:tblPr>
        <w:tblStyle w:val="Table4"/>
        <w:tblW w:w="90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70"/>
        <w:gridCol w:w="1770"/>
        <w:gridCol w:w="1980"/>
        <w:gridCol w:w="1515"/>
        <w:gridCol w:w="2040"/>
        <w:tblGridChange w:id="0">
          <w:tblGrid>
            <w:gridCol w:w="1770"/>
            <w:gridCol w:w="1770"/>
            <w:gridCol w:w="1980"/>
            <w:gridCol w:w="1515"/>
            <w:gridCol w:w="2040"/>
          </w:tblGrid>
        </w:tblGridChange>
      </w:tblGrid>
      <w:tr>
        <w:trPr>
          <w:cantSplit w:val="0"/>
          <w:trHeight w:val="887.7270507812499" w:hRule="atLeast"/>
          <w:tblHeader w:val="0"/>
        </w:trPr>
        <w:tc>
          <w:tcPr>
            <w:tcBorders>
              <w:top w:color="000000" w:space="0" w:sz="6" w:val="single"/>
              <w:left w:color="000000" w:space="0" w:sz="6" w:val="single"/>
              <w:bottom w:color="000000" w:space="0" w:sz="6" w:val="single"/>
              <w:right w:color="000000" w:space="0" w:sz="6" w:val="single"/>
            </w:tcBorders>
            <w:shd w:fill="c4bc96" w:val="clear"/>
            <w:tcMar>
              <w:top w:w="0.0" w:type="dxa"/>
              <w:left w:w="100.0" w:type="dxa"/>
              <w:bottom w:w="0.0" w:type="dxa"/>
              <w:right w:w="100.0" w:type="dxa"/>
            </w:tcMar>
            <w:vAlign w:val="top"/>
          </w:tcPr>
          <w:p w:rsidR="00000000" w:rsidDel="00000000" w:rsidP="00000000" w:rsidRDefault="00000000" w:rsidRPr="00000000" w14:paraId="00000159">
            <w:pPr>
              <w:widowControl w:val="0"/>
              <w:spacing w:after="240" w:before="240" w:lineRule="auto"/>
              <w:ind w:left="140" w:right="140" w:firstLine="0"/>
              <w:jc w:val="center"/>
              <w:rPr>
                <w:b w:val="1"/>
                <w:bCs w:val="1"/>
                <w:sz w:val="28"/>
                <w:szCs w:val="28"/>
              </w:rPr>
            </w:pPr>
            <w:r w:rsidDel="00000000" w:rsidR="00000000" w:rsidRPr="00000000">
              <w:rPr>
                <w:b w:val="1"/>
                <w:bCs w:val="1"/>
                <w:sz w:val="28"/>
                <w:szCs w:val="28"/>
                <w:rtl w:val="0"/>
              </w:rPr>
              <w:t xml:space="preserve">LUNI</w:t>
            </w:r>
          </w:p>
        </w:tc>
        <w:tc>
          <w:tcPr>
            <w:tcBorders>
              <w:top w:color="000000" w:space="0" w:sz="6" w:val="single"/>
              <w:left w:color="000000" w:space="0" w:sz="0" w:val="nil"/>
              <w:bottom w:color="000000" w:space="0" w:sz="6" w:val="single"/>
              <w:right w:color="000000" w:space="0" w:sz="6" w:val="single"/>
            </w:tcBorders>
            <w:shd w:fill="c4bc96" w:val="clear"/>
            <w:tcMar>
              <w:top w:w="0.0" w:type="dxa"/>
              <w:left w:w="100.0" w:type="dxa"/>
              <w:bottom w:w="0.0" w:type="dxa"/>
              <w:right w:w="100.0" w:type="dxa"/>
            </w:tcMar>
            <w:vAlign w:val="top"/>
          </w:tcPr>
          <w:p w:rsidR="00000000" w:rsidDel="00000000" w:rsidP="00000000" w:rsidRDefault="00000000" w:rsidRPr="00000000" w14:paraId="0000015A">
            <w:pPr>
              <w:widowControl w:val="0"/>
              <w:spacing w:after="240" w:before="240" w:lineRule="auto"/>
              <w:ind w:left="140" w:right="140" w:firstLine="0"/>
              <w:jc w:val="center"/>
              <w:rPr>
                <w:b w:val="1"/>
                <w:bCs w:val="1"/>
                <w:sz w:val="28"/>
                <w:szCs w:val="28"/>
              </w:rPr>
            </w:pPr>
            <w:r w:rsidDel="00000000" w:rsidR="00000000" w:rsidRPr="00000000">
              <w:rPr>
                <w:b w:val="1"/>
                <w:bCs w:val="1"/>
                <w:sz w:val="28"/>
                <w:szCs w:val="28"/>
                <w:rtl w:val="0"/>
              </w:rPr>
              <w:t xml:space="preserve">MARŢI</w:t>
            </w:r>
          </w:p>
        </w:tc>
        <w:tc>
          <w:tcPr>
            <w:tcBorders>
              <w:top w:color="000000" w:space="0" w:sz="6" w:val="single"/>
              <w:left w:color="000000" w:space="0" w:sz="0" w:val="nil"/>
              <w:bottom w:color="000000" w:space="0" w:sz="6" w:val="single"/>
              <w:right w:color="000000" w:space="0" w:sz="6" w:val="single"/>
            </w:tcBorders>
            <w:shd w:fill="c4bc96" w:val="clear"/>
            <w:tcMar>
              <w:top w:w="0.0" w:type="dxa"/>
              <w:left w:w="100.0" w:type="dxa"/>
              <w:bottom w:w="0.0" w:type="dxa"/>
              <w:right w:w="100.0" w:type="dxa"/>
            </w:tcMar>
            <w:vAlign w:val="top"/>
          </w:tcPr>
          <w:p w:rsidR="00000000" w:rsidDel="00000000" w:rsidP="00000000" w:rsidRDefault="00000000" w:rsidRPr="00000000" w14:paraId="0000015B">
            <w:pPr>
              <w:widowControl w:val="0"/>
              <w:spacing w:after="240" w:before="240" w:lineRule="auto"/>
              <w:ind w:left="140" w:right="140" w:firstLine="0"/>
              <w:jc w:val="center"/>
              <w:rPr>
                <w:b w:val="1"/>
                <w:bCs w:val="1"/>
                <w:sz w:val="28"/>
                <w:szCs w:val="28"/>
              </w:rPr>
            </w:pPr>
            <w:r w:rsidDel="00000000" w:rsidR="00000000" w:rsidRPr="00000000">
              <w:rPr>
                <w:b w:val="1"/>
                <w:bCs w:val="1"/>
                <w:sz w:val="28"/>
                <w:szCs w:val="28"/>
                <w:rtl w:val="0"/>
              </w:rPr>
              <w:t xml:space="preserve">MIERCURI</w:t>
            </w:r>
          </w:p>
        </w:tc>
        <w:tc>
          <w:tcPr>
            <w:tcBorders>
              <w:top w:color="000000" w:space="0" w:sz="6" w:val="single"/>
              <w:left w:color="000000" w:space="0" w:sz="0" w:val="nil"/>
              <w:bottom w:color="000000" w:space="0" w:sz="6" w:val="single"/>
              <w:right w:color="000000" w:space="0" w:sz="6" w:val="single"/>
            </w:tcBorders>
            <w:shd w:fill="c4bc96" w:val="clear"/>
            <w:tcMar>
              <w:top w:w="0.0" w:type="dxa"/>
              <w:left w:w="100.0" w:type="dxa"/>
              <w:bottom w:w="0.0" w:type="dxa"/>
              <w:right w:w="100.0" w:type="dxa"/>
            </w:tcMar>
            <w:vAlign w:val="top"/>
          </w:tcPr>
          <w:p w:rsidR="00000000" w:rsidDel="00000000" w:rsidP="00000000" w:rsidRDefault="00000000" w:rsidRPr="00000000" w14:paraId="0000015C">
            <w:pPr>
              <w:widowControl w:val="0"/>
              <w:spacing w:after="240" w:before="240" w:lineRule="auto"/>
              <w:ind w:left="140" w:right="140" w:firstLine="0"/>
              <w:jc w:val="center"/>
              <w:rPr>
                <w:b w:val="1"/>
                <w:bCs w:val="1"/>
                <w:sz w:val="28"/>
                <w:szCs w:val="28"/>
              </w:rPr>
            </w:pPr>
            <w:r w:rsidDel="00000000" w:rsidR="00000000" w:rsidRPr="00000000">
              <w:rPr>
                <w:b w:val="1"/>
                <w:bCs w:val="1"/>
                <w:sz w:val="28"/>
                <w:szCs w:val="28"/>
                <w:rtl w:val="0"/>
              </w:rPr>
              <w:t xml:space="preserve">JOI</w:t>
            </w:r>
          </w:p>
        </w:tc>
        <w:tc>
          <w:tcPr>
            <w:tcBorders>
              <w:top w:color="000000" w:space="0" w:sz="6" w:val="single"/>
              <w:left w:color="000000" w:space="0" w:sz="0" w:val="nil"/>
              <w:bottom w:color="000000" w:space="0" w:sz="6" w:val="single"/>
              <w:right w:color="000000" w:space="0" w:sz="6" w:val="single"/>
            </w:tcBorders>
            <w:shd w:fill="c4bc96" w:val="clear"/>
            <w:tcMar>
              <w:top w:w="0.0" w:type="dxa"/>
              <w:left w:w="100.0" w:type="dxa"/>
              <w:bottom w:w="0.0" w:type="dxa"/>
              <w:right w:w="100.0" w:type="dxa"/>
            </w:tcMar>
            <w:vAlign w:val="top"/>
          </w:tcPr>
          <w:p w:rsidR="00000000" w:rsidDel="00000000" w:rsidP="00000000" w:rsidRDefault="00000000" w:rsidRPr="00000000" w14:paraId="0000015D">
            <w:pPr>
              <w:widowControl w:val="0"/>
              <w:spacing w:after="240" w:before="240" w:lineRule="auto"/>
              <w:ind w:left="140" w:right="140" w:firstLine="0"/>
              <w:jc w:val="center"/>
              <w:rPr>
                <w:b w:val="1"/>
                <w:bCs w:val="1"/>
                <w:sz w:val="28"/>
                <w:szCs w:val="28"/>
              </w:rPr>
            </w:pPr>
            <w:r w:rsidDel="00000000" w:rsidR="00000000" w:rsidRPr="00000000">
              <w:rPr>
                <w:b w:val="1"/>
                <w:bCs w:val="1"/>
                <w:sz w:val="28"/>
                <w:szCs w:val="28"/>
                <w:rtl w:val="0"/>
              </w:rPr>
              <w:t xml:space="preserve">VINERI </w:t>
            </w:r>
          </w:p>
        </w:tc>
      </w:tr>
      <w:tr>
        <w:trPr>
          <w:cantSplit w:val="0"/>
          <w:trHeight w:val="6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5E">
            <w:pPr>
              <w:widowControl w:val="0"/>
              <w:spacing w:after="240" w:before="240" w:lineRule="auto"/>
              <w:ind w:left="0" w:right="140" w:firstLine="0"/>
              <w:jc w:val="left"/>
              <w:rPr>
                <w:b w:val="1"/>
                <w:bCs w:val="1"/>
                <w:sz w:val="18"/>
                <w:szCs w:val="18"/>
              </w:rPr>
            </w:pPr>
            <w:r w:rsidDel="00000000" w:rsidR="00000000" w:rsidRPr="00000000">
              <w:rPr>
                <w:rtl w:val="0"/>
              </w:rPr>
            </w:r>
          </w:p>
          <w:p w:rsidR="00000000" w:rsidDel="00000000" w:rsidP="00000000" w:rsidRDefault="00000000" w:rsidRPr="00000000" w14:paraId="0000015F">
            <w:pPr>
              <w:widowControl w:val="0"/>
              <w:spacing w:after="240" w:before="240" w:lineRule="auto"/>
              <w:ind w:left="140" w:right="140" w:firstLine="0"/>
              <w:jc w:val="center"/>
              <w:rPr>
                <w:b w:val="1"/>
                <w:bCs w:val="1"/>
                <w:sz w:val="18"/>
                <w:szCs w:val="18"/>
              </w:rPr>
            </w:pPr>
            <w:r w:rsidDel="00000000" w:rsidR="00000000" w:rsidRPr="00000000">
              <w:rPr>
                <w:b w:val="1"/>
                <w:bCs w:val="1"/>
                <w:sz w:val="18"/>
                <w:szCs w:val="18"/>
                <w:rtl w:val="0"/>
              </w:rPr>
              <w:t xml:space="preserve">9 - 13</w:t>
            </w:r>
          </w:p>
          <w:p w:rsidR="00000000" w:rsidDel="00000000" w:rsidP="00000000" w:rsidRDefault="00000000" w:rsidRPr="00000000" w14:paraId="00000160">
            <w:pPr>
              <w:widowControl w:val="0"/>
              <w:spacing w:after="240" w:before="240" w:lineRule="auto"/>
              <w:ind w:left="140" w:right="140" w:firstLine="0"/>
              <w:jc w:val="center"/>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161">
            <w:pPr>
              <w:widowControl w:val="0"/>
              <w:spacing w:after="240" w:before="240" w:lineRule="auto"/>
              <w:ind w:left="140" w:right="140" w:firstLine="0"/>
              <w:jc w:val="center"/>
              <w:rPr>
                <w:sz w:val="18"/>
                <w:szCs w:val="18"/>
              </w:rPr>
            </w:pPr>
            <w:r w:rsidDel="00000000" w:rsidR="00000000" w:rsidRPr="00000000">
              <w:rPr>
                <w:sz w:val="18"/>
                <w:szCs w:val="18"/>
                <w:rtl w:val="0"/>
              </w:rPr>
              <w:t xml:space="preserve">Școala Gimnazială "Traian Dârjan" Cluj-Napoca  Structura 1</w:t>
            </w:r>
          </w:p>
          <w:p w:rsidR="00000000" w:rsidDel="00000000" w:rsidP="00000000" w:rsidRDefault="00000000" w:rsidRPr="00000000" w14:paraId="00000162">
            <w:pPr>
              <w:widowControl w:val="0"/>
              <w:spacing w:after="240" w:before="240" w:lineRule="auto"/>
              <w:ind w:left="140" w:right="140" w:firstLine="0"/>
              <w:jc w:val="center"/>
              <w:rPr>
                <w:sz w:val="18"/>
                <w:szCs w:val="18"/>
              </w:rPr>
            </w:pPr>
            <w:r w:rsidDel="00000000" w:rsidR="00000000" w:rsidRPr="00000000">
              <w:rPr>
                <w:sz w:val="18"/>
                <w:szCs w:val="18"/>
                <w:rtl w:val="0"/>
              </w:rPr>
              <w:t xml:space="preserve"> </w:t>
            </w:r>
          </w:p>
          <w:p w:rsidR="00000000" w:rsidDel="00000000" w:rsidP="00000000" w:rsidRDefault="00000000" w:rsidRPr="00000000" w14:paraId="00000163">
            <w:pPr>
              <w:widowControl w:val="0"/>
              <w:spacing w:after="240" w:before="240" w:lineRule="auto"/>
              <w:ind w:left="140" w:right="140" w:firstLine="0"/>
              <w:jc w:val="center"/>
              <w:rPr>
                <w:sz w:val="18"/>
                <w:szCs w:val="18"/>
              </w:rPr>
            </w:pPr>
            <w:r w:rsidDel="00000000" w:rsidR="00000000" w:rsidRPr="00000000">
              <w:rPr>
                <w:sz w:val="18"/>
                <w:szCs w:val="18"/>
                <w:rtl w:val="0"/>
              </w:rPr>
              <w:t xml:space="preserve"> </w:t>
            </w:r>
          </w:p>
          <w:p w:rsidR="00000000" w:rsidDel="00000000" w:rsidP="00000000" w:rsidRDefault="00000000" w:rsidRPr="00000000" w14:paraId="00000164">
            <w:pPr>
              <w:widowControl w:val="0"/>
              <w:spacing w:after="240" w:before="240" w:lineRule="auto"/>
              <w:ind w:left="140" w:right="140" w:firstLine="0"/>
              <w:jc w:val="center"/>
              <w:rPr>
                <w:sz w:val="20"/>
                <w:szCs w:val="20"/>
              </w:rPr>
            </w:pPr>
            <w:r w:rsidDel="00000000" w:rsidR="00000000" w:rsidRPr="00000000">
              <w:rPr>
                <w:sz w:val="20"/>
                <w:szCs w:val="20"/>
                <w:rtl w:val="0"/>
              </w:rPr>
              <w:t xml:space="preserve">Strada Câmpeni 3C,</w:t>
            </w:r>
          </w:p>
          <w:p w:rsidR="00000000" w:rsidDel="00000000" w:rsidP="00000000" w:rsidRDefault="00000000" w:rsidRPr="00000000" w14:paraId="00000165">
            <w:pPr>
              <w:widowControl w:val="0"/>
              <w:spacing w:after="240" w:before="240" w:lineRule="auto"/>
              <w:ind w:left="140" w:right="140" w:firstLine="0"/>
              <w:jc w:val="center"/>
              <w:rPr>
                <w:sz w:val="20"/>
                <w:szCs w:val="20"/>
              </w:rPr>
            </w:pPr>
            <w:r w:rsidDel="00000000" w:rsidR="00000000" w:rsidRPr="00000000">
              <w:rPr>
                <w:sz w:val="20"/>
                <w:szCs w:val="20"/>
                <w:rtl w:val="0"/>
              </w:rPr>
              <w:t xml:space="preserve">Cluj-Napoca</w:t>
            </w:r>
          </w:p>
          <w:p w:rsidR="00000000" w:rsidDel="00000000" w:rsidP="00000000" w:rsidRDefault="00000000" w:rsidRPr="00000000" w14:paraId="00000166">
            <w:pPr>
              <w:widowControl w:val="0"/>
              <w:spacing w:after="240" w:before="240" w:lineRule="auto"/>
              <w:ind w:left="140" w:right="140" w:firstLine="0"/>
              <w:jc w:val="center"/>
              <w:rPr>
                <w:b w:val="1"/>
                <w:bCs w:val="1"/>
                <w:sz w:val="18"/>
                <w:szCs w:val="18"/>
              </w:rPr>
            </w:pPr>
            <w:r w:rsidDel="00000000" w:rsidR="00000000" w:rsidRPr="00000000">
              <w:rPr>
                <w:b w:val="1"/>
                <w:bCs w:val="1"/>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67">
            <w:pPr>
              <w:widowControl w:val="0"/>
              <w:spacing w:after="240" w:before="240" w:lineRule="auto"/>
              <w:ind w:left="0" w:right="140" w:firstLine="0"/>
              <w:jc w:val="left"/>
              <w:rPr>
                <w:b w:val="1"/>
                <w:bCs w:val="1"/>
                <w:sz w:val="18"/>
                <w:szCs w:val="18"/>
              </w:rPr>
            </w:pPr>
            <w:r w:rsidDel="00000000" w:rsidR="00000000" w:rsidRPr="00000000">
              <w:rPr>
                <w:rtl w:val="0"/>
              </w:rPr>
            </w:r>
          </w:p>
          <w:p w:rsidR="00000000" w:rsidDel="00000000" w:rsidP="00000000" w:rsidRDefault="00000000" w:rsidRPr="00000000" w14:paraId="00000168">
            <w:pPr>
              <w:widowControl w:val="0"/>
              <w:spacing w:after="240" w:before="240" w:lineRule="auto"/>
              <w:ind w:left="140" w:right="140" w:firstLine="0"/>
              <w:jc w:val="center"/>
              <w:rPr>
                <w:b w:val="1"/>
                <w:bCs w:val="1"/>
                <w:sz w:val="18"/>
                <w:szCs w:val="18"/>
              </w:rPr>
            </w:pPr>
            <w:r w:rsidDel="00000000" w:rsidR="00000000" w:rsidRPr="00000000">
              <w:rPr>
                <w:b w:val="1"/>
                <w:bCs w:val="1"/>
                <w:sz w:val="18"/>
                <w:szCs w:val="18"/>
                <w:rtl w:val="0"/>
              </w:rPr>
              <w:t xml:space="preserve">8 - 13</w:t>
            </w:r>
          </w:p>
          <w:p w:rsidR="00000000" w:rsidDel="00000000" w:rsidP="00000000" w:rsidRDefault="00000000" w:rsidRPr="00000000" w14:paraId="00000169">
            <w:pPr>
              <w:widowControl w:val="0"/>
              <w:spacing w:after="240" w:before="240" w:lineRule="auto"/>
              <w:ind w:left="140" w:right="140" w:firstLine="0"/>
              <w:jc w:val="center"/>
              <w:rPr>
                <w:sz w:val="18"/>
                <w:szCs w:val="18"/>
              </w:rPr>
            </w:pPr>
            <w:r w:rsidDel="00000000" w:rsidR="00000000" w:rsidRPr="00000000">
              <w:rPr>
                <w:sz w:val="18"/>
                <w:szCs w:val="18"/>
                <w:rtl w:val="0"/>
              </w:rPr>
              <w:t xml:space="preserve"> </w:t>
            </w:r>
          </w:p>
          <w:p w:rsidR="00000000" w:rsidDel="00000000" w:rsidP="00000000" w:rsidRDefault="00000000" w:rsidRPr="00000000" w14:paraId="0000016A">
            <w:pPr>
              <w:widowControl w:val="0"/>
              <w:spacing w:after="240" w:before="240" w:lineRule="auto"/>
              <w:ind w:left="140" w:right="140" w:firstLine="0"/>
              <w:jc w:val="center"/>
              <w:rPr>
                <w:sz w:val="18"/>
                <w:szCs w:val="18"/>
              </w:rPr>
            </w:pPr>
            <w:r w:rsidDel="00000000" w:rsidR="00000000" w:rsidRPr="00000000">
              <w:rPr>
                <w:sz w:val="18"/>
                <w:szCs w:val="18"/>
                <w:rtl w:val="0"/>
              </w:rPr>
              <w:t xml:space="preserve">Școala Gimnazială "Traian Dârjan" Cluj-Napoca</w:t>
            </w:r>
          </w:p>
          <w:p w:rsidR="00000000" w:rsidDel="00000000" w:rsidP="00000000" w:rsidRDefault="00000000" w:rsidRPr="00000000" w14:paraId="0000016B">
            <w:pPr>
              <w:widowControl w:val="0"/>
              <w:spacing w:after="240" w:before="240" w:lineRule="auto"/>
              <w:ind w:left="140" w:right="140" w:firstLine="0"/>
              <w:jc w:val="center"/>
              <w:rPr>
                <w:sz w:val="18"/>
                <w:szCs w:val="18"/>
              </w:rPr>
            </w:pPr>
            <w:r w:rsidDel="00000000" w:rsidR="00000000" w:rsidRPr="00000000">
              <w:rPr>
                <w:sz w:val="18"/>
                <w:szCs w:val="18"/>
                <w:rtl w:val="0"/>
              </w:rPr>
              <w:t xml:space="preserve">Structura 1</w:t>
            </w:r>
          </w:p>
          <w:p w:rsidR="00000000" w:rsidDel="00000000" w:rsidP="00000000" w:rsidRDefault="00000000" w:rsidRPr="00000000" w14:paraId="0000016C">
            <w:pPr>
              <w:widowControl w:val="0"/>
              <w:spacing w:after="240" w:before="240" w:lineRule="auto"/>
              <w:ind w:left="140" w:right="140" w:firstLine="0"/>
              <w:jc w:val="center"/>
              <w:rPr>
                <w:sz w:val="18"/>
                <w:szCs w:val="18"/>
              </w:rPr>
            </w:pPr>
            <w:r w:rsidDel="00000000" w:rsidR="00000000" w:rsidRPr="00000000">
              <w:rPr>
                <w:sz w:val="18"/>
                <w:szCs w:val="18"/>
                <w:rtl w:val="0"/>
              </w:rPr>
              <w:t xml:space="preserve"> </w:t>
            </w:r>
          </w:p>
          <w:p w:rsidR="00000000" w:rsidDel="00000000" w:rsidP="00000000" w:rsidRDefault="00000000" w:rsidRPr="00000000" w14:paraId="0000016D">
            <w:pPr>
              <w:widowControl w:val="0"/>
              <w:spacing w:after="240" w:before="240" w:lineRule="auto"/>
              <w:ind w:left="140" w:right="140" w:firstLine="0"/>
              <w:jc w:val="center"/>
              <w:rPr>
                <w:sz w:val="18"/>
                <w:szCs w:val="18"/>
              </w:rPr>
            </w:pPr>
            <w:r w:rsidDel="00000000" w:rsidR="00000000" w:rsidRPr="00000000">
              <w:rPr>
                <w:sz w:val="18"/>
                <w:szCs w:val="18"/>
                <w:rtl w:val="0"/>
              </w:rPr>
              <w:t xml:space="preserve"> </w:t>
            </w:r>
          </w:p>
          <w:p w:rsidR="00000000" w:rsidDel="00000000" w:rsidP="00000000" w:rsidRDefault="00000000" w:rsidRPr="00000000" w14:paraId="0000016E">
            <w:pPr>
              <w:widowControl w:val="0"/>
              <w:spacing w:after="240" w:before="240" w:lineRule="auto"/>
              <w:ind w:left="140" w:right="140" w:firstLine="0"/>
              <w:jc w:val="center"/>
              <w:rPr>
                <w:sz w:val="20"/>
                <w:szCs w:val="20"/>
              </w:rPr>
            </w:pPr>
            <w:r w:rsidDel="00000000" w:rsidR="00000000" w:rsidRPr="00000000">
              <w:rPr>
                <w:sz w:val="20"/>
                <w:szCs w:val="20"/>
                <w:rtl w:val="0"/>
              </w:rPr>
              <w:t xml:space="preserve">Strada Câmpeni 3C,</w:t>
            </w:r>
          </w:p>
          <w:p w:rsidR="00000000" w:rsidDel="00000000" w:rsidP="00000000" w:rsidRDefault="00000000" w:rsidRPr="00000000" w14:paraId="0000016F">
            <w:pPr>
              <w:widowControl w:val="0"/>
              <w:spacing w:after="240" w:before="240" w:lineRule="auto"/>
              <w:ind w:left="140" w:right="140" w:firstLine="0"/>
              <w:jc w:val="center"/>
              <w:rPr>
                <w:sz w:val="20"/>
                <w:szCs w:val="20"/>
              </w:rPr>
            </w:pPr>
            <w:r w:rsidDel="00000000" w:rsidR="00000000" w:rsidRPr="00000000">
              <w:rPr>
                <w:sz w:val="20"/>
                <w:szCs w:val="20"/>
                <w:rtl w:val="0"/>
              </w:rPr>
              <w:t xml:space="preserve">Cluj-Napoca</w:t>
            </w:r>
          </w:p>
          <w:p w:rsidR="00000000" w:rsidDel="00000000" w:rsidP="00000000" w:rsidRDefault="00000000" w:rsidRPr="00000000" w14:paraId="00000170">
            <w:pPr>
              <w:widowControl w:val="0"/>
              <w:spacing w:after="240" w:before="240" w:lineRule="auto"/>
              <w:ind w:left="140" w:right="140" w:firstLine="0"/>
              <w:jc w:val="left"/>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71">
            <w:pPr>
              <w:widowControl w:val="0"/>
              <w:spacing w:after="240" w:before="240" w:lineRule="auto"/>
              <w:ind w:left="0" w:right="140" w:firstLine="0"/>
              <w:jc w:val="left"/>
              <w:rPr>
                <w:b w:val="1"/>
                <w:bCs w:val="1"/>
                <w:sz w:val="18"/>
                <w:szCs w:val="18"/>
              </w:rPr>
            </w:pPr>
            <w:r w:rsidDel="00000000" w:rsidR="00000000" w:rsidRPr="00000000">
              <w:rPr>
                <w:rtl w:val="0"/>
              </w:rPr>
            </w:r>
          </w:p>
          <w:p w:rsidR="00000000" w:rsidDel="00000000" w:rsidP="00000000" w:rsidRDefault="00000000" w:rsidRPr="00000000" w14:paraId="00000172">
            <w:pPr>
              <w:widowControl w:val="0"/>
              <w:spacing w:after="240" w:before="240" w:lineRule="auto"/>
              <w:ind w:left="140" w:right="140" w:firstLine="0"/>
              <w:jc w:val="center"/>
              <w:rPr>
                <w:b w:val="1"/>
                <w:bCs w:val="1"/>
                <w:sz w:val="18"/>
                <w:szCs w:val="18"/>
              </w:rPr>
            </w:pPr>
            <w:r w:rsidDel="00000000" w:rsidR="00000000" w:rsidRPr="00000000">
              <w:rPr>
                <w:b w:val="1"/>
                <w:bCs w:val="1"/>
                <w:sz w:val="18"/>
                <w:szCs w:val="18"/>
                <w:rtl w:val="0"/>
              </w:rPr>
              <w:t xml:space="preserve"> 15 - 17</w:t>
            </w:r>
          </w:p>
          <w:p w:rsidR="00000000" w:rsidDel="00000000" w:rsidP="00000000" w:rsidRDefault="00000000" w:rsidRPr="00000000" w14:paraId="00000173">
            <w:pPr>
              <w:widowControl w:val="0"/>
              <w:spacing w:after="240" w:before="240" w:lineRule="auto"/>
              <w:ind w:left="140" w:right="140" w:firstLine="0"/>
              <w:jc w:val="center"/>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174">
            <w:pPr>
              <w:widowControl w:val="0"/>
              <w:spacing w:after="240" w:before="240" w:lineRule="auto"/>
              <w:ind w:left="140" w:right="140" w:firstLine="0"/>
              <w:jc w:val="center"/>
              <w:rPr>
                <w:sz w:val="18"/>
                <w:szCs w:val="18"/>
              </w:rPr>
            </w:pPr>
            <w:r w:rsidDel="00000000" w:rsidR="00000000" w:rsidRPr="00000000">
              <w:rPr>
                <w:sz w:val="18"/>
                <w:szCs w:val="18"/>
                <w:rtl w:val="0"/>
              </w:rPr>
              <w:t xml:space="preserve">Școala Gimnazială "Traian Dârjan" Cluj-Napoca</w:t>
            </w:r>
          </w:p>
          <w:p w:rsidR="00000000" w:rsidDel="00000000" w:rsidP="00000000" w:rsidRDefault="00000000" w:rsidRPr="00000000" w14:paraId="00000175">
            <w:pPr>
              <w:widowControl w:val="0"/>
              <w:spacing w:after="240" w:before="240" w:lineRule="auto"/>
              <w:ind w:left="140" w:right="140" w:firstLine="0"/>
              <w:jc w:val="center"/>
              <w:rPr>
                <w:sz w:val="18"/>
                <w:szCs w:val="18"/>
              </w:rPr>
            </w:pPr>
            <w:r w:rsidDel="00000000" w:rsidR="00000000" w:rsidRPr="00000000">
              <w:rPr>
                <w:sz w:val="18"/>
                <w:szCs w:val="18"/>
                <w:rtl w:val="0"/>
              </w:rPr>
              <w:t xml:space="preserve">Structura 1</w:t>
            </w:r>
          </w:p>
          <w:p w:rsidR="00000000" w:rsidDel="00000000" w:rsidP="00000000" w:rsidRDefault="00000000" w:rsidRPr="00000000" w14:paraId="00000176">
            <w:pPr>
              <w:widowControl w:val="0"/>
              <w:spacing w:after="240" w:before="240" w:lineRule="auto"/>
              <w:ind w:left="140" w:right="140" w:firstLine="0"/>
              <w:jc w:val="center"/>
              <w:rPr>
                <w:sz w:val="18"/>
                <w:szCs w:val="18"/>
              </w:rPr>
            </w:pPr>
            <w:r w:rsidDel="00000000" w:rsidR="00000000" w:rsidRPr="00000000">
              <w:rPr>
                <w:sz w:val="18"/>
                <w:szCs w:val="18"/>
                <w:rtl w:val="0"/>
              </w:rPr>
              <w:t xml:space="preserve"> </w:t>
            </w:r>
          </w:p>
          <w:p w:rsidR="00000000" w:rsidDel="00000000" w:rsidP="00000000" w:rsidRDefault="00000000" w:rsidRPr="00000000" w14:paraId="00000177">
            <w:pPr>
              <w:widowControl w:val="0"/>
              <w:spacing w:after="240" w:before="240" w:lineRule="auto"/>
              <w:ind w:left="140" w:right="140" w:firstLine="0"/>
              <w:jc w:val="center"/>
              <w:rPr>
                <w:sz w:val="30"/>
                <w:szCs w:val="30"/>
              </w:rPr>
            </w:pPr>
            <w:r w:rsidDel="00000000" w:rsidR="00000000" w:rsidRPr="00000000">
              <w:rPr>
                <w:sz w:val="30"/>
                <w:szCs w:val="30"/>
                <w:rtl w:val="0"/>
              </w:rPr>
              <w:t xml:space="preserve"> </w:t>
            </w:r>
          </w:p>
          <w:p w:rsidR="00000000" w:rsidDel="00000000" w:rsidP="00000000" w:rsidRDefault="00000000" w:rsidRPr="00000000" w14:paraId="00000178">
            <w:pPr>
              <w:widowControl w:val="0"/>
              <w:spacing w:after="240" w:before="240" w:lineRule="auto"/>
              <w:ind w:left="140" w:right="140" w:firstLine="0"/>
              <w:jc w:val="center"/>
              <w:rPr/>
            </w:pPr>
            <w:r w:rsidDel="00000000" w:rsidR="00000000" w:rsidRPr="00000000">
              <w:rPr>
                <w:rtl w:val="0"/>
              </w:rPr>
              <w:t xml:space="preserve">Strada Câmpeni 3C,</w:t>
            </w:r>
          </w:p>
          <w:p w:rsidR="00000000" w:rsidDel="00000000" w:rsidP="00000000" w:rsidRDefault="00000000" w:rsidRPr="00000000" w14:paraId="00000179">
            <w:pPr>
              <w:widowControl w:val="0"/>
              <w:spacing w:after="240" w:before="240" w:lineRule="auto"/>
              <w:ind w:left="140" w:right="140" w:firstLine="0"/>
              <w:jc w:val="center"/>
              <w:rPr/>
            </w:pPr>
            <w:r w:rsidDel="00000000" w:rsidR="00000000" w:rsidRPr="00000000">
              <w:rPr>
                <w:rtl w:val="0"/>
              </w:rPr>
              <w:t xml:space="preserve"> Cluj-Napoca</w:t>
            </w:r>
          </w:p>
          <w:p w:rsidR="00000000" w:rsidDel="00000000" w:rsidP="00000000" w:rsidRDefault="00000000" w:rsidRPr="00000000" w14:paraId="0000017A">
            <w:pPr>
              <w:widowControl w:val="0"/>
              <w:spacing w:after="240" w:before="240" w:lineRule="auto"/>
              <w:ind w:left="140" w:right="140" w:firstLine="0"/>
              <w:jc w:val="center"/>
              <w:rPr>
                <w:b w:val="1"/>
                <w:bCs w:val="1"/>
                <w:sz w:val="18"/>
                <w:szCs w:val="18"/>
              </w:rPr>
            </w:pPr>
            <w:r w:rsidDel="00000000" w:rsidR="00000000" w:rsidRPr="00000000">
              <w:rPr>
                <w:b w:val="1"/>
                <w:bCs w:val="1"/>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7B">
            <w:pPr>
              <w:widowControl w:val="0"/>
              <w:spacing w:after="240" w:before="240" w:lineRule="auto"/>
              <w:ind w:left="0" w:right="140" w:firstLine="0"/>
              <w:jc w:val="left"/>
              <w:rPr>
                <w:b w:val="1"/>
                <w:bCs w:val="1"/>
                <w:sz w:val="18"/>
                <w:szCs w:val="18"/>
              </w:rPr>
            </w:pPr>
            <w:r w:rsidDel="00000000" w:rsidR="00000000" w:rsidRPr="00000000">
              <w:rPr>
                <w:rtl w:val="0"/>
              </w:rPr>
            </w:r>
          </w:p>
          <w:p w:rsidR="00000000" w:rsidDel="00000000" w:rsidP="00000000" w:rsidRDefault="00000000" w:rsidRPr="00000000" w14:paraId="0000017C">
            <w:pPr>
              <w:widowControl w:val="0"/>
              <w:spacing w:after="240" w:before="240" w:lineRule="auto"/>
              <w:ind w:left="140" w:right="140" w:firstLine="0"/>
              <w:jc w:val="center"/>
              <w:rPr>
                <w:b w:val="1"/>
                <w:bCs w:val="1"/>
                <w:sz w:val="18"/>
                <w:szCs w:val="18"/>
              </w:rPr>
            </w:pPr>
            <w:r w:rsidDel="00000000" w:rsidR="00000000" w:rsidRPr="00000000">
              <w:rPr>
                <w:b w:val="1"/>
                <w:bCs w:val="1"/>
                <w:sz w:val="18"/>
                <w:szCs w:val="18"/>
                <w:rtl w:val="0"/>
              </w:rPr>
              <w:t xml:space="preserve"> 8-13</w:t>
            </w:r>
          </w:p>
          <w:p w:rsidR="00000000" w:rsidDel="00000000" w:rsidP="00000000" w:rsidRDefault="00000000" w:rsidRPr="00000000" w14:paraId="0000017D">
            <w:pPr>
              <w:widowControl w:val="0"/>
              <w:spacing w:after="240" w:before="240" w:lineRule="auto"/>
              <w:ind w:left="140" w:right="140" w:firstLine="0"/>
              <w:jc w:val="center"/>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17E">
            <w:pPr>
              <w:widowControl w:val="0"/>
              <w:spacing w:after="240" w:before="240" w:lineRule="auto"/>
              <w:ind w:left="140" w:right="140" w:firstLine="0"/>
              <w:jc w:val="center"/>
              <w:rPr>
                <w:sz w:val="18"/>
                <w:szCs w:val="18"/>
              </w:rPr>
            </w:pPr>
            <w:r w:rsidDel="00000000" w:rsidR="00000000" w:rsidRPr="00000000">
              <w:rPr>
                <w:sz w:val="18"/>
                <w:szCs w:val="18"/>
                <w:rtl w:val="0"/>
              </w:rPr>
              <w:t xml:space="preserve">Grădinița cu Program Prelungit „Bambi”</w:t>
            </w:r>
          </w:p>
          <w:p w:rsidR="00000000" w:rsidDel="00000000" w:rsidP="00000000" w:rsidRDefault="00000000" w:rsidRPr="00000000" w14:paraId="0000017F">
            <w:pPr>
              <w:widowControl w:val="0"/>
              <w:spacing w:after="240" w:before="240" w:lineRule="auto"/>
              <w:ind w:left="140" w:right="140" w:firstLine="0"/>
              <w:jc w:val="center"/>
              <w:rPr>
                <w:sz w:val="18"/>
                <w:szCs w:val="18"/>
              </w:rPr>
            </w:pPr>
            <w:r w:rsidDel="00000000" w:rsidR="00000000" w:rsidRPr="00000000">
              <w:rPr>
                <w:sz w:val="18"/>
                <w:szCs w:val="18"/>
                <w:rtl w:val="0"/>
              </w:rPr>
              <w:t xml:space="preserve">Cluj-Napoca</w:t>
            </w:r>
          </w:p>
          <w:p w:rsidR="00000000" w:rsidDel="00000000" w:rsidP="00000000" w:rsidRDefault="00000000" w:rsidRPr="00000000" w14:paraId="00000180">
            <w:pPr>
              <w:widowControl w:val="0"/>
              <w:spacing w:after="240" w:before="240" w:lineRule="auto"/>
              <w:ind w:left="140" w:right="140" w:firstLine="0"/>
              <w:jc w:val="center"/>
              <w:rPr>
                <w:sz w:val="18"/>
                <w:szCs w:val="18"/>
              </w:rPr>
            </w:pPr>
            <w:r w:rsidDel="00000000" w:rsidR="00000000" w:rsidRPr="00000000">
              <w:rPr>
                <w:sz w:val="18"/>
                <w:szCs w:val="18"/>
                <w:rtl w:val="0"/>
              </w:rPr>
              <w:t xml:space="preserve"> </w:t>
            </w:r>
          </w:p>
          <w:p w:rsidR="00000000" w:rsidDel="00000000" w:rsidP="00000000" w:rsidRDefault="00000000" w:rsidRPr="00000000" w14:paraId="00000181">
            <w:pPr>
              <w:widowControl w:val="0"/>
              <w:spacing w:after="240" w:before="240" w:lineRule="auto"/>
              <w:ind w:left="140" w:right="140" w:firstLine="0"/>
              <w:jc w:val="center"/>
              <w:rPr>
                <w:sz w:val="18"/>
                <w:szCs w:val="18"/>
              </w:rPr>
            </w:pPr>
            <w:r w:rsidDel="00000000" w:rsidR="00000000" w:rsidRPr="00000000">
              <w:rPr>
                <w:sz w:val="18"/>
                <w:szCs w:val="18"/>
                <w:rtl w:val="0"/>
              </w:rPr>
              <w:t xml:space="preserve"> </w:t>
            </w:r>
          </w:p>
          <w:p w:rsidR="00000000" w:rsidDel="00000000" w:rsidP="00000000" w:rsidRDefault="00000000" w:rsidRPr="00000000" w14:paraId="00000182">
            <w:pPr>
              <w:widowControl w:val="0"/>
              <w:spacing w:after="240" w:before="240" w:lineRule="auto"/>
              <w:ind w:left="140" w:right="140" w:firstLine="0"/>
              <w:jc w:val="center"/>
              <w:rPr>
                <w:sz w:val="20"/>
                <w:szCs w:val="20"/>
              </w:rPr>
            </w:pPr>
            <w:r w:rsidDel="00000000" w:rsidR="00000000" w:rsidRPr="00000000">
              <w:rPr>
                <w:sz w:val="20"/>
                <w:szCs w:val="20"/>
                <w:rtl w:val="0"/>
              </w:rPr>
              <w:t xml:space="preserve">Sediul Central</w:t>
            </w:r>
          </w:p>
          <w:p w:rsidR="00000000" w:rsidDel="00000000" w:rsidP="00000000" w:rsidRDefault="00000000" w:rsidRPr="00000000" w14:paraId="00000183">
            <w:pPr>
              <w:widowControl w:val="0"/>
              <w:spacing w:after="240" w:before="240" w:lineRule="auto"/>
              <w:ind w:left="140" w:right="140" w:firstLine="0"/>
              <w:jc w:val="center"/>
              <w:rPr>
                <w:sz w:val="20"/>
                <w:szCs w:val="20"/>
              </w:rPr>
            </w:pPr>
            <w:r w:rsidDel="00000000" w:rsidR="00000000" w:rsidRPr="00000000">
              <w:rPr>
                <w:sz w:val="20"/>
                <w:szCs w:val="20"/>
                <w:rtl w:val="0"/>
              </w:rPr>
              <w:t xml:space="preserve">Str. Moţilor nr.58,</w:t>
            </w:r>
          </w:p>
          <w:p w:rsidR="00000000" w:rsidDel="00000000" w:rsidP="00000000" w:rsidRDefault="00000000" w:rsidRPr="00000000" w14:paraId="00000184">
            <w:pPr>
              <w:widowControl w:val="0"/>
              <w:spacing w:after="240" w:before="240" w:lineRule="auto"/>
              <w:ind w:left="140" w:right="140" w:firstLine="0"/>
              <w:jc w:val="center"/>
              <w:rPr>
                <w:sz w:val="20"/>
                <w:szCs w:val="20"/>
              </w:rPr>
            </w:pPr>
            <w:r w:rsidDel="00000000" w:rsidR="00000000" w:rsidRPr="00000000">
              <w:rPr>
                <w:sz w:val="20"/>
                <w:szCs w:val="20"/>
                <w:rtl w:val="0"/>
              </w:rPr>
              <w:t xml:space="preserve"> Cluj-Napoca</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85">
            <w:pPr>
              <w:widowControl w:val="0"/>
              <w:spacing w:after="240" w:before="240" w:lineRule="auto"/>
              <w:ind w:left="0" w:right="140" w:firstLine="0"/>
              <w:jc w:val="left"/>
              <w:rPr>
                <w:b w:val="1"/>
                <w:bCs w:val="1"/>
                <w:sz w:val="18"/>
                <w:szCs w:val="18"/>
              </w:rPr>
            </w:pPr>
            <w:r w:rsidDel="00000000" w:rsidR="00000000" w:rsidRPr="00000000">
              <w:rPr>
                <w:rtl w:val="0"/>
              </w:rPr>
            </w:r>
          </w:p>
          <w:p w:rsidR="00000000" w:rsidDel="00000000" w:rsidP="00000000" w:rsidRDefault="00000000" w:rsidRPr="00000000" w14:paraId="00000186">
            <w:pPr>
              <w:widowControl w:val="0"/>
              <w:spacing w:after="240" w:before="240" w:lineRule="auto"/>
              <w:ind w:left="140" w:right="140" w:firstLine="0"/>
              <w:jc w:val="center"/>
              <w:rPr>
                <w:b w:val="1"/>
                <w:bCs w:val="1"/>
                <w:sz w:val="18"/>
                <w:szCs w:val="18"/>
              </w:rPr>
            </w:pPr>
            <w:r w:rsidDel="00000000" w:rsidR="00000000" w:rsidRPr="00000000">
              <w:rPr>
                <w:b w:val="1"/>
                <w:bCs w:val="1"/>
                <w:sz w:val="18"/>
                <w:szCs w:val="18"/>
                <w:rtl w:val="0"/>
              </w:rPr>
              <w:t xml:space="preserve"> 9-13</w:t>
            </w:r>
          </w:p>
          <w:p w:rsidR="00000000" w:rsidDel="00000000" w:rsidP="00000000" w:rsidRDefault="00000000" w:rsidRPr="00000000" w14:paraId="00000187">
            <w:pPr>
              <w:widowControl w:val="0"/>
              <w:spacing w:after="240" w:before="240" w:lineRule="auto"/>
              <w:ind w:left="140" w:right="140" w:firstLine="0"/>
              <w:jc w:val="center"/>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188">
            <w:pPr>
              <w:widowControl w:val="0"/>
              <w:spacing w:after="240" w:before="240" w:lineRule="auto"/>
              <w:ind w:left="140" w:right="140" w:firstLine="0"/>
              <w:jc w:val="center"/>
              <w:rPr>
                <w:sz w:val="18"/>
                <w:szCs w:val="18"/>
              </w:rPr>
            </w:pPr>
            <w:r w:rsidDel="00000000" w:rsidR="00000000" w:rsidRPr="00000000">
              <w:rPr>
                <w:sz w:val="18"/>
                <w:szCs w:val="18"/>
                <w:rtl w:val="0"/>
              </w:rPr>
              <w:t xml:space="preserve">Grădinița cu Program Prelungit ”Rază de Soare”</w:t>
            </w:r>
          </w:p>
          <w:p w:rsidR="00000000" w:rsidDel="00000000" w:rsidP="00000000" w:rsidRDefault="00000000" w:rsidRPr="00000000" w14:paraId="00000189">
            <w:pPr>
              <w:widowControl w:val="0"/>
              <w:spacing w:after="240" w:before="240" w:lineRule="auto"/>
              <w:ind w:left="140" w:right="140" w:firstLine="0"/>
              <w:jc w:val="center"/>
              <w:rPr>
                <w:sz w:val="18"/>
                <w:szCs w:val="18"/>
              </w:rPr>
            </w:pPr>
            <w:r w:rsidDel="00000000" w:rsidR="00000000" w:rsidRPr="00000000">
              <w:rPr>
                <w:sz w:val="18"/>
                <w:szCs w:val="18"/>
                <w:rtl w:val="0"/>
              </w:rPr>
              <w:t xml:space="preserve">Cluj-Napoca Structura 2</w:t>
            </w:r>
          </w:p>
          <w:p w:rsidR="00000000" w:rsidDel="00000000" w:rsidP="00000000" w:rsidRDefault="00000000" w:rsidRPr="00000000" w14:paraId="0000018A">
            <w:pPr>
              <w:widowControl w:val="0"/>
              <w:spacing w:after="240" w:before="240" w:lineRule="auto"/>
              <w:ind w:left="140" w:right="140" w:firstLine="0"/>
              <w:jc w:val="center"/>
              <w:rPr>
                <w:sz w:val="18"/>
                <w:szCs w:val="18"/>
              </w:rPr>
            </w:pPr>
            <w:r w:rsidDel="00000000" w:rsidR="00000000" w:rsidRPr="00000000">
              <w:rPr>
                <w:sz w:val="18"/>
                <w:szCs w:val="18"/>
                <w:rtl w:val="0"/>
              </w:rPr>
              <w:t xml:space="preserve"> </w:t>
            </w:r>
          </w:p>
          <w:p w:rsidR="00000000" w:rsidDel="00000000" w:rsidP="00000000" w:rsidRDefault="00000000" w:rsidRPr="00000000" w14:paraId="0000018B">
            <w:pPr>
              <w:widowControl w:val="0"/>
              <w:spacing w:after="240" w:before="240" w:lineRule="auto"/>
              <w:ind w:left="140" w:right="140" w:firstLine="0"/>
              <w:jc w:val="center"/>
              <w:rPr>
                <w:sz w:val="22"/>
                <w:szCs w:val="22"/>
              </w:rPr>
            </w:pPr>
            <w:r w:rsidDel="00000000" w:rsidR="00000000" w:rsidRPr="00000000">
              <w:rPr>
                <w:sz w:val="22"/>
                <w:szCs w:val="22"/>
                <w:rtl w:val="0"/>
              </w:rPr>
              <w:t xml:space="preserve">Strada 11 Octombrie nr. 3, Cluj-Napoca</w:t>
            </w:r>
          </w:p>
        </w:tc>
      </w:tr>
    </w:tbl>
    <w:p w:rsidR="00000000" w:rsidDel="00000000" w:rsidP="00000000" w:rsidRDefault="00000000" w:rsidRPr="00000000" w14:paraId="0000018C">
      <w:pPr>
        <w:widowControl w:val="0"/>
        <w:spacing w:after="240" w:before="240" w:lineRule="auto"/>
        <w:ind w:left="0" w:firstLine="0"/>
        <w:rPr>
          <w:b w:val="1"/>
          <w:bCs w:val="1"/>
          <w:color w:val="2f5496"/>
          <w:sz w:val="28"/>
          <w:szCs w:val="28"/>
        </w:rPr>
      </w:pPr>
      <w:r w:rsidDel="00000000" w:rsidR="00000000" w:rsidRPr="00000000">
        <w:rPr>
          <w:b w:val="1"/>
          <w:bCs w:val="1"/>
          <w:color w:val="2f5496"/>
          <w:sz w:val="28"/>
          <w:szCs w:val="28"/>
          <w:rtl w:val="0"/>
        </w:rPr>
        <w:t xml:space="preserve"> </w:t>
      </w:r>
    </w:p>
    <w:p w:rsidR="00000000" w:rsidDel="00000000" w:rsidP="00000000" w:rsidRDefault="00000000" w:rsidRPr="00000000" w14:paraId="0000018D">
      <w:pPr>
        <w:widowControl w:val="0"/>
        <w:spacing w:after="240" w:before="240" w:lineRule="auto"/>
        <w:ind w:left="0" w:firstLine="0"/>
        <w:rPr>
          <w:b w:val="1"/>
          <w:bCs w:val="1"/>
        </w:rPr>
      </w:pPr>
      <w:r w:rsidDel="00000000" w:rsidR="00000000" w:rsidRPr="00000000">
        <w:rPr>
          <w:b w:val="1"/>
          <w:bCs w:val="1"/>
          <w:rtl w:val="0"/>
        </w:rPr>
        <w:t xml:space="preserve">Profesor consilier școlar Oana Carmen SÂRGHI</w:t>
      </w:r>
    </w:p>
    <w:p w:rsidR="00000000" w:rsidDel="00000000" w:rsidP="00000000" w:rsidRDefault="00000000" w:rsidRPr="00000000" w14:paraId="0000018E">
      <w:pPr>
        <w:widowControl w:val="0"/>
        <w:shd w:fill="ffffff" w:val="clear"/>
        <w:spacing w:after="240" w:before="240" w:lineRule="auto"/>
        <w:ind w:left="0" w:firstLine="0"/>
        <w:rPr>
          <w:sz w:val="22"/>
          <w:szCs w:val="22"/>
        </w:rPr>
      </w:pPr>
      <w:r w:rsidDel="00000000" w:rsidR="00000000" w:rsidRPr="00000000">
        <w:rPr>
          <w:sz w:val="22"/>
          <w:szCs w:val="22"/>
          <w:rtl w:val="0"/>
        </w:rPr>
        <w:t xml:space="preserve">Centrul Județean de Resurse și de Asistență Educațională Cluj</w:t>
      </w:r>
    </w:p>
    <w:p w:rsidR="00000000" w:rsidDel="00000000" w:rsidP="00000000" w:rsidRDefault="00000000" w:rsidRPr="00000000" w14:paraId="0000018F">
      <w:pPr>
        <w:widowControl w:val="0"/>
        <w:spacing w:after="240" w:before="240" w:lineRule="auto"/>
        <w:ind w:left="0" w:firstLine="0"/>
        <w:rPr>
          <w:b w:val="1"/>
          <w:bCs w:val="1"/>
        </w:rPr>
      </w:pPr>
      <w:r w:rsidDel="00000000" w:rsidR="00000000" w:rsidRPr="00000000">
        <w:rPr>
          <w:sz w:val="22"/>
          <w:szCs w:val="22"/>
        </w:rPr>
        <w:drawing>
          <wp:inline distB="114300" distT="114300" distL="114300" distR="114300">
            <wp:extent cx="381000" cy="381000"/>
            <wp:effectExtent b="0" l="0" r="0" t="0"/>
            <wp:docPr descr="��" id="72" name="image2.gif"/>
            <a:graphic>
              <a:graphicData uri="http://schemas.openxmlformats.org/drawingml/2006/picture">
                <pic:pic>
                  <pic:nvPicPr>
                    <pic:cNvPr descr="��" id="0" name="image2.gif"/>
                    <pic:cNvPicPr preferRelativeResize="0"/>
                  </pic:nvPicPr>
                  <pic:blipFill>
                    <a:blip r:embed="rId11"/>
                    <a:srcRect b="0" l="0" r="0" t="0"/>
                    <a:stretch>
                      <a:fillRect/>
                    </a:stretch>
                  </pic:blipFill>
                  <pic:spPr>
                    <a:xfrm>
                      <a:off x="0" y="0"/>
                      <a:ext cx="381000" cy="381000"/>
                    </a:xfrm>
                    <a:prstGeom prst="rect"/>
                    <a:ln/>
                  </pic:spPr>
                </pic:pic>
              </a:graphicData>
            </a:graphic>
          </wp:inline>
        </w:drawing>
      </w:r>
      <w:r w:rsidDel="00000000" w:rsidR="00000000" w:rsidRPr="00000000">
        <w:rPr>
          <w:sz w:val="22"/>
          <w:szCs w:val="22"/>
          <w:rtl w:val="0"/>
        </w:rPr>
        <w:t xml:space="preserve"> </w:t>
      </w:r>
      <w:r w:rsidDel="00000000" w:rsidR="00000000" w:rsidRPr="00000000">
        <w:rPr>
          <w:b w:val="1"/>
          <w:bCs w:val="1"/>
          <w:rtl w:val="0"/>
        </w:rPr>
        <w:t xml:space="preserve">Mobil: 0740.175.842</w:t>
      </w:r>
      <w:r w:rsidDel="00000000" w:rsidR="00000000" w:rsidRPr="00000000">
        <w:rPr>
          <w:rtl w:val="0"/>
        </w:rPr>
        <w:t xml:space="preserve">  </w:t>
        <w:tab/>
      </w:r>
      <w:r w:rsidDel="00000000" w:rsidR="00000000" w:rsidRPr="00000000">
        <w:rPr>
          <w:rFonts w:ascii="Arial" w:cs="Arial" w:eastAsia="Arial" w:hAnsi="Arial"/>
          <w:color w:val="2f5496"/>
          <w:rtl w:val="0"/>
        </w:rPr>
        <w:t xml:space="preserve">📩</w:t>
      </w:r>
      <w:r w:rsidDel="00000000" w:rsidR="00000000" w:rsidRPr="00000000">
        <w:rPr>
          <w:rtl w:val="0"/>
        </w:rPr>
        <w:t xml:space="preserve">  </w:t>
      </w:r>
      <w:r w:rsidDel="00000000" w:rsidR="00000000" w:rsidRPr="00000000">
        <w:rPr>
          <w:b w:val="1"/>
          <w:bCs w:val="1"/>
          <w:rtl w:val="0"/>
        </w:rPr>
        <w:t xml:space="preserve">oana.sarghi@cjraecluj.ro</w:t>
      </w:r>
    </w:p>
    <w:p w:rsidR="00000000" w:rsidDel="00000000" w:rsidP="00000000" w:rsidRDefault="00000000" w:rsidRPr="00000000" w14:paraId="00000190">
      <w:pPr>
        <w:widowControl w:val="0"/>
        <w:ind w:left="0" w:firstLine="0"/>
        <w:rPr/>
      </w:pPr>
      <w:r w:rsidDel="00000000" w:rsidR="00000000" w:rsidRPr="00000000">
        <w:rPr>
          <w:rtl w:val="0"/>
        </w:rPr>
      </w:r>
    </w:p>
    <w:p w:rsidR="00000000" w:rsidDel="00000000" w:rsidP="00000000" w:rsidRDefault="00000000" w:rsidRPr="00000000" w14:paraId="00000191">
      <w:pPr>
        <w:ind w:left="0" w:firstLine="0"/>
        <w:rPr/>
      </w:pPr>
      <w:r w:rsidDel="00000000" w:rsidR="00000000" w:rsidRPr="00000000">
        <w:rPr>
          <w:b w:val="1"/>
          <w:bCs w:val="1"/>
          <w:rtl w:val="0"/>
        </w:rPr>
        <w:t xml:space="preserve">Art.21. </w:t>
      </w:r>
      <w:r w:rsidDel="00000000" w:rsidR="00000000" w:rsidRPr="00000000">
        <w:rPr>
          <w:rtl w:val="0"/>
        </w:rPr>
        <w:t xml:space="preserve">Programul Cabinetului de Logopedie: Luni 9:00-13:00</w:t>
      </w:r>
    </w:p>
    <w:p w:rsidR="00000000" w:rsidDel="00000000" w:rsidP="00000000" w:rsidRDefault="00000000" w:rsidRPr="00000000" w14:paraId="00000192">
      <w:pPr>
        <w:ind w:left="0" w:firstLine="0"/>
        <w:rPr/>
      </w:pPr>
      <w:r w:rsidDel="00000000" w:rsidR="00000000" w:rsidRPr="00000000">
        <w:rPr>
          <w:rtl w:val="0"/>
        </w:rPr>
        <w:t xml:space="preserve">Programul Cabinetului de Logopedie (structura): Joi 9:00-11:00</w:t>
      </w:r>
    </w:p>
    <w:p w:rsidR="00000000" w:rsidDel="00000000" w:rsidP="00000000" w:rsidRDefault="00000000" w:rsidRPr="00000000" w14:paraId="00000193">
      <w:pPr>
        <w:ind w:left="0" w:firstLine="0"/>
        <w:rPr>
          <w:b w:val="1"/>
          <w:bCs w:val="1"/>
        </w:rPr>
      </w:pPr>
      <w:r w:rsidDel="00000000" w:rsidR="00000000" w:rsidRPr="00000000">
        <w:rPr>
          <w:rtl w:val="0"/>
        </w:rPr>
      </w:r>
    </w:p>
    <w:p w:rsidR="00000000" w:rsidDel="00000000" w:rsidP="00000000" w:rsidRDefault="00000000" w:rsidRPr="00000000" w14:paraId="00000194">
      <w:pPr>
        <w:ind w:left="0" w:firstLine="0"/>
        <w:rPr>
          <w:b w:val="1"/>
          <w:bCs w:val="1"/>
          <w:sz w:val="28"/>
          <w:szCs w:val="28"/>
        </w:rPr>
      </w:pPr>
      <w:r w:rsidDel="00000000" w:rsidR="00000000" w:rsidRPr="00000000">
        <w:rPr>
          <w:b w:val="1"/>
          <w:bCs w:val="1"/>
          <w:rtl w:val="0"/>
        </w:rPr>
        <w:t xml:space="preserve">Art.22.</w:t>
      </w:r>
      <w:r w:rsidDel="00000000" w:rsidR="00000000" w:rsidRPr="00000000">
        <w:rPr>
          <w:b w:val="1"/>
          <w:bCs w:val="1"/>
          <w:sz w:val="28"/>
          <w:szCs w:val="28"/>
          <w:rtl w:val="0"/>
        </w:rPr>
        <w:t xml:space="preserve">GRAFICUL ORELOR DE CONSILIERE CU PĂRINȚII</w:t>
      </w:r>
    </w:p>
    <w:p w:rsidR="00000000" w:rsidDel="00000000" w:rsidP="00000000" w:rsidRDefault="00000000" w:rsidRPr="00000000" w14:paraId="00000195">
      <w:pPr>
        <w:ind w:left="0" w:firstLine="0"/>
        <w:rPr>
          <w:b w:val="1"/>
          <w:bCs w:val="1"/>
          <w:sz w:val="28"/>
          <w:szCs w:val="28"/>
        </w:rPr>
      </w:pPr>
      <w:r w:rsidDel="00000000" w:rsidR="00000000" w:rsidRPr="00000000">
        <w:rPr>
          <w:rtl w:val="0"/>
        </w:rPr>
      </w:r>
    </w:p>
    <w:p w:rsidR="00000000" w:rsidDel="00000000" w:rsidP="00000000" w:rsidRDefault="00000000" w:rsidRPr="00000000" w14:paraId="00000196">
      <w:pPr>
        <w:ind w:left="0" w:firstLine="0"/>
        <w:rPr>
          <w:b w:val="1"/>
          <w:bCs w:val="1"/>
          <w:sz w:val="28"/>
          <w:szCs w:val="28"/>
        </w:rPr>
      </w:pPr>
      <w:r w:rsidDel="00000000" w:rsidR="00000000" w:rsidRPr="00000000">
        <w:rPr>
          <w:b w:val="1"/>
          <w:bCs w:val="1"/>
          <w:sz w:val="28"/>
          <w:szCs w:val="28"/>
          <w:rtl w:val="0"/>
        </w:rPr>
        <w:t xml:space="preserve">GIMNAZIU ȘI PRIMAR</w:t>
      </w:r>
    </w:p>
    <w:p w:rsidR="00000000" w:rsidDel="00000000" w:rsidP="00000000" w:rsidRDefault="00000000" w:rsidRPr="00000000" w14:paraId="00000197">
      <w:pPr>
        <w:ind w:left="0" w:firstLine="0"/>
        <w:rPr>
          <w:b w:val="1"/>
          <w:bCs w:val="1"/>
          <w:sz w:val="28"/>
          <w:szCs w:val="28"/>
        </w:rPr>
      </w:pPr>
      <w:r w:rsidDel="00000000" w:rsidR="00000000" w:rsidRPr="00000000">
        <w:rPr>
          <w:rtl w:val="0"/>
        </w:rPr>
      </w:r>
    </w:p>
    <w:p w:rsidR="00000000" w:rsidDel="00000000" w:rsidP="00000000" w:rsidRDefault="00000000" w:rsidRPr="00000000" w14:paraId="00000198">
      <w:pPr>
        <w:ind w:left="0" w:firstLine="0"/>
        <w:rPr>
          <w:b w:val="1"/>
          <w:bCs w:val="1"/>
          <w:sz w:val="28"/>
          <w:szCs w:val="28"/>
        </w:rPr>
      </w:pPr>
      <w:r w:rsidDel="00000000" w:rsidR="00000000" w:rsidRPr="00000000">
        <w:rPr>
          <w:rtl w:val="0"/>
        </w:rPr>
      </w:r>
    </w:p>
    <w:sdt>
      <w:sdtPr>
        <w:lock w:val="contentLocked"/>
        <w:id w:val="-1441555982"/>
        <w:tag w:val="goog_rdk_90"/>
      </w:sdtPr>
      <w:sdtContent>
        <w:tbl>
          <w:tblPr>
            <w:tblStyle w:val="Table5"/>
            <w:tblW w:w="51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20"/>
            <w:gridCol w:w="1500"/>
            <w:gridCol w:w="1470"/>
            <w:tblGridChange w:id="0">
              <w:tblGrid>
                <w:gridCol w:w="2220"/>
                <w:gridCol w:w="1500"/>
                <w:gridCol w:w="1470"/>
              </w:tblGrid>
            </w:tblGridChange>
          </w:tblGrid>
          <w:tr>
            <w:trPr>
              <w:cantSplit w:val="0"/>
              <w:trHeight w:val="315" w:hRule="atLeast"/>
              <w:tblHeader w:val="0"/>
            </w:trPr>
            <w:sdt>
              <w:sdtPr>
                <w:lock w:val="contentLocked"/>
                <w:id w:val="1218258167"/>
                <w:tag w:val="goog_rdk_0"/>
              </w:sdtPr>
              <w:sdtContent>
                <w:tc>
                  <w:tcPr>
                    <w:tcBorders>
                      <w:top w:color="cccccc" w:space="0" w:sz="6" w:val="single"/>
                      <w:left w:color="cccccc" w:space="0" w:sz="6" w:val="single"/>
                      <w:bottom w:color="cccccc" w:space="0" w:sz="6" w:val="single"/>
                      <w:right w:color="cccccc"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199">
                    <w:pPr>
                      <w:widowControl w:val="0"/>
                      <w:spacing w:after="0" w:line="276" w:lineRule="auto"/>
                      <w:ind w:left="0" w:firstLine="0"/>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Nume și prenume</w:t>
                    </w:r>
                    <w:r w:rsidDel="00000000" w:rsidR="00000000" w:rsidRPr="00000000">
                      <w:rPr>
                        <w:rtl w:val="0"/>
                      </w:rPr>
                    </w:r>
                  </w:p>
                </w:tc>
              </w:sdtContent>
            </w:sdt>
            <w:sdt>
              <w:sdtPr>
                <w:lock w:val="contentLocked"/>
                <w:id w:val="792173835"/>
                <w:tag w:val="goog_rdk_1"/>
              </w:sdtPr>
              <w:sdtContent>
                <w:tc>
                  <w:tcPr>
                    <w:tcBorders>
                      <w:top w:color="cccccc" w:space="0" w:sz="6" w:val="single"/>
                      <w:left w:color="cccccc" w:space="0" w:sz="6" w:val="single"/>
                      <w:bottom w:color="cccccc" w:space="0" w:sz="6" w:val="single"/>
                      <w:right w:color="cccccc"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19A">
                    <w:pPr>
                      <w:widowControl w:val="0"/>
                      <w:spacing w:after="0" w:line="276" w:lineRule="auto"/>
                      <w:ind w:left="0" w:firstLine="0"/>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Clasa</w:t>
                    </w:r>
                    <w:r w:rsidDel="00000000" w:rsidR="00000000" w:rsidRPr="00000000">
                      <w:rPr>
                        <w:rtl w:val="0"/>
                      </w:rPr>
                    </w:r>
                  </w:p>
                </w:tc>
              </w:sdtContent>
            </w:sdt>
            <w:sdt>
              <w:sdtPr>
                <w:lock w:val="contentLocked"/>
                <w:id w:val="-725633892"/>
                <w:tag w:val="goog_rdk_2"/>
              </w:sdtPr>
              <w:sdtContent>
                <w:tc>
                  <w:tcPr>
                    <w:tcBorders>
                      <w:top w:color="cccccc" w:space="0" w:sz="6" w:val="single"/>
                      <w:left w:color="cccccc" w:space="0" w:sz="6" w:val="single"/>
                      <w:bottom w:color="cccccc" w:space="0" w:sz="6" w:val="single"/>
                      <w:right w:color="cccccc"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19B">
                    <w:pPr>
                      <w:widowControl w:val="0"/>
                      <w:spacing w:after="0" w:line="276" w:lineRule="auto"/>
                      <w:ind w:left="0" w:firstLine="0"/>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Ziua/ora</w:t>
                    </w:r>
                    <w:r w:rsidDel="00000000" w:rsidR="00000000" w:rsidRPr="00000000">
                      <w:rPr>
                        <w:rtl w:val="0"/>
                      </w:rPr>
                    </w:r>
                  </w:p>
                </w:tc>
              </w:sdtContent>
            </w:sdt>
          </w:tr>
          <w:tr>
            <w:trPr>
              <w:cantSplit w:val="0"/>
              <w:trHeight w:val="315" w:hRule="atLeast"/>
              <w:tblHeader w:val="0"/>
            </w:trPr>
            <w:sdt>
              <w:sdtPr>
                <w:lock w:val="contentLocked"/>
                <w:id w:val="-1530244015"/>
                <w:tag w:val="goog_rdk_3"/>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9C">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Șandor Mariana</w:t>
                    </w:r>
                  </w:p>
                </w:tc>
              </w:sdtContent>
            </w:sdt>
            <w:sdt>
              <w:sdtPr>
                <w:lock w:val="contentLocked"/>
                <w:id w:val="-1065128014"/>
                <w:tag w:val="goog_rdk_4"/>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9D">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Preg.A</w:t>
                    </w:r>
                  </w:p>
                </w:tc>
              </w:sdtContent>
            </w:sdt>
            <w:sdt>
              <w:sdtPr>
                <w:lock w:val="contentLocked"/>
                <w:id w:val="483025185"/>
                <w:tag w:val="goog_rdk_5"/>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9E">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luni/9-10</w:t>
                    </w:r>
                  </w:p>
                </w:tc>
              </w:sdtContent>
            </w:sdt>
          </w:tr>
          <w:tr>
            <w:trPr>
              <w:cantSplit w:val="0"/>
              <w:trHeight w:val="315" w:hRule="atLeast"/>
              <w:tblHeader w:val="0"/>
            </w:trPr>
            <w:sdt>
              <w:sdtPr>
                <w:lock w:val="contentLocked"/>
                <w:id w:val="-704678201"/>
                <w:tag w:val="goog_rdk_6"/>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9F">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Pădurean Tiberiu</w:t>
                    </w:r>
                  </w:p>
                </w:tc>
              </w:sdtContent>
            </w:sdt>
            <w:sdt>
              <w:sdtPr>
                <w:lock w:val="contentLocked"/>
                <w:id w:val="1446438576"/>
                <w:tag w:val="goog_rdk_7"/>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0">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Preg.B</w:t>
                    </w:r>
                  </w:p>
                </w:tc>
              </w:sdtContent>
            </w:sdt>
            <w:sdt>
              <w:sdtPr>
                <w:lock w:val="contentLocked"/>
                <w:id w:val="-1191609931"/>
                <w:tag w:val="goog_rdk_8"/>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1">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Vineri/10-11</w:t>
                    </w:r>
                  </w:p>
                </w:tc>
              </w:sdtContent>
            </w:sdt>
          </w:tr>
          <w:tr>
            <w:trPr>
              <w:cantSplit w:val="0"/>
              <w:trHeight w:val="315" w:hRule="atLeast"/>
              <w:tblHeader w:val="0"/>
            </w:trPr>
            <w:sdt>
              <w:sdtPr>
                <w:lock w:val="contentLocked"/>
                <w:id w:val="103577049"/>
                <w:tag w:val="goog_rdk_9"/>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2">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Titi Elemer</w:t>
                    </w:r>
                  </w:p>
                </w:tc>
              </w:sdtContent>
            </w:sdt>
            <w:sdt>
              <w:sdtPr>
                <w:lock w:val="contentLocked"/>
                <w:id w:val="240284098"/>
                <w:tag w:val="goog_rdk_10"/>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3">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Preg.C</w:t>
                    </w:r>
                  </w:p>
                </w:tc>
              </w:sdtContent>
            </w:sdt>
            <w:sdt>
              <w:sdtPr>
                <w:lock w:val="contentLocked"/>
                <w:id w:val="173813654"/>
                <w:tag w:val="goog_rdk_11"/>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4">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luni/12-13</w:t>
                    </w:r>
                  </w:p>
                </w:tc>
              </w:sdtContent>
            </w:sdt>
          </w:tr>
          <w:tr>
            <w:trPr>
              <w:cantSplit w:val="0"/>
              <w:trHeight w:val="315" w:hRule="atLeast"/>
              <w:tblHeader w:val="0"/>
            </w:trPr>
            <w:sdt>
              <w:sdtPr>
                <w:lock w:val="contentLocked"/>
                <w:id w:val="-1448471114"/>
                <w:tag w:val="goog_rdk_12"/>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5">
                    <w:pPr>
                      <w:widowControl w:val="0"/>
                      <w:spacing w:after="0" w:line="276" w:lineRule="auto"/>
                      <w:ind w:left="0" w:firstLine="0"/>
                      <w:jc w:val="left"/>
                      <w:rPr>
                        <w:rFonts w:ascii="Arial" w:cs="Arial" w:eastAsia="Arial" w:hAnsi="Arial"/>
                        <w:sz w:val="20"/>
                        <w:szCs w:val="20"/>
                      </w:rPr>
                    </w:pPr>
                    <w:r w:rsidDel="00000000" w:rsidR="00000000" w:rsidRPr="00000000">
                      <w:rPr>
                        <w:rtl w:val="0"/>
                      </w:rPr>
                    </w:r>
                  </w:p>
                </w:tc>
              </w:sdtContent>
            </w:sdt>
            <w:sdt>
              <w:sdtPr>
                <w:lock w:val="contentLocked"/>
                <w:id w:val="1124580245"/>
                <w:tag w:val="goog_rdk_13"/>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6">
                    <w:pPr>
                      <w:widowControl w:val="0"/>
                      <w:spacing w:after="0" w:line="276" w:lineRule="auto"/>
                      <w:ind w:left="0" w:firstLine="0"/>
                      <w:jc w:val="left"/>
                      <w:rPr>
                        <w:rFonts w:ascii="Arial" w:cs="Arial" w:eastAsia="Arial" w:hAnsi="Arial"/>
                        <w:sz w:val="20"/>
                        <w:szCs w:val="20"/>
                      </w:rPr>
                    </w:pPr>
                    <w:r w:rsidDel="00000000" w:rsidR="00000000" w:rsidRPr="00000000">
                      <w:rPr>
                        <w:rtl w:val="0"/>
                      </w:rPr>
                    </w:r>
                  </w:p>
                </w:tc>
              </w:sdtContent>
            </w:sdt>
            <w:sdt>
              <w:sdtPr>
                <w:lock w:val="contentLocked"/>
                <w:id w:val="1491538874"/>
                <w:tag w:val="goog_rdk_14"/>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7">
                    <w:pPr>
                      <w:widowControl w:val="0"/>
                      <w:spacing w:after="0" w:line="276" w:lineRule="auto"/>
                      <w:ind w:left="0" w:firstLine="0"/>
                      <w:jc w:val="left"/>
                      <w:rPr>
                        <w:rFonts w:ascii="Arial" w:cs="Arial" w:eastAsia="Arial" w:hAnsi="Arial"/>
                        <w:sz w:val="20"/>
                        <w:szCs w:val="20"/>
                      </w:rPr>
                    </w:pPr>
                    <w:r w:rsidDel="00000000" w:rsidR="00000000" w:rsidRPr="00000000">
                      <w:rPr>
                        <w:rtl w:val="0"/>
                      </w:rPr>
                    </w:r>
                  </w:p>
                </w:tc>
              </w:sdtContent>
            </w:sdt>
          </w:tr>
          <w:tr>
            <w:trPr>
              <w:cantSplit w:val="0"/>
              <w:trHeight w:val="315" w:hRule="atLeast"/>
              <w:tblHeader w:val="0"/>
            </w:trPr>
            <w:sdt>
              <w:sdtPr>
                <w:lock w:val="contentLocked"/>
                <w:id w:val="-1750053874"/>
                <w:tag w:val="goog_rdk_15"/>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8">
                    <w:pPr>
                      <w:widowControl w:val="0"/>
                      <w:spacing w:after="0" w:line="276" w:lineRule="auto"/>
                      <w:ind w:left="0" w:firstLine="0"/>
                      <w:jc w:val="left"/>
                      <w:rPr>
                        <w:rFonts w:ascii="Arial" w:cs="Arial" w:eastAsia="Arial" w:hAnsi="Arial"/>
                        <w:sz w:val="20"/>
                        <w:szCs w:val="20"/>
                      </w:rPr>
                    </w:pPr>
                    <w:r w:rsidDel="00000000" w:rsidR="00000000" w:rsidRPr="00000000">
                      <w:rPr>
                        <w:sz w:val="20"/>
                        <w:szCs w:val="20"/>
                        <w:rtl w:val="0"/>
                      </w:rPr>
                      <w:t xml:space="preserve">Epure-Onacă Lidia</w:t>
                    </w:r>
                    <w:r w:rsidDel="00000000" w:rsidR="00000000" w:rsidRPr="00000000">
                      <w:rPr>
                        <w:rtl w:val="0"/>
                      </w:rPr>
                    </w:r>
                  </w:p>
                </w:tc>
              </w:sdtContent>
            </w:sdt>
            <w:sdt>
              <w:sdtPr>
                <w:lock w:val="contentLocked"/>
                <w:id w:val="1772054886"/>
                <w:tag w:val="goog_rdk_16"/>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9">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IA</w:t>
                    </w:r>
                  </w:p>
                </w:tc>
              </w:sdtContent>
            </w:sdt>
            <w:sdt>
              <w:sdtPr>
                <w:lock w:val="contentLocked"/>
                <w:id w:val="-237625437"/>
                <w:tag w:val="goog_rdk_17"/>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A">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miercuri/9-10</w:t>
                    </w:r>
                  </w:p>
                </w:tc>
              </w:sdtContent>
            </w:sdt>
          </w:tr>
          <w:tr>
            <w:trPr>
              <w:cantSplit w:val="0"/>
              <w:trHeight w:val="315" w:hRule="atLeast"/>
              <w:tblHeader w:val="0"/>
            </w:trPr>
            <w:sdt>
              <w:sdtPr>
                <w:lock w:val="contentLocked"/>
                <w:id w:val="2017291800"/>
                <w:tag w:val="goog_rdk_18"/>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B">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Demeter Claudia</w:t>
                    </w:r>
                  </w:p>
                </w:tc>
              </w:sdtContent>
            </w:sdt>
            <w:sdt>
              <w:sdtPr>
                <w:lock w:val="contentLocked"/>
                <w:id w:val="1292449740"/>
                <w:tag w:val="goog_rdk_19"/>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C">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IB</w:t>
                    </w:r>
                  </w:p>
                </w:tc>
              </w:sdtContent>
            </w:sdt>
            <w:sdt>
              <w:sdtPr>
                <w:lock w:val="contentLocked"/>
                <w:id w:val="1634951749"/>
                <w:tag w:val="goog_rdk_20"/>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D">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marti/ 11-12</w:t>
                    </w:r>
                  </w:p>
                </w:tc>
              </w:sdtContent>
            </w:sdt>
          </w:tr>
          <w:tr>
            <w:trPr>
              <w:cantSplit w:val="0"/>
              <w:trHeight w:val="315" w:hRule="atLeast"/>
              <w:tblHeader w:val="0"/>
            </w:trPr>
            <w:sdt>
              <w:sdtPr>
                <w:lock w:val="contentLocked"/>
                <w:id w:val="-496814685"/>
                <w:tag w:val="goog_rdk_21"/>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E">
                    <w:pPr>
                      <w:widowControl w:val="0"/>
                      <w:spacing w:after="0" w:line="276" w:lineRule="auto"/>
                      <w:ind w:left="0" w:firstLine="0"/>
                      <w:jc w:val="left"/>
                      <w:rPr>
                        <w:rFonts w:ascii="Arial" w:cs="Arial" w:eastAsia="Arial" w:hAnsi="Arial"/>
                        <w:sz w:val="20"/>
                        <w:szCs w:val="20"/>
                      </w:rPr>
                    </w:pPr>
                    <w:r w:rsidDel="00000000" w:rsidR="00000000" w:rsidRPr="00000000">
                      <w:rPr>
                        <w:rtl w:val="0"/>
                      </w:rPr>
                    </w:r>
                  </w:p>
                </w:tc>
              </w:sdtContent>
            </w:sdt>
            <w:sdt>
              <w:sdtPr>
                <w:lock w:val="contentLocked"/>
                <w:id w:val="1163433386"/>
                <w:tag w:val="goog_rdk_22"/>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F">
                    <w:pPr>
                      <w:widowControl w:val="0"/>
                      <w:spacing w:after="0" w:line="276" w:lineRule="auto"/>
                      <w:ind w:left="0" w:firstLine="0"/>
                      <w:jc w:val="left"/>
                      <w:rPr>
                        <w:rFonts w:ascii="Arial" w:cs="Arial" w:eastAsia="Arial" w:hAnsi="Arial"/>
                        <w:sz w:val="20"/>
                        <w:szCs w:val="20"/>
                      </w:rPr>
                    </w:pPr>
                    <w:r w:rsidDel="00000000" w:rsidR="00000000" w:rsidRPr="00000000">
                      <w:rPr>
                        <w:rtl w:val="0"/>
                      </w:rPr>
                    </w:r>
                  </w:p>
                </w:tc>
              </w:sdtContent>
            </w:sdt>
            <w:sdt>
              <w:sdtPr>
                <w:lock w:val="contentLocked"/>
                <w:id w:val="-1433562733"/>
                <w:tag w:val="goog_rdk_23"/>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B0">
                    <w:pPr>
                      <w:widowControl w:val="0"/>
                      <w:spacing w:after="0" w:line="276" w:lineRule="auto"/>
                      <w:ind w:left="0" w:firstLine="0"/>
                      <w:jc w:val="left"/>
                      <w:rPr>
                        <w:rFonts w:ascii="Arial" w:cs="Arial" w:eastAsia="Arial" w:hAnsi="Arial"/>
                        <w:sz w:val="20"/>
                        <w:szCs w:val="20"/>
                      </w:rPr>
                    </w:pPr>
                    <w:r w:rsidDel="00000000" w:rsidR="00000000" w:rsidRPr="00000000">
                      <w:rPr>
                        <w:rtl w:val="0"/>
                      </w:rPr>
                    </w:r>
                  </w:p>
                </w:tc>
              </w:sdtContent>
            </w:sdt>
          </w:tr>
          <w:tr>
            <w:trPr>
              <w:cantSplit w:val="0"/>
              <w:trHeight w:val="315" w:hRule="atLeast"/>
              <w:tblHeader w:val="0"/>
            </w:trPr>
            <w:sdt>
              <w:sdtPr>
                <w:lock w:val="contentLocked"/>
                <w:id w:val="-1113031133"/>
                <w:tag w:val="goog_rdk_24"/>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B1">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Rus Liana</w:t>
                    </w:r>
                  </w:p>
                </w:tc>
              </w:sdtContent>
            </w:sdt>
            <w:sdt>
              <w:sdtPr>
                <w:lock w:val="contentLocked"/>
                <w:id w:val="603366148"/>
                <w:tag w:val="goog_rdk_25"/>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B2">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IIA</w:t>
                    </w:r>
                  </w:p>
                </w:tc>
              </w:sdtContent>
            </w:sdt>
            <w:sdt>
              <w:sdtPr>
                <w:lock w:val="contentLocked"/>
                <w:id w:val="-1756541364"/>
                <w:tag w:val="goog_rdk_26"/>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B3">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miercuri 10-11</w:t>
                    </w:r>
                  </w:p>
                </w:tc>
              </w:sdtContent>
            </w:sdt>
          </w:tr>
          <w:tr>
            <w:trPr>
              <w:cantSplit w:val="0"/>
              <w:trHeight w:val="315" w:hRule="atLeast"/>
              <w:tblHeader w:val="0"/>
            </w:trPr>
            <w:sdt>
              <w:sdtPr>
                <w:lock w:val="contentLocked"/>
                <w:id w:val="1577790514"/>
                <w:tag w:val="goog_rdk_27"/>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B4">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Muntean Laura</w:t>
                    </w:r>
                  </w:p>
                </w:tc>
              </w:sdtContent>
            </w:sdt>
            <w:sdt>
              <w:sdtPr>
                <w:lock w:val="contentLocked"/>
                <w:id w:val="1071964253"/>
                <w:tag w:val="goog_rdk_28"/>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B5">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IIB</w:t>
                    </w:r>
                  </w:p>
                </w:tc>
              </w:sdtContent>
            </w:sdt>
            <w:sdt>
              <w:sdtPr>
                <w:lock w:val="contentLocked"/>
                <w:id w:val="-1787733592"/>
                <w:tag w:val="goog_rdk_29"/>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B6">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luni 10-11</w:t>
                    </w:r>
                  </w:p>
                </w:tc>
              </w:sdtContent>
            </w:sdt>
          </w:tr>
          <w:tr>
            <w:trPr>
              <w:cantSplit w:val="0"/>
              <w:trHeight w:val="315" w:hRule="atLeast"/>
              <w:tblHeader w:val="0"/>
            </w:trPr>
            <w:sdt>
              <w:sdtPr>
                <w:lock w:val="contentLocked"/>
                <w:id w:val="1938295778"/>
                <w:tag w:val="goog_rdk_30"/>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B7">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Pleșa Tudor</w:t>
                    </w:r>
                  </w:p>
                </w:tc>
              </w:sdtContent>
            </w:sdt>
            <w:sdt>
              <w:sdtPr>
                <w:lock w:val="contentLocked"/>
                <w:id w:val="1000174047"/>
                <w:tag w:val="goog_rdk_31"/>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B8">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IIC</w:t>
                    </w:r>
                  </w:p>
                </w:tc>
              </w:sdtContent>
            </w:sdt>
            <w:sdt>
              <w:sdtPr>
                <w:lock w:val="contentLocked"/>
                <w:id w:val="-1425426421"/>
                <w:tag w:val="goog_rdk_32"/>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B9">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luni/13-15</w:t>
                    </w:r>
                  </w:p>
                </w:tc>
              </w:sdtContent>
            </w:sdt>
          </w:tr>
          <w:tr>
            <w:trPr>
              <w:cantSplit w:val="0"/>
              <w:trHeight w:val="315" w:hRule="atLeast"/>
              <w:tblHeader w:val="0"/>
            </w:trPr>
            <w:sdt>
              <w:sdtPr>
                <w:lock w:val="contentLocked"/>
                <w:id w:val="-1796759411"/>
                <w:tag w:val="goog_rdk_33"/>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BA">
                    <w:pPr>
                      <w:widowControl w:val="0"/>
                      <w:spacing w:after="0" w:line="276" w:lineRule="auto"/>
                      <w:ind w:left="0" w:firstLine="0"/>
                      <w:jc w:val="left"/>
                      <w:rPr>
                        <w:rFonts w:ascii="Arial" w:cs="Arial" w:eastAsia="Arial" w:hAnsi="Arial"/>
                        <w:sz w:val="20"/>
                        <w:szCs w:val="20"/>
                      </w:rPr>
                    </w:pPr>
                    <w:r w:rsidDel="00000000" w:rsidR="00000000" w:rsidRPr="00000000">
                      <w:rPr>
                        <w:rtl w:val="0"/>
                      </w:rPr>
                    </w:r>
                  </w:p>
                </w:tc>
              </w:sdtContent>
            </w:sdt>
            <w:sdt>
              <w:sdtPr>
                <w:lock w:val="contentLocked"/>
                <w:id w:val="140787566"/>
                <w:tag w:val="goog_rdk_34"/>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BB">
                    <w:pPr>
                      <w:widowControl w:val="0"/>
                      <w:spacing w:after="0" w:line="276" w:lineRule="auto"/>
                      <w:ind w:left="0" w:firstLine="0"/>
                      <w:jc w:val="left"/>
                      <w:rPr>
                        <w:rFonts w:ascii="Arial" w:cs="Arial" w:eastAsia="Arial" w:hAnsi="Arial"/>
                        <w:sz w:val="20"/>
                        <w:szCs w:val="20"/>
                      </w:rPr>
                    </w:pPr>
                    <w:r w:rsidDel="00000000" w:rsidR="00000000" w:rsidRPr="00000000">
                      <w:rPr>
                        <w:rtl w:val="0"/>
                      </w:rPr>
                    </w:r>
                  </w:p>
                </w:tc>
              </w:sdtContent>
            </w:sdt>
            <w:sdt>
              <w:sdtPr>
                <w:lock w:val="contentLocked"/>
                <w:id w:val="1590531730"/>
                <w:tag w:val="goog_rdk_35"/>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BC">
                    <w:pPr>
                      <w:widowControl w:val="0"/>
                      <w:spacing w:after="0" w:line="276" w:lineRule="auto"/>
                      <w:ind w:left="0" w:firstLine="0"/>
                      <w:jc w:val="left"/>
                      <w:rPr>
                        <w:rFonts w:ascii="Arial" w:cs="Arial" w:eastAsia="Arial" w:hAnsi="Arial"/>
                        <w:sz w:val="20"/>
                        <w:szCs w:val="20"/>
                      </w:rPr>
                    </w:pPr>
                    <w:r w:rsidDel="00000000" w:rsidR="00000000" w:rsidRPr="00000000">
                      <w:rPr>
                        <w:rtl w:val="0"/>
                      </w:rPr>
                    </w:r>
                  </w:p>
                </w:tc>
              </w:sdtContent>
            </w:sdt>
          </w:tr>
          <w:tr>
            <w:trPr>
              <w:cantSplit w:val="0"/>
              <w:trHeight w:val="315" w:hRule="atLeast"/>
              <w:tblHeader w:val="0"/>
            </w:trPr>
            <w:sdt>
              <w:sdtPr>
                <w:lock w:val="contentLocked"/>
                <w:id w:val="-1956579310"/>
                <w:tag w:val="goog_rdk_36"/>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BD">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Bodea Raluca</w:t>
                    </w:r>
                  </w:p>
                </w:tc>
              </w:sdtContent>
            </w:sdt>
            <w:sdt>
              <w:sdtPr>
                <w:lock w:val="contentLocked"/>
                <w:id w:val="1401024742"/>
                <w:tag w:val="goog_rdk_37"/>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BE">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IIIA</w:t>
                    </w:r>
                  </w:p>
                </w:tc>
              </w:sdtContent>
            </w:sdt>
            <w:sdt>
              <w:sdtPr>
                <w:lock w:val="contentLocked"/>
                <w:id w:val="-856754600"/>
                <w:tag w:val="goog_rdk_38"/>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BF">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vineri/10-11</w:t>
                    </w:r>
                  </w:p>
                </w:tc>
              </w:sdtContent>
            </w:sdt>
          </w:tr>
          <w:tr>
            <w:trPr>
              <w:cantSplit w:val="0"/>
              <w:trHeight w:val="315" w:hRule="atLeast"/>
              <w:tblHeader w:val="0"/>
            </w:trPr>
            <w:sdt>
              <w:sdtPr>
                <w:lock w:val="contentLocked"/>
                <w:id w:val="999725716"/>
                <w:tag w:val="goog_rdk_39"/>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0">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Bota Monica</w:t>
                    </w:r>
                  </w:p>
                </w:tc>
              </w:sdtContent>
            </w:sdt>
            <w:sdt>
              <w:sdtPr>
                <w:lock w:val="contentLocked"/>
                <w:id w:val="1230724057"/>
                <w:tag w:val="goog_rdk_40"/>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1">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IIIB</w:t>
                    </w:r>
                  </w:p>
                </w:tc>
              </w:sdtContent>
            </w:sdt>
            <w:sdt>
              <w:sdtPr>
                <w:lock w:val="contentLocked"/>
                <w:id w:val="1638833909"/>
                <w:tag w:val="goog_rdk_41"/>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2">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joi/10-11</w:t>
                    </w:r>
                  </w:p>
                </w:tc>
              </w:sdtContent>
            </w:sdt>
          </w:tr>
          <w:tr>
            <w:trPr>
              <w:cantSplit w:val="0"/>
              <w:trHeight w:val="315" w:hRule="atLeast"/>
              <w:tblHeader w:val="0"/>
            </w:trPr>
            <w:sdt>
              <w:sdtPr>
                <w:lock w:val="contentLocked"/>
                <w:id w:val="-504444850"/>
                <w:tag w:val="goog_rdk_42"/>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3">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Szentmiklosi Salomica</w:t>
                    </w:r>
                  </w:p>
                </w:tc>
              </w:sdtContent>
            </w:sdt>
            <w:sdt>
              <w:sdtPr>
                <w:lock w:val="contentLocked"/>
                <w:id w:val="704060637"/>
                <w:tag w:val="goog_rdk_43"/>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4">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IIIC</w:t>
                    </w:r>
                  </w:p>
                </w:tc>
              </w:sdtContent>
            </w:sdt>
            <w:sdt>
              <w:sdtPr>
                <w:lock w:val="contentLocked"/>
                <w:id w:val="177782612"/>
                <w:tag w:val="goog_rdk_44"/>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5">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joi/12-13</w:t>
                    </w:r>
                  </w:p>
                </w:tc>
              </w:sdtContent>
            </w:sdt>
          </w:tr>
          <w:tr>
            <w:trPr>
              <w:cantSplit w:val="0"/>
              <w:trHeight w:val="315" w:hRule="atLeast"/>
              <w:tblHeader w:val="0"/>
            </w:trPr>
            <w:sdt>
              <w:sdtPr>
                <w:lock w:val="contentLocked"/>
                <w:id w:val="-1091677022"/>
                <w:tag w:val="goog_rdk_45"/>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6">
                    <w:pPr>
                      <w:widowControl w:val="0"/>
                      <w:spacing w:after="0" w:line="276" w:lineRule="auto"/>
                      <w:ind w:left="0" w:firstLine="0"/>
                      <w:jc w:val="left"/>
                      <w:rPr>
                        <w:rFonts w:ascii="Arial" w:cs="Arial" w:eastAsia="Arial" w:hAnsi="Arial"/>
                        <w:sz w:val="20"/>
                        <w:szCs w:val="20"/>
                      </w:rPr>
                    </w:pPr>
                    <w:r w:rsidDel="00000000" w:rsidR="00000000" w:rsidRPr="00000000">
                      <w:rPr>
                        <w:rtl w:val="0"/>
                      </w:rPr>
                    </w:r>
                  </w:p>
                </w:tc>
              </w:sdtContent>
            </w:sdt>
            <w:sdt>
              <w:sdtPr>
                <w:lock w:val="contentLocked"/>
                <w:id w:val="2039158402"/>
                <w:tag w:val="goog_rdk_46"/>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7">
                    <w:pPr>
                      <w:widowControl w:val="0"/>
                      <w:spacing w:after="0" w:line="276" w:lineRule="auto"/>
                      <w:ind w:left="0" w:firstLine="0"/>
                      <w:jc w:val="left"/>
                      <w:rPr>
                        <w:rFonts w:ascii="Arial" w:cs="Arial" w:eastAsia="Arial" w:hAnsi="Arial"/>
                        <w:sz w:val="20"/>
                        <w:szCs w:val="20"/>
                      </w:rPr>
                    </w:pPr>
                    <w:r w:rsidDel="00000000" w:rsidR="00000000" w:rsidRPr="00000000">
                      <w:rPr>
                        <w:rtl w:val="0"/>
                      </w:rPr>
                    </w:r>
                  </w:p>
                </w:tc>
              </w:sdtContent>
            </w:sdt>
            <w:sdt>
              <w:sdtPr>
                <w:lock w:val="contentLocked"/>
                <w:id w:val="-503644827"/>
                <w:tag w:val="goog_rdk_47"/>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8">
                    <w:pPr>
                      <w:widowControl w:val="0"/>
                      <w:spacing w:after="0" w:line="276" w:lineRule="auto"/>
                      <w:ind w:left="0" w:firstLine="0"/>
                      <w:jc w:val="left"/>
                      <w:rPr>
                        <w:rFonts w:ascii="Arial" w:cs="Arial" w:eastAsia="Arial" w:hAnsi="Arial"/>
                        <w:sz w:val="20"/>
                        <w:szCs w:val="20"/>
                      </w:rPr>
                    </w:pPr>
                    <w:r w:rsidDel="00000000" w:rsidR="00000000" w:rsidRPr="00000000">
                      <w:rPr>
                        <w:rtl w:val="0"/>
                      </w:rPr>
                    </w:r>
                  </w:p>
                </w:tc>
              </w:sdtContent>
            </w:sdt>
          </w:tr>
          <w:tr>
            <w:trPr>
              <w:cantSplit w:val="0"/>
              <w:trHeight w:val="315" w:hRule="atLeast"/>
              <w:tblHeader w:val="0"/>
            </w:trPr>
            <w:sdt>
              <w:sdtPr>
                <w:lock w:val="contentLocked"/>
                <w:id w:val="-499858449"/>
                <w:tag w:val="goog_rdk_48"/>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9">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Oltean Melania</w:t>
                    </w:r>
                  </w:p>
                </w:tc>
              </w:sdtContent>
            </w:sdt>
            <w:sdt>
              <w:sdtPr>
                <w:lock w:val="contentLocked"/>
                <w:id w:val="398810282"/>
                <w:tag w:val="goog_rdk_49"/>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A">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IVA</w:t>
                    </w:r>
                  </w:p>
                </w:tc>
              </w:sdtContent>
            </w:sdt>
            <w:sdt>
              <w:sdtPr>
                <w:lock w:val="contentLocked"/>
                <w:id w:val="-1674798739"/>
                <w:tag w:val="goog_rdk_50"/>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B">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luni/11 -12</w:t>
                    </w:r>
                  </w:p>
                </w:tc>
              </w:sdtContent>
            </w:sdt>
          </w:tr>
          <w:tr>
            <w:trPr>
              <w:cantSplit w:val="0"/>
              <w:trHeight w:val="315" w:hRule="atLeast"/>
              <w:tblHeader w:val="0"/>
            </w:trPr>
            <w:sdt>
              <w:sdtPr>
                <w:lock w:val="contentLocked"/>
                <w:id w:val="1902563245"/>
                <w:tag w:val="goog_rdk_51"/>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C">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Pleșa Sergiu</w:t>
                    </w:r>
                  </w:p>
                </w:tc>
              </w:sdtContent>
            </w:sdt>
            <w:sdt>
              <w:sdtPr>
                <w:lock w:val="contentLocked"/>
                <w:id w:val="915523729"/>
                <w:tag w:val="goog_rdk_52"/>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D">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IVB</w:t>
                    </w:r>
                  </w:p>
                </w:tc>
              </w:sdtContent>
            </w:sdt>
            <w:sdt>
              <w:sdtPr>
                <w:lock w:val="contentLocked"/>
                <w:id w:val="-476332911"/>
                <w:tag w:val="goog_rdk_53"/>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E">
                    <w:pPr>
                      <w:widowControl w:val="0"/>
                      <w:spacing w:after="0" w:line="276" w:lineRule="auto"/>
                      <w:ind w:left="0" w:firstLine="0"/>
                      <w:jc w:val="left"/>
                      <w:rPr>
                        <w:rFonts w:ascii="Arial" w:cs="Arial" w:eastAsia="Arial" w:hAnsi="Arial"/>
                        <w:sz w:val="20"/>
                        <w:szCs w:val="20"/>
                      </w:rPr>
                    </w:pPr>
                    <w:r w:rsidDel="00000000" w:rsidR="00000000" w:rsidRPr="00000000">
                      <w:rPr>
                        <w:rtl w:val="0"/>
                      </w:rPr>
                    </w:r>
                  </w:p>
                </w:tc>
              </w:sdtContent>
            </w:sdt>
          </w:tr>
          <w:tr>
            <w:trPr>
              <w:cantSplit w:val="0"/>
              <w:trHeight w:val="315" w:hRule="atLeast"/>
              <w:tblHeader w:val="0"/>
            </w:trPr>
            <w:sdt>
              <w:sdtPr>
                <w:lock w:val="contentLocked"/>
                <w:id w:val="443629324"/>
                <w:tag w:val="goog_rdk_54"/>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F">
                    <w:pPr>
                      <w:widowControl w:val="0"/>
                      <w:spacing w:after="0" w:line="276" w:lineRule="auto"/>
                      <w:ind w:left="0" w:firstLine="0"/>
                      <w:jc w:val="left"/>
                      <w:rPr>
                        <w:rFonts w:ascii="Arial" w:cs="Arial" w:eastAsia="Arial" w:hAnsi="Arial"/>
                        <w:sz w:val="20"/>
                        <w:szCs w:val="20"/>
                      </w:rPr>
                    </w:pPr>
                    <w:r w:rsidDel="00000000" w:rsidR="00000000" w:rsidRPr="00000000">
                      <w:rPr>
                        <w:rtl w:val="0"/>
                      </w:rPr>
                    </w:r>
                  </w:p>
                </w:tc>
              </w:sdtContent>
            </w:sdt>
            <w:sdt>
              <w:sdtPr>
                <w:lock w:val="contentLocked"/>
                <w:id w:val="1869553162"/>
                <w:tag w:val="goog_rdk_55"/>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0">
                    <w:pPr>
                      <w:widowControl w:val="0"/>
                      <w:spacing w:after="0" w:line="276" w:lineRule="auto"/>
                      <w:ind w:left="0" w:firstLine="0"/>
                      <w:jc w:val="left"/>
                      <w:rPr>
                        <w:rFonts w:ascii="Arial" w:cs="Arial" w:eastAsia="Arial" w:hAnsi="Arial"/>
                        <w:sz w:val="20"/>
                        <w:szCs w:val="20"/>
                      </w:rPr>
                    </w:pPr>
                    <w:r w:rsidDel="00000000" w:rsidR="00000000" w:rsidRPr="00000000">
                      <w:rPr>
                        <w:rtl w:val="0"/>
                      </w:rPr>
                    </w:r>
                  </w:p>
                </w:tc>
              </w:sdtContent>
            </w:sdt>
            <w:sdt>
              <w:sdtPr>
                <w:lock w:val="contentLocked"/>
                <w:id w:val="270282593"/>
                <w:tag w:val="goog_rdk_56"/>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1">
                    <w:pPr>
                      <w:widowControl w:val="0"/>
                      <w:spacing w:after="0" w:line="276" w:lineRule="auto"/>
                      <w:ind w:left="0" w:firstLine="0"/>
                      <w:jc w:val="left"/>
                      <w:rPr>
                        <w:rFonts w:ascii="Arial" w:cs="Arial" w:eastAsia="Arial" w:hAnsi="Arial"/>
                        <w:sz w:val="20"/>
                        <w:szCs w:val="20"/>
                      </w:rPr>
                    </w:pPr>
                    <w:r w:rsidDel="00000000" w:rsidR="00000000" w:rsidRPr="00000000">
                      <w:rPr>
                        <w:rtl w:val="0"/>
                      </w:rPr>
                    </w:r>
                  </w:p>
                </w:tc>
              </w:sdtContent>
            </w:sdt>
          </w:tr>
          <w:tr>
            <w:trPr>
              <w:cantSplit w:val="0"/>
              <w:trHeight w:val="315" w:hRule="atLeast"/>
              <w:tblHeader w:val="0"/>
            </w:trPr>
            <w:sdt>
              <w:sdtPr>
                <w:lock w:val="contentLocked"/>
                <w:id w:val="-1013571734"/>
                <w:tag w:val="goog_rdk_57"/>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2">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Mihai Alina</w:t>
                    </w:r>
                  </w:p>
                </w:tc>
              </w:sdtContent>
            </w:sdt>
            <w:sdt>
              <w:sdtPr>
                <w:lock w:val="contentLocked"/>
                <w:id w:val="-582132949"/>
                <w:tag w:val="goog_rdk_58"/>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3">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VA</w:t>
                    </w:r>
                  </w:p>
                </w:tc>
              </w:sdtContent>
            </w:sdt>
            <w:sdt>
              <w:sdtPr>
                <w:lock w:val="contentLocked"/>
                <w:id w:val="-1775928530"/>
                <w:tag w:val="goog_rdk_59"/>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4">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miercuri/13-14</w:t>
                    </w:r>
                  </w:p>
                </w:tc>
              </w:sdtContent>
            </w:sdt>
          </w:tr>
          <w:tr>
            <w:trPr>
              <w:cantSplit w:val="0"/>
              <w:trHeight w:val="315" w:hRule="atLeast"/>
              <w:tblHeader w:val="0"/>
            </w:trPr>
            <w:sdt>
              <w:sdtPr>
                <w:lock w:val="contentLocked"/>
                <w:id w:val="968881160"/>
                <w:tag w:val="goog_rdk_60"/>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5">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Chira Ovidiu</w:t>
                    </w:r>
                  </w:p>
                </w:tc>
              </w:sdtContent>
            </w:sdt>
            <w:sdt>
              <w:sdtPr>
                <w:lock w:val="contentLocked"/>
                <w:id w:val="-625897349"/>
                <w:tag w:val="goog_rdk_61"/>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6">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VB</w:t>
                    </w:r>
                  </w:p>
                </w:tc>
              </w:sdtContent>
            </w:sdt>
            <w:sdt>
              <w:sdtPr>
                <w:lock w:val="contentLocked"/>
                <w:id w:val="246686690"/>
                <w:tag w:val="goog_rdk_62"/>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7">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miercuri/12-13</w:t>
                    </w:r>
                  </w:p>
                </w:tc>
              </w:sdtContent>
            </w:sdt>
          </w:tr>
          <w:tr>
            <w:trPr>
              <w:cantSplit w:val="0"/>
              <w:trHeight w:val="315" w:hRule="atLeast"/>
              <w:tblHeader w:val="0"/>
            </w:trPr>
            <w:sdt>
              <w:sdtPr>
                <w:lock w:val="contentLocked"/>
                <w:id w:val="1954899126"/>
                <w:tag w:val="goog_rdk_63"/>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8">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Taloș Adela</w:t>
                    </w:r>
                  </w:p>
                </w:tc>
              </w:sdtContent>
            </w:sdt>
            <w:sdt>
              <w:sdtPr>
                <w:lock w:val="contentLocked"/>
                <w:id w:val="-1190489344"/>
                <w:tag w:val="goog_rdk_64"/>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9">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VIA</w:t>
                    </w:r>
                  </w:p>
                </w:tc>
              </w:sdtContent>
            </w:sdt>
            <w:sdt>
              <w:sdtPr>
                <w:lock w:val="contentLocked"/>
                <w:id w:val="-693369774"/>
                <w:tag w:val="goog_rdk_65"/>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A">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marți/13-1</w:t>
                    </w:r>
                  </w:p>
                </w:tc>
              </w:sdtContent>
            </w:sdt>
          </w:tr>
          <w:tr>
            <w:trPr>
              <w:cantSplit w:val="0"/>
              <w:trHeight w:val="315" w:hRule="atLeast"/>
              <w:tblHeader w:val="0"/>
            </w:trPr>
            <w:sdt>
              <w:sdtPr>
                <w:lock w:val="contentLocked"/>
                <w:id w:val="-966688582"/>
                <w:tag w:val="goog_rdk_66"/>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B">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Moldovan Marcel</w:t>
                    </w:r>
                  </w:p>
                </w:tc>
              </w:sdtContent>
            </w:sdt>
            <w:sdt>
              <w:sdtPr>
                <w:lock w:val="contentLocked"/>
                <w:id w:val="-1622477238"/>
                <w:tag w:val="goog_rdk_67"/>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C">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VIIA</w:t>
                    </w:r>
                  </w:p>
                </w:tc>
              </w:sdtContent>
            </w:sdt>
            <w:sdt>
              <w:sdtPr>
                <w:lock w:val="contentLocked"/>
                <w:id w:val="691224353"/>
                <w:tag w:val="goog_rdk_68"/>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D">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joi/12-13</w:t>
                    </w:r>
                  </w:p>
                </w:tc>
              </w:sdtContent>
            </w:sdt>
          </w:tr>
          <w:tr>
            <w:trPr>
              <w:cantSplit w:val="0"/>
              <w:trHeight w:val="315" w:hRule="atLeast"/>
              <w:tblHeader w:val="0"/>
            </w:trPr>
            <w:sdt>
              <w:sdtPr>
                <w:lock w:val="contentLocked"/>
                <w:id w:val="142849622"/>
                <w:tag w:val="goog_rdk_69"/>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E">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Ciurtea Manuela</w:t>
                    </w:r>
                  </w:p>
                </w:tc>
              </w:sdtContent>
            </w:sdt>
            <w:sdt>
              <w:sdtPr>
                <w:lock w:val="contentLocked"/>
                <w:id w:val="-6346350"/>
                <w:tag w:val="goog_rdk_70"/>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F">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VIIB</w:t>
                    </w:r>
                  </w:p>
                </w:tc>
              </w:sdtContent>
            </w:sdt>
            <w:sdt>
              <w:sdtPr>
                <w:lock w:val="contentLocked"/>
                <w:id w:val="-1577227300"/>
                <w:tag w:val="goog_rdk_71"/>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E0">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luni/12-13</w:t>
                    </w:r>
                  </w:p>
                </w:tc>
              </w:sdtContent>
            </w:sdt>
          </w:tr>
          <w:tr>
            <w:trPr>
              <w:cantSplit w:val="0"/>
              <w:trHeight w:val="525" w:hRule="atLeast"/>
              <w:tblHeader w:val="0"/>
            </w:trPr>
            <w:sdt>
              <w:sdtPr>
                <w:lock w:val="contentLocked"/>
                <w:id w:val="-243046215"/>
                <w:tag w:val="goog_rdk_72"/>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E1">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Iojiban-Popan Alexandra</w:t>
                    </w:r>
                  </w:p>
                </w:tc>
              </w:sdtContent>
            </w:sdt>
            <w:sdt>
              <w:sdtPr>
                <w:lock w:val="contentLocked"/>
                <w:id w:val="982994844"/>
                <w:tag w:val="goog_rdk_73"/>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E2">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VIIIA</w:t>
                    </w:r>
                  </w:p>
                </w:tc>
              </w:sdtContent>
            </w:sdt>
            <w:sdt>
              <w:sdtPr>
                <w:lock w:val="contentLocked"/>
                <w:id w:val="-1642130059"/>
                <w:tag w:val="goog_rdk_74"/>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E3">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luni/10-11</w:t>
                    </w:r>
                  </w:p>
                </w:tc>
              </w:sdtContent>
            </w:sdt>
          </w:tr>
          <w:tr>
            <w:trPr>
              <w:cantSplit w:val="0"/>
              <w:trHeight w:val="315" w:hRule="atLeast"/>
              <w:tblHeader w:val="0"/>
            </w:trPr>
            <w:sdt>
              <w:sdtPr>
                <w:lock w:val="contentLocked"/>
                <w:id w:val="-187206694"/>
                <w:tag w:val="goog_rdk_75"/>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E4">
                    <w:pPr>
                      <w:widowControl w:val="0"/>
                      <w:spacing w:after="0" w:line="276" w:lineRule="auto"/>
                      <w:ind w:left="0" w:firstLine="0"/>
                      <w:jc w:val="left"/>
                      <w:rPr>
                        <w:rFonts w:ascii="Arial" w:cs="Arial" w:eastAsia="Arial" w:hAnsi="Arial"/>
                        <w:sz w:val="20"/>
                        <w:szCs w:val="20"/>
                      </w:rPr>
                    </w:pPr>
                    <w:r w:rsidDel="00000000" w:rsidR="00000000" w:rsidRPr="00000000">
                      <w:rPr>
                        <w:rtl w:val="0"/>
                      </w:rPr>
                    </w:r>
                  </w:p>
                </w:tc>
              </w:sdtContent>
            </w:sdt>
            <w:sdt>
              <w:sdtPr>
                <w:lock w:val="contentLocked"/>
                <w:id w:val="618238993"/>
                <w:tag w:val="goog_rdk_76"/>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E5">
                    <w:pPr>
                      <w:widowControl w:val="0"/>
                      <w:spacing w:after="0" w:line="276" w:lineRule="auto"/>
                      <w:ind w:left="0" w:firstLine="0"/>
                      <w:jc w:val="left"/>
                      <w:rPr>
                        <w:rFonts w:ascii="Arial" w:cs="Arial" w:eastAsia="Arial" w:hAnsi="Arial"/>
                        <w:sz w:val="20"/>
                        <w:szCs w:val="20"/>
                      </w:rPr>
                    </w:pPr>
                    <w:r w:rsidDel="00000000" w:rsidR="00000000" w:rsidRPr="00000000">
                      <w:rPr>
                        <w:rtl w:val="0"/>
                      </w:rPr>
                    </w:r>
                  </w:p>
                </w:tc>
              </w:sdtContent>
            </w:sdt>
            <w:sdt>
              <w:sdtPr>
                <w:lock w:val="contentLocked"/>
                <w:id w:val="-374283163"/>
                <w:tag w:val="goog_rdk_77"/>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E6">
                    <w:pPr>
                      <w:widowControl w:val="0"/>
                      <w:spacing w:after="0" w:line="276" w:lineRule="auto"/>
                      <w:ind w:left="0" w:firstLine="0"/>
                      <w:jc w:val="left"/>
                      <w:rPr>
                        <w:rFonts w:ascii="Arial" w:cs="Arial" w:eastAsia="Arial" w:hAnsi="Arial"/>
                        <w:sz w:val="20"/>
                        <w:szCs w:val="20"/>
                      </w:rPr>
                    </w:pPr>
                    <w:r w:rsidDel="00000000" w:rsidR="00000000" w:rsidRPr="00000000">
                      <w:rPr>
                        <w:rtl w:val="0"/>
                      </w:rPr>
                    </w:r>
                  </w:p>
                </w:tc>
              </w:sdtContent>
            </w:sdt>
          </w:tr>
          <w:tr>
            <w:trPr>
              <w:cantSplit w:val="0"/>
              <w:trHeight w:val="315" w:hRule="atLeast"/>
              <w:tblHeader w:val="0"/>
            </w:trPr>
            <w:sdt>
              <w:sdtPr>
                <w:lock w:val="contentLocked"/>
                <w:id w:val="826619671"/>
                <w:tag w:val="goog_rdk_78"/>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E7">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Neag Oana</w:t>
                    </w:r>
                  </w:p>
                </w:tc>
              </w:sdtContent>
            </w:sdt>
            <w:sdt>
              <w:sdtPr>
                <w:lock w:val="contentLocked"/>
                <w:id w:val="1735872967"/>
                <w:tag w:val="goog_rdk_79"/>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E8">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V FR</w:t>
                    </w:r>
                  </w:p>
                </w:tc>
              </w:sdtContent>
            </w:sdt>
            <w:sdt>
              <w:sdtPr>
                <w:lock w:val="contentLocked"/>
                <w:id w:val="356548493"/>
                <w:tag w:val="goog_rdk_80"/>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E9">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luni/ 12-13</w:t>
                    </w:r>
                  </w:p>
                </w:tc>
              </w:sdtContent>
            </w:sdt>
          </w:tr>
          <w:tr>
            <w:trPr>
              <w:cantSplit w:val="0"/>
              <w:trHeight w:val="315" w:hRule="atLeast"/>
              <w:tblHeader w:val="0"/>
            </w:trPr>
            <w:sdt>
              <w:sdtPr>
                <w:lock w:val="contentLocked"/>
                <w:id w:val="629521573"/>
                <w:tag w:val="goog_rdk_81"/>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EA">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Sîncrăian Ioan</w:t>
                    </w:r>
                  </w:p>
                </w:tc>
              </w:sdtContent>
            </w:sdt>
            <w:sdt>
              <w:sdtPr>
                <w:lock w:val="contentLocked"/>
                <w:id w:val="-159740325"/>
                <w:tag w:val="goog_rdk_82"/>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EB">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VI FR</w:t>
                    </w:r>
                  </w:p>
                </w:tc>
              </w:sdtContent>
            </w:sdt>
            <w:sdt>
              <w:sdtPr>
                <w:lock w:val="contentLocked"/>
                <w:id w:val="-1014967922"/>
                <w:tag w:val="goog_rdk_83"/>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EC">
                    <w:pPr>
                      <w:widowControl w:val="0"/>
                      <w:spacing w:after="0" w:line="276" w:lineRule="auto"/>
                      <w:ind w:left="0" w:firstLine="0"/>
                      <w:jc w:val="left"/>
                      <w:rPr>
                        <w:rFonts w:ascii="Arial" w:cs="Arial" w:eastAsia="Arial" w:hAnsi="Arial"/>
                        <w:sz w:val="20"/>
                        <w:szCs w:val="20"/>
                      </w:rPr>
                    </w:pPr>
                    <w:r w:rsidDel="00000000" w:rsidR="00000000" w:rsidRPr="00000000">
                      <w:rPr>
                        <w:rtl w:val="0"/>
                      </w:rPr>
                    </w:r>
                  </w:p>
                </w:tc>
              </w:sdtContent>
            </w:sdt>
          </w:tr>
          <w:tr>
            <w:trPr>
              <w:cantSplit w:val="0"/>
              <w:trHeight w:val="315" w:hRule="atLeast"/>
              <w:tblHeader w:val="0"/>
            </w:trPr>
            <w:sdt>
              <w:sdtPr>
                <w:lock w:val="contentLocked"/>
                <w:id w:val="1272224470"/>
                <w:tag w:val="goog_rdk_84"/>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ED">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Iederan Iustin</w:t>
                    </w:r>
                  </w:p>
                </w:tc>
              </w:sdtContent>
            </w:sdt>
            <w:sdt>
              <w:sdtPr>
                <w:lock w:val="contentLocked"/>
                <w:id w:val="-1535840367"/>
                <w:tag w:val="goog_rdk_85"/>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EE">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VII FR</w:t>
                    </w:r>
                  </w:p>
                </w:tc>
              </w:sdtContent>
            </w:sdt>
            <w:sdt>
              <w:sdtPr>
                <w:lock w:val="contentLocked"/>
                <w:id w:val="1415807967"/>
                <w:tag w:val="goog_rdk_86"/>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EF">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marți/12-13</w:t>
                    </w:r>
                  </w:p>
                </w:tc>
              </w:sdtContent>
            </w:sdt>
          </w:tr>
          <w:tr>
            <w:trPr>
              <w:cantSplit w:val="0"/>
              <w:trHeight w:val="315" w:hRule="atLeast"/>
              <w:tblHeader w:val="0"/>
            </w:trPr>
            <w:sdt>
              <w:sdtPr>
                <w:lock w:val="contentLocked"/>
                <w:id w:val="-442824584"/>
                <w:tag w:val="goog_rdk_87"/>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1F0">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Negrea Iulia</w:t>
                    </w:r>
                  </w:p>
                </w:tc>
              </w:sdtContent>
            </w:sdt>
            <w:sdt>
              <w:sdtPr>
                <w:lock w:val="contentLocked"/>
                <w:id w:val="-1569600405"/>
                <w:tag w:val="goog_rdk_88"/>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F1">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VIII FR</w:t>
                    </w:r>
                  </w:p>
                </w:tc>
              </w:sdtContent>
            </w:sdt>
            <w:sdt>
              <w:sdtPr>
                <w:lock w:val="contentLocked"/>
                <w:id w:val="-2054238676"/>
                <w:tag w:val="goog_rdk_89"/>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F2">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marți/11-12</w:t>
                    </w:r>
                  </w:p>
                </w:tc>
              </w:sdtContent>
            </w:sdt>
          </w:tr>
        </w:tbl>
      </w:sdtContent>
    </w:sdt>
    <w:p w:rsidR="00000000" w:rsidDel="00000000" w:rsidP="00000000" w:rsidRDefault="00000000" w:rsidRPr="00000000" w14:paraId="000001F3">
      <w:pPr>
        <w:ind w:left="0" w:firstLine="0"/>
        <w:rPr>
          <w:b w:val="1"/>
          <w:bCs w:val="1"/>
          <w:sz w:val="28"/>
          <w:szCs w:val="28"/>
        </w:rPr>
      </w:pPr>
      <w:r w:rsidDel="00000000" w:rsidR="00000000" w:rsidRPr="00000000">
        <w:rPr>
          <w:rtl w:val="0"/>
        </w:rPr>
      </w:r>
    </w:p>
    <w:p w:rsidR="00000000" w:rsidDel="00000000" w:rsidP="00000000" w:rsidRDefault="00000000" w:rsidRPr="00000000" w14:paraId="000001F4">
      <w:pPr>
        <w:ind w:left="0" w:firstLine="0"/>
        <w:rPr>
          <w:b w:val="1"/>
          <w:bCs w:val="1"/>
          <w:sz w:val="28"/>
          <w:szCs w:val="28"/>
        </w:rPr>
      </w:pPr>
      <w:r w:rsidDel="00000000" w:rsidR="00000000" w:rsidRPr="00000000">
        <w:rPr>
          <w:rtl w:val="0"/>
        </w:rPr>
      </w:r>
    </w:p>
    <w:p w:rsidR="00000000" w:rsidDel="00000000" w:rsidP="00000000" w:rsidRDefault="00000000" w:rsidRPr="00000000" w14:paraId="000001F5">
      <w:pPr>
        <w:ind w:left="0" w:firstLine="0"/>
        <w:rPr>
          <w:b w:val="1"/>
          <w:bCs w:val="1"/>
          <w:sz w:val="28"/>
          <w:szCs w:val="28"/>
        </w:rPr>
      </w:pPr>
      <w:r w:rsidDel="00000000" w:rsidR="00000000" w:rsidRPr="00000000">
        <w:rPr>
          <w:rtl w:val="0"/>
        </w:rPr>
      </w:r>
    </w:p>
    <w:p w:rsidR="00000000" w:rsidDel="00000000" w:rsidP="00000000" w:rsidRDefault="00000000" w:rsidRPr="00000000" w14:paraId="000001F6">
      <w:pPr>
        <w:ind w:left="0" w:firstLine="0"/>
        <w:rPr>
          <w:b w:val="1"/>
          <w:bCs w:val="1"/>
          <w:sz w:val="28"/>
          <w:szCs w:val="28"/>
        </w:rPr>
      </w:pPr>
      <w:r w:rsidDel="00000000" w:rsidR="00000000" w:rsidRPr="00000000">
        <w:rPr>
          <w:rtl w:val="0"/>
        </w:rPr>
      </w:r>
    </w:p>
    <w:p w:rsidR="00000000" w:rsidDel="00000000" w:rsidP="00000000" w:rsidRDefault="00000000" w:rsidRPr="00000000" w14:paraId="000001F7">
      <w:pPr>
        <w:ind w:left="0" w:firstLine="0"/>
        <w:rPr>
          <w:b w:val="1"/>
          <w:bCs w:val="1"/>
          <w:sz w:val="28"/>
          <w:szCs w:val="28"/>
        </w:rPr>
      </w:pPr>
      <w:r w:rsidDel="00000000" w:rsidR="00000000" w:rsidRPr="00000000">
        <w:rPr>
          <w:b w:val="1"/>
          <w:bCs w:val="1"/>
          <w:sz w:val="28"/>
          <w:szCs w:val="28"/>
          <w:rtl w:val="0"/>
        </w:rPr>
        <w:t xml:space="preserve">PREȘCOLAR</w:t>
      </w:r>
    </w:p>
    <w:p w:rsidR="00000000" w:rsidDel="00000000" w:rsidP="00000000" w:rsidRDefault="00000000" w:rsidRPr="00000000" w14:paraId="000001F8">
      <w:pPr>
        <w:ind w:left="0" w:firstLine="0"/>
        <w:rPr>
          <w:b w:val="1"/>
          <w:bCs w:val="1"/>
          <w:sz w:val="28"/>
          <w:szCs w:val="28"/>
        </w:rPr>
      </w:pPr>
      <w:r w:rsidDel="00000000" w:rsidR="00000000" w:rsidRPr="00000000">
        <w:rPr>
          <w:rtl w:val="0"/>
        </w:rPr>
      </w:r>
    </w:p>
    <w:sdt>
      <w:sdtPr>
        <w:lock w:val="contentLocked"/>
        <w:id w:val="-1932949139"/>
        <w:tag w:val="goog_rdk_154"/>
      </w:sdtPr>
      <w:sdtContent>
        <w:tbl>
          <w:tblPr>
            <w:tblStyle w:val="Table6"/>
            <w:tblW w:w="85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30"/>
            <w:gridCol w:w="1500"/>
            <w:gridCol w:w="4005"/>
            <w:tblGridChange w:id="0">
              <w:tblGrid>
                <w:gridCol w:w="3030"/>
                <w:gridCol w:w="1500"/>
                <w:gridCol w:w="4005"/>
              </w:tblGrid>
            </w:tblGridChange>
          </w:tblGrid>
          <w:tr>
            <w:trPr>
              <w:cantSplit w:val="0"/>
              <w:trHeight w:val="315" w:hRule="atLeast"/>
              <w:tblHeader w:val="0"/>
            </w:trPr>
            <w:sdt>
              <w:sdtPr>
                <w:lock w:val="contentLocked"/>
                <w:id w:val="779348045"/>
                <w:tag w:val="goog_rdk_91"/>
              </w:sdtPr>
              <w:sdtContent>
                <w:tc>
                  <w:tcPr>
                    <w:tcBorders>
                      <w:top w:color="cccccc" w:space="0" w:sz="6" w:val="single"/>
                      <w:left w:color="cccccc" w:space="0" w:sz="6" w:val="single"/>
                      <w:bottom w:color="cccccc" w:space="0" w:sz="6" w:val="single"/>
                      <w:right w:color="cccccc"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1F9">
                    <w:pPr>
                      <w:widowControl w:val="0"/>
                      <w:spacing w:after="0" w:line="276" w:lineRule="auto"/>
                      <w:ind w:left="0"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NUME și PRENUME</w:t>
                    </w:r>
                  </w:p>
                </w:tc>
              </w:sdtContent>
            </w:sdt>
            <w:sdt>
              <w:sdtPr>
                <w:lock w:val="contentLocked"/>
                <w:id w:val="-1310488438"/>
                <w:tag w:val="goog_rdk_92"/>
              </w:sdtPr>
              <w:sdtContent>
                <w:tc>
                  <w:tcPr>
                    <w:tcBorders>
                      <w:top w:color="cccccc" w:space="0" w:sz="6" w:val="single"/>
                      <w:left w:color="cccccc" w:space="0" w:sz="6" w:val="single"/>
                      <w:bottom w:color="cccccc" w:space="0" w:sz="6" w:val="single"/>
                      <w:right w:color="cccccc"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1FA">
                    <w:pPr>
                      <w:widowControl w:val="0"/>
                      <w:spacing w:after="0" w:line="276" w:lineRule="auto"/>
                      <w:ind w:left="0"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GRUPA</w:t>
                    </w:r>
                  </w:p>
                </w:tc>
              </w:sdtContent>
            </w:sdt>
            <w:sdt>
              <w:sdtPr>
                <w:lock w:val="contentLocked"/>
                <w:id w:val="-751887204"/>
                <w:tag w:val="goog_rdk_93"/>
              </w:sdtPr>
              <w:sdtContent>
                <w:tc>
                  <w:tcPr>
                    <w:tcBorders>
                      <w:top w:color="cccccc" w:space="0" w:sz="6" w:val="single"/>
                      <w:left w:color="cccccc" w:space="0" w:sz="6" w:val="single"/>
                      <w:bottom w:color="cccccc" w:space="0" w:sz="6" w:val="single"/>
                      <w:right w:color="cccccc"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1FB">
                    <w:pPr>
                      <w:widowControl w:val="0"/>
                      <w:spacing w:after="0" w:line="276" w:lineRule="auto"/>
                      <w:ind w:left="0"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Ziua și ora</w:t>
                    </w:r>
                  </w:p>
                </w:tc>
              </w:sdtContent>
            </w:sdt>
          </w:tr>
          <w:tr>
            <w:trPr>
              <w:cantSplit w:val="0"/>
              <w:trHeight w:val="315" w:hRule="atLeast"/>
              <w:tblHeader w:val="0"/>
            </w:trPr>
            <w:sdt>
              <w:sdtPr>
                <w:lock w:val="contentLocked"/>
                <w:id w:val="-694654772"/>
                <w:tag w:val="goog_rdk_94"/>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FC">
                    <w:pPr>
                      <w:widowControl w:val="0"/>
                      <w:spacing w:after="0" w:line="276" w:lineRule="auto"/>
                      <w:ind w:left="0" w:firstLine="0"/>
                      <w:jc w:val="left"/>
                      <w:rPr>
                        <w:rFonts w:ascii="Arial" w:cs="Arial" w:eastAsia="Arial" w:hAnsi="Arial"/>
                        <w:sz w:val="20"/>
                        <w:szCs w:val="20"/>
                      </w:rPr>
                    </w:pPr>
                    <w:r w:rsidDel="00000000" w:rsidR="00000000" w:rsidRPr="00000000">
                      <w:rPr>
                        <w:sz w:val="20"/>
                        <w:szCs w:val="20"/>
                        <w:rtl w:val="0"/>
                      </w:rPr>
                      <w:t xml:space="preserve">Hacicu Loredana Alexandra Ștefana</w:t>
                    </w:r>
                    <w:r w:rsidDel="00000000" w:rsidR="00000000" w:rsidRPr="00000000">
                      <w:rPr>
                        <w:rtl w:val="0"/>
                      </w:rPr>
                    </w:r>
                  </w:p>
                </w:tc>
              </w:sdtContent>
            </w:sdt>
            <w:sdt>
              <w:sdtPr>
                <w:lock w:val="contentLocked"/>
                <w:id w:val="-122444926"/>
                <w:tag w:val="goog_rdk_95"/>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FD">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,,Albinuțelor"</w:t>
                    </w:r>
                  </w:p>
                </w:tc>
              </w:sdtContent>
            </w:sdt>
            <w:sdt>
              <w:sdtPr>
                <w:lock w:val="contentLocked"/>
                <w:id w:val="-1533986746"/>
                <w:tag w:val="goog_rdk_96"/>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FE">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Joi: 12:30-13:30/17:30-18:30</w:t>
                    </w:r>
                  </w:p>
                </w:tc>
              </w:sdtContent>
            </w:sdt>
          </w:tr>
          <w:tr>
            <w:trPr>
              <w:cantSplit w:val="0"/>
              <w:trHeight w:val="315" w:hRule="atLeast"/>
              <w:tblHeader w:val="0"/>
            </w:trPr>
            <w:sdt>
              <w:sdtPr>
                <w:lock w:val="contentLocked"/>
                <w:id w:val="397680191"/>
                <w:tag w:val="goog_rdk_97"/>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FF">
                    <w:pPr>
                      <w:widowControl w:val="0"/>
                      <w:spacing w:after="0" w:line="276" w:lineRule="auto"/>
                      <w:ind w:left="0" w:firstLine="0"/>
                      <w:jc w:val="left"/>
                      <w:rPr>
                        <w:rFonts w:ascii="Arial" w:cs="Arial" w:eastAsia="Arial" w:hAnsi="Arial"/>
                        <w:sz w:val="20"/>
                        <w:szCs w:val="20"/>
                      </w:rPr>
                    </w:pPr>
                    <w:r w:rsidDel="00000000" w:rsidR="00000000" w:rsidRPr="00000000">
                      <w:rPr>
                        <w:sz w:val="20"/>
                        <w:szCs w:val="20"/>
                        <w:rtl w:val="0"/>
                      </w:rPr>
                      <w:t xml:space="preserve">Chișu Anca-Ioana</w:t>
                    </w:r>
                    <w:r w:rsidDel="00000000" w:rsidR="00000000" w:rsidRPr="00000000">
                      <w:rPr>
                        <w:rtl w:val="0"/>
                      </w:rPr>
                    </w:r>
                  </w:p>
                </w:tc>
              </w:sdtContent>
            </w:sdt>
            <w:sdt>
              <w:sdtPr>
                <w:lock w:val="contentLocked"/>
                <w:id w:val="1316351848"/>
                <w:tag w:val="goog_rdk_98"/>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00">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,,Albinuțelor"</w:t>
                    </w:r>
                  </w:p>
                </w:tc>
              </w:sdtContent>
            </w:sdt>
            <w:sdt>
              <w:sdtPr>
                <w:lock w:val="contentLocked"/>
                <w:id w:val="-1274422106"/>
                <w:tag w:val="goog_rdk_99"/>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01">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Joi: 12:30-13:30/17:30-18:30</w:t>
                    </w:r>
                  </w:p>
                </w:tc>
              </w:sdtContent>
            </w:sdt>
          </w:tr>
          <w:tr>
            <w:trPr>
              <w:cantSplit w:val="0"/>
              <w:trHeight w:val="315" w:hRule="atLeast"/>
              <w:tblHeader w:val="0"/>
            </w:trPr>
            <w:sdt>
              <w:sdtPr>
                <w:lock w:val="contentLocked"/>
                <w:id w:val="-1025445978"/>
                <w:tag w:val="goog_rdk_100"/>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02">
                    <w:pPr>
                      <w:widowControl w:val="0"/>
                      <w:spacing w:after="0" w:line="276" w:lineRule="auto"/>
                      <w:ind w:left="0" w:firstLine="0"/>
                      <w:jc w:val="left"/>
                      <w:rPr>
                        <w:rFonts w:ascii="Arial" w:cs="Arial" w:eastAsia="Arial" w:hAnsi="Arial"/>
                        <w:sz w:val="20"/>
                        <w:szCs w:val="20"/>
                      </w:rPr>
                    </w:pPr>
                    <w:r w:rsidDel="00000000" w:rsidR="00000000" w:rsidRPr="00000000">
                      <w:rPr>
                        <w:sz w:val="20"/>
                        <w:szCs w:val="20"/>
                        <w:rtl w:val="0"/>
                      </w:rPr>
                      <w:t xml:space="preserve">Onu Mădălina</w:t>
                    </w:r>
                    <w:r w:rsidDel="00000000" w:rsidR="00000000" w:rsidRPr="00000000">
                      <w:rPr>
                        <w:rtl w:val="0"/>
                      </w:rPr>
                    </w:r>
                  </w:p>
                </w:tc>
              </w:sdtContent>
            </w:sdt>
            <w:sdt>
              <w:sdtPr>
                <w:lock w:val="contentLocked"/>
                <w:id w:val="1025273486"/>
                <w:tag w:val="goog_rdk_101"/>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03">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Ursuleții</w:t>
                    </w:r>
                  </w:p>
                </w:tc>
              </w:sdtContent>
            </w:sdt>
            <w:sdt>
              <w:sdtPr>
                <w:lock w:val="contentLocked"/>
                <w:id w:val="-303157304"/>
                <w:tag w:val="goog_rdk_102"/>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04">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Marți 12:30-13:30/17:30-18:30</w:t>
                    </w:r>
                  </w:p>
                </w:tc>
              </w:sdtContent>
            </w:sdt>
          </w:tr>
          <w:tr>
            <w:trPr>
              <w:cantSplit w:val="0"/>
              <w:trHeight w:val="315" w:hRule="atLeast"/>
              <w:tblHeader w:val="0"/>
            </w:trPr>
            <w:sdt>
              <w:sdtPr>
                <w:lock w:val="contentLocked"/>
                <w:id w:val="1623108478"/>
                <w:tag w:val="goog_rdk_103"/>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05">
                    <w:pPr>
                      <w:widowControl w:val="0"/>
                      <w:spacing w:after="0" w:line="276" w:lineRule="auto"/>
                      <w:ind w:left="0" w:firstLine="0"/>
                      <w:jc w:val="left"/>
                      <w:rPr>
                        <w:rFonts w:ascii="Arial" w:cs="Arial" w:eastAsia="Arial" w:hAnsi="Arial"/>
                        <w:sz w:val="20"/>
                        <w:szCs w:val="20"/>
                      </w:rPr>
                    </w:pPr>
                    <w:r w:rsidDel="00000000" w:rsidR="00000000" w:rsidRPr="00000000">
                      <w:rPr>
                        <w:sz w:val="20"/>
                        <w:szCs w:val="20"/>
                        <w:rtl w:val="0"/>
                      </w:rPr>
                      <w:t xml:space="preserve">Bobiș Florina-Melinda</w:t>
                    </w:r>
                    <w:r w:rsidDel="00000000" w:rsidR="00000000" w:rsidRPr="00000000">
                      <w:rPr>
                        <w:rtl w:val="0"/>
                      </w:rPr>
                    </w:r>
                  </w:p>
                </w:tc>
              </w:sdtContent>
            </w:sdt>
            <w:sdt>
              <w:sdtPr>
                <w:lock w:val="contentLocked"/>
                <w:id w:val="-1144360211"/>
                <w:tag w:val="goog_rdk_104"/>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06">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Ursuleții</w:t>
                    </w:r>
                  </w:p>
                </w:tc>
              </w:sdtContent>
            </w:sdt>
            <w:sdt>
              <w:sdtPr>
                <w:lock w:val="contentLocked"/>
                <w:id w:val="2140515713"/>
                <w:tag w:val="goog_rdk_105"/>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07">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Marți: 12:30-13:30/ 17:30-18:30</w:t>
                    </w:r>
                  </w:p>
                </w:tc>
              </w:sdtContent>
            </w:sdt>
          </w:tr>
          <w:tr>
            <w:trPr>
              <w:cantSplit w:val="0"/>
              <w:trHeight w:val="315" w:hRule="atLeast"/>
              <w:tblHeader w:val="0"/>
            </w:trPr>
            <w:sdt>
              <w:sdtPr>
                <w:lock w:val="contentLocked"/>
                <w:id w:val="-131194982"/>
                <w:tag w:val="goog_rdk_106"/>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08">
                    <w:pPr>
                      <w:widowControl w:val="0"/>
                      <w:spacing w:after="0" w:line="276" w:lineRule="auto"/>
                      <w:ind w:left="0" w:firstLine="0"/>
                      <w:jc w:val="left"/>
                      <w:rPr>
                        <w:rFonts w:ascii="Arial" w:cs="Arial" w:eastAsia="Arial" w:hAnsi="Arial"/>
                        <w:sz w:val="20"/>
                        <w:szCs w:val="20"/>
                      </w:rPr>
                    </w:pPr>
                    <w:r w:rsidDel="00000000" w:rsidR="00000000" w:rsidRPr="00000000">
                      <w:rPr>
                        <w:sz w:val="20"/>
                        <w:szCs w:val="20"/>
                        <w:rtl w:val="0"/>
                      </w:rPr>
                      <w:t xml:space="preserve">Cireap Ioana-Aurora</w:t>
                    </w:r>
                    <w:r w:rsidDel="00000000" w:rsidR="00000000" w:rsidRPr="00000000">
                      <w:rPr>
                        <w:rtl w:val="0"/>
                      </w:rPr>
                    </w:r>
                  </w:p>
                </w:tc>
              </w:sdtContent>
            </w:sdt>
            <w:sdt>
              <w:sdtPr>
                <w:lock w:val="contentLocked"/>
                <w:id w:val="1785818601"/>
                <w:tag w:val="goog_rdk_107"/>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09">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„Rățuștelor”</w:t>
                    </w:r>
                  </w:p>
                </w:tc>
              </w:sdtContent>
            </w:sdt>
            <w:sdt>
              <w:sdtPr>
                <w:lock w:val="contentLocked"/>
                <w:id w:val="-1051422860"/>
                <w:tag w:val="goog_rdk_108"/>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0A">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Marți: 12:30 - 13:30/ 17:30 - 18:30</w:t>
                    </w:r>
                  </w:p>
                </w:tc>
              </w:sdtContent>
            </w:sdt>
          </w:tr>
          <w:tr>
            <w:trPr>
              <w:cantSplit w:val="0"/>
              <w:trHeight w:val="315" w:hRule="atLeast"/>
              <w:tblHeader w:val="0"/>
            </w:trPr>
            <w:sdt>
              <w:sdtPr>
                <w:lock w:val="contentLocked"/>
                <w:id w:val="1917188175"/>
                <w:tag w:val="goog_rdk_109"/>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0B">
                    <w:pPr>
                      <w:widowControl w:val="0"/>
                      <w:spacing w:after="0" w:line="276" w:lineRule="auto"/>
                      <w:ind w:left="0" w:firstLine="0"/>
                      <w:jc w:val="left"/>
                      <w:rPr>
                        <w:rFonts w:ascii="Arial" w:cs="Arial" w:eastAsia="Arial" w:hAnsi="Arial"/>
                        <w:sz w:val="20"/>
                        <w:szCs w:val="20"/>
                      </w:rPr>
                    </w:pPr>
                    <w:r w:rsidDel="00000000" w:rsidR="00000000" w:rsidRPr="00000000">
                      <w:rPr>
                        <w:sz w:val="20"/>
                        <w:szCs w:val="20"/>
                        <w:rtl w:val="0"/>
                      </w:rPr>
                      <w:t xml:space="preserve">Otvos-Rus Ana-Carmen</w:t>
                    </w:r>
                    <w:r w:rsidDel="00000000" w:rsidR="00000000" w:rsidRPr="00000000">
                      <w:rPr>
                        <w:rtl w:val="0"/>
                      </w:rPr>
                    </w:r>
                  </w:p>
                </w:tc>
              </w:sdtContent>
            </w:sdt>
            <w:sdt>
              <w:sdtPr>
                <w:lock w:val="contentLocked"/>
                <w:id w:val="-591797113"/>
                <w:tag w:val="goog_rdk_110"/>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0C">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„Rățuștelor”</w:t>
                    </w:r>
                  </w:p>
                </w:tc>
              </w:sdtContent>
            </w:sdt>
            <w:sdt>
              <w:sdtPr>
                <w:lock w:val="contentLocked"/>
                <w:id w:val="1273981814"/>
                <w:tag w:val="goog_rdk_111"/>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0D">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Marți: 12:30 - 13:30/ 17:30 - 18:30</w:t>
                    </w:r>
                  </w:p>
                </w:tc>
              </w:sdtContent>
            </w:sdt>
          </w:tr>
          <w:tr>
            <w:trPr>
              <w:cantSplit w:val="0"/>
              <w:trHeight w:val="315" w:hRule="atLeast"/>
              <w:tblHeader w:val="0"/>
            </w:trPr>
            <w:sdt>
              <w:sdtPr>
                <w:lock w:val="contentLocked"/>
                <w:id w:val="234274795"/>
                <w:tag w:val="goog_rdk_112"/>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0E">
                    <w:pPr>
                      <w:widowControl w:val="0"/>
                      <w:spacing w:after="0" w:line="276" w:lineRule="auto"/>
                      <w:ind w:left="0" w:firstLine="0"/>
                      <w:jc w:val="left"/>
                      <w:rPr>
                        <w:rFonts w:ascii="Arial" w:cs="Arial" w:eastAsia="Arial" w:hAnsi="Arial"/>
                        <w:sz w:val="20"/>
                        <w:szCs w:val="20"/>
                      </w:rPr>
                    </w:pPr>
                    <w:r w:rsidDel="00000000" w:rsidR="00000000" w:rsidRPr="00000000">
                      <w:rPr>
                        <w:sz w:val="20"/>
                        <w:szCs w:val="20"/>
                        <w:rtl w:val="0"/>
                      </w:rPr>
                      <w:t xml:space="preserve">Morar Simona-Călina</w:t>
                    </w:r>
                    <w:r w:rsidDel="00000000" w:rsidR="00000000" w:rsidRPr="00000000">
                      <w:rPr>
                        <w:rtl w:val="0"/>
                      </w:rPr>
                    </w:r>
                  </w:p>
                </w:tc>
              </w:sdtContent>
            </w:sdt>
            <w:sdt>
              <w:sdtPr>
                <w:lock w:val="contentLocked"/>
                <w:id w:val="-187026124"/>
                <w:tag w:val="goog_rdk_113"/>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0F">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„Ariceilor”</w:t>
                    </w:r>
                  </w:p>
                </w:tc>
              </w:sdtContent>
            </w:sdt>
            <w:sdt>
              <w:sdtPr>
                <w:lock w:val="contentLocked"/>
                <w:id w:val="1840407718"/>
                <w:tag w:val="goog_rdk_114"/>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10">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Marți: 12:30 - 13:30/ 17:30 - 18:30</w:t>
                    </w:r>
                  </w:p>
                </w:tc>
              </w:sdtContent>
            </w:sdt>
          </w:tr>
          <w:tr>
            <w:trPr>
              <w:cantSplit w:val="0"/>
              <w:trHeight w:val="315" w:hRule="atLeast"/>
              <w:tblHeader w:val="0"/>
            </w:trPr>
            <w:sdt>
              <w:sdtPr>
                <w:lock w:val="contentLocked"/>
                <w:id w:val="-112441643"/>
                <w:tag w:val="goog_rdk_115"/>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11">
                    <w:pPr>
                      <w:widowControl w:val="0"/>
                      <w:spacing w:after="0" w:line="276" w:lineRule="auto"/>
                      <w:ind w:left="0" w:firstLine="0"/>
                      <w:jc w:val="left"/>
                      <w:rPr>
                        <w:rFonts w:ascii="Arial" w:cs="Arial" w:eastAsia="Arial" w:hAnsi="Arial"/>
                        <w:sz w:val="20"/>
                        <w:szCs w:val="20"/>
                      </w:rPr>
                    </w:pPr>
                    <w:r w:rsidDel="00000000" w:rsidR="00000000" w:rsidRPr="00000000">
                      <w:rPr>
                        <w:sz w:val="20"/>
                        <w:szCs w:val="20"/>
                        <w:rtl w:val="0"/>
                      </w:rPr>
                      <w:t xml:space="preserve">Obreja Mădălina-Teodora</w:t>
                    </w:r>
                    <w:r w:rsidDel="00000000" w:rsidR="00000000" w:rsidRPr="00000000">
                      <w:rPr>
                        <w:rtl w:val="0"/>
                      </w:rPr>
                    </w:r>
                  </w:p>
                </w:tc>
              </w:sdtContent>
            </w:sdt>
            <w:sdt>
              <w:sdtPr>
                <w:lock w:val="contentLocked"/>
                <w:id w:val="1293493325"/>
                <w:tag w:val="goog_rdk_116"/>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12">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„Ariceilor”</w:t>
                    </w:r>
                  </w:p>
                </w:tc>
              </w:sdtContent>
            </w:sdt>
            <w:sdt>
              <w:sdtPr>
                <w:lock w:val="contentLocked"/>
                <w:id w:val="2141400170"/>
                <w:tag w:val="goog_rdk_117"/>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13">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Marți: 12:30 - 13:30/ 17:30 - 18:30</w:t>
                    </w:r>
                  </w:p>
                </w:tc>
              </w:sdtContent>
            </w:sdt>
          </w:tr>
          <w:tr>
            <w:trPr>
              <w:cantSplit w:val="0"/>
              <w:trHeight w:val="315" w:hRule="atLeast"/>
              <w:tblHeader w:val="0"/>
            </w:trPr>
            <w:sdt>
              <w:sdtPr>
                <w:lock w:val="contentLocked"/>
                <w:id w:val="718152557"/>
                <w:tag w:val="goog_rdk_118"/>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14">
                    <w:pPr>
                      <w:widowControl w:val="0"/>
                      <w:spacing w:after="0" w:line="276" w:lineRule="auto"/>
                      <w:ind w:left="0" w:firstLine="0"/>
                      <w:jc w:val="left"/>
                      <w:rPr>
                        <w:rFonts w:ascii="Arial" w:cs="Arial" w:eastAsia="Arial" w:hAnsi="Arial"/>
                        <w:sz w:val="20"/>
                        <w:szCs w:val="20"/>
                      </w:rPr>
                    </w:pPr>
                    <w:r w:rsidDel="00000000" w:rsidR="00000000" w:rsidRPr="00000000">
                      <w:rPr>
                        <w:sz w:val="20"/>
                        <w:szCs w:val="20"/>
                        <w:rtl w:val="0"/>
                      </w:rPr>
                      <w:t xml:space="preserve">Merca Maria Elena</w:t>
                    </w:r>
                    <w:r w:rsidDel="00000000" w:rsidR="00000000" w:rsidRPr="00000000">
                      <w:rPr>
                        <w:rtl w:val="0"/>
                      </w:rPr>
                    </w:r>
                  </w:p>
                </w:tc>
              </w:sdtContent>
            </w:sdt>
            <w:sdt>
              <w:sdtPr>
                <w:lock w:val="contentLocked"/>
                <w:id w:val="-928628289"/>
                <w:tag w:val="goog_rdk_119"/>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15">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Peștișorii</w:t>
                    </w:r>
                  </w:p>
                </w:tc>
              </w:sdtContent>
            </w:sdt>
            <w:sdt>
              <w:sdtPr>
                <w:lock w:val="contentLocked"/>
                <w:id w:val="-1372796782"/>
                <w:tag w:val="goog_rdk_120"/>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16">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Joi, 12.30-13.30/17.30-18.30</w:t>
                    </w:r>
                  </w:p>
                </w:tc>
              </w:sdtContent>
            </w:sdt>
          </w:tr>
          <w:tr>
            <w:trPr>
              <w:cantSplit w:val="0"/>
              <w:trHeight w:val="315" w:hRule="atLeast"/>
              <w:tblHeader w:val="0"/>
            </w:trPr>
            <w:sdt>
              <w:sdtPr>
                <w:lock w:val="contentLocked"/>
                <w:id w:val="1531671694"/>
                <w:tag w:val="goog_rdk_121"/>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17">
                    <w:pPr>
                      <w:widowControl w:val="0"/>
                      <w:spacing w:after="0" w:line="276" w:lineRule="auto"/>
                      <w:ind w:left="0" w:firstLine="0"/>
                      <w:jc w:val="left"/>
                      <w:rPr>
                        <w:rFonts w:ascii="Arial" w:cs="Arial" w:eastAsia="Arial" w:hAnsi="Arial"/>
                        <w:sz w:val="20"/>
                        <w:szCs w:val="20"/>
                      </w:rPr>
                    </w:pPr>
                    <w:r w:rsidDel="00000000" w:rsidR="00000000" w:rsidRPr="00000000">
                      <w:rPr>
                        <w:sz w:val="20"/>
                        <w:szCs w:val="20"/>
                        <w:rtl w:val="0"/>
                      </w:rPr>
                      <w:t xml:space="preserve">Sicoe Iulia Maria</w:t>
                    </w:r>
                    <w:r w:rsidDel="00000000" w:rsidR="00000000" w:rsidRPr="00000000">
                      <w:rPr>
                        <w:rtl w:val="0"/>
                      </w:rPr>
                    </w:r>
                  </w:p>
                </w:tc>
              </w:sdtContent>
            </w:sdt>
            <w:sdt>
              <w:sdtPr>
                <w:lock w:val="contentLocked"/>
                <w:id w:val="639594938"/>
                <w:tag w:val="goog_rdk_122"/>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18">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Peștișorii</w:t>
                    </w:r>
                  </w:p>
                </w:tc>
              </w:sdtContent>
            </w:sdt>
            <w:sdt>
              <w:sdtPr>
                <w:lock w:val="contentLocked"/>
                <w:id w:val="1967148401"/>
                <w:tag w:val="goog_rdk_123"/>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19">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Joi, 12:30-13:30/17:30-18:30</w:t>
                    </w:r>
                  </w:p>
                </w:tc>
              </w:sdtContent>
            </w:sdt>
          </w:tr>
          <w:tr>
            <w:trPr>
              <w:cantSplit w:val="0"/>
              <w:trHeight w:val="315" w:hRule="atLeast"/>
              <w:tblHeader w:val="0"/>
            </w:trPr>
            <w:sdt>
              <w:sdtPr>
                <w:lock w:val="contentLocked"/>
                <w:id w:val="521550151"/>
                <w:tag w:val="goog_rdk_124"/>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1A">
                    <w:pPr>
                      <w:widowControl w:val="0"/>
                      <w:spacing w:after="0" w:line="276" w:lineRule="auto"/>
                      <w:ind w:left="0" w:firstLine="0"/>
                      <w:jc w:val="left"/>
                      <w:rPr>
                        <w:rFonts w:ascii="Arial" w:cs="Arial" w:eastAsia="Arial" w:hAnsi="Arial"/>
                        <w:sz w:val="20"/>
                        <w:szCs w:val="20"/>
                      </w:rPr>
                    </w:pPr>
                    <w:r w:rsidDel="00000000" w:rsidR="00000000" w:rsidRPr="00000000">
                      <w:rPr>
                        <w:sz w:val="20"/>
                        <w:szCs w:val="20"/>
                        <w:rtl w:val="0"/>
                      </w:rPr>
                      <w:t xml:space="preserve">Kovacs Cristina Maria</w:t>
                    </w:r>
                    <w:r w:rsidDel="00000000" w:rsidR="00000000" w:rsidRPr="00000000">
                      <w:rPr>
                        <w:rtl w:val="0"/>
                      </w:rPr>
                    </w:r>
                  </w:p>
                </w:tc>
              </w:sdtContent>
            </w:sdt>
            <w:sdt>
              <w:sdtPr>
                <w:lock w:val="contentLocked"/>
                <w:id w:val="812657632"/>
                <w:tag w:val="goog_rdk_125"/>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1B">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"Mămăruțe"</w:t>
                    </w:r>
                  </w:p>
                </w:tc>
              </w:sdtContent>
            </w:sdt>
            <w:sdt>
              <w:sdtPr>
                <w:lock w:val="contentLocked"/>
                <w:id w:val="-788403601"/>
                <w:tag w:val="goog_rdk_126"/>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1C">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Marți 12:30-13:30/17:30-18:30</w:t>
                    </w:r>
                  </w:p>
                </w:tc>
              </w:sdtContent>
            </w:sdt>
          </w:tr>
          <w:tr>
            <w:trPr>
              <w:cantSplit w:val="0"/>
              <w:trHeight w:val="315" w:hRule="atLeast"/>
              <w:tblHeader w:val="0"/>
            </w:trPr>
            <w:sdt>
              <w:sdtPr>
                <w:lock w:val="contentLocked"/>
                <w:id w:val="-472125508"/>
                <w:tag w:val="goog_rdk_127"/>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1D">
                    <w:pPr>
                      <w:widowControl w:val="0"/>
                      <w:spacing w:after="0" w:line="276" w:lineRule="auto"/>
                      <w:ind w:left="0" w:firstLine="0"/>
                      <w:jc w:val="left"/>
                      <w:rPr>
                        <w:rFonts w:ascii="Arial" w:cs="Arial" w:eastAsia="Arial" w:hAnsi="Arial"/>
                        <w:sz w:val="20"/>
                        <w:szCs w:val="20"/>
                      </w:rPr>
                    </w:pPr>
                    <w:r w:rsidDel="00000000" w:rsidR="00000000" w:rsidRPr="00000000">
                      <w:rPr>
                        <w:sz w:val="20"/>
                        <w:szCs w:val="20"/>
                        <w:rtl w:val="0"/>
                      </w:rPr>
                      <w:t xml:space="preserve">Moldovan Mariana</w:t>
                    </w:r>
                    <w:r w:rsidDel="00000000" w:rsidR="00000000" w:rsidRPr="00000000">
                      <w:rPr>
                        <w:rtl w:val="0"/>
                      </w:rPr>
                    </w:r>
                  </w:p>
                </w:tc>
              </w:sdtContent>
            </w:sdt>
            <w:sdt>
              <w:sdtPr>
                <w:lock w:val="contentLocked"/>
                <w:id w:val="1206152220"/>
                <w:tag w:val="goog_rdk_128"/>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1E">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"Mămăruțe"</w:t>
                    </w:r>
                  </w:p>
                </w:tc>
              </w:sdtContent>
            </w:sdt>
            <w:sdt>
              <w:sdtPr>
                <w:lock w:val="contentLocked"/>
                <w:id w:val="-626621776"/>
                <w:tag w:val="goog_rdk_129"/>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1F">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Marți 12:30-13:30/17:30-18:30</w:t>
                    </w:r>
                  </w:p>
                </w:tc>
              </w:sdtContent>
            </w:sdt>
          </w:tr>
          <w:tr>
            <w:trPr>
              <w:cantSplit w:val="0"/>
              <w:trHeight w:val="315" w:hRule="atLeast"/>
              <w:tblHeader w:val="0"/>
            </w:trPr>
            <w:sdt>
              <w:sdtPr>
                <w:lock w:val="contentLocked"/>
                <w:id w:val="-1328987394"/>
                <w:tag w:val="goog_rdk_130"/>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20">
                    <w:pPr>
                      <w:widowControl w:val="0"/>
                      <w:spacing w:after="0" w:line="276" w:lineRule="auto"/>
                      <w:ind w:left="0" w:firstLine="0"/>
                      <w:jc w:val="left"/>
                      <w:rPr>
                        <w:rFonts w:ascii="Arial" w:cs="Arial" w:eastAsia="Arial" w:hAnsi="Arial"/>
                        <w:sz w:val="20"/>
                        <w:szCs w:val="20"/>
                      </w:rPr>
                    </w:pPr>
                    <w:r w:rsidDel="00000000" w:rsidR="00000000" w:rsidRPr="00000000">
                      <w:rPr>
                        <w:sz w:val="20"/>
                        <w:szCs w:val="20"/>
                        <w:rtl w:val="0"/>
                      </w:rPr>
                      <w:t xml:space="preserve">Cîmpean Loredana Cristina</w:t>
                    </w:r>
                    <w:r w:rsidDel="00000000" w:rsidR="00000000" w:rsidRPr="00000000">
                      <w:rPr>
                        <w:rtl w:val="0"/>
                      </w:rPr>
                    </w:r>
                  </w:p>
                </w:tc>
              </w:sdtContent>
            </w:sdt>
            <w:sdt>
              <w:sdtPr>
                <w:lock w:val="contentLocked"/>
                <w:id w:val="-2105740488"/>
                <w:tag w:val="goog_rdk_131"/>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21">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Buburuze</w:t>
                    </w:r>
                  </w:p>
                </w:tc>
              </w:sdtContent>
            </w:sdt>
            <w:sdt>
              <w:sdtPr>
                <w:lock w:val="contentLocked"/>
                <w:id w:val="1728967954"/>
                <w:tag w:val="goog_rdk_132"/>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22">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Marți: 12:30 - 13:30/ 17:30 - 18:30</w:t>
                    </w:r>
                  </w:p>
                </w:tc>
              </w:sdtContent>
            </w:sdt>
          </w:tr>
          <w:tr>
            <w:trPr>
              <w:cantSplit w:val="0"/>
              <w:trHeight w:val="315" w:hRule="atLeast"/>
              <w:tblHeader w:val="0"/>
            </w:trPr>
            <w:sdt>
              <w:sdtPr>
                <w:lock w:val="contentLocked"/>
                <w:id w:val="-1850206428"/>
                <w:tag w:val="goog_rdk_133"/>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23">
                    <w:pPr>
                      <w:widowControl w:val="0"/>
                      <w:spacing w:after="0" w:line="276" w:lineRule="auto"/>
                      <w:ind w:left="0" w:firstLine="0"/>
                      <w:jc w:val="left"/>
                      <w:rPr>
                        <w:rFonts w:ascii="Arial" w:cs="Arial" w:eastAsia="Arial" w:hAnsi="Arial"/>
                        <w:sz w:val="20"/>
                        <w:szCs w:val="20"/>
                      </w:rPr>
                    </w:pPr>
                    <w:r w:rsidDel="00000000" w:rsidR="00000000" w:rsidRPr="00000000">
                      <w:rPr>
                        <w:sz w:val="20"/>
                        <w:szCs w:val="20"/>
                        <w:rtl w:val="0"/>
                      </w:rPr>
                      <w:t xml:space="preserve">Nosa Narcis-Ionuț</w:t>
                    </w:r>
                    <w:r w:rsidDel="00000000" w:rsidR="00000000" w:rsidRPr="00000000">
                      <w:rPr>
                        <w:rtl w:val="0"/>
                      </w:rPr>
                    </w:r>
                  </w:p>
                </w:tc>
              </w:sdtContent>
            </w:sdt>
            <w:sdt>
              <w:sdtPr>
                <w:lock w:val="contentLocked"/>
                <w:id w:val="-1811191733"/>
                <w:tag w:val="goog_rdk_134"/>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24">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Buburuze</w:t>
                    </w:r>
                  </w:p>
                </w:tc>
              </w:sdtContent>
            </w:sdt>
            <w:sdt>
              <w:sdtPr>
                <w:lock w:val="contentLocked"/>
                <w:id w:val="2030103202"/>
                <w:tag w:val="goog_rdk_135"/>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25">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Marți: 12:30 - 13:30/ 17:30 - 18:30</w:t>
                    </w:r>
                  </w:p>
                </w:tc>
              </w:sdtContent>
            </w:sdt>
          </w:tr>
          <w:tr>
            <w:trPr>
              <w:cantSplit w:val="0"/>
              <w:trHeight w:val="315" w:hRule="atLeast"/>
              <w:tblHeader w:val="0"/>
            </w:trPr>
            <w:sdt>
              <w:sdtPr>
                <w:lock w:val="contentLocked"/>
                <w:id w:val="447647174"/>
                <w:tag w:val="goog_rdk_136"/>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26">
                    <w:pPr>
                      <w:widowControl w:val="0"/>
                      <w:spacing w:after="0" w:line="276" w:lineRule="auto"/>
                      <w:ind w:left="0" w:firstLine="0"/>
                      <w:jc w:val="left"/>
                      <w:rPr>
                        <w:rFonts w:ascii="Arial" w:cs="Arial" w:eastAsia="Arial" w:hAnsi="Arial"/>
                        <w:sz w:val="20"/>
                        <w:szCs w:val="20"/>
                      </w:rPr>
                    </w:pPr>
                    <w:r w:rsidDel="00000000" w:rsidR="00000000" w:rsidRPr="00000000">
                      <w:rPr>
                        <w:sz w:val="20"/>
                        <w:szCs w:val="20"/>
                        <w:rtl w:val="0"/>
                      </w:rPr>
                      <w:t xml:space="preserve">Blos Oana Iulia</w:t>
                    </w:r>
                    <w:r w:rsidDel="00000000" w:rsidR="00000000" w:rsidRPr="00000000">
                      <w:rPr>
                        <w:rtl w:val="0"/>
                      </w:rPr>
                    </w:r>
                  </w:p>
                </w:tc>
              </w:sdtContent>
            </w:sdt>
            <w:sdt>
              <w:sdtPr>
                <w:lock w:val="contentLocked"/>
                <w:id w:val="1260395974"/>
                <w:tag w:val="goog_rdk_137"/>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27">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"Fluturasi"</w:t>
                    </w:r>
                  </w:p>
                </w:tc>
              </w:sdtContent>
            </w:sdt>
            <w:sdt>
              <w:sdtPr>
                <w:lock w:val="contentLocked"/>
                <w:id w:val="1654648417"/>
                <w:tag w:val="goog_rdk_138"/>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28">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Joi 12:30-13:30/17:30-18:30</w:t>
                    </w:r>
                  </w:p>
                </w:tc>
              </w:sdtContent>
            </w:sdt>
          </w:tr>
          <w:tr>
            <w:trPr>
              <w:cantSplit w:val="0"/>
              <w:trHeight w:val="315" w:hRule="atLeast"/>
              <w:tblHeader w:val="0"/>
            </w:trPr>
            <w:sdt>
              <w:sdtPr>
                <w:lock w:val="contentLocked"/>
                <w:id w:val="1664386098"/>
                <w:tag w:val="goog_rdk_139"/>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29">
                    <w:pPr>
                      <w:widowControl w:val="0"/>
                      <w:spacing w:after="0" w:line="276" w:lineRule="auto"/>
                      <w:ind w:left="0" w:firstLine="0"/>
                      <w:jc w:val="left"/>
                      <w:rPr>
                        <w:rFonts w:ascii="Arial" w:cs="Arial" w:eastAsia="Arial" w:hAnsi="Arial"/>
                        <w:sz w:val="20"/>
                        <w:szCs w:val="20"/>
                      </w:rPr>
                    </w:pPr>
                    <w:r w:rsidDel="00000000" w:rsidR="00000000" w:rsidRPr="00000000">
                      <w:rPr>
                        <w:sz w:val="20"/>
                        <w:szCs w:val="20"/>
                        <w:rtl w:val="0"/>
                      </w:rPr>
                      <w:t xml:space="preserve">Roman Petruța</w:t>
                    </w:r>
                    <w:r w:rsidDel="00000000" w:rsidR="00000000" w:rsidRPr="00000000">
                      <w:rPr>
                        <w:rtl w:val="0"/>
                      </w:rPr>
                    </w:r>
                  </w:p>
                </w:tc>
              </w:sdtContent>
            </w:sdt>
            <w:sdt>
              <w:sdtPr>
                <w:lock w:val="contentLocked"/>
                <w:id w:val="2021583886"/>
                <w:tag w:val="goog_rdk_140"/>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2A">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"Fluturasi"</w:t>
                    </w:r>
                  </w:p>
                </w:tc>
              </w:sdtContent>
            </w:sdt>
            <w:sdt>
              <w:sdtPr>
                <w:lock w:val="contentLocked"/>
                <w:id w:val="-1391239637"/>
                <w:tag w:val="goog_rdk_141"/>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2B">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Joi 12:30-13:30/17:30-18:30</w:t>
                    </w:r>
                  </w:p>
                </w:tc>
              </w:sdtContent>
            </w:sdt>
          </w:tr>
          <w:tr>
            <w:trPr>
              <w:cantSplit w:val="0"/>
              <w:trHeight w:val="315" w:hRule="atLeast"/>
              <w:tblHeader w:val="0"/>
            </w:trPr>
            <w:sdt>
              <w:sdtPr>
                <w:lock w:val="contentLocked"/>
                <w:id w:val="196005320"/>
                <w:tag w:val="goog_rdk_142"/>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2C">
                    <w:pPr>
                      <w:widowControl w:val="0"/>
                      <w:spacing w:after="0" w:line="276" w:lineRule="auto"/>
                      <w:ind w:left="0" w:firstLine="0"/>
                      <w:jc w:val="left"/>
                      <w:rPr>
                        <w:rFonts w:ascii="Arial" w:cs="Arial" w:eastAsia="Arial" w:hAnsi="Arial"/>
                        <w:sz w:val="20"/>
                        <w:szCs w:val="20"/>
                      </w:rPr>
                    </w:pPr>
                    <w:r w:rsidDel="00000000" w:rsidR="00000000" w:rsidRPr="00000000">
                      <w:rPr>
                        <w:sz w:val="20"/>
                        <w:szCs w:val="20"/>
                        <w:rtl w:val="0"/>
                      </w:rPr>
                      <w:t xml:space="preserve">Varadi Ana Teodora</w:t>
                    </w:r>
                    <w:r w:rsidDel="00000000" w:rsidR="00000000" w:rsidRPr="00000000">
                      <w:rPr>
                        <w:rtl w:val="0"/>
                      </w:rPr>
                    </w:r>
                  </w:p>
                </w:tc>
              </w:sdtContent>
            </w:sdt>
            <w:sdt>
              <w:sdtPr>
                <w:lock w:val="contentLocked"/>
                <w:id w:val="-128931143"/>
                <w:tag w:val="goog_rdk_143"/>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2D">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Puișori</w:t>
                    </w:r>
                  </w:p>
                </w:tc>
              </w:sdtContent>
            </w:sdt>
            <w:sdt>
              <w:sdtPr>
                <w:lock w:val="contentLocked"/>
                <w:id w:val="-1820268663"/>
                <w:tag w:val="goog_rdk_144"/>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2E">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Joi, 12:30-13:30/17:30-18:30</w:t>
                    </w:r>
                  </w:p>
                </w:tc>
              </w:sdtContent>
            </w:sdt>
          </w:tr>
          <w:tr>
            <w:trPr>
              <w:cantSplit w:val="0"/>
              <w:trHeight w:val="315" w:hRule="atLeast"/>
              <w:tblHeader w:val="0"/>
            </w:trPr>
            <w:sdt>
              <w:sdtPr>
                <w:lock w:val="contentLocked"/>
                <w:id w:val="194837370"/>
                <w:tag w:val="goog_rdk_145"/>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2F">
                    <w:pPr>
                      <w:widowControl w:val="0"/>
                      <w:spacing w:after="0" w:line="276" w:lineRule="auto"/>
                      <w:ind w:left="0" w:firstLine="0"/>
                      <w:jc w:val="left"/>
                      <w:rPr>
                        <w:rFonts w:ascii="Arial" w:cs="Arial" w:eastAsia="Arial" w:hAnsi="Arial"/>
                        <w:sz w:val="20"/>
                        <w:szCs w:val="20"/>
                      </w:rPr>
                    </w:pPr>
                    <w:r w:rsidDel="00000000" w:rsidR="00000000" w:rsidRPr="00000000">
                      <w:rPr>
                        <w:sz w:val="20"/>
                        <w:szCs w:val="20"/>
                        <w:rtl w:val="0"/>
                      </w:rPr>
                      <w:t xml:space="preserve">Vodă Amalia Loredana</w:t>
                    </w:r>
                    <w:r w:rsidDel="00000000" w:rsidR="00000000" w:rsidRPr="00000000">
                      <w:rPr>
                        <w:rtl w:val="0"/>
                      </w:rPr>
                    </w:r>
                  </w:p>
                </w:tc>
              </w:sdtContent>
            </w:sdt>
            <w:sdt>
              <w:sdtPr>
                <w:lock w:val="contentLocked"/>
                <w:id w:val="1718121300"/>
                <w:tag w:val="goog_rdk_146"/>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30">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Puișori</w:t>
                    </w:r>
                  </w:p>
                </w:tc>
              </w:sdtContent>
            </w:sdt>
            <w:sdt>
              <w:sdtPr>
                <w:lock w:val="contentLocked"/>
                <w:id w:val="-687245159"/>
                <w:tag w:val="goog_rdk_147"/>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31">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Joi, 12:30-12:30/17:30-18:30</w:t>
                    </w:r>
                  </w:p>
                </w:tc>
              </w:sdtContent>
            </w:sdt>
          </w:tr>
          <w:tr>
            <w:trPr>
              <w:cantSplit w:val="0"/>
              <w:trHeight w:val="315" w:hRule="atLeast"/>
              <w:tblHeader w:val="0"/>
            </w:trPr>
            <w:sdt>
              <w:sdtPr>
                <w:lock w:val="contentLocked"/>
                <w:id w:val="-1281756996"/>
                <w:tag w:val="goog_rdk_148"/>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32">
                    <w:pPr>
                      <w:widowControl w:val="0"/>
                      <w:spacing w:after="0" w:line="276" w:lineRule="auto"/>
                      <w:ind w:left="0" w:firstLine="0"/>
                      <w:jc w:val="left"/>
                      <w:rPr>
                        <w:rFonts w:ascii="Arial" w:cs="Arial" w:eastAsia="Arial" w:hAnsi="Arial"/>
                        <w:sz w:val="20"/>
                        <w:szCs w:val="20"/>
                      </w:rPr>
                    </w:pPr>
                    <w:r w:rsidDel="00000000" w:rsidR="00000000" w:rsidRPr="00000000">
                      <w:rPr>
                        <w:sz w:val="20"/>
                        <w:szCs w:val="20"/>
                        <w:rtl w:val="0"/>
                      </w:rPr>
                      <w:t xml:space="preserve">Toth Dora</w:t>
                    </w:r>
                    <w:r w:rsidDel="00000000" w:rsidR="00000000" w:rsidRPr="00000000">
                      <w:rPr>
                        <w:rtl w:val="0"/>
                      </w:rPr>
                    </w:r>
                  </w:p>
                </w:tc>
              </w:sdtContent>
            </w:sdt>
            <w:sdt>
              <w:sdtPr>
                <w:lock w:val="contentLocked"/>
                <w:id w:val="-1348857872"/>
                <w:tag w:val="goog_rdk_149"/>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33">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Manócskák</w:t>
                    </w:r>
                  </w:p>
                </w:tc>
              </w:sdtContent>
            </w:sdt>
            <w:sdt>
              <w:sdtPr>
                <w:lock w:val="contentLocked"/>
                <w:id w:val="323034243"/>
                <w:tag w:val="goog_rdk_150"/>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34">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12.30-13.30/17,30-18,30</w:t>
                    </w:r>
                  </w:p>
                </w:tc>
              </w:sdtContent>
            </w:sdt>
          </w:tr>
          <w:tr>
            <w:trPr>
              <w:cantSplit w:val="0"/>
              <w:trHeight w:val="315" w:hRule="atLeast"/>
              <w:tblHeader w:val="0"/>
            </w:trPr>
            <w:sdt>
              <w:sdtPr>
                <w:lock w:val="contentLocked"/>
                <w:id w:val="-1466369275"/>
                <w:tag w:val="goog_rdk_151"/>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35">
                    <w:pPr>
                      <w:widowControl w:val="0"/>
                      <w:spacing w:after="0" w:line="276" w:lineRule="auto"/>
                      <w:ind w:left="0" w:firstLine="0"/>
                      <w:jc w:val="left"/>
                      <w:rPr>
                        <w:rFonts w:ascii="Arial" w:cs="Arial" w:eastAsia="Arial" w:hAnsi="Arial"/>
                        <w:sz w:val="20"/>
                        <w:szCs w:val="20"/>
                      </w:rPr>
                    </w:pPr>
                    <w:r w:rsidDel="00000000" w:rsidR="00000000" w:rsidRPr="00000000">
                      <w:rPr>
                        <w:sz w:val="20"/>
                        <w:szCs w:val="20"/>
                        <w:rtl w:val="0"/>
                      </w:rPr>
                      <w:t xml:space="preserve">Matyas Noemi Maria</w:t>
                    </w:r>
                    <w:r w:rsidDel="00000000" w:rsidR="00000000" w:rsidRPr="00000000">
                      <w:rPr>
                        <w:rtl w:val="0"/>
                      </w:rPr>
                    </w:r>
                  </w:p>
                </w:tc>
              </w:sdtContent>
            </w:sdt>
            <w:sdt>
              <w:sdtPr>
                <w:lock w:val="contentLocked"/>
                <w:id w:val="278255465"/>
                <w:tag w:val="goog_rdk_152"/>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36">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Manócskák</w:t>
                    </w:r>
                  </w:p>
                </w:tc>
              </w:sdtContent>
            </w:sdt>
            <w:sdt>
              <w:sdtPr>
                <w:lock w:val="contentLocked"/>
                <w:id w:val="379459563"/>
                <w:tag w:val="goog_rdk_153"/>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37">
                    <w:pPr>
                      <w:widowControl w:val="0"/>
                      <w:spacing w:after="0" w:line="276" w:lineRule="auto"/>
                      <w:ind w:lef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12.30-13.30/17,30-18,30</w:t>
                    </w:r>
                  </w:p>
                </w:tc>
              </w:sdtContent>
            </w:sdt>
          </w:tr>
        </w:tbl>
      </w:sdtContent>
    </w:sdt>
    <w:p w:rsidR="00000000" w:rsidDel="00000000" w:rsidP="00000000" w:rsidRDefault="00000000" w:rsidRPr="00000000" w14:paraId="00000238">
      <w:pPr>
        <w:ind w:left="0" w:firstLine="0"/>
        <w:rPr>
          <w:b w:val="1"/>
          <w:bCs w:val="1"/>
          <w:sz w:val="28"/>
          <w:szCs w:val="28"/>
        </w:rPr>
      </w:pPr>
      <w:r w:rsidDel="00000000" w:rsidR="00000000" w:rsidRPr="00000000">
        <w:rPr>
          <w:rtl w:val="0"/>
        </w:rPr>
      </w:r>
    </w:p>
    <w:p w:rsidR="00000000" w:rsidDel="00000000" w:rsidP="00000000" w:rsidRDefault="00000000" w:rsidRPr="00000000" w14:paraId="00000239">
      <w:pPr>
        <w:ind w:left="0" w:firstLine="0"/>
        <w:rPr/>
      </w:pPr>
      <w:r w:rsidDel="00000000" w:rsidR="00000000" w:rsidRPr="00000000">
        <w:rPr>
          <w:b w:val="1"/>
          <w:bCs w:val="1"/>
          <w:rtl w:val="0"/>
        </w:rPr>
        <w:t xml:space="preserve">Art.23.</w:t>
      </w:r>
      <w:r w:rsidDel="00000000" w:rsidR="00000000" w:rsidRPr="00000000">
        <w:rPr>
          <w:rtl w:val="0"/>
        </w:rPr>
        <w:t xml:space="preserve"> Preșcolarii, copiii din grupele pregătitoare, elevii din învățământul primar și gimnazial (forma de învățământ cu frecvență) beneficiază de programul ”Masă sănătoasă” furnizată de S.C. LEON EVENTS S.R.L, Hodișu, jud. Cluj, în urma licitație publice.</w:t>
      </w:r>
    </w:p>
    <w:p w:rsidR="00000000" w:rsidDel="00000000" w:rsidP="00000000" w:rsidRDefault="00000000" w:rsidRPr="00000000" w14:paraId="0000023A">
      <w:pPr>
        <w:pStyle w:val="Heading1"/>
        <w:rPr/>
      </w:pPr>
      <w:bookmarkStart w:colFirst="0" w:colLast="0" w:name="_heading=h.5kxbr8l27oo5" w:id="5"/>
      <w:bookmarkEnd w:id="5"/>
      <w:r w:rsidDel="00000000" w:rsidR="00000000" w:rsidRPr="00000000">
        <w:rPr>
          <w:rtl w:val="0"/>
        </w:rPr>
        <w:t xml:space="preserve">Conducerea unităţii de învăţământ</w:t>
      </w:r>
    </w:p>
    <w:p w:rsidR="00000000" w:rsidDel="00000000" w:rsidP="00000000" w:rsidRDefault="00000000" w:rsidRPr="00000000" w14:paraId="0000023B">
      <w:pPr>
        <w:widowControl w:val="0"/>
        <w:rPr>
          <w:b w:val="1"/>
          <w:bCs w:val="1"/>
        </w:rPr>
      </w:pPr>
      <w:r w:rsidDel="00000000" w:rsidR="00000000" w:rsidRPr="00000000">
        <w:rPr>
          <w:rtl w:val="0"/>
        </w:rPr>
      </w:r>
    </w:p>
    <w:p w:rsidR="00000000" w:rsidDel="00000000" w:rsidP="00000000" w:rsidRDefault="00000000" w:rsidRPr="00000000" w14:paraId="0000023C">
      <w:pPr>
        <w:pStyle w:val="Heading2"/>
        <w:rPr>
          <w:b w:val="1"/>
          <w:bCs w:val="1"/>
          <w:i w:val="1"/>
          <w:iCs w:val="1"/>
        </w:rPr>
      </w:pPr>
      <w:bookmarkStart w:colFirst="0" w:colLast="0" w:name="_heading=h.1gmzde6pu3oj" w:id="6"/>
      <w:bookmarkEnd w:id="6"/>
      <w:r w:rsidDel="00000000" w:rsidR="00000000" w:rsidRPr="00000000">
        <w:rPr>
          <w:rFonts w:ascii="Calibri" w:cs="Calibri" w:eastAsia="Calibri" w:hAnsi="Calibri"/>
          <w:color w:val="2f5496"/>
          <w:sz w:val="26"/>
          <w:szCs w:val="26"/>
          <w:rtl w:val="0"/>
        </w:rPr>
        <w:t xml:space="preserve">Dispoziţii generale</w:t>
      </w:r>
      <w:r w:rsidDel="00000000" w:rsidR="00000000" w:rsidRPr="00000000">
        <w:rPr>
          <w:rtl w:val="0"/>
        </w:rPr>
      </w:r>
    </w:p>
    <w:p w:rsidR="00000000" w:rsidDel="00000000" w:rsidP="00000000" w:rsidRDefault="00000000" w:rsidRPr="00000000" w14:paraId="0000023D">
      <w:pPr>
        <w:widowControl w:val="0"/>
        <w:ind w:left="720" w:firstLine="1419"/>
        <w:rPr>
          <w:b w:val="1"/>
          <w:bCs w:val="1"/>
          <w:i w:val="1"/>
          <w:iCs w:val="1"/>
        </w:rPr>
      </w:pPr>
      <w:r w:rsidDel="00000000" w:rsidR="00000000" w:rsidRPr="00000000">
        <w:rPr>
          <w:rtl w:val="0"/>
        </w:rPr>
      </w:r>
    </w:p>
    <w:p w:rsidR="00000000" w:rsidDel="00000000" w:rsidP="00000000" w:rsidRDefault="00000000" w:rsidRPr="00000000" w14:paraId="0000023E">
      <w:pPr>
        <w:widowControl w:val="0"/>
        <w:tabs>
          <w:tab w:val="left" w:leader="none" w:pos="435"/>
          <w:tab w:val="left" w:leader="none" w:pos="720"/>
        </w:tabs>
        <w:ind w:left="0" w:firstLine="0"/>
        <w:rPr/>
      </w:pPr>
      <w:r w:rsidDel="00000000" w:rsidR="00000000" w:rsidRPr="00000000">
        <w:rPr>
          <w:b w:val="1"/>
          <w:bCs w:val="1"/>
          <w:rtl w:val="0"/>
        </w:rPr>
        <w:t xml:space="preserve">Art.1.</w:t>
      </w:r>
      <w:r w:rsidDel="00000000" w:rsidR="00000000" w:rsidRPr="00000000">
        <w:rPr>
          <w:rtl w:val="0"/>
        </w:rPr>
        <w:t xml:space="preserve"> </w:t>
      </w:r>
    </w:p>
    <w:p w:rsidR="00000000" w:rsidDel="00000000" w:rsidP="00000000" w:rsidRDefault="00000000" w:rsidRPr="00000000" w14:paraId="0000023F">
      <w:pPr>
        <w:widowControl w:val="0"/>
        <w:tabs>
          <w:tab w:val="left" w:leader="none" w:pos="435"/>
          <w:tab w:val="left" w:leader="none" w:pos="720"/>
        </w:tabs>
        <w:ind w:left="0" w:firstLine="0"/>
        <w:rPr/>
      </w:pPr>
      <w:r w:rsidDel="00000000" w:rsidR="00000000" w:rsidRPr="00000000">
        <w:rPr>
          <w:rtl w:val="0"/>
        </w:rPr>
        <w:t xml:space="preserve">(1) Conducerea Şcolii Gimnaziale „Traian Dârjan”, Cluj-Napoca, este asigurată în conformitate cu prevederile Legea învățământului preuniversitar nr. 198/2023.</w:t>
      </w:r>
    </w:p>
    <w:p w:rsidR="00000000" w:rsidDel="00000000" w:rsidP="00000000" w:rsidRDefault="00000000" w:rsidRPr="00000000" w14:paraId="00000240">
      <w:pPr>
        <w:widowControl w:val="0"/>
        <w:ind w:left="0" w:firstLine="0"/>
        <w:rPr/>
      </w:pPr>
      <w:r w:rsidDel="00000000" w:rsidR="00000000" w:rsidRPr="00000000">
        <w:rPr>
          <w:rtl w:val="0"/>
        </w:rPr>
        <w:t xml:space="preserve">(2) Unitatea de învățământ este condusă de consiliul de administrație și de către director și doi director adjuncți</w:t>
      </w:r>
      <w:r w:rsidDel="00000000" w:rsidR="00000000" w:rsidRPr="00000000">
        <w:rPr>
          <w:i w:val="1"/>
          <w:iCs w:val="1"/>
          <w:rtl w:val="0"/>
        </w:rPr>
        <w:t xml:space="preserve">.</w:t>
      </w:r>
      <w:r w:rsidDel="00000000" w:rsidR="00000000" w:rsidRPr="00000000">
        <w:rPr>
          <w:rtl w:val="0"/>
        </w:rPr>
      </w:r>
    </w:p>
    <w:p w:rsidR="00000000" w:rsidDel="00000000" w:rsidP="00000000" w:rsidRDefault="00000000" w:rsidRPr="00000000" w14:paraId="00000241">
      <w:pPr>
        <w:widowControl w:val="0"/>
        <w:ind w:left="0" w:firstLine="0"/>
        <w:rPr/>
      </w:pPr>
      <w:r w:rsidDel="00000000" w:rsidR="00000000" w:rsidRPr="00000000">
        <w:rPr>
          <w:rtl w:val="0"/>
        </w:rPr>
        <w:t xml:space="preserve">(3) Pentru îndeplinirea sarcinilor ce îi revin, conducerea unității de învățământ consultă, după caz: consiliul profesoral, organizații sindicale, consiliul reprezentativ al părinților, consiliul școlar al elevilor și autoritățile administrației publice locale.</w:t>
      </w:r>
    </w:p>
    <w:p w:rsidR="00000000" w:rsidDel="00000000" w:rsidP="00000000" w:rsidRDefault="00000000" w:rsidRPr="00000000" w14:paraId="00000242">
      <w:pPr>
        <w:widowControl w:val="0"/>
        <w:ind w:left="0" w:firstLine="0"/>
        <w:rPr/>
      </w:pPr>
      <w:r w:rsidDel="00000000" w:rsidR="00000000" w:rsidRPr="00000000">
        <w:rPr>
          <w:rtl w:val="0"/>
        </w:rPr>
      </w:r>
    </w:p>
    <w:p w:rsidR="00000000" w:rsidDel="00000000" w:rsidP="00000000" w:rsidRDefault="00000000" w:rsidRPr="00000000" w14:paraId="00000243">
      <w:pPr>
        <w:pStyle w:val="Heading2"/>
        <w:rPr>
          <w:b w:val="1"/>
          <w:bCs w:val="1"/>
        </w:rPr>
      </w:pPr>
      <w:bookmarkStart w:colFirst="0" w:colLast="0" w:name="_heading=h.42n1cit0iqto" w:id="7"/>
      <w:bookmarkEnd w:id="7"/>
      <w:r w:rsidDel="00000000" w:rsidR="00000000" w:rsidRPr="00000000">
        <w:rPr>
          <w:i w:val="0"/>
          <w:iCs w:val="0"/>
          <w:color w:val="2f5496"/>
          <w:rtl w:val="0"/>
        </w:rPr>
        <w:t xml:space="preserve">Directorul</w:t>
      </w:r>
      <w:r w:rsidDel="00000000" w:rsidR="00000000" w:rsidRPr="00000000">
        <w:rPr>
          <w:rtl w:val="0"/>
        </w:rPr>
      </w:r>
    </w:p>
    <w:p w:rsidR="00000000" w:rsidDel="00000000" w:rsidP="00000000" w:rsidRDefault="00000000" w:rsidRPr="00000000" w14:paraId="00000244">
      <w:pPr>
        <w:widowControl w:val="0"/>
        <w:ind w:left="720" w:hanging="1260"/>
        <w:rPr>
          <w:b w:val="1"/>
          <w:bCs w:val="1"/>
        </w:rPr>
      </w:pPr>
      <w:r w:rsidDel="00000000" w:rsidR="00000000" w:rsidRPr="00000000">
        <w:rPr>
          <w:rtl w:val="0"/>
        </w:rPr>
      </w:r>
    </w:p>
    <w:p w:rsidR="00000000" w:rsidDel="00000000" w:rsidP="00000000" w:rsidRDefault="00000000" w:rsidRPr="00000000" w14:paraId="00000245">
      <w:pPr>
        <w:widowControl w:val="0"/>
        <w:ind w:left="0" w:firstLine="0"/>
        <w:rPr/>
      </w:pPr>
      <w:r w:rsidDel="00000000" w:rsidR="00000000" w:rsidRPr="00000000">
        <w:rPr>
          <w:b w:val="1"/>
          <w:bCs w:val="1"/>
          <w:rtl w:val="0"/>
        </w:rPr>
        <w:t xml:space="preserve">Art.1. </w:t>
      </w:r>
      <w:r w:rsidDel="00000000" w:rsidR="00000000" w:rsidRPr="00000000">
        <w:rPr>
          <w:rtl w:val="0"/>
        </w:rPr>
        <w:t xml:space="preserve">Directorul exercită </w:t>
      </w:r>
      <w:r w:rsidDel="00000000" w:rsidR="00000000" w:rsidRPr="00000000">
        <w:rPr>
          <w:b w:val="1"/>
          <w:bCs w:val="1"/>
          <w:rtl w:val="0"/>
        </w:rPr>
        <w:t xml:space="preserve">conducerea executivă</w:t>
      </w:r>
      <w:r w:rsidDel="00000000" w:rsidR="00000000" w:rsidRPr="00000000">
        <w:rPr>
          <w:rtl w:val="0"/>
        </w:rPr>
        <w:t xml:space="preserve"> a unităţii de învăţământ, în conformitate cu atribuţiile conferite de legislația în vigoare, cu hotărârile Consiliului de Administraţie al Şcolii Gimnaziale „Traian Dârjan”, precum şi cu alte reglementări legale în vigoare.</w:t>
      </w:r>
    </w:p>
    <w:p w:rsidR="00000000" w:rsidDel="00000000" w:rsidP="00000000" w:rsidRDefault="00000000" w:rsidRPr="00000000" w14:paraId="00000246">
      <w:pPr>
        <w:widowControl w:val="0"/>
        <w:ind w:left="0" w:firstLine="0"/>
        <w:rPr/>
      </w:pPr>
      <w:r w:rsidDel="00000000" w:rsidR="00000000" w:rsidRPr="00000000">
        <w:rPr>
          <w:rtl w:val="0"/>
        </w:rPr>
      </w:r>
    </w:p>
    <w:p w:rsidR="00000000" w:rsidDel="00000000" w:rsidP="00000000" w:rsidRDefault="00000000" w:rsidRPr="00000000" w14:paraId="00000247">
      <w:pPr>
        <w:pStyle w:val="Heading2"/>
        <w:rPr/>
      </w:pPr>
      <w:bookmarkStart w:colFirst="0" w:colLast="0" w:name="_heading=h.1e55w9vuxq0q" w:id="8"/>
      <w:bookmarkEnd w:id="8"/>
      <w:r w:rsidDel="00000000" w:rsidR="00000000" w:rsidRPr="00000000">
        <w:rPr>
          <w:rtl w:val="0"/>
        </w:rPr>
        <w:t xml:space="preserve">Directorii adjuncți</w:t>
      </w:r>
    </w:p>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widowControl w:val="0"/>
        <w:ind w:left="0" w:firstLine="0"/>
        <w:rPr/>
      </w:pPr>
      <w:r w:rsidDel="00000000" w:rsidR="00000000" w:rsidRPr="00000000">
        <w:rPr>
          <w:b w:val="1"/>
          <w:bCs w:val="1"/>
          <w:rtl w:val="0"/>
        </w:rPr>
        <w:t xml:space="preserve">Art.1.</w:t>
      </w:r>
      <w:r w:rsidDel="00000000" w:rsidR="00000000" w:rsidRPr="00000000">
        <w:rPr>
          <w:rtl w:val="0"/>
        </w:rPr>
        <w:t xml:space="preserve"> Directorii adjuncți îşi desfăşoară activitatea în baza unui contract de management educaţional şi îndeplinesc atribuţiile stabilite prin fişa postului, anexă la contractul de management educaţional, precum şi atribuţiile delegate de director pe perioade determinate. Art.2.  Directorii adjuncți exercită, prin delegare, toate atribuțiile directorului, în lipsa acestuia.</w:t>
      </w:r>
    </w:p>
    <w:p w:rsidR="00000000" w:rsidDel="00000000" w:rsidP="00000000" w:rsidRDefault="00000000" w:rsidRPr="00000000" w14:paraId="0000024A">
      <w:pPr>
        <w:widowControl w:val="0"/>
        <w:ind w:left="0" w:firstLine="0"/>
        <w:rPr/>
      </w:pPr>
      <w:r w:rsidDel="00000000" w:rsidR="00000000" w:rsidRPr="00000000">
        <w:rPr>
          <w:rtl w:val="0"/>
        </w:rPr>
      </w:r>
    </w:p>
    <w:p w:rsidR="00000000" w:rsidDel="00000000" w:rsidP="00000000" w:rsidRDefault="00000000" w:rsidRPr="00000000" w14:paraId="0000024B">
      <w:pPr>
        <w:pStyle w:val="Heading2"/>
        <w:rPr>
          <w:b w:val="1"/>
          <w:bCs w:val="1"/>
        </w:rPr>
      </w:pPr>
      <w:bookmarkStart w:colFirst="0" w:colLast="0" w:name="_heading=h.9kzbhj7cu3y4" w:id="9"/>
      <w:bookmarkEnd w:id="9"/>
      <w:r w:rsidDel="00000000" w:rsidR="00000000" w:rsidRPr="00000000">
        <w:rPr>
          <w:rtl w:val="0"/>
        </w:rPr>
        <w:t xml:space="preserve">Consiliul profesoral (CP)</w:t>
      </w:r>
      <w:r w:rsidDel="00000000" w:rsidR="00000000" w:rsidRPr="00000000">
        <w:rPr>
          <w:rtl w:val="0"/>
        </w:rPr>
      </w:r>
    </w:p>
    <w:p w:rsidR="00000000" w:rsidDel="00000000" w:rsidP="00000000" w:rsidRDefault="00000000" w:rsidRPr="00000000" w14:paraId="0000024C">
      <w:pPr>
        <w:widowControl w:val="0"/>
        <w:ind w:firstLine="705"/>
        <w:rPr>
          <w:b w:val="1"/>
          <w:bCs w:val="1"/>
        </w:rPr>
      </w:pPr>
      <w:r w:rsidDel="00000000" w:rsidR="00000000" w:rsidRPr="00000000">
        <w:rPr>
          <w:rtl w:val="0"/>
        </w:rPr>
      </w:r>
    </w:p>
    <w:p w:rsidR="00000000" w:rsidDel="00000000" w:rsidP="00000000" w:rsidRDefault="00000000" w:rsidRPr="00000000" w14:paraId="0000024D">
      <w:pPr>
        <w:widowControl w:val="0"/>
        <w:ind w:left="0" w:firstLine="0"/>
        <w:rPr/>
      </w:pPr>
      <w:r w:rsidDel="00000000" w:rsidR="00000000" w:rsidRPr="00000000">
        <w:rPr>
          <w:b w:val="1"/>
          <w:bCs w:val="1"/>
          <w:rtl w:val="0"/>
        </w:rPr>
        <w:t xml:space="preserve">Art.1. </w:t>
      </w:r>
      <w:r w:rsidDel="00000000" w:rsidR="00000000" w:rsidRPr="00000000">
        <w:rPr>
          <w:rtl w:val="0"/>
        </w:rPr>
        <w:t xml:space="preserve">Consiliul profesoral este alcătuit din totalitatea personalului didactic de predare, cu norma de bază în Şcoala Gimnazială „Traian Dârjan”, titular şi suplinitor, are rol de decizie în domeniul instructiv-educativ și își exercită atribuțiile conform legii</w:t>
      </w:r>
    </w:p>
    <w:p w:rsidR="00000000" w:rsidDel="00000000" w:rsidP="00000000" w:rsidRDefault="00000000" w:rsidRPr="00000000" w14:paraId="0000024E">
      <w:pPr>
        <w:widowControl w:val="0"/>
        <w:ind w:left="0" w:firstLine="0"/>
        <w:rPr/>
      </w:pPr>
      <w:r w:rsidDel="00000000" w:rsidR="00000000" w:rsidRPr="00000000">
        <w:rPr>
          <w:rtl w:val="0"/>
        </w:rPr>
      </w:r>
    </w:p>
    <w:p w:rsidR="00000000" w:rsidDel="00000000" w:rsidP="00000000" w:rsidRDefault="00000000" w:rsidRPr="00000000" w14:paraId="0000024F">
      <w:pPr>
        <w:pStyle w:val="Heading2"/>
        <w:rPr>
          <w:b w:val="1"/>
          <w:bCs w:val="1"/>
        </w:rPr>
      </w:pPr>
      <w:bookmarkStart w:colFirst="0" w:colLast="0" w:name="_heading=h.vflf7jj2hq41" w:id="10"/>
      <w:bookmarkEnd w:id="10"/>
      <w:r w:rsidDel="00000000" w:rsidR="00000000" w:rsidRPr="00000000">
        <w:rPr>
          <w:rtl w:val="0"/>
        </w:rPr>
        <w:t xml:space="preserve">Consiliul de administraţie (CA)</w:t>
      </w:r>
      <w:r w:rsidDel="00000000" w:rsidR="00000000" w:rsidRPr="00000000">
        <w:rPr>
          <w:rtl w:val="0"/>
        </w:rPr>
      </w:r>
    </w:p>
    <w:p w:rsidR="00000000" w:rsidDel="00000000" w:rsidP="00000000" w:rsidRDefault="00000000" w:rsidRPr="00000000" w14:paraId="00000250">
      <w:pPr>
        <w:widowControl w:val="0"/>
        <w:rPr>
          <w:b w:val="1"/>
          <w:bCs w:val="1"/>
        </w:rPr>
      </w:pPr>
      <w:r w:rsidDel="00000000" w:rsidR="00000000" w:rsidRPr="00000000">
        <w:rPr>
          <w:rtl w:val="0"/>
        </w:rPr>
      </w:r>
    </w:p>
    <w:p w:rsidR="00000000" w:rsidDel="00000000" w:rsidP="00000000" w:rsidRDefault="00000000" w:rsidRPr="00000000" w14:paraId="00000251">
      <w:pPr>
        <w:widowControl w:val="0"/>
        <w:ind w:left="0" w:firstLine="0"/>
        <w:rPr/>
      </w:pPr>
      <w:r w:rsidDel="00000000" w:rsidR="00000000" w:rsidRPr="00000000">
        <w:rPr>
          <w:b w:val="1"/>
          <w:bCs w:val="1"/>
          <w:rtl w:val="0"/>
        </w:rPr>
        <w:t xml:space="preserve">Art.1</w:t>
      </w:r>
      <w:r w:rsidDel="00000000" w:rsidR="00000000" w:rsidRPr="00000000">
        <w:rPr>
          <w:rtl w:val="0"/>
        </w:rPr>
      </w:r>
    </w:p>
    <w:p w:rsidR="00000000" w:rsidDel="00000000" w:rsidP="00000000" w:rsidRDefault="00000000" w:rsidRPr="00000000" w14:paraId="00000252">
      <w:pPr>
        <w:widowControl w:val="0"/>
        <w:ind w:left="0" w:firstLine="0"/>
        <w:rPr/>
      </w:pPr>
      <w:r w:rsidDel="00000000" w:rsidR="00000000" w:rsidRPr="00000000">
        <w:rPr>
          <w:rtl w:val="0"/>
        </w:rPr>
        <w:t xml:space="preserve">(1) Consiliul de Administraţie este organ de conducere și funcţionează conform prevederilor Legii Educației Naționale nr.198/2023 și Metodologiei-cadru de organizare și funcționare a Consiliului de Administrație din unitățile de învățământ preuniversitar, aprobată prin OM NR. 5154/2021.</w:t>
      </w:r>
    </w:p>
    <w:p w:rsidR="00000000" w:rsidDel="00000000" w:rsidP="00000000" w:rsidRDefault="00000000" w:rsidRPr="00000000" w14:paraId="00000253">
      <w:pPr>
        <w:widowControl w:val="0"/>
        <w:ind w:left="0" w:firstLine="0"/>
        <w:rPr/>
      </w:pPr>
      <w:r w:rsidDel="00000000" w:rsidR="00000000" w:rsidRPr="00000000">
        <w:rPr>
          <w:rtl w:val="0"/>
        </w:rPr>
        <w:t xml:space="preserve">(2) Consiliul de Administraţie </w:t>
      </w:r>
      <w:r w:rsidDel="00000000" w:rsidR="00000000" w:rsidRPr="00000000">
        <w:rPr>
          <w:b w:val="1"/>
          <w:bCs w:val="1"/>
          <w:rtl w:val="0"/>
        </w:rPr>
        <w:t xml:space="preserve">are rol de decizie în domeniul organizatoric şi administrativ</w:t>
      </w:r>
      <w:r w:rsidDel="00000000" w:rsidR="00000000" w:rsidRPr="00000000">
        <w:rPr>
          <w:rtl w:val="0"/>
        </w:rPr>
        <w:t xml:space="preserve">.</w:t>
      </w:r>
    </w:p>
    <w:p w:rsidR="00000000" w:rsidDel="00000000" w:rsidP="00000000" w:rsidRDefault="00000000" w:rsidRPr="00000000" w14:paraId="00000254">
      <w:pPr>
        <w:widowControl w:val="0"/>
        <w:ind w:left="0" w:firstLine="0"/>
        <w:rPr/>
      </w:pPr>
      <w:r w:rsidDel="00000000" w:rsidR="00000000" w:rsidRPr="00000000">
        <w:rPr>
          <w:rtl w:val="0"/>
        </w:rPr>
        <w:t xml:space="preserve">(3) Consiliul de Administrație al Şcolii Gimnaziale „Traian Dârjan” este format din </w:t>
      </w:r>
      <w:r w:rsidDel="00000000" w:rsidR="00000000" w:rsidRPr="00000000">
        <w:rPr>
          <w:color w:val="171717"/>
          <w:rtl w:val="0"/>
        </w:rPr>
        <w:t xml:space="preserve">11 membri, </w:t>
      </w:r>
      <w:r w:rsidDel="00000000" w:rsidR="00000000" w:rsidRPr="00000000">
        <w:rPr>
          <w:rtl w:val="0"/>
        </w:rPr>
        <w:t xml:space="preserve">conform legii: directorul, 4 cadre didactice, un reprezentant al primarului, 2 reprezentanţi ai consiliului local, 3 reprezentanţi ai părinţilor. </w:t>
      </w:r>
    </w:p>
    <w:p w:rsidR="00000000" w:rsidDel="00000000" w:rsidP="00000000" w:rsidRDefault="00000000" w:rsidRPr="00000000" w14:paraId="00000255">
      <w:pPr>
        <w:widowControl w:val="0"/>
        <w:ind w:left="0" w:firstLine="0"/>
        <w:rPr/>
      </w:pPr>
      <w:r w:rsidDel="00000000" w:rsidR="00000000" w:rsidRPr="00000000">
        <w:rPr>
          <w:rtl w:val="0"/>
        </w:rPr>
        <w:t xml:space="preserve">(4) Cvorumul de şedinţă este constituit în prezenţa a cel puţin 6 membri.</w:t>
      </w:r>
    </w:p>
    <w:p w:rsidR="00000000" w:rsidDel="00000000" w:rsidP="00000000" w:rsidRDefault="00000000" w:rsidRPr="00000000" w14:paraId="00000256">
      <w:pPr>
        <w:pStyle w:val="Heading2"/>
        <w:rPr/>
      </w:pPr>
      <w:r w:rsidDel="00000000" w:rsidR="00000000" w:rsidRPr="00000000">
        <w:rPr>
          <w:rtl w:val="0"/>
        </w:rPr>
      </w:r>
    </w:p>
    <w:p w:rsidR="00000000" w:rsidDel="00000000" w:rsidP="00000000" w:rsidRDefault="00000000" w:rsidRPr="00000000" w14:paraId="00000257">
      <w:pPr>
        <w:pStyle w:val="Heading2"/>
        <w:rPr>
          <w:b w:val="1"/>
          <w:bCs w:val="1"/>
        </w:rPr>
      </w:pPr>
      <w:bookmarkStart w:colFirst="0" w:colLast="0" w:name="_heading=h.jo2ytmiy85au" w:id="11"/>
      <w:bookmarkEnd w:id="11"/>
      <w:r w:rsidDel="00000000" w:rsidR="00000000" w:rsidRPr="00000000">
        <w:rPr>
          <w:rtl w:val="0"/>
        </w:rPr>
        <w:t xml:space="preserve">Consiliul clasei</w:t>
      </w:r>
      <w:r w:rsidDel="00000000" w:rsidR="00000000" w:rsidRPr="00000000">
        <w:rPr>
          <w:rtl w:val="0"/>
        </w:rPr>
      </w:r>
    </w:p>
    <w:p w:rsidR="00000000" w:rsidDel="00000000" w:rsidP="00000000" w:rsidRDefault="00000000" w:rsidRPr="00000000" w14:paraId="00000258">
      <w:pPr>
        <w:widowControl w:val="0"/>
        <w:rPr>
          <w:b w:val="1"/>
          <w:bCs w:val="1"/>
        </w:rPr>
      </w:pPr>
      <w:r w:rsidDel="00000000" w:rsidR="00000000" w:rsidRPr="00000000">
        <w:rPr>
          <w:rtl w:val="0"/>
        </w:rPr>
      </w:r>
    </w:p>
    <w:p w:rsidR="00000000" w:rsidDel="00000000" w:rsidP="00000000" w:rsidRDefault="00000000" w:rsidRPr="00000000" w14:paraId="00000259">
      <w:pPr>
        <w:widowControl w:val="0"/>
        <w:ind w:left="0" w:firstLine="0"/>
        <w:rPr/>
      </w:pPr>
      <w:r w:rsidDel="00000000" w:rsidR="00000000" w:rsidRPr="00000000">
        <w:rPr>
          <w:b w:val="1"/>
          <w:bCs w:val="1"/>
          <w:rtl w:val="0"/>
        </w:rPr>
        <w:t xml:space="preserve">Art.1.</w:t>
      </w:r>
      <w:r w:rsidDel="00000000" w:rsidR="00000000" w:rsidRPr="00000000">
        <w:rPr>
          <w:rtl w:val="0"/>
        </w:rPr>
      </w:r>
    </w:p>
    <w:p w:rsidR="00000000" w:rsidDel="00000000" w:rsidP="00000000" w:rsidRDefault="00000000" w:rsidRPr="00000000" w14:paraId="0000025A">
      <w:pPr>
        <w:widowControl w:val="0"/>
        <w:ind w:left="0" w:firstLine="0"/>
        <w:rPr/>
      </w:pPr>
      <w:r w:rsidDel="00000000" w:rsidR="00000000" w:rsidRPr="00000000">
        <w:rPr>
          <w:rtl w:val="0"/>
        </w:rPr>
        <w:t xml:space="preserve">(1) Consiliul clasei este constituit din totalitatea personalului didactic de predare care predă la clasa respectivă, din cel puţin un părinte delegat al comitetului de părinţi al clasei şi, pentru toate clasele, cu excepţia celor din învăţământul primar, din liderul elevilor clasei respective.</w:t>
      </w:r>
    </w:p>
    <w:p w:rsidR="00000000" w:rsidDel="00000000" w:rsidP="00000000" w:rsidRDefault="00000000" w:rsidRPr="00000000" w14:paraId="0000025B">
      <w:pPr>
        <w:widowControl w:val="0"/>
        <w:ind w:left="0" w:firstLine="0"/>
        <w:rPr/>
      </w:pPr>
      <w:r w:rsidDel="00000000" w:rsidR="00000000" w:rsidRPr="00000000">
        <w:rPr>
          <w:rtl w:val="0"/>
        </w:rPr>
        <w:t xml:space="preserve">(2) Preşedintele consiliului clasei este învăţătorul/dirigintele, numit conform legii.</w:t>
      </w:r>
    </w:p>
    <w:p w:rsidR="00000000" w:rsidDel="00000000" w:rsidP="00000000" w:rsidRDefault="00000000" w:rsidRPr="00000000" w14:paraId="0000025C">
      <w:pPr>
        <w:pStyle w:val="Subtitle"/>
        <w:rPr/>
      </w:pPr>
      <w:r w:rsidDel="00000000" w:rsidR="00000000" w:rsidRPr="00000000">
        <w:rPr>
          <w:rtl w:val="0"/>
        </w:rPr>
      </w:r>
    </w:p>
    <w:p w:rsidR="00000000" w:rsidDel="00000000" w:rsidP="00000000" w:rsidRDefault="00000000" w:rsidRPr="00000000" w14:paraId="0000025D">
      <w:pPr>
        <w:pStyle w:val="Heading1"/>
        <w:rPr/>
      </w:pPr>
      <w:bookmarkStart w:colFirst="0" w:colLast="0" w:name="_heading=h.vzt5twjxxw0z" w:id="12"/>
      <w:bookmarkEnd w:id="12"/>
      <w:r w:rsidDel="00000000" w:rsidR="00000000" w:rsidRPr="00000000">
        <w:rPr>
          <w:rtl w:val="0"/>
        </w:rPr>
        <w:t xml:space="preserve">Comisiile permanente</w:t>
      </w:r>
    </w:p>
    <w:p w:rsidR="00000000" w:rsidDel="00000000" w:rsidP="00000000" w:rsidRDefault="00000000" w:rsidRPr="00000000" w14:paraId="0000025E">
      <w:pPr>
        <w:rPr/>
      </w:pPr>
      <w:r w:rsidDel="00000000" w:rsidR="00000000" w:rsidRPr="00000000">
        <w:rPr>
          <w:rtl w:val="0"/>
        </w:rPr>
      </w:r>
    </w:p>
    <w:p w:rsidR="00000000" w:rsidDel="00000000" w:rsidP="00000000" w:rsidRDefault="00000000" w:rsidRPr="00000000" w14:paraId="0000025F">
      <w:pPr>
        <w:pStyle w:val="Heading2"/>
        <w:rPr/>
      </w:pPr>
      <w:bookmarkStart w:colFirst="0" w:colLast="0" w:name="_heading=h.jhvt7x8e78nw" w:id="13"/>
      <w:bookmarkEnd w:id="13"/>
      <w:r w:rsidDel="00000000" w:rsidR="00000000" w:rsidRPr="00000000">
        <w:rPr>
          <w:rtl w:val="0"/>
        </w:rPr>
        <w:t xml:space="preserve">Comisia pentru evaluarea şi asigurarea calităţii (CEAC)</w:t>
      </w:r>
    </w:p>
    <w:p w:rsidR="00000000" w:rsidDel="00000000" w:rsidP="00000000" w:rsidRDefault="00000000" w:rsidRPr="00000000" w14:paraId="00000260">
      <w:pPr>
        <w:rPr/>
      </w:pPr>
      <w:r w:rsidDel="00000000" w:rsidR="00000000" w:rsidRPr="00000000">
        <w:rPr>
          <w:rtl w:val="0"/>
        </w:rPr>
      </w:r>
    </w:p>
    <w:p w:rsidR="00000000" w:rsidDel="00000000" w:rsidP="00000000" w:rsidRDefault="00000000" w:rsidRPr="00000000" w14:paraId="00000261">
      <w:pPr>
        <w:ind w:left="0" w:firstLine="0"/>
        <w:rPr>
          <w:b w:val="1"/>
          <w:bCs w:val="1"/>
        </w:rPr>
      </w:pPr>
      <w:r w:rsidDel="00000000" w:rsidR="00000000" w:rsidRPr="00000000">
        <w:rPr>
          <w:b w:val="1"/>
          <w:bCs w:val="1"/>
          <w:rtl w:val="0"/>
        </w:rPr>
        <w:t xml:space="preserve">Art.1.</w:t>
      </w:r>
      <w:r w:rsidDel="00000000" w:rsidR="00000000" w:rsidRPr="00000000">
        <w:rPr>
          <w:rtl w:val="0"/>
        </w:rPr>
        <w:t xml:space="preserve"> Directorul, directorul adjunct și Consiliul de Administrație ai unității de învățământ sau, după caz, ai unității de educație extrașcolară sunt direct responsabili de calitatea educației furnizate.</w:t>
      </w:r>
      <w:r w:rsidDel="00000000" w:rsidR="00000000" w:rsidRPr="00000000">
        <w:rPr>
          <w:rtl w:val="0"/>
        </w:rPr>
      </w:r>
    </w:p>
    <w:p w:rsidR="00000000" w:rsidDel="00000000" w:rsidP="00000000" w:rsidRDefault="00000000" w:rsidRPr="00000000" w14:paraId="00000262">
      <w:pPr>
        <w:ind w:left="0" w:firstLine="0"/>
        <w:rPr>
          <w:b w:val="1"/>
          <w:bCs w:val="1"/>
        </w:rPr>
      </w:pPr>
      <w:r w:rsidDel="00000000" w:rsidR="00000000" w:rsidRPr="00000000">
        <w:rPr>
          <w:b w:val="1"/>
          <w:bCs w:val="1"/>
          <w:rtl w:val="0"/>
        </w:rPr>
        <w:t xml:space="preserve">Art.2.</w:t>
      </w:r>
      <w:r w:rsidDel="00000000" w:rsidR="00000000" w:rsidRPr="00000000">
        <w:rPr>
          <w:rtl w:val="0"/>
        </w:rPr>
        <w:t xml:space="preserve"> Componența Comisiei pentru evaluarea și asigurarea calității educației în unitățile din învățământul preuniversitar cuprinde:</w:t>
      </w:r>
      <w:r w:rsidDel="00000000" w:rsidR="00000000" w:rsidRPr="00000000">
        <w:rPr>
          <w:rtl w:val="0"/>
        </w:rPr>
      </w:r>
    </w:p>
    <w:p w:rsidR="00000000" w:rsidDel="00000000" w:rsidP="00000000" w:rsidRDefault="00000000" w:rsidRPr="00000000" w14:paraId="00000263">
      <w:pPr>
        <w:ind w:left="0" w:firstLine="0"/>
        <w:rPr>
          <w:b w:val="1"/>
          <w:bCs w:val="1"/>
        </w:rPr>
      </w:pPr>
      <w:r w:rsidDel="00000000" w:rsidR="00000000" w:rsidRPr="00000000">
        <w:rPr>
          <w:b w:val="1"/>
          <w:bCs w:val="1"/>
          <w:rtl w:val="0"/>
        </w:rPr>
        <w:t xml:space="preserve">a)</w:t>
      </w:r>
      <w:r w:rsidDel="00000000" w:rsidR="00000000" w:rsidRPr="00000000">
        <w:rPr>
          <w:rtl w:val="0"/>
        </w:rPr>
        <w:t xml:space="preserve"> 3 reprezentanți ai corpului profesoral, aleși prin vot secret de consiliul profesoral;</w:t>
      </w:r>
      <w:r w:rsidDel="00000000" w:rsidR="00000000" w:rsidRPr="00000000">
        <w:rPr>
          <w:rtl w:val="0"/>
        </w:rPr>
      </w:r>
    </w:p>
    <w:p w:rsidR="00000000" w:rsidDel="00000000" w:rsidP="00000000" w:rsidRDefault="00000000" w:rsidRPr="00000000" w14:paraId="00000264">
      <w:pPr>
        <w:ind w:left="0" w:firstLine="0"/>
        <w:rPr>
          <w:b w:val="1"/>
          <w:bCs w:val="1"/>
        </w:rPr>
      </w:pPr>
      <w:r w:rsidDel="00000000" w:rsidR="00000000" w:rsidRPr="00000000">
        <w:rPr>
          <w:b w:val="1"/>
          <w:bCs w:val="1"/>
          <w:rtl w:val="0"/>
        </w:rPr>
        <w:t xml:space="preserve">b)</w:t>
      </w:r>
      <w:r w:rsidDel="00000000" w:rsidR="00000000" w:rsidRPr="00000000">
        <w:rPr>
          <w:rtl w:val="0"/>
        </w:rPr>
        <w:t xml:space="preserve"> un reprezentant al sindicatului reprezentativ, desemnat de acesta;</w:t>
      </w:r>
      <w:r w:rsidDel="00000000" w:rsidR="00000000" w:rsidRPr="00000000">
        <w:rPr>
          <w:rtl w:val="0"/>
        </w:rPr>
      </w:r>
    </w:p>
    <w:p w:rsidR="00000000" w:rsidDel="00000000" w:rsidP="00000000" w:rsidRDefault="00000000" w:rsidRPr="00000000" w14:paraId="00000265">
      <w:pPr>
        <w:ind w:left="0" w:firstLine="0"/>
        <w:rPr>
          <w:b w:val="1"/>
          <w:bCs w:val="1"/>
        </w:rPr>
      </w:pPr>
      <w:r w:rsidDel="00000000" w:rsidR="00000000" w:rsidRPr="00000000">
        <w:rPr>
          <w:b w:val="1"/>
          <w:bCs w:val="1"/>
          <w:rtl w:val="0"/>
        </w:rPr>
        <w:t xml:space="preserve">c)</w:t>
      </w:r>
      <w:r w:rsidDel="00000000" w:rsidR="00000000" w:rsidRPr="00000000">
        <w:rPr>
          <w:rtl w:val="0"/>
        </w:rPr>
        <w:t xml:space="preserve"> un reprezentant al părinților;</w:t>
      </w:r>
      <w:r w:rsidDel="00000000" w:rsidR="00000000" w:rsidRPr="00000000">
        <w:rPr>
          <w:rtl w:val="0"/>
        </w:rPr>
      </w:r>
    </w:p>
    <w:p w:rsidR="00000000" w:rsidDel="00000000" w:rsidP="00000000" w:rsidRDefault="00000000" w:rsidRPr="00000000" w14:paraId="00000266">
      <w:pPr>
        <w:ind w:left="0" w:firstLine="0"/>
        <w:rPr>
          <w:b w:val="1"/>
          <w:bCs w:val="1"/>
        </w:rPr>
      </w:pPr>
      <w:r w:rsidDel="00000000" w:rsidR="00000000" w:rsidRPr="00000000">
        <w:rPr>
          <w:b w:val="1"/>
          <w:bCs w:val="1"/>
          <w:rtl w:val="0"/>
        </w:rPr>
        <w:t xml:space="preserve">e)</w:t>
      </w:r>
      <w:r w:rsidDel="00000000" w:rsidR="00000000" w:rsidRPr="00000000">
        <w:rPr>
          <w:rtl w:val="0"/>
        </w:rPr>
        <w:t xml:space="preserve"> un reprezentant al consiliului local;</w:t>
      </w:r>
      <w:r w:rsidDel="00000000" w:rsidR="00000000" w:rsidRPr="00000000">
        <w:rPr>
          <w:rtl w:val="0"/>
        </w:rPr>
      </w:r>
    </w:p>
    <w:p w:rsidR="00000000" w:rsidDel="00000000" w:rsidP="00000000" w:rsidRDefault="00000000" w:rsidRPr="00000000" w14:paraId="00000267">
      <w:pPr>
        <w:ind w:left="0" w:firstLine="0"/>
        <w:rPr/>
      </w:pPr>
      <w:r w:rsidDel="00000000" w:rsidR="00000000" w:rsidRPr="00000000">
        <w:rPr>
          <w:b w:val="1"/>
          <w:bCs w:val="1"/>
          <w:rtl w:val="0"/>
        </w:rPr>
        <w:t xml:space="preserve">f)</w:t>
      </w:r>
      <w:r w:rsidDel="00000000" w:rsidR="00000000" w:rsidRPr="00000000">
        <w:rPr>
          <w:rtl w:val="0"/>
        </w:rPr>
        <w:t xml:space="preserve"> un reprezentant al minorităților naționale, după caz, provenind din corpul profesoral, reprezentanții părinților sau ai elevilor.</w:t>
      </w:r>
    </w:p>
    <w:p w:rsidR="00000000" w:rsidDel="00000000" w:rsidP="00000000" w:rsidRDefault="00000000" w:rsidRPr="00000000" w14:paraId="00000268">
      <w:pPr>
        <w:pStyle w:val="Subtitle"/>
        <w:rPr/>
      </w:pPr>
      <w:r w:rsidDel="00000000" w:rsidR="00000000" w:rsidRPr="00000000">
        <w:rPr>
          <w:rtl w:val="0"/>
        </w:rPr>
      </w:r>
    </w:p>
    <w:p w:rsidR="00000000" w:rsidDel="00000000" w:rsidP="00000000" w:rsidRDefault="00000000" w:rsidRPr="00000000" w14:paraId="00000269">
      <w:pPr>
        <w:pStyle w:val="Heading2"/>
        <w:rPr/>
      </w:pPr>
      <w:bookmarkStart w:colFirst="0" w:colLast="0" w:name="_heading=h.dpqzb55m7jh7" w:id="14"/>
      <w:bookmarkEnd w:id="14"/>
      <w:r w:rsidDel="00000000" w:rsidR="00000000" w:rsidRPr="00000000">
        <w:rPr>
          <w:rtl w:val="0"/>
        </w:rPr>
        <w:t xml:space="preserve">Comisia de control managerial intern (CCIM)</w:t>
      </w:r>
    </w:p>
    <w:p w:rsidR="00000000" w:rsidDel="00000000" w:rsidP="00000000" w:rsidRDefault="00000000" w:rsidRPr="00000000" w14:paraId="0000026A">
      <w:pPr>
        <w:pStyle w:val="Subtitle"/>
        <w:rPr/>
      </w:pPr>
      <w:r w:rsidDel="00000000" w:rsidR="00000000" w:rsidRPr="00000000">
        <w:rPr>
          <w:rtl w:val="0"/>
        </w:rPr>
      </w:r>
    </w:p>
    <w:p w:rsidR="00000000" w:rsidDel="00000000" w:rsidP="00000000" w:rsidRDefault="00000000" w:rsidRPr="00000000" w14:paraId="0000026B">
      <w:pPr>
        <w:widowControl w:val="0"/>
        <w:ind w:left="0" w:firstLine="0"/>
        <w:rPr>
          <w:b w:val="1"/>
          <w:bCs w:val="1"/>
        </w:rPr>
      </w:pPr>
      <w:r w:rsidDel="00000000" w:rsidR="00000000" w:rsidRPr="00000000">
        <w:rPr>
          <w:b w:val="1"/>
          <w:bCs w:val="1"/>
          <w:rtl w:val="0"/>
        </w:rPr>
        <w:t xml:space="preserve">Art. 1. </w:t>
      </w:r>
      <w:r w:rsidDel="00000000" w:rsidR="00000000" w:rsidRPr="00000000">
        <w:rPr>
          <w:rtl w:val="0"/>
        </w:rPr>
        <w:t xml:space="preserve">La nivelul Școlii Gimnaziale ,,Traian Dârjan” se constituie, prin decizia directorului, în baza hotărârii Consiliului de Administrație, Comisia de control managerial intern,în conformitate cu prevederile Ordinului ministrului finanțelor publice nr. 600/2018 pentru aprobarea codului controlului intern/ managerial, cu modificările și completările ulterioare.</w:t>
      </w:r>
      <w:r w:rsidDel="00000000" w:rsidR="00000000" w:rsidRPr="00000000">
        <w:rPr>
          <w:rtl w:val="0"/>
        </w:rPr>
      </w:r>
    </w:p>
    <w:p w:rsidR="00000000" w:rsidDel="00000000" w:rsidP="00000000" w:rsidRDefault="00000000" w:rsidRPr="00000000" w14:paraId="0000026C">
      <w:pPr>
        <w:widowControl w:val="0"/>
        <w:ind w:left="0" w:firstLine="0"/>
        <w:rPr/>
      </w:pPr>
      <w:r w:rsidDel="00000000" w:rsidR="00000000" w:rsidRPr="00000000">
        <w:rPr>
          <w:b w:val="1"/>
          <w:bCs w:val="1"/>
          <w:rtl w:val="0"/>
        </w:rPr>
        <w:t xml:space="preserve">Art.2. </w:t>
      </w:r>
      <w:r w:rsidDel="00000000" w:rsidR="00000000" w:rsidRPr="00000000">
        <w:rPr>
          <w:rtl w:val="0"/>
        </w:rPr>
        <w:t xml:space="preserve">Comisia are atribuții conform legii și se întrunește trimestrial sau de câte ori este nevoie, iar componența, modul de lucru și de organizare este legată de volumul și complexitatea activităților din școală.</w:t>
      </w:r>
    </w:p>
    <w:p w:rsidR="00000000" w:rsidDel="00000000" w:rsidP="00000000" w:rsidRDefault="00000000" w:rsidRPr="00000000" w14:paraId="0000026D">
      <w:pPr>
        <w:pStyle w:val="Subtitle"/>
        <w:rPr/>
      </w:pPr>
      <w:r w:rsidDel="00000000" w:rsidR="00000000" w:rsidRPr="00000000">
        <w:rPr>
          <w:rtl w:val="0"/>
        </w:rPr>
      </w:r>
    </w:p>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pStyle w:val="Heading2"/>
        <w:rPr/>
      </w:pPr>
      <w:bookmarkStart w:colFirst="0" w:colLast="0" w:name="_heading=h.fv0cqyz4yern" w:id="15"/>
      <w:bookmarkEnd w:id="15"/>
      <w:r w:rsidDel="00000000" w:rsidR="00000000" w:rsidRPr="00000000">
        <w:rPr>
          <w:rtl w:val="0"/>
        </w:rPr>
        <w:t xml:space="preserve">Comisia pentru formare și dezvoltare în cariera didactică</w:t>
      </w:r>
    </w:p>
    <w:p w:rsidR="00000000" w:rsidDel="00000000" w:rsidP="00000000" w:rsidRDefault="00000000" w:rsidRPr="00000000" w14:paraId="00000270">
      <w:pPr>
        <w:widowControl w:val="0"/>
        <w:ind w:left="0" w:firstLine="0"/>
        <w:rPr/>
      </w:pPr>
      <w:r w:rsidDel="00000000" w:rsidR="00000000" w:rsidRPr="00000000">
        <w:rPr>
          <w:rtl w:val="0"/>
        </w:rPr>
      </w:r>
    </w:p>
    <w:p w:rsidR="00000000" w:rsidDel="00000000" w:rsidP="00000000" w:rsidRDefault="00000000" w:rsidRPr="00000000" w14:paraId="00000271">
      <w:pPr>
        <w:spacing w:after="62" w:lineRule="auto"/>
        <w:ind w:left="0" w:right="56" w:firstLine="0"/>
        <w:rPr>
          <w:color w:val="ff0000"/>
        </w:rPr>
      </w:pPr>
      <w:r w:rsidDel="00000000" w:rsidR="00000000" w:rsidRPr="00000000">
        <w:rPr>
          <w:b w:val="1"/>
          <w:bCs w:val="1"/>
          <w:rtl w:val="0"/>
        </w:rPr>
        <w:t xml:space="preserve">Art.1.Comisia pentru formare şi dezvoltare în cariera didactică</w:t>
      </w:r>
      <w:r w:rsidDel="00000000" w:rsidR="00000000" w:rsidRPr="00000000">
        <w:rPr>
          <w:rtl w:val="0"/>
        </w:rPr>
        <w:t xml:space="preserve"> (CFDCD) se constituie prin decizie a directorului, fiind formată din 3-7 membri, dintre care unul este responsabilul/coordonatorul comisiei, în baza hotărârii consiliului profesoral. </w:t>
      </w:r>
      <w:r w:rsidDel="00000000" w:rsidR="00000000" w:rsidRPr="00000000">
        <w:rPr>
          <w:rtl w:val="0"/>
        </w:rPr>
      </w:r>
    </w:p>
    <w:p w:rsidR="00000000" w:rsidDel="00000000" w:rsidP="00000000" w:rsidRDefault="00000000" w:rsidRPr="00000000" w14:paraId="00000272">
      <w:pPr>
        <w:ind w:left="0" w:right="56" w:firstLine="0"/>
        <w:rPr/>
      </w:pPr>
      <w:r w:rsidDel="00000000" w:rsidR="00000000" w:rsidRPr="00000000">
        <w:rPr>
          <w:rtl w:val="0"/>
        </w:rPr>
        <w:t xml:space="preserve">Art.2. Membrii şi responsabilii Comisiei pentru formare şi dezvoltare în cariera didactică se aleg din rândul personalului didactic de predare titular, prin vot secret, de către consiliul profesoral. </w:t>
      </w:r>
    </w:p>
    <w:p w:rsidR="00000000" w:rsidDel="00000000" w:rsidP="00000000" w:rsidRDefault="00000000" w:rsidRPr="00000000" w14:paraId="00000273">
      <w:pPr>
        <w:spacing w:after="60" w:lineRule="auto"/>
        <w:ind w:left="0" w:right="56" w:firstLine="0"/>
        <w:rPr/>
      </w:pPr>
      <w:r w:rsidDel="00000000" w:rsidR="00000000" w:rsidRPr="00000000">
        <w:rPr>
          <w:rtl w:val="0"/>
        </w:rPr>
        <w:t xml:space="preserve">Art.3. Responsabilul nu poate ocupa funcția de director sau director adjunct. </w:t>
      </w:r>
    </w:p>
    <w:p w:rsidR="00000000" w:rsidDel="00000000" w:rsidP="00000000" w:rsidRDefault="00000000" w:rsidRPr="00000000" w14:paraId="00000274">
      <w:pPr>
        <w:spacing w:after="86" w:lineRule="auto"/>
        <w:ind w:left="0" w:right="56" w:firstLine="0"/>
        <w:rPr/>
      </w:pPr>
      <w:r w:rsidDel="00000000" w:rsidR="00000000" w:rsidRPr="00000000">
        <w:rPr>
          <w:rtl w:val="0"/>
        </w:rPr>
        <w:t xml:space="preserve">Art.4. Componența CFDCD este stabilită anual, prin decizie a conducerii unității de învățământ. </w:t>
      </w:r>
    </w:p>
    <w:p w:rsidR="00000000" w:rsidDel="00000000" w:rsidP="00000000" w:rsidRDefault="00000000" w:rsidRPr="00000000" w14:paraId="00000275">
      <w:pPr>
        <w:spacing w:after="61" w:lineRule="auto"/>
        <w:ind w:left="0" w:right="56" w:firstLine="0"/>
        <w:rPr/>
      </w:pPr>
      <w:r w:rsidDel="00000000" w:rsidR="00000000" w:rsidRPr="00000000">
        <w:rPr>
          <w:rtl w:val="0"/>
        </w:rPr>
        <w:t xml:space="preserve">Art.5. Comisia pentru formare și dezvoltare în cariera didactică identifică nevoile de formare continuă ale personalului didactic, programele și proiectele destinate formării continue a personalului didactic și monitorizează evoluția în carieră a cadrelor didactice, participarea personalului didactic la programe și proiecte de formare continuă. </w:t>
      </w:r>
    </w:p>
    <w:p w:rsidR="00000000" w:rsidDel="00000000" w:rsidP="00000000" w:rsidRDefault="00000000" w:rsidRPr="00000000" w14:paraId="00000276">
      <w:pPr>
        <w:ind w:left="0" w:firstLine="0"/>
        <w:rPr/>
      </w:pPr>
      <w:r w:rsidDel="00000000" w:rsidR="00000000" w:rsidRPr="00000000">
        <w:rPr>
          <w:rtl w:val="0"/>
        </w:rPr>
        <w:t xml:space="preserve">Atribuțiile comisiei pentru formare şi dezvoltare în cariera didactică sunt stabilite în ROF al Școlii ,,Traian Dârjan”.</w:t>
      </w:r>
    </w:p>
    <w:p w:rsidR="00000000" w:rsidDel="00000000" w:rsidP="00000000" w:rsidRDefault="00000000" w:rsidRPr="00000000" w14:paraId="00000277">
      <w:pPr>
        <w:pStyle w:val="Subtitle"/>
        <w:rPr/>
      </w:pPr>
      <w:r w:rsidDel="00000000" w:rsidR="00000000" w:rsidRPr="00000000">
        <w:rPr>
          <w:rtl w:val="0"/>
        </w:rPr>
      </w:r>
    </w:p>
    <w:p w:rsidR="00000000" w:rsidDel="00000000" w:rsidP="00000000" w:rsidRDefault="00000000" w:rsidRPr="00000000" w14:paraId="00000278">
      <w:pPr>
        <w:pStyle w:val="Heading2"/>
        <w:rPr/>
      </w:pPr>
      <w:bookmarkStart w:colFirst="0" w:colLast="0" w:name="_heading=h.9xa8zwasih3f" w:id="16"/>
      <w:bookmarkEnd w:id="16"/>
      <w:r w:rsidDel="00000000" w:rsidR="00000000" w:rsidRPr="00000000">
        <w:rPr>
          <w:rtl w:val="0"/>
        </w:rPr>
        <w:t xml:space="preserve">Comisia pentru curriculum</w:t>
      </w:r>
    </w:p>
    <w:p w:rsidR="00000000" w:rsidDel="00000000" w:rsidP="00000000" w:rsidRDefault="00000000" w:rsidRPr="00000000" w14:paraId="00000279">
      <w:pPr>
        <w:widowControl w:val="0"/>
        <w:ind w:left="0" w:firstLine="0"/>
        <w:rPr/>
      </w:pPr>
      <w:r w:rsidDel="00000000" w:rsidR="00000000" w:rsidRPr="00000000">
        <w:rPr>
          <w:rtl w:val="0"/>
        </w:rPr>
      </w:r>
    </w:p>
    <w:p w:rsidR="00000000" w:rsidDel="00000000" w:rsidP="00000000" w:rsidRDefault="00000000" w:rsidRPr="00000000" w14:paraId="0000027A">
      <w:pPr>
        <w:spacing w:after="62" w:lineRule="auto"/>
        <w:ind w:left="0" w:right="289" w:firstLine="0"/>
        <w:rPr/>
      </w:pPr>
      <w:r w:rsidDel="00000000" w:rsidR="00000000" w:rsidRPr="00000000">
        <w:rPr>
          <w:b w:val="1"/>
          <w:bCs w:val="1"/>
          <w:rtl w:val="0"/>
        </w:rPr>
        <w:t xml:space="preserve">Art.1. Comisia pentru curriculum</w:t>
      </w:r>
      <w:r w:rsidDel="00000000" w:rsidR="00000000" w:rsidRPr="00000000">
        <w:rPr>
          <w:rtl w:val="0"/>
        </w:rPr>
        <w:t xml:space="preserve"> se constituie la nivelul unităţilor de învăţământ preuniversitar de stat, în baza hotărârii Consiliului de Administraţie, fiind formată din membrii catedrelor/comisiilor metodice. Directorul unității de învățământ emite decizia de constituire a Comisiei pentru curriculum. </w:t>
      </w:r>
    </w:p>
    <w:p w:rsidR="00000000" w:rsidDel="00000000" w:rsidP="00000000" w:rsidRDefault="00000000" w:rsidRPr="00000000" w14:paraId="0000027B">
      <w:pPr>
        <w:spacing w:after="62" w:lineRule="auto"/>
        <w:ind w:left="0" w:right="289" w:firstLine="0"/>
        <w:rPr/>
      </w:pPr>
      <w:r w:rsidDel="00000000" w:rsidR="00000000" w:rsidRPr="00000000">
        <w:rPr>
          <w:rtl w:val="0"/>
        </w:rPr>
        <w:t xml:space="preserve">Art.2. Activitatea Comisiei pentru curriculum este coordonată de un responsabil, propus prin vot, de către consiliul profesoral, din rândul personalului didactic de predare titular, cu rezultate deosebite obținute în activitatea didactică.  </w:t>
      </w:r>
    </w:p>
    <w:p w:rsidR="00000000" w:rsidDel="00000000" w:rsidP="00000000" w:rsidRDefault="00000000" w:rsidRPr="00000000" w14:paraId="0000027C">
      <w:pPr>
        <w:spacing w:after="62" w:lineRule="auto"/>
        <w:ind w:left="0" w:right="289" w:firstLine="0"/>
        <w:rPr/>
      </w:pPr>
      <w:r w:rsidDel="00000000" w:rsidR="00000000" w:rsidRPr="00000000">
        <w:rPr>
          <w:rtl w:val="0"/>
        </w:rPr>
        <w:t xml:space="preserve">Art.3. Numirea responsabilului comisiei pentru curriculum se face prin decizie a directorului, emisă în baza unei hotărâri a Consiliului de Administraţie, în urma propunerii primite din partea consiliului profesoral.  </w:t>
      </w:r>
    </w:p>
    <w:p w:rsidR="00000000" w:rsidDel="00000000" w:rsidP="00000000" w:rsidRDefault="00000000" w:rsidRPr="00000000" w14:paraId="0000027D">
      <w:pPr>
        <w:spacing w:after="62" w:lineRule="auto"/>
        <w:ind w:left="0" w:right="289" w:firstLine="0"/>
        <w:rPr/>
      </w:pPr>
      <w:r w:rsidDel="00000000" w:rsidR="00000000" w:rsidRPr="00000000">
        <w:rPr>
          <w:rtl w:val="0"/>
        </w:rPr>
        <w:t xml:space="preserve">Art.4. Din comisie fac parte 4 cadre didactice care își desfășoară activitatea în unitatea de învățământ, după caz, pe arii curriculare, pe discipline de studiu sau pe discipline înrudite. </w:t>
      </w:r>
    </w:p>
    <w:p w:rsidR="00000000" w:rsidDel="00000000" w:rsidP="00000000" w:rsidRDefault="00000000" w:rsidRPr="00000000" w14:paraId="0000027E">
      <w:pPr>
        <w:spacing w:after="62" w:lineRule="auto"/>
        <w:ind w:left="0" w:right="289" w:firstLine="0"/>
        <w:rPr/>
      </w:pPr>
      <w:r w:rsidDel="00000000" w:rsidR="00000000" w:rsidRPr="00000000">
        <w:rPr>
          <w:rtl w:val="0"/>
        </w:rPr>
        <w:t xml:space="preserve">Art.5. Școala elaborează o procedură privind funcţionarea Comisiei pentru curriculum, care include și modul de constituire și funcționare a catedrelelor/comisiilor metodice, în funcţie de nevoile proprii.  </w:t>
      </w:r>
    </w:p>
    <w:p w:rsidR="00000000" w:rsidDel="00000000" w:rsidP="00000000" w:rsidRDefault="00000000" w:rsidRPr="00000000" w14:paraId="0000027F">
      <w:pPr>
        <w:ind w:left="0" w:firstLine="0"/>
        <w:rPr/>
      </w:pPr>
      <w:r w:rsidDel="00000000" w:rsidR="00000000" w:rsidRPr="00000000">
        <w:rPr>
          <w:rtl w:val="0"/>
        </w:rPr>
        <w:t xml:space="preserve">Art.6. Atribuțiile comisiei pentru curriculum vizează activități legate de procesul de proiectare, implementare, monitorizare și evaluare a implementării curriculumului, la nivelul unității de învățământ, așa cum sunt prevăzute în ROF al Școlii ,,Traian Dârjan”.</w:t>
      </w:r>
    </w:p>
    <w:p w:rsidR="00000000" w:rsidDel="00000000" w:rsidP="00000000" w:rsidRDefault="00000000" w:rsidRPr="00000000" w14:paraId="00000280">
      <w:pPr>
        <w:ind w:left="0" w:right="289" w:firstLine="0"/>
        <w:rPr/>
      </w:pPr>
      <w:r w:rsidDel="00000000" w:rsidR="00000000" w:rsidRPr="00000000">
        <w:rPr>
          <w:rtl w:val="0"/>
        </w:rPr>
      </w:r>
    </w:p>
    <w:p w:rsidR="00000000" w:rsidDel="00000000" w:rsidP="00000000" w:rsidRDefault="00000000" w:rsidRPr="00000000" w14:paraId="00000281">
      <w:pPr>
        <w:pStyle w:val="Heading2"/>
        <w:rPr/>
      </w:pPr>
      <w:r w:rsidDel="00000000" w:rsidR="00000000" w:rsidRPr="00000000">
        <w:rPr>
          <w:rtl w:val="0"/>
        </w:rPr>
      </w:r>
    </w:p>
    <w:p w:rsidR="00000000" w:rsidDel="00000000" w:rsidP="00000000" w:rsidRDefault="00000000" w:rsidRPr="00000000" w14:paraId="00000282">
      <w:pPr>
        <w:pStyle w:val="Heading2"/>
        <w:jc w:val="center"/>
        <w:rPr>
          <w:b w:val="1"/>
          <w:bCs w:val="1"/>
        </w:rPr>
      </w:pPr>
      <w:bookmarkStart w:colFirst="0" w:colLast="0" w:name="_heading=h.wc49kwaw8jdd" w:id="17"/>
      <w:bookmarkEnd w:id="17"/>
      <w:r w:rsidDel="00000000" w:rsidR="00000000" w:rsidRPr="00000000">
        <w:rPr>
          <w:rtl w:val="0"/>
        </w:rPr>
        <w:t xml:space="preserve"> Comisia pentru prevenirea și combaterea violenței, a faptelor de corupție și discriminării în mediul școlar și promovarea interculturalității</w:t>
      </w:r>
      <w:r w:rsidDel="00000000" w:rsidR="00000000" w:rsidRPr="00000000">
        <w:rPr>
          <w:rtl w:val="0"/>
        </w:rPr>
      </w:r>
    </w:p>
    <w:p w:rsidR="00000000" w:rsidDel="00000000" w:rsidP="00000000" w:rsidRDefault="00000000" w:rsidRPr="00000000" w14:paraId="00000283">
      <w:pPr>
        <w:spacing w:after="45" w:lineRule="auto"/>
        <w:ind w:left="-14" w:right="289" w:firstLine="0"/>
        <w:rPr>
          <w:b w:val="1"/>
          <w:bCs w:val="1"/>
        </w:rPr>
      </w:pPr>
      <w:r w:rsidDel="00000000" w:rsidR="00000000" w:rsidRPr="00000000">
        <w:rPr>
          <w:rtl w:val="0"/>
        </w:rPr>
      </w:r>
    </w:p>
    <w:p w:rsidR="00000000" w:rsidDel="00000000" w:rsidP="00000000" w:rsidRDefault="00000000" w:rsidRPr="00000000" w14:paraId="00000284">
      <w:pPr>
        <w:spacing w:after="45" w:lineRule="auto"/>
        <w:ind w:left="-14" w:right="289" w:firstLine="0"/>
        <w:rPr>
          <w:color w:val="ff0000"/>
        </w:rPr>
      </w:pPr>
      <w:r w:rsidDel="00000000" w:rsidR="00000000" w:rsidRPr="00000000">
        <w:rPr>
          <w:b w:val="1"/>
          <w:bCs w:val="1"/>
          <w:rtl w:val="0"/>
        </w:rPr>
        <w:t xml:space="preserve">Art.1. </w:t>
      </w:r>
      <w:r w:rsidDel="00000000" w:rsidR="00000000" w:rsidRPr="00000000">
        <w:rPr>
          <w:rtl w:val="0"/>
        </w:rPr>
        <w:t xml:space="preserve">Comisia pentru prevenirea şi combaterea violenţei, a faptelor de corupţie şi discriminării în mediul şcolar şi promovarea interculturalităţii se constituie la nivelul unităţilor de învăţământ preuniversitar de stat, în baza hotărârii Consiliului de Administraţie prin care se aprobă și componența sa nominală. Comisia este formată din:  </w:t>
      </w:r>
      <w:r w:rsidDel="00000000" w:rsidR="00000000" w:rsidRPr="00000000">
        <w:rPr>
          <w:rtl w:val="0"/>
        </w:rPr>
      </w:r>
    </w:p>
    <w:p w:rsidR="00000000" w:rsidDel="00000000" w:rsidP="00000000" w:rsidRDefault="00000000" w:rsidRPr="00000000" w14:paraId="00000285">
      <w:pPr>
        <w:numPr>
          <w:ilvl w:val="1"/>
          <w:numId w:val="72"/>
        </w:numPr>
        <w:ind w:left="347" w:right="56" w:firstLine="710"/>
        <w:rPr/>
      </w:pPr>
      <w:r w:rsidDel="00000000" w:rsidR="00000000" w:rsidRPr="00000000">
        <w:rPr>
          <w:rtl w:val="0"/>
        </w:rPr>
        <w:t xml:space="preserve">director adjunct</w:t>
      </w:r>
      <w:r w:rsidDel="00000000" w:rsidR="00000000" w:rsidRPr="00000000">
        <w:rPr>
          <w:color w:val="ff0000"/>
          <w:rtl w:val="0"/>
        </w:rPr>
        <w:t xml:space="preserve"> </w:t>
      </w:r>
      <w:r w:rsidDel="00000000" w:rsidR="00000000" w:rsidRPr="00000000">
        <w:rPr>
          <w:rtl w:val="0"/>
        </w:rPr>
        <w:t xml:space="preserve">sau, după caz, coordonatorul pentru proiecte și programe educative școlare și extrașcolare; </w:t>
      </w:r>
    </w:p>
    <w:p w:rsidR="00000000" w:rsidDel="00000000" w:rsidP="00000000" w:rsidRDefault="00000000" w:rsidRPr="00000000" w14:paraId="00000286">
      <w:pPr>
        <w:numPr>
          <w:ilvl w:val="1"/>
          <w:numId w:val="72"/>
        </w:numPr>
        <w:ind w:left="347" w:right="56" w:firstLine="710"/>
        <w:rPr/>
      </w:pPr>
      <w:r w:rsidDel="00000000" w:rsidR="00000000" w:rsidRPr="00000000">
        <w:rPr>
          <w:rtl w:val="0"/>
        </w:rPr>
        <w:t xml:space="preserve">4-6 reprezentanți ai cadrelor didactice, desemnați de Consiliul profesoral; </w:t>
      </w:r>
    </w:p>
    <w:p w:rsidR="00000000" w:rsidDel="00000000" w:rsidP="00000000" w:rsidRDefault="00000000" w:rsidRPr="00000000" w14:paraId="00000287">
      <w:pPr>
        <w:numPr>
          <w:ilvl w:val="1"/>
          <w:numId w:val="72"/>
        </w:numPr>
        <w:ind w:left="347" w:right="56" w:firstLine="710"/>
        <w:rPr/>
      </w:pPr>
      <w:r w:rsidDel="00000000" w:rsidR="00000000" w:rsidRPr="00000000">
        <w:rPr>
          <w:rtl w:val="0"/>
        </w:rPr>
        <w:t xml:space="preserve">1-3 reprezentanți ai părinților/reprezentanților legali desemnați de consiliul reprezentativ al părinților/reprezentanților legali şi asociaţia de părinţi, dacă există; </w:t>
      </w:r>
    </w:p>
    <w:p w:rsidR="00000000" w:rsidDel="00000000" w:rsidP="00000000" w:rsidRDefault="00000000" w:rsidRPr="00000000" w14:paraId="00000288">
      <w:pPr>
        <w:numPr>
          <w:ilvl w:val="1"/>
          <w:numId w:val="72"/>
        </w:numPr>
        <w:ind w:left="347" w:right="56" w:firstLine="710"/>
        <w:rPr/>
      </w:pPr>
      <w:r w:rsidDel="00000000" w:rsidR="00000000" w:rsidRPr="00000000">
        <w:rPr>
          <w:rtl w:val="0"/>
        </w:rPr>
        <w:t xml:space="preserve">1-3 elevi desemnați de Consiliul școlar al elevilor; </w:t>
      </w:r>
    </w:p>
    <w:p w:rsidR="00000000" w:rsidDel="00000000" w:rsidP="00000000" w:rsidRDefault="00000000" w:rsidRPr="00000000" w14:paraId="00000289">
      <w:pPr>
        <w:numPr>
          <w:ilvl w:val="1"/>
          <w:numId w:val="72"/>
        </w:numPr>
        <w:ind w:left="347" w:right="56" w:firstLine="710"/>
        <w:rPr/>
      </w:pPr>
      <w:r w:rsidDel="00000000" w:rsidR="00000000" w:rsidRPr="00000000">
        <w:rPr>
          <w:rtl w:val="0"/>
        </w:rPr>
        <w:t xml:space="preserve">1 reprezentant al primarului și 1 reprezentant al consiliului local, membri în Consiliul de Administrație al unității de învățământ, cu statut de invitați; </w:t>
      </w:r>
    </w:p>
    <w:p w:rsidR="00000000" w:rsidDel="00000000" w:rsidP="00000000" w:rsidRDefault="00000000" w:rsidRPr="00000000" w14:paraId="0000028A">
      <w:pPr>
        <w:numPr>
          <w:ilvl w:val="1"/>
          <w:numId w:val="72"/>
        </w:numPr>
        <w:spacing w:after="61" w:lineRule="auto"/>
        <w:ind w:left="347" w:right="56" w:firstLine="710"/>
        <w:rPr>
          <w:b w:val="1"/>
          <w:bCs w:val="1"/>
        </w:rPr>
      </w:pPr>
      <w:r w:rsidDel="00000000" w:rsidR="00000000" w:rsidRPr="00000000">
        <w:rPr>
          <w:rtl w:val="0"/>
        </w:rPr>
        <w:t xml:space="preserve">profesorul consilier școlar și mediatorul școlar, după caz. </w:t>
      </w:r>
      <w:r w:rsidDel="00000000" w:rsidR="00000000" w:rsidRPr="00000000">
        <w:rPr>
          <w:rtl w:val="0"/>
        </w:rPr>
      </w:r>
    </w:p>
    <w:p w:rsidR="00000000" w:rsidDel="00000000" w:rsidP="00000000" w:rsidRDefault="00000000" w:rsidRPr="00000000" w14:paraId="0000028B">
      <w:pPr>
        <w:spacing w:after="62" w:lineRule="auto"/>
        <w:ind w:left="0" w:right="289" w:firstLine="0"/>
        <w:rPr>
          <w:b w:val="1"/>
          <w:bCs w:val="1"/>
        </w:rPr>
      </w:pPr>
      <w:r w:rsidDel="00000000" w:rsidR="00000000" w:rsidRPr="00000000">
        <w:rPr>
          <w:b w:val="1"/>
          <w:bCs w:val="1"/>
          <w:rtl w:val="0"/>
        </w:rPr>
        <w:t xml:space="preserve">Art.2.</w:t>
      </w:r>
      <w:r w:rsidDel="00000000" w:rsidR="00000000" w:rsidRPr="00000000">
        <w:rPr>
          <w:rtl w:val="0"/>
        </w:rPr>
        <w:t xml:space="preserve"> Directorul emite decizia de constituire și componența nominală a Comisiei pentru prevenirea şi combaterea violenţei, a faptelor de corupţie şi discriminării în mediul şcolar şi promovarea interculturalităţii.  </w:t>
      </w:r>
      <w:r w:rsidDel="00000000" w:rsidR="00000000" w:rsidRPr="00000000">
        <w:rPr>
          <w:rtl w:val="0"/>
        </w:rPr>
      </w:r>
    </w:p>
    <w:p w:rsidR="00000000" w:rsidDel="00000000" w:rsidP="00000000" w:rsidRDefault="00000000" w:rsidRPr="00000000" w14:paraId="0000028C">
      <w:pPr>
        <w:spacing w:after="62" w:lineRule="auto"/>
        <w:ind w:left="0" w:right="289" w:firstLine="0"/>
        <w:rPr>
          <w:b w:val="1"/>
          <w:bCs w:val="1"/>
        </w:rPr>
      </w:pPr>
      <w:r w:rsidDel="00000000" w:rsidR="00000000" w:rsidRPr="00000000">
        <w:rPr>
          <w:b w:val="1"/>
          <w:bCs w:val="1"/>
          <w:rtl w:val="0"/>
        </w:rPr>
        <w:t xml:space="preserve">Art.3.</w:t>
      </w:r>
      <w:r w:rsidDel="00000000" w:rsidR="00000000" w:rsidRPr="00000000">
        <w:rPr>
          <w:rtl w:val="0"/>
        </w:rPr>
        <w:t xml:space="preserve"> Școala elaborează o procedură privind funcţionarea Comisiei pentru prevenirea şi combaterea violenţei, a faptelor de corupţie şi discriminării în mediul şcolar şi promovarea interculturalităţii, în funcţie de nevoile proprii. </w:t>
      </w:r>
      <w:r w:rsidDel="00000000" w:rsidR="00000000" w:rsidRPr="00000000">
        <w:rPr>
          <w:rtl w:val="0"/>
        </w:rPr>
      </w:r>
    </w:p>
    <w:p w:rsidR="00000000" w:rsidDel="00000000" w:rsidP="00000000" w:rsidRDefault="00000000" w:rsidRPr="00000000" w14:paraId="0000028D">
      <w:pPr>
        <w:spacing w:after="62" w:lineRule="auto"/>
        <w:ind w:left="0" w:right="289" w:firstLine="0"/>
        <w:rPr>
          <w:b w:val="1"/>
          <w:bCs w:val="1"/>
        </w:rPr>
      </w:pPr>
      <w:r w:rsidDel="00000000" w:rsidR="00000000" w:rsidRPr="00000000">
        <w:rPr>
          <w:b w:val="1"/>
          <w:bCs w:val="1"/>
          <w:rtl w:val="0"/>
        </w:rPr>
        <w:t xml:space="preserve">Art.4.</w:t>
      </w:r>
      <w:r w:rsidDel="00000000" w:rsidR="00000000" w:rsidRPr="00000000">
        <w:rPr>
          <w:rtl w:val="0"/>
        </w:rPr>
        <w:t xml:space="preserve"> Activitatea comisiei se desfășoară prin raportarea și punerea în aplicare a ansamblului prevederilor legale în vigoare care vizează prevenirea şi combaterea violenţei, a faptelor de corupţie şi discriminării şi, respectiv, afirmă promovarea interculturalităţii, în mediul şcolar. </w:t>
      </w:r>
      <w:r w:rsidDel="00000000" w:rsidR="00000000" w:rsidRPr="00000000">
        <w:rPr>
          <w:rtl w:val="0"/>
        </w:rPr>
      </w:r>
    </w:p>
    <w:p w:rsidR="00000000" w:rsidDel="00000000" w:rsidP="00000000" w:rsidRDefault="00000000" w:rsidRPr="00000000" w14:paraId="0000028E">
      <w:pPr>
        <w:spacing w:after="61" w:lineRule="auto"/>
        <w:ind w:left="0" w:right="289" w:firstLine="0"/>
        <w:rPr>
          <w:b w:val="1"/>
          <w:bCs w:val="1"/>
        </w:rPr>
      </w:pPr>
      <w:r w:rsidDel="00000000" w:rsidR="00000000" w:rsidRPr="00000000">
        <w:rPr>
          <w:b w:val="1"/>
          <w:bCs w:val="1"/>
          <w:rtl w:val="0"/>
        </w:rPr>
        <w:t xml:space="preserve">Art.5.</w:t>
      </w:r>
      <w:r w:rsidDel="00000000" w:rsidR="00000000" w:rsidRPr="00000000">
        <w:rPr>
          <w:rtl w:val="0"/>
        </w:rPr>
        <w:t xml:space="preserve"> Comisia pentru prevenirea şi combaterea violenţei, a faptelor de corupţie şi discriminării în mediul şcolar şi promovarea interculturalităţii analizează abaterile disciplinare ale beneficiarilor primari care săvârşesc abateri și propune sancţiunile disciplinare aplicate acestora, potrivit prevederilor statutului elevului, prezentului regulament şi ale regulamentului de organizare şi funcţionare a Școlii Gimnaziale ,,Traian Dârjan”, Cluj-Napoca. </w:t>
      </w:r>
      <w:r w:rsidDel="00000000" w:rsidR="00000000" w:rsidRPr="00000000">
        <w:rPr>
          <w:rtl w:val="0"/>
        </w:rPr>
      </w:r>
    </w:p>
    <w:p w:rsidR="00000000" w:rsidDel="00000000" w:rsidP="00000000" w:rsidRDefault="00000000" w:rsidRPr="00000000" w14:paraId="0000028F">
      <w:pPr>
        <w:ind w:left="0" w:firstLine="0"/>
        <w:rPr/>
      </w:pPr>
      <w:r w:rsidDel="00000000" w:rsidR="00000000" w:rsidRPr="00000000">
        <w:rPr>
          <w:b w:val="1"/>
          <w:bCs w:val="1"/>
          <w:rtl w:val="0"/>
        </w:rPr>
        <w:t xml:space="preserve">Art.6.</w:t>
      </w:r>
      <w:r w:rsidDel="00000000" w:rsidR="00000000" w:rsidRPr="00000000">
        <w:rPr>
          <w:rtl w:val="0"/>
        </w:rPr>
        <w:t xml:space="preserve"> Atribuțiile comisiei sunt prevăzute în ROF al Școlii ,,Traian Dârjan”.  </w:t>
      </w:r>
    </w:p>
    <w:p w:rsidR="00000000" w:rsidDel="00000000" w:rsidP="00000000" w:rsidRDefault="00000000" w:rsidRPr="00000000" w14:paraId="00000290">
      <w:pPr>
        <w:ind w:left="0" w:firstLine="0"/>
        <w:rPr/>
      </w:pPr>
      <w:r w:rsidDel="00000000" w:rsidR="00000000" w:rsidRPr="00000000">
        <w:rPr>
          <w:rtl w:val="0"/>
        </w:rPr>
      </w:r>
    </w:p>
    <w:p w:rsidR="00000000" w:rsidDel="00000000" w:rsidP="00000000" w:rsidRDefault="00000000" w:rsidRPr="00000000" w14:paraId="00000291">
      <w:pPr>
        <w:pStyle w:val="Heading2"/>
        <w:rPr/>
      </w:pPr>
      <w:bookmarkStart w:colFirst="0" w:colLast="0" w:name="_heading=h.tjq7whgmmsgw" w:id="18"/>
      <w:bookmarkEnd w:id="18"/>
      <w:r w:rsidDel="00000000" w:rsidR="00000000" w:rsidRPr="00000000">
        <w:rPr>
          <w:rtl w:val="0"/>
        </w:rPr>
        <w:t xml:space="preserve">Grupul de acțiune antibullying   </w:t>
      </w:r>
    </w:p>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ind w:left="0" w:firstLine="0"/>
        <w:rPr/>
      </w:pPr>
      <w:r w:rsidDel="00000000" w:rsidR="00000000" w:rsidRPr="00000000">
        <w:rPr>
          <w:b w:val="1"/>
          <w:bCs w:val="1"/>
          <w:rtl w:val="0"/>
        </w:rPr>
        <w:t xml:space="preserve">Art.1.</w:t>
      </w:r>
      <w:r w:rsidDel="00000000" w:rsidR="00000000" w:rsidRPr="00000000">
        <w:rPr>
          <w:rtl w:val="0"/>
        </w:rPr>
        <w:t xml:space="preserve">  În Școala Gimnazială ,,Traian Dârjan” funcționează Grupul de acțiune antibullying  care derulează activități de prevenire și combatere a tuturor formelor de bullying și cyberbullying.</w:t>
      </w:r>
    </w:p>
    <w:p w:rsidR="00000000" w:rsidDel="00000000" w:rsidP="00000000" w:rsidRDefault="00000000" w:rsidRPr="00000000" w14:paraId="00000294">
      <w:pPr>
        <w:pStyle w:val="Heading1"/>
        <w:rPr>
          <w:color w:val="000000"/>
        </w:rPr>
      </w:pPr>
      <w:bookmarkStart w:colFirst="0" w:colLast="0" w:name="_heading=h.r8dgqoklb1y4" w:id="19"/>
      <w:bookmarkEnd w:id="19"/>
      <w:r w:rsidDel="00000000" w:rsidR="00000000" w:rsidRPr="00000000">
        <w:rPr>
          <w:rtl w:val="0"/>
        </w:rPr>
        <w:t xml:space="preserve">Responsabilități ale personalului didactic</w:t>
      </w:r>
      <w:r w:rsidDel="00000000" w:rsidR="00000000" w:rsidRPr="00000000">
        <w:rPr>
          <w:rtl w:val="0"/>
        </w:rPr>
      </w:r>
    </w:p>
    <w:p w:rsidR="00000000" w:rsidDel="00000000" w:rsidP="00000000" w:rsidRDefault="00000000" w:rsidRPr="00000000" w14:paraId="00000295">
      <w:pPr>
        <w:spacing w:after="0" w:line="240" w:lineRule="auto"/>
        <w:ind w:left="0" w:firstLine="0"/>
        <w:jc w:val="center"/>
        <w:rPr>
          <w:b w:val="1"/>
          <w:bCs w:val="1"/>
          <w:color w:val="000000"/>
          <w:sz w:val="28"/>
          <w:szCs w:val="28"/>
        </w:rPr>
      </w:pPr>
      <w:r w:rsidDel="00000000" w:rsidR="00000000" w:rsidRPr="00000000">
        <w:rPr>
          <w:rtl w:val="0"/>
        </w:rPr>
      </w:r>
    </w:p>
    <w:p w:rsidR="00000000" w:rsidDel="00000000" w:rsidP="00000000" w:rsidRDefault="00000000" w:rsidRPr="00000000" w14:paraId="00000296">
      <w:pPr>
        <w:pStyle w:val="Heading2"/>
        <w:jc w:val="center"/>
        <w:rPr>
          <w:i w:val="1"/>
          <w:iCs w:val="1"/>
        </w:rPr>
      </w:pPr>
      <w:bookmarkStart w:colFirst="0" w:colLast="0" w:name="_heading=h.ve061qxd38k4" w:id="20"/>
      <w:bookmarkEnd w:id="20"/>
      <w:r w:rsidDel="00000000" w:rsidR="00000000" w:rsidRPr="00000000">
        <w:rPr>
          <w:rtl w:val="0"/>
        </w:rPr>
        <w:t xml:space="preserve">Coordonatorul pentru proiecte şi programe educative şcolare şi extraşcolare și coordonatorul pentru proiecte educaționale europene</w:t>
      </w:r>
      <w:r w:rsidDel="00000000" w:rsidR="00000000" w:rsidRPr="00000000">
        <w:rPr>
          <w:rtl w:val="0"/>
        </w:rPr>
      </w:r>
    </w:p>
    <w:p w:rsidR="00000000" w:rsidDel="00000000" w:rsidP="00000000" w:rsidRDefault="00000000" w:rsidRPr="00000000" w14:paraId="00000297">
      <w:pPr>
        <w:spacing w:after="0" w:line="259" w:lineRule="auto"/>
        <w:ind w:left="1134" w:firstLine="0"/>
        <w:jc w:val="left"/>
        <w:rPr>
          <w:b w:val="1"/>
          <w:bCs w:val="1"/>
          <w:color w:val="ff0000"/>
        </w:rPr>
      </w:pPr>
      <w:r w:rsidDel="00000000" w:rsidR="00000000" w:rsidRPr="00000000">
        <w:rPr>
          <w:i w:val="1"/>
          <w:iCs w:val="1"/>
          <w:rtl w:val="0"/>
        </w:rPr>
        <w:t xml:space="preserve"> </w:t>
      </w:r>
      <w:r w:rsidDel="00000000" w:rsidR="00000000" w:rsidRPr="00000000">
        <w:rPr>
          <w:rtl w:val="0"/>
        </w:rPr>
      </w:r>
    </w:p>
    <w:p w:rsidR="00000000" w:rsidDel="00000000" w:rsidP="00000000" w:rsidRDefault="00000000" w:rsidRPr="00000000" w14:paraId="00000298">
      <w:pPr>
        <w:ind w:left="0" w:right="56" w:firstLine="0"/>
        <w:rPr>
          <w:b w:val="1"/>
          <w:bCs w:val="1"/>
          <w:color w:val="ff0000"/>
        </w:rPr>
      </w:pPr>
      <w:r w:rsidDel="00000000" w:rsidR="00000000" w:rsidRPr="00000000">
        <w:rPr>
          <w:b w:val="1"/>
          <w:bCs w:val="1"/>
          <w:color w:val="ff0000"/>
          <w:rtl w:val="0"/>
        </w:rPr>
        <w:t xml:space="preserve">Art.1.</w:t>
      </w:r>
      <w:r w:rsidDel="00000000" w:rsidR="00000000" w:rsidRPr="00000000">
        <w:rPr>
          <w:color w:val="ff0000"/>
          <w:rtl w:val="0"/>
        </w:rPr>
        <w:t xml:space="preserve"> Coordonatorul pentru proiecte şi programe educative şcolare şi extraşcolare este, de regulă, un cadru didactic titular, propus de consiliul profesoral şi aprobat de către Consiliul de Administraţie</w:t>
      </w:r>
      <w:r w:rsidDel="00000000" w:rsidR="00000000" w:rsidRPr="00000000">
        <w:rPr>
          <w:rtl w:val="0"/>
        </w:rPr>
        <w:t xml:space="preserve">, în baza unor criterii specifice aprobate de către consiliul de administraţie al unităţii de învăţământ. </w:t>
      </w:r>
      <w:r w:rsidDel="00000000" w:rsidR="00000000" w:rsidRPr="00000000">
        <w:rPr>
          <w:rtl w:val="0"/>
        </w:rPr>
      </w:r>
    </w:p>
    <w:p w:rsidR="00000000" w:rsidDel="00000000" w:rsidP="00000000" w:rsidRDefault="00000000" w:rsidRPr="00000000" w14:paraId="00000299">
      <w:pPr>
        <w:ind w:left="0" w:right="56" w:firstLine="0"/>
        <w:rPr>
          <w:b w:val="1"/>
          <w:bCs w:val="1"/>
          <w:color w:val="ff0000"/>
        </w:rPr>
      </w:pPr>
      <w:r w:rsidDel="00000000" w:rsidR="00000000" w:rsidRPr="00000000">
        <w:rPr>
          <w:b w:val="1"/>
          <w:bCs w:val="1"/>
          <w:color w:val="ff0000"/>
          <w:rtl w:val="0"/>
        </w:rPr>
        <w:t xml:space="preserve">Art.2.</w:t>
      </w:r>
      <w:r w:rsidDel="00000000" w:rsidR="00000000" w:rsidRPr="00000000">
        <w:rPr>
          <w:color w:val="ff0000"/>
          <w:rtl w:val="0"/>
        </w:rPr>
        <w:t xml:space="preserve"> </w:t>
      </w:r>
      <w:r w:rsidDel="00000000" w:rsidR="00000000" w:rsidRPr="00000000">
        <w:rPr>
          <w:rtl w:val="0"/>
        </w:rPr>
        <w:t xml:space="preserve">Coordonatorul pentru proiecte şi programe educative şcolare şi extraşcolare coordonează activitatea educativă din  unitatea de învăţământ, iniţiază, organizează şi desfăşoară activităţi </w:t>
      </w:r>
      <w:r w:rsidDel="00000000" w:rsidR="00000000" w:rsidRPr="00000000">
        <w:rPr>
          <w:sz w:val="22"/>
          <w:szCs w:val="22"/>
          <w:rtl w:val="0"/>
        </w:rPr>
        <w:t xml:space="preserve">extracurriculare și </w:t>
      </w:r>
      <w:r w:rsidDel="00000000" w:rsidR="00000000" w:rsidRPr="00000000">
        <w:rPr>
          <w:rtl w:val="0"/>
        </w:rPr>
        <w:t xml:space="preserve">extraşcolare la nivelul unităţii de învăţământ, cu diriginţii, cu responsabilul comisiei de învăţământ primar, cu consiliul reprezentativ al părinților/reprezentanților legali şi asociaţia de părinţi, acolo unde aceasta există, cu reprezentanţi ai consiliului beneficiarilor primari, cu consilierul şcolar şi cu partenerii guvernamentali şi neguvernamentali. </w:t>
      </w:r>
      <w:r w:rsidDel="00000000" w:rsidR="00000000" w:rsidRPr="00000000">
        <w:rPr>
          <w:rtl w:val="0"/>
        </w:rPr>
      </w:r>
    </w:p>
    <w:p w:rsidR="00000000" w:rsidDel="00000000" w:rsidP="00000000" w:rsidRDefault="00000000" w:rsidRPr="00000000" w14:paraId="0000029A">
      <w:pPr>
        <w:ind w:left="0" w:right="56" w:firstLine="0"/>
        <w:rPr>
          <w:b w:val="1"/>
          <w:bCs w:val="1"/>
          <w:color w:val="ff0000"/>
        </w:rPr>
      </w:pPr>
      <w:r w:rsidDel="00000000" w:rsidR="00000000" w:rsidRPr="00000000">
        <w:rPr>
          <w:b w:val="1"/>
          <w:bCs w:val="1"/>
          <w:color w:val="ff0000"/>
          <w:rtl w:val="0"/>
        </w:rPr>
        <w:t xml:space="preserve">Art.3.</w:t>
      </w:r>
      <w:r w:rsidDel="00000000" w:rsidR="00000000" w:rsidRPr="00000000">
        <w:rPr>
          <w:color w:val="ff0000"/>
          <w:rtl w:val="0"/>
        </w:rPr>
        <w:t xml:space="preserve"> </w:t>
      </w:r>
      <w:r w:rsidDel="00000000" w:rsidR="00000000" w:rsidRPr="00000000">
        <w:rPr>
          <w:rtl w:val="0"/>
        </w:rPr>
        <w:t xml:space="preserve">Coordonatorul pentru proiecte şi programe educative şcolare şi extraşcolare îşi desfăşoară activitatea în baza prevederilor strategiilor Ministerului Educaţiei privind educaţia formală şi nonformală. </w:t>
      </w:r>
      <w:r w:rsidDel="00000000" w:rsidR="00000000" w:rsidRPr="00000000">
        <w:rPr>
          <w:rtl w:val="0"/>
        </w:rPr>
      </w:r>
    </w:p>
    <w:p w:rsidR="00000000" w:rsidDel="00000000" w:rsidP="00000000" w:rsidRDefault="00000000" w:rsidRPr="00000000" w14:paraId="0000029B">
      <w:pPr>
        <w:ind w:left="0" w:right="56" w:firstLine="0"/>
        <w:rPr>
          <w:b w:val="1"/>
          <w:bCs w:val="1"/>
          <w:color w:val="ff0000"/>
        </w:rPr>
      </w:pPr>
      <w:r w:rsidDel="00000000" w:rsidR="00000000" w:rsidRPr="00000000">
        <w:rPr>
          <w:b w:val="1"/>
          <w:bCs w:val="1"/>
          <w:color w:val="ff0000"/>
          <w:rtl w:val="0"/>
        </w:rPr>
        <w:t xml:space="preserve">Art.4.</w:t>
      </w:r>
      <w:r w:rsidDel="00000000" w:rsidR="00000000" w:rsidRPr="00000000">
        <w:rPr>
          <w:color w:val="ff0000"/>
          <w:rtl w:val="0"/>
        </w:rPr>
        <w:t xml:space="preserve"> </w:t>
      </w:r>
      <w:r w:rsidDel="00000000" w:rsidR="00000000" w:rsidRPr="00000000">
        <w:rPr>
          <w:rtl w:val="0"/>
        </w:rPr>
        <w:t xml:space="preserve">Directorul unităţii de învăţământ stabileşte atribuţiile coordonatorului pentru proiecte şi programe educative şcolare şi extraşcolare, în funcţie de prioritățile și specificul unităţii. </w:t>
      </w:r>
      <w:r w:rsidDel="00000000" w:rsidR="00000000" w:rsidRPr="00000000">
        <w:rPr>
          <w:rtl w:val="0"/>
        </w:rPr>
      </w:r>
    </w:p>
    <w:p w:rsidR="00000000" w:rsidDel="00000000" w:rsidP="00000000" w:rsidRDefault="00000000" w:rsidRPr="00000000" w14:paraId="0000029C">
      <w:pPr>
        <w:ind w:left="0" w:right="56" w:firstLine="0"/>
        <w:rPr>
          <w:b w:val="1"/>
          <w:bCs w:val="1"/>
        </w:rPr>
      </w:pPr>
      <w:r w:rsidDel="00000000" w:rsidR="00000000" w:rsidRPr="00000000">
        <w:rPr>
          <w:b w:val="1"/>
          <w:bCs w:val="1"/>
          <w:color w:val="ff0000"/>
          <w:rtl w:val="0"/>
        </w:rPr>
        <w:t xml:space="preserve">Art.5.</w:t>
      </w:r>
      <w:r w:rsidDel="00000000" w:rsidR="00000000" w:rsidRPr="00000000">
        <w:rPr>
          <w:color w:val="ff0000"/>
          <w:rtl w:val="0"/>
        </w:rPr>
        <w:t xml:space="preserve"> </w:t>
      </w:r>
      <w:r w:rsidDel="00000000" w:rsidR="00000000" w:rsidRPr="00000000">
        <w:rPr>
          <w:rtl w:val="0"/>
        </w:rPr>
        <w:t xml:space="preserve">Coordonatorul pentru proiecte şi programe educative şcolare şi extraşcolare poate fi remunerat suplimentar din fonduri extrabugetare, conform legislaţiei în vigoare.   </w:t>
      </w:r>
      <w:r w:rsidDel="00000000" w:rsidR="00000000" w:rsidRPr="00000000">
        <w:rPr>
          <w:rtl w:val="0"/>
        </w:rPr>
      </w:r>
    </w:p>
    <w:p w:rsidR="00000000" w:rsidDel="00000000" w:rsidP="00000000" w:rsidRDefault="00000000" w:rsidRPr="00000000" w14:paraId="0000029D">
      <w:pPr>
        <w:ind w:left="0" w:right="56" w:firstLine="0"/>
        <w:rPr/>
      </w:pPr>
      <w:r w:rsidDel="00000000" w:rsidR="00000000" w:rsidRPr="00000000">
        <w:rPr>
          <w:b w:val="1"/>
          <w:bCs w:val="1"/>
          <w:rtl w:val="0"/>
        </w:rPr>
        <w:t xml:space="preserve">Art.6. </w:t>
      </w:r>
      <w:r w:rsidDel="00000000" w:rsidR="00000000" w:rsidRPr="00000000">
        <w:rPr>
          <w:rtl w:val="0"/>
        </w:rPr>
      </w:r>
    </w:p>
    <w:p w:rsidR="00000000" w:rsidDel="00000000" w:rsidP="00000000" w:rsidRDefault="00000000" w:rsidRPr="00000000" w14:paraId="0000029E">
      <w:pPr>
        <w:ind w:left="0" w:right="56" w:firstLine="0"/>
        <w:rPr/>
      </w:pPr>
      <w:r w:rsidDel="00000000" w:rsidR="00000000" w:rsidRPr="00000000">
        <w:rPr>
          <w:rtl w:val="0"/>
        </w:rPr>
        <w:t xml:space="preserve">(1) Atribuțiile coordonatorului pentru proiecte şi programe educative şcolare şi extraşcolare are următoarele atribuţii sunt stabilite în ROF.</w:t>
      </w:r>
    </w:p>
    <w:p w:rsidR="00000000" w:rsidDel="00000000" w:rsidP="00000000" w:rsidRDefault="00000000" w:rsidRPr="00000000" w14:paraId="0000029F">
      <w:pPr>
        <w:ind w:left="-14" w:right="56" w:firstLine="0"/>
        <w:rPr/>
      </w:pPr>
      <w:r w:rsidDel="00000000" w:rsidR="00000000" w:rsidRPr="00000000">
        <w:rPr>
          <w:rtl w:val="0"/>
        </w:rPr>
        <w:t xml:space="preserve">(2) Portofoliul coordonatorului pentru proiecte şi programe educative şcolare şi extraşcolare conţine: </w:t>
      </w:r>
    </w:p>
    <w:p w:rsidR="00000000" w:rsidDel="00000000" w:rsidP="00000000" w:rsidRDefault="00000000" w:rsidRPr="00000000" w14:paraId="000002A0">
      <w:pPr>
        <w:numPr>
          <w:ilvl w:val="0"/>
          <w:numId w:val="83"/>
        </w:numPr>
        <w:ind w:left="709" w:right="56" w:firstLine="710"/>
        <w:rPr/>
      </w:pPr>
      <w:r w:rsidDel="00000000" w:rsidR="00000000" w:rsidRPr="00000000">
        <w:rPr>
          <w:rtl w:val="0"/>
        </w:rPr>
        <w:t xml:space="preserve">oferta educaţională a Școlii Gimnaziale ,,Traian Dârjan”, Cluj-Napoca în domeniul activităţii educative extraşcolare; </w:t>
      </w:r>
    </w:p>
    <w:p w:rsidR="00000000" w:rsidDel="00000000" w:rsidP="00000000" w:rsidRDefault="00000000" w:rsidRPr="00000000" w14:paraId="000002A1">
      <w:pPr>
        <w:numPr>
          <w:ilvl w:val="0"/>
          <w:numId w:val="83"/>
        </w:numPr>
        <w:ind w:left="709" w:right="56" w:firstLine="710"/>
        <w:rPr/>
      </w:pPr>
      <w:r w:rsidDel="00000000" w:rsidR="00000000" w:rsidRPr="00000000">
        <w:rPr>
          <w:rtl w:val="0"/>
        </w:rPr>
        <w:t xml:space="preserve">planul anual al activităţii educative extraşcolare; </w:t>
      </w:r>
    </w:p>
    <w:p w:rsidR="00000000" w:rsidDel="00000000" w:rsidP="00000000" w:rsidRDefault="00000000" w:rsidRPr="00000000" w14:paraId="000002A2">
      <w:pPr>
        <w:numPr>
          <w:ilvl w:val="0"/>
          <w:numId w:val="83"/>
        </w:numPr>
        <w:ind w:left="709" w:right="56" w:firstLine="710"/>
        <w:rPr/>
      </w:pPr>
      <w:r w:rsidDel="00000000" w:rsidR="00000000" w:rsidRPr="00000000">
        <w:rPr>
          <w:rtl w:val="0"/>
        </w:rPr>
        <w:t xml:space="preserve">programe de parteneriat pentru realizarea de activităţi educative extraşcolare; </w:t>
      </w:r>
    </w:p>
    <w:p w:rsidR="00000000" w:rsidDel="00000000" w:rsidP="00000000" w:rsidRDefault="00000000" w:rsidRPr="00000000" w14:paraId="000002A3">
      <w:pPr>
        <w:numPr>
          <w:ilvl w:val="0"/>
          <w:numId w:val="83"/>
        </w:numPr>
        <w:ind w:left="709" w:right="56" w:firstLine="710"/>
        <w:rPr/>
      </w:pPr>
      <w:r w:rsidDel="00000000" w:rsidR="00000000" w:rsidRPr="00000000">
        <w:rPr>
          <w:rtl w:val="0"/>
        </w:rPr>
        <w:t xml:space="preserve">programe educative de prevenire şi intervenţie; </w:t>
      </w:r>
    </w:p>
    <w:p w:rsidR="00000000" w:rsidDel="00000000" w:rsidP="00000000" w:rsidRDefault="00000000" w:rsidRPr="00000000" w14:paraId="000002A4">
      <w:pPr>
        <w:numPr>
          <w:ilvl w:val="0"/>
          <w:numId w:val="83"/>
        </w:numPr>
        <w:ind w:left="709" w:right="56" w:firstLine="710"/>
        <w:rPr/>
      </w:pPr>
      <w:r w:rsidDel="00000000" w:rsidR="00000000" w:rsidRPr="00000000">
        <w:rPr>
          <w:rtl w:val="0"/>
        </w:rPr>
        <w:t xml:space="preserve">modalităţi de monitorizare şi evaluare a activităţii educative extraşcolare; </w:t>
      </w:r>
    </w:p>
    <w:p w:rsidR="00000000" w:rsidDel="00000000" w:rsidP="00000000" w:rsidRDefault="00000000" w:rsidRPr="00000000" w14:paraId="000002A5">
      <w:pPr>
        <w:numPr>
          <w:ilvl w:val="0"/>
          <w:numId w:val="83"/>
        </w:numPr>
        <w:ind w:left="709" w:right="56" w:firstLine="710"/>
        <w:rPr/>
      </w:pPr>
      <w:r w:rsidDel="00000000" w:rsidR="00000000" w:rsidRPr="00000000">
        <w:rPr>
          <w:rtl w:val="0"/>
        </w:rPr>
        <w:t xml:space="preserve">măsuri de optimizare a ofertei educaţionale extraşcolare; </w:t>
      </w:r>
    </w:p>
    <w:p w:rsidR="00000000" w:rsidDel="00000000" w:rsidP="00000000" w:rsidRDefault="00000000" w:rsidRPr="00000000" w14:paraId="000002A6">
      <w:pPr>
        <w:numPr>
          <w:ilvl w:val="0"/>
          <w:numId w:val="83"/>
        </w:numPr>
        <w:ind w:left="709" w:right="56" w:firstLine="710"/>
        <w:rPr/>
      </w:pPr>
      <w:r w:rsidDel="00000000" w:rsidR="00000000" w:rsidRPr="00000000">
        <w:rPr>
          <w:rtl w:val="0"/>
        </w:rPr>
        <w:t xml:space="preserve">rapoarte de activitate anuale; </w:t>
      </w:r>
    </w:p>
    <w:p w:rsidR="00000000" w:rsidDel="00000000" w:rsidP="00000000" w:rsidRDefault="00000000" w:rsidRPr="00000000" w14:paraId="000002A7">
      <w:pPr>
        <w:numPr>
          <w:ilvl w:val="0"/>
          <w:numId w:val="83"/>
        </w:numPr>
        <w:ind w:left="709" w:right="56" w:firstLine="710"/>
        <w:rPr/>
      </w:pPr>
      <w:r w:rsidDel="00000000" w:rsidR="00000000" w:rsidRPr="00000000">
        <w:rPr>
          <w:rtl w:val="0"/>
        </w:rPr>
        <w:t xml:space="preserve">documente care reglementează activitatea extraşcolară, în format letric/electronic, transmise de inspectoratul şcolar şi minister, privind activitatea educativă extraşcolară. </w:t>
      </w:r>
    </w:p>
    <w:p w:rsidR="00000000" w:rsidDel="00000000" w:rsidP="00000000" w:rsidRDefault="00000000" w:rsidRPr="00000000" w14:paraId="000002A8">
      <w:pPr>
        <w:ind w:left="0" w:right="56" w:firstLine="0"/>
        <w:rPr/>
      </w:pPr>
      <w:r w:rsidDel="00000000" w:rsidR="00000000" w:rsidRPr="00000000">
        <w:rPr>
          <w:rtl w:val="0"/>
        </w:rPr>
        <w:t xml:space="preserve">(3) Portofoliul menționat la alin. (2) poate fi realizat și stocat și în format electronic. </w:t>
      </w:r>
    </w:p>
    <w:p w:rsidR="00000000" w:rsidDel="00000000" w:rsidP="00000000" w:rsidRDefault="00000000" w:rsidRPr="00000000" w14:paraId="000002A9">
      <w:pPr>
        <w:spacing w:after="0" w:line="259" w:lineRule="auto"/>
        <w:ind w:left="0" w:firstLine="0"/>
        <w:jc w:val="left"/>
        <w:rPr>
          <w:color w:val="ff0000"/>
        </w:rPr>
      </w:pPr>
      <w:r w:rsidDel="00000000" w:rsidR="00000000" w:rsidRPr="00000000">
        <w:rPr>
          <w:rtl w:val="0"/>
        </w:rPr>
        <w:t xml:space="preserve"> </w:t>
      </w:r>
      <w:r w:rsidDel="00000000" w:rsidR="00000000" w:rsidRPr="00000000">
        <w:rPr>
          <w:b w:val="1"/>
          <w:bCs w:val="1"/>
          <w:rtl w:val="0"/>
        </w:rPr>
        <w:t xml:space="preserve">Art.7 </w:t>
      </w:r>
      <w:r w:rsidDel="00000000" w:rsidR="00000000" w:rsidRPr="00000000">
        <w:rPr>
          <w:rtl w:val="0"/>
        </w:rPr>
      </w:r>
    </w:p>
    <w:p w:rsidR="00000000" w:rsidDel="00000000" w:rsidP="00000000" w:rsidRDefault="00000000" w:rsidRPr="00000000" w14:paraId="000002AA">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720" w:right="287" w:firstLine="0"/>
        <w:jc w:val="left"/>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Coordonatorul pentru proiecte educaționale europene este un cadru didactic titular, propus de consiliul profesoral şi aprobat de către Consiliul de Administraţie, în baza unor criterii specifice aprobate de către Consiliul de Administraţie al unităţii de învăţământ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AB">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720" w:right="287" w:firstLine="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Coordonatorul pentru proiecte educaționale europene coordonează activitatea de identificare a surselor de finanțare, informează instituția cu privire la apelurile lansate, participă la scrierea cererilor de finanțare, sprijină implementarea, monitorizează aspecte ale proiectelor implementate la nivelul unității de învățământ.   </w:t>
      </w:r>
    </w:p>
    <w:p w:rsidR="00000000" w:rsidDel="00000000" w:rsidP="00000000" w:rsidRDefault="00000000" w:rsidRPr="00000000" w14:paraId="000002AC">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720" w:right="287" w:firstLine="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Coordonatorul pentru proiecte educaționale europene îşi desfăşoară activitatea în baza prevederilor strategiilor Ministerului Educaţiei privind absorbția fondurilor europene prin Programele finanțate extern - Erasmus +, PNRR, FSE+, alte finanțări.  </w:t>
      </w:r>
    </w:p>
    <w:p w:rsidR="00000000" w:rsidDel="00000000" w:rsidP="00000000" w:rsidRDefault="00000000" w:rsidRPr="00000000" w14:paraId="000002AD">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720" w:right="287" w:firstLine="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Directorul unităţii de învăţământ stabileşte atribuţiile coordonatorului pentru proiecte educaționale europene, în funcţie de specificul unităţii.   </w:t>
      </w:r>
    </w:p>
    <w:p w:rsidR="00000000" w:rsidDel="00000000" w:rsidP="00000000" w:rsidRDefault="00000000" w:rsidRPr="00000000" w14:paraId="000002AE">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27" w:before="0" w:line="240" w:lineRule="auto"/>
        <w:ind w:left="720" w:right="287" w:firstLine="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Coordonatorul pentru proiecte educaționale europene are următoarele atribuţii:   </w:t>
      </w:r>
    </w:p>
    <w:p w:rsidR="00000000" w:rsidDel="00000000" w:rsidP="00000000" w:rsidRDefault="00000000" w:rsidRPr="00000000" w14:paraId="000002AF">
      <w:pPr>
        <w:numPr>
          <w:ilvl w:val="0"/>
          <w:numId w:val="105"/>
        </w:numPr>
        <w:spacing w:after="25" w:lineRule="auto"/>
        <w:ind w:left="425" w:right="56" w:firstLine="710"/>
        <w:rPr/>
      </w:pPr>
      <w:r w:rsidDel="00000000" w:rsidR="00000000" w:rsidRPr="00000000">
        <w:rPr>
          <w:rtl w:val="0"/>
        </w:rPr>
        <w:t xml:space="preserve">contribuie la realizarea analizei de nevoi institutionale, în corelație cu oportunitățile de finanțare europeană lansate de Comisia Europeana, Ministerul Educației sau alte autorități abilitate – Ministerul Investițiilor și Proiectelor Europene (MIPE), Ministerul Mediului, Agenția Națională pentru Programe Comunitare în Domeniul Educației și Formării Profesionale (ANPCDEFP) etc.;   </w:t>
      </w:r>
    </w:p>
    <w:p w:rsidR="00000000" w:rsidDel="00000000" w:rsidP="00000000" w:rsidRDefault="00000000" w:rsidRPr="00000000" w14:paraId="000002B0">
      <w:pPr>
        <w:numPr>
          <w:ilvl w:val="0"/>
          <w:numId w:val="105"/>
        </w:numPr>
        <w:spacing w:after="25" w:lineRule="auto"/>
        <w:ind w:left="425" w:right="56" w:firstLine="710"/>
        <w:rPr/>
      </w:pPr>
      <w:r w:rsidDel="00000000" w:rsidR="00000000" w:rsidRPr="00000000">
        <w:rPr>
          <w:rtl w:val="0"/>
        </w:rPr>
        <w:t xml:space="preserve">stabilește un grafic al accesării fondurilor europene în funcție de documentele oficiale lansate de Comisia Europeană, Ministerul Educației sau alte autorități abilitate - MIPE, Ministerul Mediului, </w:t>
      </w:r>
    </w:p>
    <w:p w:rsidR="00000000" w:rsidDel="00000000" w:rsidP="00000000" w:rsidRDefault="00000000" w:rsidRPr="00000000" w14:paraId="000002B1">
      <w:pPr>
        <w:spacing w:after="26" w:lineRule="auto"/>
        <w:ind w:left="425" w:right="56" w:firstLine="0"/>
        <w:rPr/>
      </w:pPr>
      <w:r w:rsidDel="00000000" w:rsidR="00000000" w:rsidRPr="00000000">
        <w:rPr>
          <w:rtl w:val="0"/>
        </w:rPr>
        <w:t xml:space="preserve">ANPCDEFP, etc.;   </w:t>
      </w:r>
    </w:p>
    <w:p w:rsidR="00000000" w:rsidDel="00000000" w:rsidP="00000000" w:rsidRDefault="00000000" w:rsidRPr="00000000" w14:paraId="000002B2">
      <w:pPr>
        <w:numPr>
          <w:ilvl w:val="0"/>
          <w:numId w:val="105"/>
        </w:numPr>
        <w:spacing w:after="25" w:lineRule="auto"/>
        <w:ind w:left="425" w:right="56" w:firstLine="710"/>
        <w:rPr/>
      </w:pPr>
      <w:r w:rsidDel="00000000" w:rsidR="00000000" w:rsidRPr="00000000">
        <w:rPr>
          <w:rtl w:val="0"/>
        </w:rPr>
        <w:t xml:space="preserve">identifică oportunități de finanțare, elaborează, propune și monitorizează proiecte cu finanțare europeană;   </w:t>
      </w:r>
    </w:p>
    <w:p w:rsidR="00000000" w:rsidDel="00000000" w:rsidP="00000000" w:rsidRDefault="00000000" w:rsidRPr="00000000" w14:paraId="000002B3">
      <w:pPr>
        <w:numPr>
          <w:ilvl w:val="0"/>
          <w:numId w:val="105"/>
        </w:numPr>
        <w:spacing w:after="25" w:lineRule="auto"/>
        <w:ind w:left="425" w:right="56" w:firstLine="710"/>
        <w:rPr/>
      </w:pPr>
      <w:r w:rsidDel="00000000" w:rsidR="00000000" w:rsidRPr="00000000">
        <w:rPr>
          <w:rtl w:val="0"/>
        </w:rPr>
        <w:t xml:space="preserve">identifică tipurile de proiecte europene care corespund nevoilor beneficiarilor primari/părinților/reprezentanților legali ai acestora/personalului unității de învățamânt/comunității școlare, precum şi posibilităţile de realizare a acestora, prin consultarea conducerii și personalului unității de învățământ, a beneficiarilor primari ai educației, a consiliului reprezentativ al părinţilor şi asociaţiei de părinţi, acolo unde există;   </w:t>
      </w:r>
    </w:p>
    <w:p w:rsidR="00000000" w:rsidDel="00000000" w:rsidP="00000000" w:rsidRDefault="00000000" w:rsidRPr="00000000" w14:paraId="000002B4">
      <w:pPr>
        <w:numPr>
          <w:ilvl w:val="0"/>
          <w:numId w:val="105"/>
        </w:numPr>
        <w:spacing w:after="25" w:lineRule="auto"/>
        <w:ind w:left="425" w:right="56" w:firstLine="710"/>
        <w:rPr/>
      </w:pPr>
      <w:r w:rsidDel="00000000" w:rsidR="00000000" w:rsidRPr="00000000">
        <w:rPr>
          <w:rtl w:val="0"/>
        </w:rPr>
        <w:t xml:space="preserve">facilitează, la nivelul unității de învățământ, organizarea concursurilor și competițiilor cu tematică europeană;  </w:t>
      </w:r>
    </w:p>
    <w:p w:rsidR="00000000" w:rsidDel="00000000" w:rsidP="00000000" w:rsidRDefault="00000000" w:rsidRPr="00000000" w14:paraId="000002B5">
      <w:pPr>
        <w:numPr>
          <w:ilvl w:val="0"/>
          <w:numId w:val="105"/>
        </w:numPr>
        <w:spacing w:after="25" w:lineRule="auto"/>
        <w:ind w:left="425" w:right="56" w:firstLine="710"/>
        <w:rPr/>
      </w:pPr>
      <w:r w:rsidDel="00000000" w:rsidR="00000000" w:rsidRPr="00000000">
        <w:rPr>
          <w:rtl w:val="0"/>
        </w:rPr>
        <w:t xml:space="preserve">facilitează mobilități cu scop de învățare pentru elevi și cadre didactice în țară și în străinătate, desfăşurate în cadrul proiectelor educaționale europene;   </w:t>
      </w:r>
    </w:p>
    <w:p w:rsidR="00000000" w:rsidDel="00000000" w:rsidP="00000000" w:rsidRDefault="00000000" w:rsidRPr="00000000" w14:paraId="000002B6">
      <w:pPr>
        <w:numPr>
          <w:ilvl w:val="0"/>
          <w:numId w:val="105"/>
        </w:numPr>
        <w:spacing w:after="25" w:lineRule="auto"/>
        <w:ind w:left="425" w:right="56" w:firstLine="710"/>
        <w:rPr/>
      </w:pPr>
      <w:r w:rsidDel="00000000" w:rsidR="00000000" w:rsidRPr="00000000">
        <w:rPr>
          <w:rtl w:val="0"/>
        </w:rPr>
        <w:t xml:space="preserve">diseminează la nivel local, județean, regional, național rezultatele proiectelor educaționale europene derulate în unitatea de învăţământ;   </w:t>
      </w:r>
    </w:p>
    <w:p w:rsidR="00000000" w:rsidDel="00000000" w:rsidP="00000000" w:rsidRDefault="00000000" w:rsidRPr="00000000" w14:paraId="000002B7">
      <w:pPr>
        <w:numPr>
          <w:ilvl w:val="0"/>
          <w:numId w:val="105"/>
        </w:numPr>
        <w:spacing w:after="25" w:lineRule="auto"/>
        <w:ind w:left="425" w:right="56" w:firstLine="710"/>
        <w:rPr/>
      </w:pPr>
      <w:r w:rsidDel="00000000" w:rsidR="00000000" w:rsidRPr="00000000">
        <w:rPr>
          <w:rtl w:val="0"/>
        </w:rPr>
        <w:t xml:space="preserve">propune/elaborează instrumente de monitorizare, evaluare și raportare a proiectelor desfăşurate la nivelul unităţii de învăţământ;   </w:t>
      </w:r>
    </w:p>
    <w:p w:rsidR="00000000" w:rsidDel="00000000" w:rsidP="00000000" w:rsidRDefault="00000000" w:rsidRPr="00000000" w14:paraId="000002B8">
      <w:pPr>
        <w:numPr>
          <w:ilvl w:val="0"/>
          <w:numId w:val="105"/>
        </w:numPr>
        <w:spacing w:after="26" w:lineRule="auto"/>
        <w:ind w:left="425" w:right="56" w:firstLine="710"/>
        <w:rPr/>
      </w:pPr>
      <w:r w:rsidDel="00000000" w:rsidR="00000000" w:rsidRPr="00000000">
        <w:rPr>
          <w:rtl w:val="0"/>
        </w:rPr>
        <w:t xml:space="preserve">participă la activități organizate de ISJ CLUJ/ANPCDEFP/alte instituții în domeniul programelor educaționale europene;   </w:t>
      </w:r>
    </w:p>
    <w:p w:rsidR="00000000" w:rsidDel="00000000" w:rsidP="00000000" w:rsidRDefault="00000000" w:rsidRPr="00000000" w14:paraId="000002B9">
      <w:pPr>
        <w:numPr>
          <w:ilvl w:val="0"/>
          <w:numId w:val="105"/>
        </w:numPr>
        <w:spacing w:after="25" w:lineRule="auto"/>
        <w:ind w:left="425" w:right="56" w:firstLine="710"/>
        <w:rPr/>
      </w:pPr>
      <w:r w:rsidDel="00000000" w:rsidR="00000000" w:rsidRPr="00000000">
        <w:rPr>
          <w:rtl w:val="0"/>
        </w:rPr>
        <w:t xml:space="preserve">prezintă Consiliului de Administraţie rapoarte anuale privind implementarea proiectelor europene, rezultatele și impactul acestora;   </w:t>
      </w:r>
    </w:p>
    <w:p w:rsidR="00000000" w:rsidDel="00000000" w:rsidP="00000000" w:rsidRDefault="00000000" w:rsidRPr="00000000" w14:paraId="000002BA">
      <w:pPr>
        <w:numPr>
          <w:ilvl w:val="0"/>
          <w:numId w:val="105"/>
        </w:numPr>
        <w:spacing w:after="27" w:lineRule="auto"/>
        <w:ind w:left="425" w:right="56" w:firstLine="710"/>
        <w:rPr/>
      </w:pPr>
      <w:r w:rsidDel="00000000" w:rsidR="00000000" w:rsidRPr="00000000">
        <w:rPr>
          <w:rtl w:val="0"/>
        </w:rPr>
        <w:t xml:space="preserve">îndeplinește orice alte atribuţii rezultând din legislaţia în vigoare.   </w:t>
      </w:r>
    </w:p>
    <w:p w:rsidR="00000000" w:rsidDel="00000000" w:rsidP="00000000" w:rsidRDefault="00000000" w:rsidRPr="00000000" w14:paraId="000002BB">
      <w:pPr>
        <w:spacing w:after="26" w:lineRule="auto"/>
        <w:ind w:left="0" w:right="56" w:firstLine="0"/>
        <w:rPr/>
      </w:pPr>
      <w:r w:rsidDel="00000000" w:rsidR="00000000" w:rsidRPr="00000000">
        <w:rPr>
          <w:rtl w:val="0"/>
        </w:rPr>
        <w:t xml:space="preserve">(6) Portofoliul coordonatorului pentru proiecte educaționale europene conține:  </w:t>
      </w:r>
    </w:p>
    <w:p w:rsidR="00000000" w:rsidDel="00000000" w:rsidP="00000000" w:rsidRDefault="00000000" w:rsidRPr="00000000" w14:paraId="000002BC">
      <w:pPr>
        <w:numPr>
          <w:ilvl w:val="0"/>
          <w:numId w:val="116"/>
        </w:numPr>
        <w:spacing w:after="28" w:lineRule="auto"/>
        <w:ind w:left="992" w:right="56" w:firstLine="709.9999999999999"/>
        <w:rPr/>
      </w:pPr>
      <w:r w:rsidDel="00000000" w:rsidR="00000000" w:rsidRPr="00000000">
        <w:rPr>
          <w:rtl w:val="0"/>
        </w:rPr>
        <w:t xml:space="preserve">analiza de nevoi a Școlii Gimnaziale ,,Traian Dârjan”, Cluj-Napoca;   </w:t>
      </w:r>
    </w:p>
    <w:p w:rsidR="00000000" w:rsidDel="00000000" w:rsidP="00000000" w:rsidRDefault="00000000" w:rsidRPr="00000000" w14:paraId="000002BD">
      <w:pPr>
        <w:numPr>
          <w:ilvl w:val="0"/>
          <w:numId w:val="116"/>
        </w:numPr>
        <w:spacing w:after="25" w:lineRule="auto"/>
        <w:ind w:left="992" w:right="56" w:firstLine="709.9999999999999"/>
        <w:rPr/>
      </w:pPr>
      <w:bookmarkStart w:colFirst="0" w:colLast="0" w:name="_heading=h.ce3kdxkt27f4" w:id="21"/>
      <w:bookmarkEnd w:id="21"/>
      <w:r w:rsidDel="00000000" w:rsidR="00000000" w:rsidRPr="00000000">
        <w:rPr>
          <w:rtl w:val="0"/>
        </w:rPr>
        <w:t xml:space="preserve">documentația specifică pentru scrierea și implementarea proiectelor care pot fi accesate pentru unitățile de învățământ și coordonatele de accesare a platformelor IT corespunzătoare;  </w:t>
      </w:r>
    </w:p>
    <w:p w:rsidR="00000000" w:rsidDel="00000000" w:rsidP="00000000" w:rsidRDefault="00000000" w:rsidRPr="00000000" w14:paraId="000002BE">
      <w:pPr>
        <w:numPr>
          <w:ilvl w:val="0"/>
          <w:numId w:val="116"/>
        </w:numPr>
        <w:ind w:left="1134" w:right="56" w:firstLine="567.0000000000002"/>
        <w:rPr/>
      </w:pPr>
      <w:r w:rsidDel="00000000" w:rsidR="00000000" w:rsidRPr="00000000">
        <w:rPr>
          <w:rtl w:val="0"/>
        </w:rPr>
        <w:t xml:space="preserve">apeluri, ghiduri pentru finanțare relevante pentru tipurile de proiecte  care pot fi accesate pentru unitățile de învățământ și alte documente care reglementează accesarea fondurilor europene/implementarea proiectelor, în format letric/electronic, transmise de ISJ CLUJ/ME/MIPE/ANPCDEFP/Biroul de Legătură al Parlamentului European/Reprezentanța Comisiei Europene în România, alte instituții/organizații; </w:t>
      </w:r>
    </w:p>
    <w:p w:rsidR="00000000" w:rsidDel="00000000" w:rsidP="00000000" w:rsidRDefault="00000000" w:rsidRPr="00000000" w14:paraId="000002BF">
      <w:pPr>
        <w:numPr>
          <w:ilvl w:val="0"/>
          <w:numId w:val="116"/>
        </w:numPr>
        <w:spacing w:after="28" w:lineRule="auto"/>
        <w:ind w:left="992" w:right="56" w:firstLine="709.9999999999999"/>
        <w:rPr/>
      </w:pPr>
      <w:r w:rsidDel="00000000" w:rsidR="00000000" w:rsidRPr="00000000">
        <w:rPr>
          <w:rtl w:val="0"/>
        </w:rPr>
        <w:t xml:space="preserve">schițe de proiect și cereri de finanțare depuse;   </w:t>
      </w:r>
    </w:p>
    <w:p w:rsidR="00000000" w:rsidDel="00000000" w:rsidP="00000000" w:rsidRDefault="00000000" w:rsidRPr="00000000" w14:paraId="000002C0">
      <w:pPr>
        <w:numPr>
          <w:ilvl w:val="0"/>
          <w:numId w:val="116"/>
        </w:numPr>
        <w:spacing w:after="25" w:lineRule="auto"/>
        <w:ind w:left="992" w:right="56" w:firstLine="709.9999999999999"/>
        <w:rPr/>
      </w:pPr>
      <w:r w:rsidDel="00000000" w:rsidR="00000000" w:rsidRPr="00000000">
        <w:rPr>
          <w:rtl w:val="0"/>
        </w:rPr>
        <w:t xml:space="preserve">modalităţi și instrumente de monitorizare şi evaluare a proiectelor implementate;   f) rapoarte de activitate anuale.  </w:t>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26" w:before="0" w:line="240" w:lineRule="auto"/>
        <w:ind w:left="0" w:right="171"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(7)Portofoliul </w:t>
      </w:r>
      <w:r w:rsidDel="00000000" w:rsidR="00000000" w:rsidRPr="00000000">
        <w:rPr>
          <w:rtl w:val="0"/>
        </w:rPr>
        <w:t xml:space="preserve">menționat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la alin. (6) poate fi realizat și stocat și în format electronic.  </w:t>
      </w:r>
      <w:r w:rsidDel="00000000" w:rsidR="00000000" w:rsidRPr="00000000">
        <w:rPr>
          <w:rtl w:val="0"/>
        </w:rPr>
      </w:r>
    </w:p>
    <w:p w:rsidR="00000000" w:rsidDel="00000000" w:rsidP="00000000" w:rsidRDefault="00000000" w:rsidRPr="00000000" w14:paraId="000002C2">
      <w:pPr>
        <w:spacing w:after="0" w:line="259" w:lineRule="auto"/>
        <w:ind w:left="0" w:firstLine="0"/>
        <w:jc w:val="left"/>
        <w:rPr>
          <w:color w:val="ff0000"/>
        </w:rPr>
      </w:pPr>
      <w:r w:rsidDel="00000000" w:rsidR="00000000" w:rsidRPr="00000000">
        <w:rPr>
          <w:b w:val="1"/>
          <w:bCs w:val="1"/>
          <w:rtl w:val="0"/>
        </w:rPr>
        <w:t xml:space="preserve">Art.8.  </w:t>
      </w:r>
      <w:r w:rsidDel="00000000" w:rsidR="00000000" w:rsidRPr="00000000">
        <w:rPr>
          <w:rtl w:val="0"/>
        </w:rPr>
      </w:r>
    </w:p>
    <w:p w:rsidR="00000000" w:rsidDel="00000000" w:rsidP="00000000" w:rsidRDefault="00000000" w:rsidRPr="00000000" w14:paraId="000002C3">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6.99999999999994" w:lineRule="auto"/>
        <w:ind w:left="720" w:right="56" w:hanging="360"/>
        <w:jc w:val="both"/>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Inspectoratul şcolar stabileşte o zi metodică pentru coordonatorii pentru proiecte şi programe educative şcolare şi extraşcolare și pentru coordonatorul pentru proiecte educaționale europene. </w:t>
      </w:r>
      <w:r w:rsidDel="00000000" w:rsidR="00000000" w:rsidRPr="00000000">
        <w:rPr>
          <w:rtl w:val="0"/>
        </w:rPr>
      </w:r>
    </w:p>
    <w:p w:rsidR="00000000" w:rsidDel="00000000" w:rsidP="00000000" w:rsidRDefault="00000000" w:rsidRPr="00000000" w14:paraId="000002C4">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5" w:before="0" w:line="246.99999999999994" w:lineRule="auto"/>
        <w:ind w:left="720" w:right="56"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Activitatea desfăşurată de coordonatorul pentru proiecte şi programe educative şcolare şi extraşcolare, respectiv activitatea desfășurată de coordonatorul pentru proiecte educaționale europene se regăseşte în raportul anual de activitate, prezentat în consiliul de administraţie. Activitatea educativă şcolară şi extraşcolară și activitatea de gestionare a proiectelor educaționale europene sunt părți ale planului de dezvoltare instituţională a Școlii Gimnaziale ,,Traian Dârjan”, Cluj-Napoca. </w:t>
      </w:r>
      <w:r w:rsidDel="00000000" w:rsidR="00000000" w:rsidRPr="00000000">
        <w:rPr>
          <w:rtl w:val="0"/>
        </w:rPr>
      </w:r>
    </w:p>
    <w:p w:rsidR="00000000" w:rsidDel="00000000" w:rsidP="00000000" w:rsidRDefault="00000000" w:rsidRPr="00000000" w14:paraId="000002C5">
      <w:pPr>
        <w:spacing w:after="0" w:line="259" w:lineRule="auto"/>
        <w:ind w:left="1134" w:firstLine="0"/>
        <w:jc w:val="left"/>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2C6">
      <w:pPr>
        <w:pStyle w:val="Heading2"/>
        <w:rPr>
          <w:b w:val="1"/>
          <w:bCs w:val="1"/>
        </w:rPr>
      </w:pPr>
      <w:bookmarkStart w:colFirst="0" w:colLast="0" w:name="_heading=h.hwg62nglsvg6" w:id="22"/>
      <w:bookmarkEnd w:id="22"/>
      <w:r w:rsidDel="00000000" w:rsidR="00000000" w:rsidRPr="00000000">
        <w:rPr>
          <w:rtl w:val="0"/>
        </w:rPr>
        <w:t xml:space="preserve">Profesorul diriginte</w:t>
      </w:r>
      <w:r w:rsidDel="00000000" w:rsidR="00000000" w:rsidRPr="00000000">
        <w:rPr>
          <w:rtl w:val="0"/>
        </w:rPr>
      </w:r>
    </w:p>
    <w:p w:rsidR="00000000" w:rsidDel="00000000" w:rsidP="00000000" w:rsidRDefault="00000000" w:rsidRPr="00000000" w14:paraId="000002C7">
      <w:pPr>
        <w:ind w:left="0" w:right="56" w:firstLine="0"/>
        <w:rPr>
          <w:b w:val="1"/>
          <w:bCs w:val="1"/>
        </w:rPr>
      </w:pPr>
      <w:r w:rsidDel="00000000" w:rsidR="00000000" w:rsidRPr="00000000">
        <w:rPr>
          <w:b w:val="1"/>
          <w:bCs w:val="1"/>
          <w:rtl w:val="0"/>
        </w:rPr>
        <w:t xml:space="preserve">Art.1. </w:t>
      </w:r>
      <w:r w:rsidDel="00000000" w:rsidR="00000000" w:rsidRPr="00000000">
        <w:rPr>
          <w:rtl w:val="0"/>
        </w:rPr>
        <w:t xml:space="preserve">Profesorul diriginte coordonează activitatea clasei din învăţământul gimnazial, liceal, profesional şi postliceal. </w:t>
      </w:r>
      <w:r w:rsidDel="00000000" w:rsidR="00000000" w:rsidRPr="00000000">
        <w:rPr>
          <w:rtl w:val="0"/>
        </w:rPr>
      </w:r>
    </w:p>
    <w:p w:rsidR="00000000" w:rsidDel="00000000" w:rsidP="00000000" w:rsidRDefault="00000000" w:rsidRPr="00000000" w14:paraId="000002C8">
      <w:pPr>
        <w:ind w:left="0" w:right="56" w:firstLine="0"/>
        <w:rPr>
          <w:b w:val="1"/>
          <w:bCs w:val="1"/>
        </w:rPr>
      </w:pPr>
      <w:r w:rsidDel="00000000" w:rsidR="00000000" w:rsidRPr="00000000">
        <w:rPr>
          <w:b w:val="1"/>
          <w:bCs w:val="1"/>
          <w:rtl w:val="0"/>
        </w:rPr>
        <w:t xml:space="preserve">Art.2.</w:t>
      </w:r>
      <w:r w:rsidDel="00000000" w:rsidR="00000000" w:rsidRPr="00000000">
        <w:rPr>
          <w:rtl w:val="0"/>
        </w:rPr>
        <w:t xml:space="preserve"> Un cadru didactic poate îndeplini atribuţiile de profesor diriginte la o singură formaţiune de studiu. </w:t>
      </w:r>
      <w:r w:rsidDel="00000000" w:rsidR="00000000" w:rsidRPr="00000000">
        <w:rPr>
          <w:rtl w:val="0"/>
        </w:rPr>
      </w:r>
    </w:p>
    <w:p w:rsidR="00000000" w:rsidDel="00000000" w:rsidP="00000000" w:rsidRDefault="00000000" w:rsidRPr="00000000" w14:paraId="000002C9">
      <w:pPr>
        <w:ind w:left="0" w:right="56" w:firstLine="0"/>
        <w:rPr>
          <w:b w:val="1"/>
          <w:bCs w:val="1"/>
        </w:rPr>
      </w:pPr>
      <w:r w:rsidDel="00000000" w:rsidR="00000000" w:rsidRPr="00000000">
        <w:rPr>
          <w:b w:val="1"/>
          <w:bCs w:val="1"/>
          <w:rtl w:val="0"/>
        </w:rPr>
        <w:t xml:space="preserve">Art.3.</w:t>
      </w:r>
      <w:r w:rsidDel="00000000" w:rsidR="00000000" w:rsidRPr="00000000">
        <w:rPr>
          <w:rtl w:val="0"/>
        </w:rPr>
        <w:t xml:space="preserve"> În cazul învăţământului primar, atribuţiile dirigintelui revin învățătorului/institutorului/ profesorului pentru învăţământul primar. </w:t>
      </w:r>
      <w:r w:rsidDel="00000000" w:rsidR="00000000" w:rsidRPr="00000000">
        <w:rPr>
          <w:rtl w:val="0"/>
        </w:rPr>
      </w:r>
    </w:p>
    <w:p w:rsidR="00000000" w:rsidDel="00000000" w:rsidP="00000000" w:rsidRDefault="00000000" w:rsidRPr="00000000" w14:paraId="000002CA">
      <w:pPr>
        <w:ind w:left="0" w:right="56" w:firstLine="0"/>
        <w:rPr>
          <w:color w:val="ff0000"/>
        </w:rPr>
      </w:pPr>
      <w:r w:rsidDel="00000000" w:rsidR="00000000" w:rsidRPr="00000000">
        <w:rPr>
          <w:b w:val="1"/>
          <w:bCs w:val="1"/>
          <w:rtl w:val="0"/>
        </w:rPr>
        <w:t xml:space="preserve">Art.4. </w:t>
      </w:r>
      <w:r w:rsidDel="00000000" w:rsidR="00000000" w:rsidRPr="00000000">
        <w:rPr>
          <w:rtl w:val="0"/>
        </w:rPr>
      </w:r>
    </w:p>
    <w:p w:rsidR="00000000" w:rsidDel="00000000" w:rsidP="00000000" w:rsidRDefault="00000000" w:rsidRPr="00000000" w14:paraId="000002C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56" w:firstLine="0"/>
        <w:jc w:val="left"/>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Profesorii diriginţi sunt numiţi, anual, de către directorul unităţii de învăţământ, în baza hotărârii Consiliului de Administraţie. </w:t>
      </w:r>
      <w:r w:rsidDel="00000000" w:rsidR="00000000" w:rsidRPr="00000000">
        <w:rPr>
          <w:rtl w:val="0"/>
        </w:rPr>
      </w:r>
    </w:p>
    <w:p w:rsidR="00000000" w:rsidDel="00000000" w:rsidP="00000000" w:rsidRDefault="00000000" w:rsidRPr="00000000" w14:paraId="000002C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56" w:firstLine="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 numirea profesorilor diriginţi se are în vedere, în măsura posibilităţilor, principiul continuităţii, astfel încât clasa să aibă acelaşi diriginte pe parcursul unui nivel de învăţământ. </w:t>
      </w:r>
    </w:p>
    <w:p w:rsidR="00000000" w:rsidDel="00000000" w:rsidP="00000000" w:rsidRDefault="00000000" w:rsidRPr="00000000" w14:paraId="000002C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56" w:firstLine="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 regulă, poate fi numit profesor diriginte un cadru didactic titular sau suplinitor care a dobândit definitivarea/licențierea în învățământ, are cel puţin o jumătate din norma didactică în unitatea de învăţământ şi predă la clasa respectivă.</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CE">
      <w:pPr>
        <w:ind w:left="720" w:right="56" w:firstLine="0"/>
        <w:rPr/>
      </w:pPr>
      <w:r w:rsidDel="00000000" w:rsidR="00000000" w:rsidRPr="00000000">
        <w:rPr>
          <w:rtl w:val="0"/>
        </w:rPr>
      </w:r>
    </w:p>
    <w:p w:rsidR="00000000" w:rsidDel="00000000" w:rsidP="00000000" w:rsidRDefault="00000000" w:rsidRPr="00000000" w14:paraId="000002CF">
      <w:pPr>
        <w:ind w:left="0" w:right="56" w:firstLine="0"/>
        <w:rPr>
          <w:b w:val="1"/>
          <w:bCs w:val="1"/>
        </w:rPr>
      </w:pPr>
      <w:r w:rsidDel="00000000" w:rsidR="00000000" w:rsidRPr="00000000">
        <w:rPr>
          <w:b w:val="1"/>
          <w:bCs w:val="1"/>
          <w:rtl w:val="0"/>
        </w:rPr>
        <w:t xml:space="preserve">Art.5.</w:t>
      </w:r>
      <w:r w:rsidDel="00000000" w:rsidR="00000000" w:rsidRPr="00000000">
        <w:rPr>
          <w:rtl w:val="0"/>
        </w:rPr>
        <w:t xml:space="preserve"> Activităţile specifice funcţiei de diriginte sunt prevăzute în fişa postului cadrului didactic. </w:t>
      </w:r>
      <w:r w:rsidDel="00000000" w:rsidR="00000000" w:rsidRPr="00000000">
        <w:rPr>
          <w:rtl w:val="0"/>
        </w:rPr>
      </w:r>
    </w:p>
    <w:p w:rsidR="00000000" w:rsidDel="00000000" w:rsidP="00000000" w:rsidRDefault="00000000" w:rsidRPr="00000000" w14:paraId="000002D0">
      <w:pPr>
        <w:ind w:left="0" w:right="56" w:firstLine="0"/>
        <w:rPr>
          <w:b w:val="1"/>
          <w:bCs w:val="1"/>
        </w:rPr>
      </w:pPr>
      <w:r w:rsidDel="00000000" w:rsidR="00000000" w:rsidRPr="00000000">
        <w:rPr>
          <w:b w:val="1"/>
          <w:bCs w:val="1"/>
          <w:rtl w:val="0"/>
        </w:rPr>
        <w:t xml:space="preserve">Art.6. </w:t>
      </w:r>
      <w:r w:rsidDel="00000000" w:rsidR="00000000" w:rsidRPr="00000000">
        <w:rPr>
          <w:rtl w:val="0"/>
        </w:rPr>
        <w:t xml:space="preserve">Profesorul diriginte realizează anual planificarea activităţilor conform proiectului de dezvoltare instituţională şi nevoilor educaţionale ale colectivului de elevi pe care îl coordonează. Planificarea se avizează de către directorul unităţii de învăţământ. </w:t>
      </w:r>
      <w:r w:rsidDel="00000000" w:rsidR="00000000" w:rsidRPr="00000000">
        <w:rPr>
          <w:rtl w:val="0"/>
        </w:rPr>
      </w:r>
    </w:p>
    <w:p w:rsidR="00000000" w:rsidDel="00000000" w:rsidP="00000000" w:rsidRDefault="00000000" w:rsidRPr="00000000" w14:paraId="000002D1">
      <w:pPr>
        <w:ind w:left="0" w:right="56" w:firstLine="0"/>
        <w:rPr/>
      </w:pPr>
      <w:r w:rsidDel="00000000" w:rsidR="00000000" w:rsidRPr="00000000">
        <w:rPr>
          <w:b w:val="1"/>
          <w:bCs w:val="1"/>
          <w:rtl w:val="0"/>
        </w:rPr>
        <w:t xml:space="preserve">Art.7.</w:t>
      </w:r>
      <w:r w:rsidDel="00000000" w:rsidR="00000000" w:rsidRPr="00000000">
        <w:rPr>
          <w:rtl w:val="0"/>
        </w:rPr>
        <w:t xml:space="preserve"> Activităţile de suport educaţional, consiliere şi orientare profesională sunt obligatorii şi sunt desfăşurate de profesorul diriginte astfel: </w:t>
      </w:r>
    </w:p>
    <w:p w:rsidR="00000000" w:rsidDel="00000000" w:rsidP="00000000" w:rsidRDefault="00000000" w:rsidRPr="00000000" w14:paraId="000002D2">
      <w:pPr>
        <w:numPr>
          <w:ilvl w:val="1"/>
          <w:numId w:val="24"/>
        </w:numPr>
        <w:ind w:left="347" w:right="171" w:firstLine="710"/>
        <w:rPr/>
      </w:pPr>
      <w:r w:rsidDel="00000000" w:rsidR="00000000" w:rsidRPr="00000000">
        <w:rPr>
          <w:rtl w:val="0"/>
        </w:rPr>
        <w:t xml:space="preserve">în cadrul orelor din aria curriculară consiliere şi orientare; </w:t>
      </w:r>
    </w:p>
    <w:p w:rsidR="00000000" w:rsidDel="00000000" w:rsidP="00000000" w:rsidRDefault="00000000" w:rsidRPr="00000000" w14:paraId="000002D3">
      <w:pPr>
        <w:numPr>
          <w:ilvl w:val="1"/>
          <w:numId w:val="24"/>
        </w:numPr>
        <w:ind w:left="347" w:right="171" w:firstLine="710"/>
        <w:rPr>
          <w:b w:val="1"/>
          <w:bCs w:val="1"/>
        </w:rPr>
      </w:pPr>
      <w:r w:rsidDel="00000000" w:rsidR="00000000" w:rsidRPr="00000000">
        <w:rPr>
          <w:rtl w:val="0"/>
        </w:rPr>
        <w:t xml:space="preserve">în afara orelor de curs, în situaţia în care în planul-cadru nu este prevăzută ora de consiliere şi orientare. În această situaţie, dirigintele stabileşte, consultând colectivul de elevi, un interval orar în care se vor desfăşura activităţile de suport educaţional, consiliere şi orientare profesională, care va fi adus la cunoștința beneficiarilor primari, părinților/reprezentanților legali şi celorlalte cadre didactice. Planificarea orei destinate acestor activităţi se realizează cu aprobarea directorului unităţii de învăţământ, iar ora respectivă se consemnează în condica de prezenţă. </w:t>
      </w:r>
      <w:r w:rsidDel="00000000" w:rsidR="00000000" w:rsidRPr="00000000">
        <w:rPr>
          <w:rtl w:val="0"/>
        </w:rPr>
      </w:r>
    </w:p>
    <w:p w:rsidR="00000000" w:rsidDel="00000000" w:rsidP="00000000" w:rsidRDefault="00000000" w:rsidRPr="00000000" w14:paraId="000002D4">
      <w:pPr>
        <w:ind w:left="0" w:right="56" w:firstLine="0"/>
        <w:rPr/>
      </w:pPr>
      <w:r w:rsidDel="00000000" w:rsidR="00000000" w:rsidRPr="00000000">
        <w:rPr>
          <w:b w:val="1"/>
          <w:bCs w:val="1"/>
          <w:rtl w:val="0"/>
        </w:rPr>
        <w:t xml:space="preserve">Art.8.</w:t>
      </w:r>
      <w:r w:rsidDel="00000000" w:rsidR="00000000" w:rsidRPr="00000000">
        <w:rPr>
          <w:rtl w:val="0"/>
        </w:rPr>
        <w:t xml:space="preserve"> Profesorul diriginte desfăşoară activităţi de suport educaţional, consiliere şi orientare profesională pentru elevii clasei, atât la nivelul întregii clase, pe grupuri, cât și individual. Activităţile se referă la: </w:t>
      </w:r>
    </w:p>
    <w:p w:rsidR="00000000" w:rsidDel="00000000" w:rsidP="00000000" w:rsidRDefault="00000000" w:rsidRPr="00000000" w14:paraId="000002D5">
      <w:pPr>
        <w:ind w:left="696" w:right="285" w:firstLine="0"/>
        <w:rPr>
          <w:b w:val="1"/>
          <w:bCs w:val="1"/>
        </w:rPr>
      </w:pPr>
      <w:r w:rsidDel="00000000" w:rsidR="00000000" w:rsidRPr="00000000">
        <w:rPr>
          <w:rtl w:val="0"/>
        </w:rPr>
        <w:t xml:space="preserve">a) teme stabilite în concordanţă cu specificul vârstei, cu interesele sau solicitările beneficiarilor primari, pe baza programelor şcolare în vigoare elaborate pentru aria curriculară „Consiliere şi orientare”; b) teme de educaţie în conformitate cu prevederile actelor normative şi ale strategiilor naţionale, precum şi în baza parteneriatelor încheiate de Ministerul Educaţiei cu alte ministere, instituţii şi organizaţii.  </w:t>
      </w:r>
      <w:r w:rsidDel="00000000" w:rsidR="00000000" w:rsidRPr="00000000">
        <w:rPr>
          <w:rtl w:val="0"/>
        </w:rPr>
      </w:r>
    </w:p>
    <w:p w:rsidR="00000000" w:rsidDel="00000000" w:rsidP="00000000" w:rsidRDefault="00000000" w:rsidRPr="00000000" w14:paraId="000002D6">
      <w:pPr>
        <w:spacing w:after="85" w:lineRule="auto"/>
        <w:ind w:left="0" w:right="56" w:firstLine="0"/>
        <w:rPr/>
      </w:pPr>
      <w:r w:rsidDel="00000000" w:rsidR="00000000" w:rsidRPr="00000000">
        <w:rPr>
          <w:b w:val="1"/>
          <w:bCs w:val="1"/>
          <w:rtl w:val="0"/>
        </w:rPr>
        <w:t xml:space="preserve">Art.9. </w:t>
      </w:r>
      <w:r w:rsidDel="00000000" w:rsidR="00000000" w:rsidRPr="00000000">
        <w:rPr>
          <w:rtl w:val="0"/>
        </w:rPr>
        <w:t xml:space="preserve">Profesorul diriginte desfăşoară, în colaborare cu consilierul școlar și partenerii educaționali, comunitatea locală, activități de consiliere vocaţională şi de orientare şcolară şi profesională, pe tot parcursul învățământului gimnazial, vizând aspecte referitoare la:  </w:t>
      </w:r>
    </w:p>
    <w:p w:rsidR="00000000" w:rsidDel="00000000" w:rsidP="00000000" w:rsidRDefault="00000000" w:rsidRPr="00000000" w14:paraId="000002D7">
      <w:pPr>
        <w:numPr>
          <w:ilvl w:val="3"/>
          <w:numId w:val="13"/>
        </w:numPr>
        <w:spacing w:after="97" w:lineRule="auto"/>
        <w:ind w:left="1429" w:right="56" w:hanging="360"/>
        <w:rPr/>
      </w:pPr>
      <w:r w:rsidDel="00000000" w:rsidR="00000000" w:rsidRPr="00000000">
        <w:rPr>
          <w:rtl w:val="0"/>
        </w:rPr>
        <w:t xml:space="preserve">autocunoaşterea, autoevaluarea,  </w:t>
      </w:r>
    </w:p>
    <w:p w:rsidR="00000000" w:rsidDel="00000000" w:rsidP="00000000" w:rsidRDefault="00000000" w:rsidRPr="00000000" w14:paraId="000002D8">
      <w:pPr>
        <w:numPr>
          <w:ilvl w:val="3"/>
          <w:numId w:val="13"/>
        </w:numPr>
        <w:spacing w:after="95" w:lineRule="auto"/>
        <w:ind w:left="1429" w:right="56" w:hanging="360"/>
        <w:rPr/>
      </w:pPr>
      <w:r w:rsidDel="00000000" w:rsidR="00000000" w:rsidRPr="00000000">
        <w:rPr>
          <w:rtl w:val="0"/>
        </w:rPr>
        <w:t xml:space="preserve">lumea muncii: producţie, salariu, şomaj, antreprenoriat,  </w:t>
      </w:r>
    </w:p>
    <w:p w:rsidR="00000000" w:rsidDel="00000000" w:rsidP="00000000" w:rsidRDefault="00000000" w:rsidRPr="00000000" w14:paraId="000002D9">
      <w:pPr>
        <w:numPr>
          <w:ilvl w:val="3"/>
          <w:numId w:val="13"/>
        </w:numPr>
        <w:spacing w:after="93" w:lineRule="auto"/>
        <w:ind w:left="1429" w:right="56" w:hanging="360"/>
        <w:rPr/>
      </w:pPr>
      <w:r w:rsidDel="00000000" w:rsidR="00000000" w:rsidRPr="00000000">
        <w:rPr>
          <w:rtl w:val="0"/>
        </w:rPr>
        <w:t xml:space="preserve">aspecte psiho-sociale, juridice ale muncii,  </w:t>
      </w:r>
    </w:p>
    <w:p w:rsidR="00000000" w:rsidDel="00000000" w:rsidP="00000000" w:rsidRDefault="00000000" w:rsidRPr="00000000" w14:paraId="000002DA">
      <w:pPr>
        <w:numPr>
          <w:ilvl w:val="3"/>
          <w:numId w:val="13"/>
        </w:numPr>
        <w:spacing w:after="80" w:lineRule="auto"/>
        <w:ind w:left="1429" w:right="56" w:hanging="360"/>
        <w:rPr/>
      </w:pPr>
      <w:r w:rsidDel="00000000" w:rsidR="00000000" w:rsidRPr="00000000">
        <w:rPr>
          <w:rtl w:val="0"/>
        </w:rPr>
        <w:t xml:space="preserve">muncă şi comunicare,  </w:t>
      </w:r>
      <w:r w:rsidDel="00000000" w:rsidR="00000000" w:rsidRPr="00000000">
        <w:rPr>
          <w:rFonts w:ascii="Verdana" w:cs="Verdana" w:eastAsia="Verdana" w:hAnsi="Verdana"/>
          <w:rtl w:val="0"/>
        </w:rPr>
        <w:t xml:space="preserve">-</w:t>
      </w:r>
      <w:r w:rsidDel="00000000" w:rsidR="00000000" w:rsidRPr="00000000">
        <w:rPr>
          <w:rFonts w:ascii="Arial" w:cs="Arial" w:eastAsia="Arial" w:hAnsi="Arial"/>
          <w:rtl w:val="0"/>
        </w:rPr>
        <w:t xml:space="preserve"> </w:t>
      </w:r>
      <w:r w:rsidDel="00000000" w:rsidR="00000000" w:rsidRPr="00000000">
        <w:rPr>
          <w:rtl w:val="0"/>
        </w:rPr>
        <w:t xml:space="preserve">explorarea diversităţii profesiilor, meseriilor etc. din mediul de viaţă imediat, cel comunitar, regional,  </w:t>
      </w:r>
    </w:p>
    <w:p w:rsidR="00000000" w:rsidDel="00000000" w:rsidP="00000000" w:rsidRDefault="00000000" w:rsidRPr="00000000" w14:paraId="000002DB">
      <w:pPr>
        <w:numPr>
          <w:ilvl w:val="3"/>
          <w:numId w:val="13"/>
        </w:numPr>
        <w:spacing w:after="97" w:lineRule="auto"/>
        <w:ind w:left="1429" w:right="56" w:hanging="360"/>
        <w:rPr/>
      </w:pPr>
      <w:r w:rsidDel="00000000" w:rsidR="00000000" w:rsidRPr="00000000">
        <w:rPr>
          <w:rtl w:val="0"/>
        </w:rPr>
        <w:t xml:space="preserve">exemple de aplicare a cunoştinţelor şcolare în viaţa practică,  </w:t>
      </w:r>
    </w:p>
    <w:p w:rsidR="00000000" w:rsidDel="00000000" w:rsidP="00000000" w:rsidRDefault="00000000" w:rsidRPr="00000000" w14:paraId="000002DC">
      <w:pPr>
        <w:numPr>
          <w:ilvl w:val="3"/>
          <w:numId w:val="13"/>
        </w:numPr>
        <w:ind w:left="1429" w:right="56" w:hanging="360"/>
        <w:rPr/>
      </w:pPr>
      <w:r w:rsidDel="00000000" w:rsidR="00000000" w:rsidRPr="00000000">
        <w:rPr>
          <w:rtl w:val="0"/>
        </w:rPr>
        <w:t xml:space="preserve">luarea deciziilor legate de continuarea studiilor şi carieră prin valorificarea informațiilor despre sine, educație și ocupații, </w:t>
      </w:r>
    </w:p>
    <w:p w:rsidR="00000000" w:rsidDel="00000000" w:rsidP="00000000" w:rsidRDefault="00000000" w:rsidRPr="00000000" w14:paraId="000002DD">
      <w:pPr>
        <w:numPr>
          <w:ilvl w:val="3"/>
          <w:numId w:val="13"/>
        </w:numPr>
        <w:ind w:left="1429" w:right="56" w:hanging="360"/>
        <w:rPr>
          <w:b w:val="1"/>
          <w:bCs w:val="1"/>
        </w:rPr>
      </w:pPr>
      <w:r w:rsidDel="00000000" w:rsidR="00000000" w:rsidRPr="00000000">
        <w:rPr>
          <w:rtl w:val="0"/>
        </w:rPr>
        <w:t xml:space="preserve">implicarea părinților/reprezentanților legali în consilierea vocațională a beneficiarilor primari, </w:t>
      </w:r>
      <w:r w:rsidDel="00000000" w:rsidR="00000000" w:rsidRPr="00000000">
        <w:rPr>
          <w:rtl w:val="0"/>
        </w:rPr>
      </w:r>
    </w:p>
    <w:p w:rsidR="00000000" w:rsidDel="00000000" w:rsidP="00000000" w:rsidRDefault="00000000" w:rsidRPr="00000000" w14:paraId="000002DE">
      <w:pPr>
        <w:ind w:left="0" w:right="56" w:firstLine="0"/>
        <w:rPr>
          <w:b w:val="1"/>
          <w:bCs w:val="1"/>
        </w:rPr>
      </w:pPr>
      <w:r w:rsidDel="00000000" w:rsidR="00000000" w:rsidRPr="00000000">
        <w:rPr>
          <w:b w:val="1"/>
          <w:bCs w:val="1"/>
          <w:rtl w:val="0"/>
        </w:rPr>
        <w:t xml:space="preserve">Art.10.</w:t>
      </w:r>
      <w:r w:rsidDel="00000000" w:rsidR="00000000" w:rsidRPr="00000000">
        <w:rPr>
          <w:rtl w:val="0"/>
        </w:rPr>
        <w:t xml:space="preserve"> Profesorul diriginte, în colaborare cu consilierul școlar și parteneri educaționali, urmărește dezvoltarea și perfecționarea abilităților personale și academice ale beneficiarilor primari prin utilizarea adecvată a portofoliilor acestora, în propria activitate, conectându-i la trasee academice și de carieră prin facilitarea accesului la întreaga ofertă de educație şi formare profesională și sprijinirea/susținerea inserției socio-profesionale viitoare a beneficiarilor primari. </w:t>
      </w:r>
      <w:r w:rsidDel="00000000" w:rsidR="00000000" w:rsidRPr="00000000">
        <w:rPr>
          <w:rtl w:val="0"/>
        </w:rPr>
      </w:r>
    </w:p>
    <w:p w:rsidR="00000000" w:rsidDel="00000000" w:rsidP="00000000" w:rsidRDefault="00000000" w:rsidRPr="00000000" w14:paraId="000002DF">
      <w:pPr>
        <w:ind w:left="0" w:right="56" w:firstLine="0"/>
        <w:rPr>
          <w:b w:val="1"/>
          <w:bCs w:val="1"/>
        </w:rPr>
      </w:pPr>
      <w:r w:rsidDel="00000000" w:rsidR="00000000" w:rsidRPr="00000000">
        <w:rPr>
          <w:b w:val="1"/>
          <w:bCs w:val="1"/>
          <w:rtl w:val="0"/>
        </w:rPr>
        <w:t xml:space="preserve">Art.11.</w:t>
      </w:r>
      <w:r w:rsidDel="00000000" w:rsidR="00000000" w:rsidRPr="00000000">
        <w:rPr>
          <w:rtl w:val="0"/>
        </w:rPr>
        <w:t xml:space="preserve"> Profesorul diriginte desfăşoară activităţi educative extraşcolare, pe care le stabileşte după consultarea beneficiarilor primari şi a părinților/reprezentanților legali, în concordanţă cu specificul vârstei şi nevoilor identificate pentru colectivul de elevi. </w:t>
      </w:r>
      <w:r w:rsidDel="00000000" w:rsidR="00000000" w:rsidRPr="00000000">
        <w:rPr>
          <w:rtl w:val="0"/>
        </w:rPr>
      </w:r>
    </w:p>
    <w:p w:rsidR="00000000" w:rsidDel="00000000" w:rsidP="00000000" w:rsidRDefault="00000000" w:rsidRPr="00000000" w14:paraId="000002E0">
      <w:pPr>
        <w:ind w:left="0" w:right="56" w:firstLine="0"/>
        <w:rPr>
          <w:b w:val="1"/>
          <w:bCs w:val="1"/>
        </w:rPr>
      </w:pPr>
      <w:r w:rsidDel="00000000" w:rsidR="00000000" w:rsidRPr="00000000">
        <w:rPr>
          <w:b w:val="1"/>
          <w:bCs w:val="1"/>
          <w:rtl w:val="0"/>
        </w:rPr>
        <w:t xml:space="preserve">Art.12. </w:t>
      </w:r>
      <w:r w:rsidDel="00000000" w:rsidR="00000000" w:rsidRPr="00000000">
        <w:rPr>
          <w:rtl w:val="0"/>
        </w:rPr>
        <w:t xml:space="preserve">Profesorul diriginte colaborează cu consilierul școlar, mediatorul școlar și mediatorul sanitar pentru consilierea școlară și psihologică a elevelor gravide și a beneficiarilor primari părinți cu privire la drepturile educaționale și la cele privind starea de sănătate.  </w:t>
      </w:r>
      <w:r w:rsidDel="00000000" w:rsidR="00000000" w:rsidRPr="00000000">
        <w:rPr>
          <w:rtl w:val="0"/>
        </w:rPr>
      </w:r>
    </w:p>
    <w:p w:rsidR="00000000" w:rsidDel="00000000" w:rsidP="00000000" w:rsidRDefault="00000000" w:rsidRPr="00000000" w14:paraId="000002E1">
      <w:pPr>
        <w:ind w:left="0" w:right="56" w:firstLine="0"/>
        <w:rPr>
          <w:b w:val="1"/>
          <w:bCs w:val="1"/>
        </w:rPr>
      </w:pPr>
      <w:r w:rsidDel="00000000" w:rsidR="00000000" w:rsidRPr="00000000">
        <w:rPr>
          <w:b w:val="1"/>
          <w:bCs w:val="1"/>
          <w:rtl w:val="0"/>
        </w:rPr>
        <w:t xml:space="preserve">Art.13.</w:t>
      </w:r>
      <w:r w:rsidDel="00000000" w:rsidR="00000000" w:rsidRPr="00000000">
        <w:rPr>
          <w:rtl w:val="0"/>
        </w:rPr>
        <w:t xml:space="preserve">Profesorul diriginte monitorizează activitatea colectivului de elevi, colaborează cu profesorul itinerant și de sprijin și informează Consiliul de Administrație privind barierele întâmpinate de beneficiarii primari cu dizabilități în ceea ce privește accesul și participarea la activitățile curriculare, extracurriculare și extrașcolare.  </w:t>
      </w:r>
      <w:r w:rsidDel="00000000" w:rsidR="00000000" w:rsidRPr="00000000">
        <w:rPr>
          <w:rtl w:val="0"/>
        </w:rPr>
      </w:r>
    </w:p>
    <w:p w:rsidR="00000000" w:rsidDel="00000000" w:rsidP="00000000" w:rsidRDefault="00000000" w:rsidRPr="00000000" w14:paraId="000002E2">
      <w:pPr>
        <w:ind w:left="0" w:right="56" w:firstLine="0"/>
        <w:rPr>
          <w:b w:val="1"/>
          <w:bCs w:val="1"/>
        </w:rPr>
      </w:pPr>
      <w:r w:rsidDel="00000000" w:rsidR="00000000" w:rsidRPr="00000000">
        <w:rPr>
          <w:b w:val="1"/>
          <w:bCs w:val="1"/>
          <w:rtl w:val="0"/>
        </w:rPr>
        <w:t xml:space="preserve">Art.14. </w:t>
      </w:r>
      <w:r w:rsidDel="00000000" w:rsidR="00000000" w:rsidRPr="00000000">
        <w:rPr>
          <w:rtl w:val="0"/>
        </w:rPr>
        <w:t xml:space="preserve">La începutul anului școlar și ori de câte ori se impune, profesorul diriginte informează elevii și părinții/reprezentanții legali privind serviciile (consiliere școlară, logopedie, sprijin educațional, mediere școlară etc.), programele (Burse școlare, Tichete pentru rechizite, Euro 200, Masă sănătoasă, Învățare remedială, Școala la domiciliu etc.) disponibile la nivelul unității de învățământ.  </w:t>
      </w:r>
      <w:r w:rsidDel="00000000" w:rsidR="00000000" w:rsidRPr="00000000">
        <w:rPr>
          <w:rtl w:val="0"/>
        </w:rPr>
      </w:r>
    </w:p>
    <w:p w:rsidR="00000000" w:rsidDel="00000000" w:rsidP="00000000" w:rsidRDefault="00000000" w:rsidRPr="00000000" w14:paraId="000002E3">
      <w:pPr>
        <w:ind w:left="0" w:right="56" w:firstLine="0"/>
        <w:rPr/>
      </w:pPr>
      <w:r w:rsidDel="00000000" w:rsidR="00000000" w:rsidRPr="00000000">
        <w:rPr>
          <w:b w:val="1"/>
          <w:bCs w:val="1"/>
          <w:rtl w:val="0"/>
        </w:rPr>
        <w:t xml:space="preserve">Art.15.</w:t>
      </w:r>
      <w:r w:rsidDel="00000000" w:rsidR="00000000" w:rsidRPr="00000000">
        <w:rPr>
          <w:rtl w:val="0"/>
        </w:rPr>
      </w:r>
    </w:p>
    <w:p w:rsidR="00000000" w:rsidDel="00000000" w:rsidP="00000000" w:rsidRDefault="00000000" w:rsidRPr="00000000" w14:paraId="000002E4">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56"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Pentru realizarea unei comunicări constante cu părinţii / reprezentanţii legali, profesorul diriginte stabileşte, în acord cu aceştia, pe perioada fiecărui interval de cursuri, o întâlnire pentru prezentarea situaţiei şcolare a beneficiarilor primari, pentru discutarea problemelor educaţionale sau comportamentale specifice ale acestora. În situaţii obiective cum ar fi: calamităţi, intemperii, epidemii, pandemii, alte situaţii excepţionale, aceste întâlniri se pot desfăşura, după caz, în format hibrid sau online, prin mijloace electronice de comunicare, în sistem de videoconferinţă. </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4562475</wp:posOffset>
                </wp:positionH>
                <wp:positionV relativeFrom="paragraph">
                  <wp:posOffset>-36829</wp:posOffset>
                </wp:positionV>
                <wp:extent cx="42545" cy="175260"/>
                <wp:effectExtent b="0" l="0" r="0" t="0"/>
                <wp:wrapNone/>
                <wp:docPr id="71" name=""/>
                <a:graphic>
                  <a:graphicData uri="http://schemas.microsoft.com/office/word/2010/wordprocessingGroup">
                    <wpg:wgp>
                      <wpg:cNvGrpSpPr/>
                      <wpg:grpSpPr>
                        <a:xfrm>
                          <a:off x="5324725" y="3692350"/>
                          <a:ext cx="42545" cy="175260"/>
                          <a:chOff x="5324725" y="3692350"/>
                          <a:chExt cx="41925" cy="174650"/>
                        </a:xfrm>
                      </wpg:grpSpPr>
                      <wpg:grpSp>
                        <wpg:cNvGrpSpPr/>
                        <wpg:grpSpPr>
                          <a:xfrm>
                            <a:off x="5324728" y="3692370"/>
                            <a:ext cx="41910" cy="174625"/>
                            <a:chOff x="7185" y="-58"/>
                            <a:chExt cx="66" cy="275"/>
                          </a:xfrm>
                        </wpg:grpSpPr>
                        <wps:wsp>
                          <wps:cNvSpPr/>
                          <wps:cNvPr id="3" name="Shape 3"/>
                          <wps:spPr>
                            <a:xfrm>
                              <a:off x="7185" y="-58"/>
                              <a:ext cx="50" cy="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7185" y="-58"/>
                              <a:ext cx="66" cy="275"/>
                            </a:xfrm>
                            <a:custGeom>
                              <a:rect b="b" l="l" r="r" t="t"/>
                              <a:pathLst>
                                <a:path extrusionOk="0" h="175158" w="42647">
                                  <a:moveTo>
                                    <a:pt x="0" y="0"/>
                                  </a:moveTo>
                                  <a:lnTo>
                                    <a:pt x="42647" y="0"/>
                                  </a:lnTo>
                                  <a:lnTo>
                                    <a:pt x="42647" y="175158"/>
                                  </a:lnTo>
                                  <a:lnTo>
                                    <a:pt x="0" y="175158"/>
                                  </a:lnTo>
                                  <a:lnTo>
                                    <a:pt x="0" y="0"/>
                                  </a:lnTo>
                                </a:path>
                              </a:pathLst>
                            </a:custGeom>
                            <a:solidFill>
                              <a:srgbClr val="FFFF0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4562475</wp:posOffset>
                </wp:positionH>
                <wp:positionV relativeFrom="paragraph">
                  <wp:posOffset>-36829</wp:posOffset>
                </wp:positionV>
                <wp:extent cx="42545" cy="175260"/>
                <wp:effectExtent b="0" l="0" r="0" t="0"/>
                <wp:wrapNone/>
                <wp:docPr id="71"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42545" cy="175260"/>
                        </a:xfrm>
                        <a:prstGeom prst="rect"/>
                        <a:ln/>
                      </pic:spPr>
                    </pic:pic>
                  </a:graphicData>
                </a:graphic>
              </wp:anchor>
            </w:drawing>
          </mc:Fallback>
        </mc:AlternateContent>
      </w:r>
    </w:p>
    <w:p w:rsidR="00000000" w:rsidDel="00000000" w:rsidP="00000000" w:rsidRDefault="00000000" w:rsidRPr="00000000" w14:paraId="000002E5">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56" w:hanging="360"/>
        <w:jc w:val="left"/>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Planificarea orelor dedicate întâlnirilor diriginţilor cu părinţii sau reprezentanţii legali de la fiecare formaţiune de studiu se comunică beneficiarilor primari şi părinților/reprezentanților legali ai acestora şi se afişează la avizier sau pe site-ul unităţii de învăţământ. </w:t>
      </w:r>
      <w:r w:rsidDel="00000000" w:rsidR="00000000" w:rsidRPr="00000000">
        <w:rPr>
          <w:rtl w:val="0"/>
        </w:rPr>
      </w:r>
    </w:p>
    <w:p w:rsidR="00000000" w:rsidDel="00000000" w:rsidP="00000000" w:rsidRDefault="00000000" w:rsidRPr="00000000" w14:paraId="000002E6">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56"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Întâlnirea cu părinţii/reprezentanţii legali se recomandă a fi individuală, în conformitate cu o programare stabilită în prealabil.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 această întâlnire, la solicitarea părintelui/reprezentantului legal sau a dirigintelui, poate participa şi elevul. </w:t>
      </w:r>
      <w:r w:rsidDel="00000000" w:rsidR="00000000" w:rsidRPr="00000000">
        <w:rPr>
          <w:rtl w:val="0"/>
        </w:rPr>
      </w:r>
    </w:p>
    <w:p w:rsidR="00000000" w:rsidDel="00000000" w:rsidP="00000000" w:rsidRDefault="00000000" w:rsidRPr="00000000" w14:paraId="000002E7">
      <w:pPr>
        <w:ind w:left="0" w:right="56" w:firstLine="0"/>
        <w:rPr/>
      </w:pPr>
      <w:r w:rsidDel="00000000" w:rsidR="00000000" w:rsidRPr="00000000">
        <w:rPr>
          <w:b w:val="1"/>
          <w:bCs w:val="1"/>
          <w:rtl w:val="0"/>
        </w:rPr>
        <w:t xml:space="preserve">Art.16.</w:t>
      </w:r>
      <w:r w:rsidDel="00000000" w:rsidR="00000000" w:rsidRPr="00000000">
        <w:rPr>
          <w:rtl w:val="0"/>
        </w:rPr>
        <w:t xml:space="preserve"> Atribuțiile profesorului diriginte sunt prevăzute în ROF.</w:t>
      </w:r>
    </w:p>
    <w:p w:rsidR="00000000" w:rsidDel="00000000" w:rsidP="00000000" w:rsidRDefault="00000000" w:rsidRPr="00000000" w14:paraId="000002E8">
      <w:pPr>
        <w:pStyle w:val="Heading1"/>
        <w:rPr/>
      </w:pPr>
      <w:bookmarkStart w:colFirst="0" w:colLast="0" w:name="_heading=h.ic79ioluy96" w:id="23"/>
      <w:bookmarkEnd w:id="23"/>
      <w:r w:rsidDel="00000000" w:rsidR="00000000" w:rsidRPr="00000000">
        <w:rPr>
          <w:rtl w:val="0"/>
        </w:rPr>
        <w:t xml:space="preserve">Structura, organizarea şi responsabilităţile personalului didactic auxiliar şi administrativ</w:t>
      </w:r>
    </w:p>
    <w:p w:rsidR="00000000" w:rsidDel="00000000" w:rsidP="00000000" w:rsidRDefault="00000000" w:rsidRPr="00000000" w14:paraId="000002E9">
      <w:pPr>
        <w:spacing w:after="0" w:line="240" w:lineRule="auto"/>
        <w:ind w:left="0" w:firstLine="0"/>
        <w:jc w:val="center"/>
        <w:rPr>
          <w:sz w:val="28"/>
          <w:szCs w:val="28"/>
        </w:rPr>
      </w:pPr>
      <w:r w:rsidDel="00000000" w:rsidR="00000000" w:rsidRPr="00000000">
        <w:rPr>
          <w:rtl w:val="0"/>
        </w:rPr>
      </w:r>
    </w:p>
    <w:p w:rsidR="00000000" w:rsidDel="00000000" w:rsidP="00000000" w:rsidRDefault="00000000" w:rsidRPr="00000000" w14:paraId="000002EA">
      <w:pPr>
        <w:pStyle w:val="Heading2"/>
        <w:rPr/>
      </w:pPr>
      <w:bookmarkStart w:colFirst="0" w:colLast="0" w:name="_heading=h.7j96vlag4oqh" w:id="24"/>
      <w:bookmarkEnd w:id="24"/>
      <w:r w:rsidDel="00000000" w:rsidR="00000000" w:rsidRPr="00000000">
        <w:rPr>
          <w:rtl w:val="0"/>
        </w:rPr>
        <w:t xml:space="preserve">Compartimentul secretariat</w:t>
      </w:r>
    </w:p>
    <w:p w:rsidR="00000000" w:rsidDel="00000000" w:rsidP="00000000" w:rsidRDefault="00000000" w:rsidRPr="00000000" w14:paraId="000002EB">
      <w:pPr>
        <w:spacing w:after="0" w:line="259" w:lineRule="auto"/>
        <w:ind w:left="0" w:firstLine="0"/>
        <w:jc w:val="left"/>
        <w:rPr/>
      </w:pPr>
      <w:r w:rsidDel="00000000" w:rsidR="00000000" w:rsidRPr="00000000">
        <w:rPr>
          <w:rtl w:val="0"/>
        </w:rPr>
        <w:t xml:space="preserve"> </w:t>
      </w:r>
      <w:r w:rsidDel="00000000" w:rsidR="00000000" w:rsidRPr="00000000">
        <w:rPr>
          <w:b w:val="1"/>
          <w:bCs w:val="1"/>
          <w:rtl w:val="0"/>
        </w:rPr>
        <w:t xml:space="preserve">Art. 67 </w:t>
      </w:r>
      <w:r w:rsidDel="00000000" w:rsidR="00000000" w:rsidRPr="00000000">
        <w:rPr>
          <w:rtl w:val="0"/>
        </w:rPr>
      </w:r>
    </w:p>
    <w:p w:rsidR="00000000" w:rsidDel="00000000" w:rsidP="00000000" w:rsidRDefault="00000000" w:rsidRPr="00000000" w14:paraId="000002EC">
      <w:pPr>
        <w:numPr>
          <w:ilvl w:val="1"/>
          <w:numId w:val="34"/>
        </w:numPr>
        <w:ind w:left="720" w:right="56" w:firstLine="710"/>
        <w:rPr/>
      </w:pPr>
      <w:r w:rsidDel="00000000" w:rsidR="00000000" w:rsidRPr="00000000">
        <w:rPr>
          <w:rtl w:val="0"/>
        </w:rPr>
        <w:t xml:space="preserve">Compartimentul secretariat cuprinde, după caz, posturile de secretar-şef, secretar și informatician. </w:t>
      </w:r>
    </w:p>
    <w:p w:rsidR="00000000" w:rsidDel="00000000" w:rsidP="00000000" w:rsidRDefault="00000000" w:rsidRPr="00000000" w14:paraId="000002ED">
      <w:pPr>
        <w:numPr>
          <w:ilvl w:val="1"/>
          <w:numId w:val="34"/>
        </w:numPr>
        <w:ind w:left="720" w:right="56" w:firstLine="710"/>
        <w:rPr/>
      </w:pPr>
      <w:r w:rsidDel="00000000" w:rsidR="00000000" w:rsidRPr="00000000">
        <w:rPr>
          <w:rtl w:val="0"/>
        </w:rPr>
        <w:t xml:space="preserve">Compartimentul secretariat este subordonat directorului. </w:t>
      </w:r>
    </w:p>
    <w:p w:rsidR="00000000" w:rsidDel="00000000" w:rsidP="00000000" w:rsidRDefault="00000000" w:rsidRPr="00000000" w14:paraId="000002EE">
      <w:pPr>
        <w:numPr>
          <w:ilvl w:val="1"/>
          <w:numId w:val="34"/>
        </w:numPr>
        <w:ind w:left="720" w:right="56" w:firstLine="710"/>
        <w:rPr>
          <w:b w:val="1"/>
          <w:bCs w:val="1"/>
        </w:rPr>
      </w:pPr>
      <w:r w:rsidDel="00000000" w:rsidR="00000000" w:rsidRPr="00000000">
        <w:rPr>
          <w:rtl w:val="0"/>
        </w:rPr>
        <w:t xml:space="preserve">Secretariatul funcţionează în program de lucru cu elevii, părinţii sau reprezentanţii legali sau alte persoane interesate din afara unităţii, aprobat de director, în baza hotărârii consiliului de administraţie. </w:t>
      </w:r>
      <w:r w:rsidDel="00000000" w:rsidR="00000000" w:rsidRPr="00000000">
        <w:rPr>
          <w:rtl w:val="0"/>
        </w:rPr>
      </w:r>
    </w:p>
    <w:p w:rsidR="00000000" w:rsidDel="00000000" w:rsidP="00000000" w:rsidRDefault="00000000" w:rsidRPr="00000000" w14:paraId="000002EF">
      <w:pPr>
        <w:ind w:left="113" w:right="57" w:firstLine="0"/>
        <w:rPr/>
      </w:pPr>
      <w:r w:rsidDel="00000000" w:rsidR="00000000" w:rsidRPr="00000000">
        <w:rPr>
          <w:b w:val="1"/>
          <w:bCs w:val="1"/>
          <w:rtl w:val="0"/>
        </w:rPr>
        <w:t xml:space="preserve">Art. 68 </w:t>
      </w:r>
      <w:r w:rsidDel="00000000" w:rsidR="00000000" w:rsidRPr="00000000">
        <w:rPr>
          <w:rtl w:val="0"/>
        </w:rPr>
      </w:r>
    </w:p>
    <w:p w:rsidR="00000000" w:rsidDel="00000000" w:rsidP="00000000" w:rsidRDefault="00000000" w:rsidRPr="00000000" w14:paraId="000002F0">
      <w:pPr>
        <w:ind w:right="56" w:firstLine="0"/>
        <w:rPr/>
      </w:pPr>
      <w:r w:rsidDel="00000000" w:rsidR="00000000" w:rsidRPr="00000000">
        <w:rPr>
          <w:rtl w:val="0"/>
        </w:rPr>
        <w:t xml:space="preserve">Compartimentul secretariat are următoarele atribuţii: </w:t>
      </w:r>
    </w:p>
    <w:p w:rsidR="00000000" w:rsidDel="00000000" w:rsidP="00000000" w:rsidRDefault="00000000" w:rsidRPr="00000000" w14:paraId="000002F1">
      <w:pPr>
        <w:numPr>
          <w:ilvl w:val="1"/>
          <w:numId w:val="42"/>
        </w:numPr>
        <w:ind w:left="720" w:right="171" w:firstLine="710"/>
        <w:rPr/>
      </w:pPr>
      <w:r w:rsidDel="00000000" w:rsidR="00000000" w:rsidRPr="00000000">
        <w:rPr>
          <w:rtl w:val="0"/>
        </w:rPr>
        <w:t xml:space="preserve">transmiterea informaţiilor la nivelul unităţii de învăţământ; </w:t>
      </w:r>
    </w:p>
    <w:p w:rsidR="00000000" w:rsidDel="00000000" w:rsidP="00000000" w:rsidRDefault="00000000" w:rsidRPr="00000000" w14:paraId="000002F2">
      <w:pPr>
        <w:numPr>
          <w:ilvl w:val="1"/>
          <w:numId w:val="42"/>
        </w:numPr>
        <w:ind w:left="720" w:right="171" w:firstLine="710"/>
        <w:rPr/>
      </w:pPr>
      <w:r w:rsidDel="00000000" w:rsidR="00000000" w:rsidRPr="00000000">
        <w:rPr>
          <w:rtl w:val="0"/>
        </w:rPr>
        <w:t xml:space="preserve">întocmirea, actualizarea şi gestionarea bazelor de date; </w:t>
      </w:r>
    </w:p>
    <w:p w:rsidR="00000000" w:rsidDel="00000000" w:rsidP="00000000" w:rsidRDefault="00000000" w:rsidRPr="00000000" w14:paraId="000002F3">
      <w:pPr>
        <w:numPr>
          <w:ilvl w:val="1"/>
          <w:numId w:val="42"/>
        </w:numPr>
        <w:ind w:left="720" w:right="171" w:firstLine="710"/>
        <w:rPr/>
      </w:pPr>
      <w:r w:rsidDel="00000000" w:rsidR="00000000" w:rsidRPr="00000000">
        <w:rPr>
          <w:rtl w:val="0"/>
        </w:rPr>
        <w:t xml:space="preserve">întocmirea şi transmiterea situaţiilor statistice şi a celorlalte categorii de documente solicitate de către autorităţi, precum şi a corespondenţei unităţii; </w:t>
      </w:r>
    </w:p>
    <w:p w:rsidR="00000000" w:rsidDel="00000000" w:rsidP="00000000" w:rsidRDefault="00000000" w:rsidRPr="00000000" w14:paraId="000002F4">
      <w:pPr>
        <w:numPr>
          <w:ilvl w:val="1"/>
          <w:numId w:val="42"/>
        </w:numPr>
        <w:ind w:left="720" w:right="171" w:firstLine="710"/>
        <w:rPr/>
      </w:pPr>
      <w:r w:rsidDel="00000000" w:rsidR="00000000" w:rsidRPr="00000000">
        <w:rPr>
          <w:rtl w:val="0"/>
        </w:rPr>
        <w:t xml:space="preserve">înscrierea copiilor/beneficiarilor primari pe baza dosarelor personale, păstrarea, organizarea şi actualizarea permanentă a evidenţei acestora şi rezolvarea problemelor privind mişcarea beneficiarilor primari, în baza hotărârilor consiliului de administraţie; </w:t>
      </w:r>
    </w:p>
    <w:p w:rsidR="00000000" w:rsidDel="00000000" w:rsidP="00000000" w:rsidRDefault="00000000" w:rsidRPr="00000000" w14:paraId="000002F5">
      <w:pPr>
        <w:numPr>
          <w:ilvl w:val="1"/>
          <w:numId w:val="42"/>
        </w:numPr>
        <w:ind w:left="720" w:right="171" w:firstLine="710"/>
        <w:rPr/>
      </w:pPr>
      <w:r w:rsidDel="00000000" w:rsidR="00000000" w:rsidRPr="00000000">
        <w:rPr>
          <w:rtl w:val="0"/>
        </w:rPr>
        <w:t xml:space="preserve">rezolvarea problemelor specifice pregătirii şi desfăşurării examenelor şi evaluărilor naţionale, ale concursurilor de ocupare a posturilor vacante, conform atribuţiilor prevăzute de legislaţia în vigoare sau de fişa postului; </w:t>
      </w:r>
    </w:p>
    <w:p w:rsidR="00000000" w:rsidDel="00000000" w:rsidP="00000000" w:rsidRDefault="00000000" w:rsidRPr="00000000" w14:paraId="000002F6">
      <w:pPr>
        <w:numPr>
          <w:ilvl w:val="1"/>
          <w:numId w:val="42"/>
        </w:numPr>
        <w:ind w:left="720" w:right="171" w:firstLine="710"/>
        <w:rPr/>
      </w:pPr>
      <w:r w:rsidDel="00000000" w:rsidR="00000000" w:rsidRPr="00000000">
        <w:rPr>
          <w:rtl w:val="0"/>
        </w:rPr>
        <w:t xml:space="preserve">completarea, verificarea, păstrarea în condiţii de securitate şi arhivarea documentelor referitoare la situaţia şcolară a beneficiarilor primari şi a statelor de funcţii; </w:t>
      </w:r>
    </w:p>
    <w:p w:rsidR="00000000" w:rsidDel="00000000" w:rsidP="00000000" w:rsidRDefault="00000000" w:rsidRPr="00000000" w14:paraId="000002F7">
      <w:pPr>
        <w:numPr>
          <w:ilvl w:val="1"/>
          <w:numId w:val="42"/>
        </w:numPr>
        <w:ind w:left="720" w:right="171" w:firstLine="710"/>
        <w:rPr/>
      </w:pPr>
      <w:r w:rsidDel="00000000" w:rsidR="00000000" w:rsidRPr="00000000">
        <w:rPr>
          <w:rtl w:val="0"/>
        </w:rPr>
        <w:t xml:space="preserve">primirea, întocmirea, anularea, eliberarea, arhivarea şi casarea actelor de studii şi a documentelor școlare, în conformitate cu prevederile regulamentului privind regimul actelor de studii şi al documentelor şcolare gestionate de unitățile de învăţământul preuniversitar, aprobat prin ordin al ministrului educaţiei; </w:t>
      </w:r>
    </w:p>
    <w:p w:rsidR="00000000" w:rsidDel="00000000" w:rsidP="00000000" w:rsidRDefault="00000000" w:rsidRPr="00000000" w14:paraId="000002F8">
      <w:pPr>
        <w:numPr>
          <w:ilvl w:val="1"/>
          <w:numId w:val="42"/>
        </w:numPr>
        <w:ind w:left="720" w:right="171" w:firstLine="710"/>
        <w:rPr/>
      </w:pPr>
      <w:r w:rsidDel="00000000" w:rsidR="00000000" w:rsidRPr="00000000">
        <w:rPr>
          <w:rtl w:val="0"/>
        </w:rPr>
        <w:t xml:space="preserve">selecţia, evidenţa şi depunerea documentelor la Arhivele Naţionale, după expirarea termenelor de păstrare, stabilite prin „Indicatorul termenelor de păstrare”, aprobat prin ordin al ministrului educaţiei; i) păstrarea şi aplicarea sigiliului unităţii pe documentele avizate şi semnate de persoanele competente, în situaţia existenţei deciziei directorului în acest sens; </w:t>
      </w:r>
    </w:p>
    <w:p w:rsidR="00000000" w:rsidDel="00000000" w:rsidP="00000000" w:rsidRDefault="00000000" w:rsidRPr="00000000" w14:paraId="000002F9">
      <w:pPr>
        <w:numPr>
          <w:ilvl w:val="1"/>
          <w:numId w:val="35"/>
        </w:numPr>
        <w:ind w:left="720" w:right="56" w:firstLine="710"/>
        <w:rPr/>
      </w:pPr>
      <w:r w:rsidDel="00000000" w:rsidR="00000000" w:rsidRPr="00000000">
        <w:rPr>
          <w:rtl w:val="0"/>
        </w:rPr>
        <w:t xml:space="preserve">întocmirea şi/sau verificarea, respectiv avizarea documentelor/documentaţiilor, potrivit legislaţiei în vigoare sau fişei postului; </w:t>
      </w:r>
    </w:p>
    <w:p w:rsidR="00000000" w:rsidDel="00000000" w:rsidP="00000000" w:rsidRDefault="00000000" w:rsidRPr="00000000" w14:paraId="000002FA">
      <w:pPr>
        <w:numPr>
          <w:ilvl w:val="1"/>
          <w:numId w:val="35"/>
        </w:numPr>
        <w:ind w:left="720" w:right="56" w:firstLine="710"/>
        <w:rPr/>
      </w:pPr>
      <w:r w:rsidDel="00000000" w:rsidR="00000000" w:rsidRPr="00000000">
        <w:rPr>
          <w:rtl w:val="0"/>
        </w:rPr>
        <w:t xml:space="preserve">întocmirea statelor de personal; </w:t>
      </w:r>
    </w:p>
    <w:p w:rsidR="00000000" w:rsidDel="00000000" w:rsidP="00000000" w:rsidRDefault="00000000" w:rsidRPr="00000000" w14:paraId="000002FB">
      <w:pPr>
        <w:numPr>
          <w:ilvl w:val="1"/>
          <w:numId w:val="35"/>
        </w:numPr>
        <w:ind w:left="720" w:right="56" w:firstLine="710"/>
        <w:rPr/>
      </w:pPr>
      <w:r w:rsidDel="00000000" w:rsidR="00000000" w:rsidRPr="00000000">
        <w:rPr>
          <w:rtl w:val="0"/>
        </w:rPr>
        <w:t xml:space="preserve">întocmirea, actualizarea şi gestionarea dosarelor de personal ale angajaţilor unităţii de învăţământ; </w:t>
      </w:r>
    </w:p>
    <w:p w:rsidR="00000000" w:rsidDel="00000000" w:rsidP="00000000" w:rsidRDefault="00000000" w:rsidRPr="00000000" w14:paraId="000002FC">
      <w:pPr>
        <w:numPr>
          <w:ilvl w:val="1"/>
          <w:numId w:val="35"/>
        </w:numPr>
        <w:ind w:left="720" w:right="56" w:firstLine="710"/>
        <w:rPr/>
      </w:pPr>
      <w:r w:rsidDel="00000000" w:rsidR="00000000" w:rsidRPr="00000000">
        <w:rPr>
          <w:rtl w:val="0"/>
        </w:rPr>
        <w:t xml:space="preserve">calcularea drepturilor salariale sau de altă natură în colaborare cu compartimentul finaciar - contabil; </w:t>
      </w:r>
    </w:p>
    <w:p w:rsidR="00000000" w:rsidDel="00000000" w:rsidP="00000000" w:rsidRDefault="00000000" w:rsidRPr="00000000" w14:paraId="000002FD">
      <w:pPr>
        <w:numPr>
          <w:ilvl w:val="1"/>
          <w:numId w:val="35"/>
        </w:numPr>
        <w:ind w:left="720" w:right="56" w:firstLine="710"/>
        <w:rPr/>
      </w:pPr>
      <w:r w:rsidDel="00000000" w:rsidR="00000000" w:rsidRPr="00000000">
        <w:rPr>
          <w:rtl w:val="0"/>
        </w:rPr>
        <w:t xml:space="preserve">gestionarea corespondenţei unităţii de învăţământ; înregistrarea tuturor sesizărilor, petițiilor sau memoriilor primite de la elevi, părinți/reprezentanți legali, alte persoane; </w:t>
      </w:r>
    </w:p>
    <w:p w:rsidR="00000000" w:rsidDel="00000000" w:rsidP="00000000" w:rsidRDefault="00000000" w:rsidRPr="00000000" w14:paraId="000002FE">
      <w:pPr>
        <w:numPr>
          <w:ilvl w:val="1"/>
          <w:numId w:val="35"/>
        </w:numPr>
        <w:ind w:left="720" w:right="56" w:firstLine="710"/>
        <w:rPr/>
      </w:pPr>
      <w:r w:rsidDel="00000000" w:rsidR="00000000" w:rsidRPr="00000000">
        <w:rPr>
          <w:rtl w:val="0"/>
        </w:rPr>
        <w:t xml:space="preserve">întocmirea şi actualizarea procedurilor activităţilor desfăşurate la nivelul compartimentului, în conformitate cu legislaţia în vigoare; </w:t>
      </w:r>
    </w:p>
    <w:p w:rsidR="00000000" w:rsidDel="00000000" w:rsidP="00000000" w:rsidRDefault="00000000" w:rsidRPr="00000000" w14:paraId="000002FF">
      <w:pPr>
        <w:numPr>
          <w:ilvl w:val="1"/>
          <w:numId w:val="35"/>
        </w:numPr>
        <w:ind w:left="720" w:right="56" w:firstLine="710"/>
        <w:rPr>
          <w:b w:val="1"/>
          <w:bCs w:val="1"/>
        </w:rPr>
      </w:pPr>
      <w:r w:rsidDel="00000000" w:rsidR="00000000" w:rsidRPr="00000000">
        <w:rPr>
          <w:rtl w:val="0"/>
        </w:rPr>
        <w:t xml:space="preserve">orice alte atribuţii specifice compartimentului, rezultând din legislaţia în vigoare, contractele colective de muncă aplicabile, regulamentul de organizare şi funcţionare al unităţii, regulamentul de ordine interioară, hotărârile consiliului de administraţie şi deciziile directorului, stabilite în sarcina sa. </w:t>
      </w:r>
      <w:r w:rsidDel="00000000" w:rsidR="00000000" w:rsidRPr="00000000">
        <w:rPr>
          <w:rtl w:val="0"/>
        </w:rPr>
      </w:r>
    </w:p>
    <w:p w:rsidR="00000000" w:rsidDel="00000000" w:rsidP="00000000" w:rsidRDefault="00000000" w:rsidRPr="00000000" w14:paraId="00000300">
      <w:pPr>
        <w:ind w:left="113" w:right="57" w:firstLine="0"/>
        <w:rPr/>
      </w:pPr>
      <w:r w:rsidDel="00000000" w:rsidR="00000000" w:rsidRPr="00000000">
        <w:rPr>
          <w:b w:val="1"/>
          <w:bCs w:val="1"/>
          <w:rtl w:val="0"/>
        </w:rPr>
        <w:t xml:space="preserve">Art. 68</w:t>
      </w:r>
      <w:r w:rsidDel="00000000" w:rsidR="00000000" w:rsidRPr="00000000">
        <w:rPr>
          <w:rtl w:val="0"/>
        </w:rPr>
        <w:t xml:space="preserve"> </w:t>
      </w:r>
    </w:p>
    <w:p w:rsidR="00000000" w:rsidDel="00000000" w:rsidP="00000000" w:rsidRDefault="00000000" w:rsidRPr="00000000" w14:paraId="00000301">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6.99999999999994" w:lineRule="auto"/>
        <w:ind w:left="720" w:right="56"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Secretarul-şef/Secretarul unităţii de învăţământ pune la dispoziţia personalului condicile de prezenţă, fiind responsabil cu siguranţa acestora. </w:t>
      </w:r>
    </w:p>
    <w:p w:rsidR="00000000" w:rsidDel="00000000" w:rsidP="00000000" w:rsidRDefault="00000000" w:rsidRPr="00000000" w14:paraId="00000302">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6.99999999999994" w:lineRule="auto"/>
        <w:ind w:left="720" w:right="56"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Secretarul-şef/Secretarul răspunde de securitatea cataloagelor şi verifică, la sfârşitul orelor de curs, împreună cu profesorul de serviciu, existenţa tuturor cataloagelor, încheind un proces-verbal în acest sens. </w:t>
      </w:r>
    </w:p>
    <w:p w:rsidR="00000000" w:rsidDel="00000000" w:rsidP="00000000" w:rsidRDefault="00000000" w:rsidRPr="00000000" w14:paraId="00000303">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6.99999999999994" w:lineRule="auto"/>
        <w:ind w:left="720" w:right="56"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 perioada cursurilor, cataloagele se păstrează în cancelarie, într-un fişet securizat, iar în perioada vacanţelor şcolare, la secretariat, în aceleaşi condiţii de siguranţă. </w:t>
      </w:r>
    </w:p>
    <w:p w:rsidR="00000000" w:rsidDel="00000000" w:rsidP="00000000" w:rsidRDefault="00000000" w:rsidRPr="00000000" w14:paraId="00000304">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6.99999999999994" w:lineRule="auto"/>
        <w:ind w:left="720" w:right="56"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 situaţii speciale, atribuţiile prevăzute la alin. (1) şi (2) pot fi îndeplinite, prin delegare de sarcini, şi de către cadre didactice sau personal didactic auxiliar, din cadrul unităţii de învăţământ, cu acordul prealabil al personalului solicitat. </w:t>
      </w:r>
    </w:p>
    <w:p w:rsidR="00000000" w:rsidDel="00000000" w:rsidP="00000000" w:rsidRDefault="00000000" w:rsidRPr="00000000" w14:paraId="00000305">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6.99999999999994" w:lineRule="auto"/>
        <w:ind w:left="720" w:right="56"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Condiţionarea de orice beneficii a eliberării actelor de studii, a documentelor şcolare sau a caracterizărilor este interzisă. </w:t>
      </w:r>
    </w:p>
    <w:p w:rsidR="00000000" w:rsidDel="00000000" w:rsidP="00000000" w:rsidRDefault="00000000" w:rsidRPr="00000000" w14:paraId="00000306">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6.99999999999994" w:lineRule="auto"/>
        <w:ind w:left="720" w:right="56"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Secretarul-şef/Secretarul răspunde de gestionarea actelor de studii și a documentelor școlare în conformitate cu prevederile regulamentului privind regimul actelor de studii şi al documentelor şcolare gestionate de unităţile de învăţământ preuniversitar. </w:t>
      </w:r>
    </w:p>
    <w:p w:rsidR="00000000" w:rsidDel="00000000" w:rsidP="00000000" w:rsidRDefault="00000000" w:rsidRPr="00000000" w14:paraId="00000307">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6.99999999999994" w:lineRule="auto"/>
        <w:ind w:left="720" w:right="56"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Unitatea de învățământ va pune la dispoziția părinților/reprezentanților legali ai beneficiarilor primari și a altor persoane interesate o adresă de e-mail la care pot fi transmise solicitări, petiții, cereri, memorii, sesizări etc. </w:t>
      </w:r>
    </w:p>
    <w:p w:rsidR="00000000" w:rsidDel="00000000" w:rsidP="00000000" w:rsidRDefault="00000000" w:rsidRPr="00000000" w14:paraId="00000308">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6.99999999999994" w:lineRule="auto"/>
        <w:ind w:left="720" w:right="56"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Conducerea Școlii Gimnaziale ”Traian Dârjan”, Cluj-Napoca se va asigura că termenul de răspuns prevăzut de lege pentru memorii, petiții, cereri etc., va fi respectat. </w:t>
      </w:r>
    </w:p>
    <w:p w:rsidR="00000000" w:rsidDel="00000000" w:rsidP="00000000" w:rsidRDefault="00000000" w:rsidRPr="00000000" w14:paraId="00000309">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6.99999999999994" w:lineRule="auto"/>
        <w:ind w:left="720" w:right="56" w:hanging="36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 fiecare unitate de învățământ va exista un sistem confidențial funcțional pentru sesizările referitoare la posibile acte de violență. </w:t>
      </w:r>
      <w:r w:rsidDel="00000000" w:rsidR="00000000" w:rsidRPr="00000000">
        <w:rPr>
          <w:rtl w:val="0"/>
        </w:rPr>
      </w:r>
    </w:p>
    <w:p w:rsidR="00000000" w:rsidDel="00000000" w:rsidP="00000000" w:rsidRDefault="00000000" w:rsidRPr="00000000" w14:paraId="0000030A">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5" w:before="0" w:line="246.99999999999994" w:lineRule="auto"/>
        <w:ind w:left="397" w:right="57" w:firstLine="0"/>
        <w:jc w:val="both"/>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Pentru a asigura legătura părinților/reprezentanților legali ai beneficiarilor primari cu unitatea de învățământ, directorul și Consiliul de Administrație decid un program flexibil al compartimentului secretariat, astfel încât să asigure activitatea cu părinții/reprezentanții legali al acestuia în intervalul orar 8-9, respectiv 16-18, cel puțin două zile pe săptămână. </w:t>
      </w:r>
      <w:r w:rsidDel="00000000" w:rsidR="00000000" w:rsidRPr="00000000">
        <w:rPr>
          <w:rtl w:val="0"/>
        </w:rPr>
      </w:r>
    </w:p>
    <w:p w:rsidR="00000000" w:rsidDel="00000000" w:rsidP="00000000" w:rsidRDefault="00000000" w:rsidRPr="00000000" w14:paraId="0000030B">
      <w:pPr>
        <w:spacing w:after="0" w:line="259" w:lineRule="auto"/>
        <w:ind w:left="425" w:firstLine="60"/>
        <w:jc w:val="left"/>
        <w:rPr/>
      </w:pPr>
      <w:r w:rsidDel="00000000" w:rsidR="00000000" w:rsidRPr="00000000">
        <w:rPr>
          <w:rtl w:val="0"/>
        </w:rPr>
      </w:r>
    </w:p>
    <w:p w:rsidR="00000000" w:rsidDel="00000000" w:rsidP="00000000" w:rsidRDefault="00000000" w:rsidRPr="00000000" w14:paraId="0000030C">
      <w:pPr>
        <w:spacing w:after="0" w:line="259" w:lineRule="auto"/>
        <w:ind w:left="425" w:firstLine="0"/>
        <w:jc w:val="left"/>
        <w:rPr/>
      </w:pPr>
      <w:r w:rsidDel="00000000" w:rsidR="00000000" w:rsidRPr="00000000">
        <w:rPr>
          <w:rtl w:val="0"/>
        </w:rPr>
        <w:t xml:space="preserve"> </w:t>
      </w:r>
    </w:p>
    <w:p w:rsidR="00000000" w:rsidDel="00000000" w:rsidP="00000000" w:rsidRDefault="00000000" w:rsidRPr="00000000" w14:paraId="0000030D">
      <w:pPr>
        <w:pStyle w:val="Heading2"/>
        <w:rPr>
          <w:sz w:val="28"/>
          <w:szCs w:val="28"/>
        </w:rPr>
      </w:pPr>
      <w:bookmarkStart w:colFirst="0" w:colLast="0" w:name="_heading=h.t43r6w806329" w:id="25"/>
      <w:bookmarkEnd w:id="25"/>
      <w:r w:rsidDel="00000000" w:rsidR="00000000" w:rsidRPr="00000000">
        <w:rPr>
          <w:rtl w:val="0"/>
        </w:rPr>
        <w:t xml:space="preserve">Compartimentul financiar-contabil</w:t>
      </w:r>
      <w:r w:rsidDel="00000000" w:rsidR="00000000" w:rsidRPr="00000000">
        <w:rPr>
          <w:rtl w:val="0"/>
        </w:rPr>
      </w:r>
    </w:p>
    <w:p w:rsidR="00000000" w:rsidDel="00000000" w:rsidP="00000000" w:rsidRDefault="00000000" w:rsidRPr="00000000" w14:paraId="0000030E">
      <w:pPr>
        <w:spacing w:after="0" w:line="240" w:lineRule="auto"/>
        <w:ind w:left="0" w:firstLine="0"/>
        <w:jc w:val="center"/>
        <w:rPr>
          <w:sz w:val="28"/>
          <w:szCs w:val="28"/>
        </w:rPr>
      </w:pPr>
      <w:r w:rsidDel="00000000" w:rsidR="00000000" w:rsidRPr="00000000">
        <w:rPr>
          <w:rtl w:val="0"/>
        </w:rPr>
      </w:r>
    </w:p>
    <w:p w:rsidR="00000000" w:rsidDel="00000000" w:rsidP="00000000" w:rsidRDefault="00000000" w:rsidRPr="00000000" w14:paraId="0000030F">
      <w:pPr>
        <w:spacing w:after="0" w:line="259" w:lineRule="auto"/>
        <w:ind w:left="1134" w:firstLine="0"/>
        <w:jc w:val="left"/>
        <w:rPr/>
      </w:pPr>
      <w:r w:rsidDel="00000000" w:rsidR="00000000" w:rsidRPr="00000000">
        <w:rPr>
          <w:rtl w:val="0"/>
        </w:rPr>
      </w:r>
    </w:p>
    <w:p w:rsidR="00000000" w:rsidDel="00000000" w:rsidP="00000000" w:rsidRDefault="00000000" w:rsidRPr="00000000" w14:paraId="00000310">
      <w:pPr>
        <w:ind w:left="283" w:right="57" w:firstLine="0"/>
        <w:rPr/>
      </w:pPr>
      <w:r w:rsidDel="00000000" w:rsidR="00000000" w:rsidRPr="00000000">
        <w:rPr>
          <w:b w:val="1"/>
          <w:bCs w:val="1"/>
          <w:rtl w:val="0"/>
        </w:rPr>
        <w:t xml:space="preserve">Art. 69</w:t>
      </w:r>
      <w:r w:rsidDel="00000000" w:rsidR="00000000" w:rsidRPr="00000000">
        <w:rPr>
          <w:rtl w:val="0"/>
        </w:rPr>
      </w:r>
    </w:p>
    <w:p w:rsidR="00000000" w:rsidDel="00000000" w:rsidP="00000000" w:rsidRDefault="00000000" w:rsidRPr="00000000" w14:paraId="00000311">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6.99999999999994" w:lineRule="auto"/>
        <w:ind w:left="720" w:right="56"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Compartimentul  financiar – contabil reprezintă structura organizatorică din cadrul unităţii de învăţământ în care sunt realizate: fundamentarea şi execuţia bugetului, evidenţa contabilă, întocmirea şi transmiterea situaţiilor financiare, precum şi orice alte activităţi cu privire la finanţarea şi contabilitatea instituţiilor, prevăzute de legislaţia în vigoare, de contractele colective de muncă aplicabile, de regulamentul de organizare şi funcţionare a unităţii şi de regulamentul de ordine interioară. </w:t>
      </w:r>
    </w:p>
    <w:p w:rsidR="00000000" w:rsidDel="00000000" w:rsidP="00000000" w:rsidRDefault="00000000" w:rsidRPr="00000000" w14:paraId="00000312">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6.99999999999994" w:lineRule="auto"/>
        <w:ind w:left="720" w:right="56"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Compartimentul  financiar – contabil cuprinde, după caz, administratorul financiar, precum şi ceilalţi angajaţi asimilaţi funcţiei prevăzute de legislaţia în vigoare, denumită generic „contabil”. </w:t>
      </w:r>
    </w:p>
    <w:p w:rsidR="00000000" w:rsidDel="00000000" w:rsidP="00000000" w:rsidRDefault="00000000" w:rsidRPr="00000000" w14:paraId="00000313">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6.99999999999994" w:lineRule="auto"/>
        <w:ind w:left="720" w:right="56"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Compartimentul  financiar – contabil este subordonat directorului unităţii de învăţământ. </w:t>
      </w:r>
    </w:p>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6.99999999999994" w:lineRule="auto"/>
        <w:ind w:left="720" w:right="5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6.99999999999994" w:lineRule="auto"/>
        <w:ind w:left="720" w:right="5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 70</w:t>
      </w:r>
      <w:r w:rsidDel="00000000" w:rsidR="00000000" w:rsidRPr="00000000">
        <w:rPr>
          <w:rtl w:val="0"/>
        </w:rPr>
      </w:r>
    </w:p>
    <w:p w:rsidR="00000000" w:rsidDel="00000000" w:rsidP="00000000" w:rsidRDefault="00000000" w:rsidRPr="00000000" w14:paraId="00000316">
      <w:pPr>
        <w:ind w:left="0" w:right="56" w:firstLine="720"/>
        <w:rPr/>
      </w:pPr>
      <w:r w:rsidDel="00000000" w:rsidR="00000000" w:rsidRPr="00000000">
        <w:rPr>
          <w:rtl w:val="0"/>
        </w:rPr>
        <w:t xml:space="preserve">Compartimentul  financiar – contabil are următoarele atribuţii: </w:t>
      </w:r>
    </w:p>
    <w:p w:rsidR="00000000" w:rsidDel="00000000" w:rsidP="00000000" w:rsidRDefault="00000000" w:rsidRPr="00000000" w14:paraId="00000317">
      <w:pPr>
        <w:numPr>
          <w:ilvl w:val="2"/>
          <w:numId w:val="36"/>
        </w:numPr>
        <w:ind w:left="1190" w:right="56" w:firstLine="710"/>
        <w:rPr/>
      </w:pPr>
      <w:r w:rsidDel="00000000" w:rsidR="00000000" w:rsidRPr="00000000">
        <w:rPr>
          <w:rtl w:val="0"/>
        </w:rPr>
        <w:t xml:space="preserve">desfăşurarea activităţii financiar-contabile a Școlii Gimnaziale ,,Traian Dârjan”, Cluj-Napoca; </w:t>
      </w:r>
    </w:p>
    <w:p w:rsidR="00000000" w:rsidDel="00000000" w:rsidP="00000000" w:rsidRDefault="00000000" w:rsidRPr="00000000" w14:paraId="00000318">
      <w:pPr>
        <w:numPr>
          <w:ilvl w:val="2"/>
          <w:numId w:val="36"/>
        </w:numPr>
        <w:ind w:left="1190" w:right="56" w:firstLine="710"/>
        <w:rPr/>
      </w:pPr>
      <w:r w:rsidDel="00000000" w:rsidR="00000000" w:rsidRPr="00000000">
        <w:rPr>
          <w:rtl w:val="0"/>
        </w:rPr>
        <w:t xml:space="preserve">gestionarea, din punct de vedere financiar, a întregului patrimoniu al unităţii de învăţământ, în conformitate cu dispoziţiile legale în vigoare şi cu hotărârile Consiliului de Administraţie; </w:t>
      </w:r>
    </w:p>
    <w:p w:rsidR="00000000" w:rsidDel="00000000" w:rsidP="00000000" w:rsidRDefault="00000000" w:rsidRPr="00000000" w14:paraId="00000319">
      <w:pPr>
        <w:numPr>
          <w:ilvl w:val="2"/>
          <w:numId w:val="36"/>
        </w:numPr>
        <w:ind w:left="1190" w:right="56" w:firstLine="710"/>
        <w:rPr/>
      </w:pPr>
      <w:r w:rsidDel="00000000" w:rsidR="00000000" w:rsidRPr="00000000">
        <w:rPr>
          <w:rtl w:val="0"/>
        </w:rPr>
        <w:t xml:space="preserve">întocmirea proiectului de buget şi a raportului de execuţie bugetară, conform legislaţiei în vigoare şi contractelor colective de muncă aplicabile; </w:t>
      </w:r>
    </w:p>
    <w:p w:rsidR="00000000" w:rsidDel="00000000" w:rsidP="00000000" w:rsidRDefault="00000000" w:rsidRPr="00000000" w14:paraId="0000031A">
      <w:pPr>
        <w:numPr>
          <w:ilvl w:val="2"/>
          <w:numId w:val="36"/>
        </w:numPr>
        <w:ind w:left="1190" w:right="56" w:firstLine="710"/>
        <w:rPr/>
      </w:pPr>
      <w:r w:rsidDel="00000000" w:rsidR="00000000" w:rsidRPr="00000000">
        <w:rPr>
          <w:rtl w:val="0"/>
        </w:rPr>
        <w:t xml:space="preserve">informarea periodică a consiliului de administraţie cu privire la execuţia bugetară; </w:t>
      </w:r>
    </w:p>
    <w:p w:rsidR="00000000" w:rsidDel="00000000" w:rsidP="00000000" w:rsidRDefault="00000000" w:rsidRPr="00000000" w14:paraId="0000031B">
      <w:pPr>
        <w:numPr>
          <w:ilvl w:val="2"/>
          <w:numId w:val="36"/>
        </w:numPr>
        <w:ind w:left="1190" w:right="56" w:firstLine="710"/>
        <w:rPr/>
      </w:pPr>
      <w:r w:rsidDel="00000000" w:rsidR="00000000" w:rsidRPr="00000000">
        <w:rPr>
          <w:rtl w:val="0"/>
        </w:rPr>
        <w:t xml:space="preserve">organizarea contabilităţii veniturilor şi cheltuielilor; </w:t>
      </w:r>
    </w:p>
    <w:p w:rsidR="00000000" w:rsidDel="00000000" w:rsidP="00000000" w:rsidRDefault="00000000" w:rsidRPr="00000000" w14:paraId="0000031C">
      <w:pPr>
        <w:numPr>
          <w:ilvl w:val="2"/>
          <w:numId w:val="36"/>
        </w:numPr>
        <w:ind w:left="1190" w:right="56" w:firstLine="710"/>
        <w:rPr/>
      </w:pPr>
      <w:r w:rsidDel="00000000" w:rsidR="00000000" w:rsidRPr="00000000">
        <w:rPr>
          <w:rtl w:val="0"/>
        </w:rPr>
        <w:t xml:space="preserve">consemnarea în documente justificative a oricărei operaţiuni care afectează patrimoniul unităţii de învăţământ şi înregistrarea în evidenţa contabilă a documentelor; </w:t>
      </w:r>
    </w:p>
    <w:p w:rsidR="00000000" w:rsidDel="00000000" w:rsidP="00000000" w:rsidRDefault="00000000" w:rsidRPr="00000000" w14:paraId="0000031D">
      <w:pPr>
        <w:numPr>
          <w:ilvl w:val="2"/>
          <w:numId w:val="36"/>
        </w:numPr>
        <w:ind w:left="1190" w:right="56" w:firstLine="710"/>
        <w:rPr/>
      </w:pPr>
      <w:r w:rsidDel="00000000" w:rsidR="00000000" w:rsidRPr="00000000">
        <w:rPr>
          <w:rtl w:val="0"/>
        </w:rPr>
        <w:t xml:space="preserve">întocmirea şi verificarea statelor de plată în colaborare cu compartimentul secretariat; </w:t>
      </w:r>
    </w:p>
    <w:p w:rsidR="00000000" w:rsidDel="00000000" w:rsidP="00000000" w:rsidRDefault="00000000" w:rsidRPr="00000000" w14:paraId="0000031E">
      <w:pPr>
        <w:numPr>
          <w:ilvl w:val="2"/>
          <w:numId w:val="36"/>
        </w:numPr>
        <w:ind w:left="1190" w:right="56" w:firstLine="710"/>
        <w:rPr/>
      </w:pPr>
      <w:r w:rsidDel="00000000" w:rsidR="00000000" w:rsidRPr="00000000">
        <w:rPr>
          <w:rtl w:val="0"/>
        </w:rPr>
        <w:t xml:space="preserve">valorificarea rezultatelor procesului de inventariere a patrimoniului, în situaţiile prevăzute de lege şi ori de câte ori consiliul de administraţie consideră necesar; </w:t>
      </w:r>
    </w:p>
    <w:p w:rsidR="00000000" w:rsidDel="00000000" w:rsidP="00000000" w:rsidRDefault="00000000" w:rsidRPr="00000000" w14:paraId="0000031F">
      <w:pPr>
        <w:numPr>
          <w:ilvl w:val="2"/>
          <w:numId w:val="36"/>
        </w:numPr>
        <w:ind w:left="1190" w:right="56" w:firstLine="710"/>
        <w:rPr/>
      </w:pPr>
      <w:r w:rsidDel="00000000" w:rsidR="00000000" w:rsidRPr="00000000">
        <w:rPr>
          <w:rtl w:val="0"/>
        </w:rPr>
        <w:t xml:space="preserve">întocmirea lucrărilor de închidere a exerciţiului financiar; </w:t>
      </w:r>
    </w:p>
    <w:p w:rsidR="00000000" w:rsidDel="00000000" w:rsidP="00000000" w:rsidRDefault="00000000" w:rsidRPr="00000000" w14:paraId="00000320">
      <w:pPr>
        <w:numPr>
          <w:ilvl w:val="2"/>
          <w:numId w:val="36"/>
        </w:numPr>
        <w:ind w:left="1190" w:right="56" w:firstLine="710"/>
        <w:rPr/>
      </w:pPr>
      <w:r w:rsidDel="00000000" w:rsidR="00000000" w:rsidRPr="00000000">
        <w:rPr>
          <w:rtl w:val="0"/>
        </w:rPr>
        <w:t xml:space="preserve">îndeplinirea obligaţiilor patrimoniale ale unităţii de învăţământ faţă de bugetul de stat, bugetul asigurărilor sociale de stat, bugetul local şi faţă de terţi; </w:t>
      </w:r>
    </w:p>
    <w:p w:rsidR="00000000" w:rsidDel="00000000" w:rsidP="00000000" w:rsidRDefault="00000000" w:rsidRPr="00000000" w14:paraId="00000321">
      <w:pPr>
        <w:numPr>
          <w:ilvl w:val="2"/>
          <w:numId w:val="36"/>
        </w:numPr>
        <w:ind w:left="1190" w:right="56" w:firstLine="710"/>
        <w:rPr/>
      </w:pPr>
      <w:r w:rsidDel="00000000" w:rsidR="00000000" w:rsidRPr="00000000">
        <w:rPr>
          <w:rtl w:val="0"/>
        </w:rPr>
        <w:t xml:space="preserve">implementarea procedurilor de contabilitate; </w:t>
      </w:r>
    </w:p>
    <w:p w:rsidR="00000000" w:rsidDel="00000000" w:rsidP="00000000" w:rsidRDefault="00000000" w:rsidRPr="00000000" w14:paraId="00000322">
      <w:pPr>
        <w:numPr>
          <w:ilvl w:val="2"/>
          <w:numId w:val="36"/>
        </w:numPr>
        <w:ind w:left="1190" w:right="56" w:firstLine="710"/>
        <w:rPr/>
      </w:pPr>
      <w:r w:rsidDel="00000000" w:rsidR="00000000" w:rsidRPr="00000000">
        <w:rPr>
          <w:rtl w:val="0"/>
        </w:rPr>
        <w:t xml:space="preserve">avizarea, în condiţiile legii, a proiectelor de contracte sau de hotărâri ale consiliului de administraţie, prin care se angajează fondurile unităţii; </w:t>
      </w:r>
    </w:p>
    <w:p w:rsidR="00000000" w:rsidDel="00000000" w:rsidP="00000000" w:rsidRDefault="00000000" w:rsidRPr="00000000" w14:paraId="00000323">
      <w:pPr>
        <w:numPr>
          <w:ilvl w:val="2"/>
          <w:numId w:val="36"/>
        </w:numPr>
        <w:ind w:left="1531" w:right="57" w:firstLine="283.0000000000001"/>
        <w:rPr/>
      </w:pPr>
      <w:r w:rsidDel="00000000" w:rsidR="00000000" w:rsidRPr="00000000">
        <w:rPr>
          <w:rtl w:val="0"/>
        </w:rPr>
        <w:t xml:space="preserve">asigurarea şi gestionarea documentelor şi a instrumentelor financiare cu regim special; </w:t>
      </w:r>
    </w:p>
    <w:p w:rsidR="00000000" w:rsidDel="00000000" w:rsidP="00000000" w:rsidRDefault="00000000" w:rsidRPr="00000000" w14:paraId="00000324">
      <w:pPr>
        <w:numPr>
          <w:ilvl w:val="2"/>
          <w:numId w:val="36"/>
        </w:numPr>
        <w:ind w:left="1190" w:right="56" w:firstLine="710"/>
        <w:rPr/>
      </w:pPr>
      <w:r w:rsidDel="00000000" w:rsidR="00000000" w:rsidRPr="00000000">
        <w:rPr>
          <w:rtl w:val="0"/>
        </w:rPr>
        <w:t xml:space="preserve">întocmirea, cu respectarea normelor legale în vigoare, a documentelor privind angajarea, lichidarea, ordonanţarea şi plata cheltuielilor bugetare, realizând operaţiunile prevăzute de normele legale în materie; </w:t>
      </w:r>
    </w:p>
    <w:p w:rsidR="00000000" w:rsidDel="00000000" w:rsidP="00000000" w:rsidRDefault="00000000" w:rsidRPr="00000000" w14:paraId="00000325">
      <w:pPr>
        <w:numPr>
          <w:ilvl w:val="2"/>
          <w:numId w:val="36"/>
        </w:numPr>
        <w:ind w:left="1190" w:right="56" w:firstLine="710"/>
        <w:rPr/>
      </w:pPr>
      <w:r w:rsidDel="00000000" w:rsidR="00000000" w:rsidRPr="00000000">
        <w:rPr>
          <w:rtl w:val="0"/>
        </w:rPr>
        <w:t xml:space="preserve">orice alte atribuţii specifice compartimentului, rezultând din legislaţia în vigoare şi hotărârile consiliului de administraţie şi deciziile directorului, stabilite în sarcina sa, precizate explicit în fişa postului. </w:t>
      </w:r>
    </w:p>
    <w:p w:rsidR="00000000" w:rsidDel="00000000" w:rsidP="00000000" w:rsidRDefault="00000000" w:rsidRPr="00000000" w14:paraId="00000326">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327">
      <w:pPr>
        <w:pStyle w:val="Heading3"/>
        <w:rPr/>
      </w:pPr>
      <w:r w:rsidDel="00000000" w:rsidR="00000000" w:rsidRPr="00000000">
        <w:rPr>
          <w:rtl w:val="0"/>
        </w:rPr>
        <w:t xml:space="preserve"> </w:t>
      </w:r>
    </w:p>
    <w:p w:rsidR="00000000" w:rsidDel="00000000" w:rsidP="00000000" w:rsidRDefault="00000000" w:rsidRPr="00000000" w14:paraId="00000328">
      <w:pPr>
        <w:pStyle w:val="Heading3"/>
        <w:rPr/>
      </w:pPr>
      <w:bookmarkStart w:colFirst="0" w:colLast="0" w:name="_heading=h.q0cas7hw2ybt" w:id="26"/>
      <w:bookmarkEnd w:id="26"/>
      <w:r w:rsidDel="00000000" w:rsidR="00000000" w:rsidRPr="00000000">
        <w:rPr>
          <w:rtl w:val="0"/>
        </w:rPr>
        <w:t xml:space="preserve">Management financiar</w:t>
      </w:r>
    </w:p>
    <w:p w:rsidR="00000000" w:rsidDel="00000000" w:rsidP="00000000" w:rsidRDefault="00000000" w:rsidRPr="00000000" w14:paraId="00000329">
      <w:pPr>
        <w:spacing w:after="0" w:line="259" w:lineRule="auto"/>
        <w:ind w:firstLine="0"/>
        <w:jc w:val="left"/>
        <w:rPr>
          <w:b w:val="1"/>
          <w:bCs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32A">
      <w:pPr>
        <w:ind w:left="340" w:right="57" w:firstLine="0"/>
        <w:rPr/>
      </w:pPr>
      <w:r w:rsidDel="00000000" w:rsidR="00000000" w:rsidRPr="00000000">
        <w:rPr>
          <w:b w:val="1"/>
          <w:bCs w:val="1"/>
          <w:rtl w:val="0"/>
        </w:rPr>
        <w:t xml:space="preserve">Art. 71 </w:t>
      </w:r>
      <w:r w:rsidDel="00000000" w:rsidR="00000000" w:rsidRPr="00000000">
        <w:rPr>
          <w:rtl w:val="0"/>
        </w:rPr>
      </w:r>
    </w:p>
    <w:p w:rsidR="00000000" w:rsidDel="00000000" w:rsidP="00000000" w:rsidRDefault="00000000" w:rsidRPr="00000000" w14:paraId="0000032B">
      <w:pPr>
        <w:numPr>
          <w:ilvl w:val="1"/>
          <w:numId w:val="40"/>
        </w:numPr>
        <w:ind w:left="347" w:right="56" w:firstLine="710"/>
        <w:rPr/>
      </w:pPr>
      <w:r w:rsidDel="00000000" w:rsidR="00000000" w:rsidRPr="00000000">
        <w:rPr>
          <w:rtl w:val="0"/>
        </w:rPr>
        <w:t xml:space="preserve">Întreaga activitate financiară a școlii se organizează şi se desfăşoară cu respectarea legislaţiei în vigoare. </w:t>
      </w:r>
    </w:p>
    <w:p w:rsidR="00000000" w:rsidDel="00000000" w:rsidP="00000000" w:rsidRDefault="00000000" w:rsidRPr="00000000" w14:paraId="0000032C">
      <w:pPr>
        <w:numPr>
          <w:ilvl w:val="1"/>
          <w:numId w:val="40"/>
        </w:numPr>
        <w:ind w:left="347" w:right="56" w:firstLine="710"/>
        <w:rPr/>
      </w:pPr>
      <w:r w:rsidDel="00000000" w:rsidR="00000000" w:rsidRPr="00000000">
        <w:rPr>
          <w:rtl w:val="0"/>
        </w:rPr>
        <w:t xml:space="preserve">Activitatea financiară a Școlii Gimnaziale ,,Traian Dârjan”, Cluj-Napoca se desfăşoară pe baza bugetului propriu. </w:t>
      </w:r>
    </w:p>
    <w:p w:rsidR="00000000" w:rsidDel="00000000" w:rsidP="00000000" w:rsidRDefault="00000000" w:rsidRPr="00000000" w14:paraId="0000032D">
      <w:pPr>
        <w:spacing w:after="0" w:line="259" w:lineRule="auto"/>
        <w:ind w:firstLine="0"/>
        <w:jc w:val="left"/>
        <w:rPr>
          <w:b w:val="1"/>
          <w:bCs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32E">
      <w:pPr>
        <w:ind w:left="340" w:right="57" w:firstLine="0"/>
        <w:rPr/>
      </w:pPr>
      <w:r w:rsidDel="00000000" w:rsidR="00000000" w:rsidRPr="00000000">
        <w:rPr>
          <w:b w:val="1"/>
          <w:bCs w:val="1"/>
          <w:rtl w:val="0"/>
        </w:rPr>
        <w:t xml:space="preserve">Art. 72</w:t>
      </w:r>
      <w:r w:rsidDel="00000000" w:rsidR="00000000" w:rsidRPr="00000000">
        <w:rPr>
          <w:rtl w:val="0"/>
        </w:rPr>
      </w:r>
    </w:p>
    <w:p w:rsidR="00000000" w:rsidDel="00000000" w:rsidP="00000000" w:rsidRDefault="00000000" w:rsidRPr="00000000" w14:paraId="0000032F">
      <w:pPr>
        <w:ind w:left="696" w:right="288" w:firstLine="0"/>
        <w:rPr>
          <w:b w:val="1"/>
          <w:bCs w:val="1"/>
        </w:rPr>
      </w:pPr>
      <w:r w:rsidDel="00000000" w:rsidR="00000000" w:rsidRPr="00000000">
        <w:rPr>
          <w:rtl w:val="0"/>
        </w:rPr>
        <w:t xml:space="preserve">Pe baza bugetului aprobat, directorul şi Consiliul de Administraţie actualizează programul anual de achiziţii publice, stabilind şi celelalte măsuri ce se impun pentru asigurarea încadrării tuturor categoriilor de cheltuieli în limitele fondurilor alocate. </w:t>
      </w:r>
      <w:r w:rsidDel="00000000" w:rsidR="00000000" w:rsidRPr="00000000">
        <w:rPr>
          <w:rtl w:val="0"/>
        </w:rPr>
      </w:r>
    </w:p>
    <w:p w:rsidR="00000000" w:rsidDel="00000000" w:rsidP="00000000" w:rsidRDefault="00000000" w:rsidRPr="00000000" w14:paraId="00000330">
      <w:pPr>
        <w:ind w:left="0" w:right="283" w:firstLine="340"/>
        <w:rPr/>
      </w:pPr>
      <w:r w:rsidDel="00000000" w:rsidR="00000000" w:rsidRPr="00000000">
        <w:rPr>
          <w:b w:val="1"/>
          <w:bCs w:val="1"/>
          <w:rtl w:val="0"/>
        </w:rPr>
        <w:t xml:space="preserve">Art. 73</w:t>
      </w:r>
      <w:r w:rsidDel="00000000" w:rsidR="00000000" w:rsidRPr="00000000">
        <w:rPr>
          <w:rtl w:val="0"/>
        </w:rPr>
      </w:r>
    </w:p>
    <w:p w:rsidR="00000000" w:rsidDel="00000000" w:rsidP="00000000" w:rsidRDefault="00000000" w:rsidRPr="00000000" w14:paraId="00000331">
      <w:pPr>
        <w:numPr>
          <w:ilvl w:val="1"/>
          <w:numId w:val="37"/>
        </w:numPr>
        <w:ind w:left="347" w:right="56" w:firstLine="710"/>
        <w:rPr/>
      </w:pPr>
      <w:r w:rsidDel="00000000" w:rsidR="00000000" w:rsidRPr="00000000">
        <w:rPr>
          <w:rtl w:val="0"/>
        </w:rPr>
        <w:t xml:space="preserve">Este interzisă angajarea de cheltuieli dacă nu este asigurată sursa de finanţare. </w:t>
      </w:r>
    </w:p>
    <w:p w:rsidR="00000000" w:rsidDel="00000000" w:rsidP="00000000" w:rsidRDefault="00000000" w:rsidRPr="00000000" w14:paraId="00000332">
      <w:pPr>
        <w:numPr>
          <w:ilvl w:val="1"/>
          <w:numId w:val="37"/>
        </w:numPr>
        <w:ind w:left="347" w:right="56" w:firstLine="710"/>
        <w:rPr/>
      </w:pPr>
      <w:r w:rsidDel="00000000" w:rsidR="00000000" w:rsidRPr="00000000">
        <w:rPr>
          <w:rtl w:val="0"/>
        </w:rPr>
        <w:t xml:space="preserve">Resursele extrabugetare ale unităţii pot fi folosite exclusiv de aceasta, conform hotărârii consiliului de administraţie. </w:t>
      </w:r>
    </w:p>
    <w:p w:rsidR="00000000" w:rsidDel="00000000" w:rsidP="00000000" w:rsidRDefault="00000000" w:rsidRPr="00000000" w14:paraId="00000333">
      <w:pPr>
        <w:spacing w:after="0" w:line="259" w:lineRule="auto"/>
        <w:ind w:firstLine="0"/>
        <w:jc w:val="left"/>
        <w:rPr/>
      </w:pPr>
      <w:r w:rsidDel="00000000" w:rsidR="00000000" w:rsidRPr="00000000">
        <w:rPr>
          <w:rtl w:val="0"/>
        </w:rPr>
        <w:t xml:space="preserve">  </w:t>
      </w:r>
    </w:p>
    <w:p w:rsidR="00000000" w:rsidDel="00000000" w:rsidP="00000000" w:rsidRDefault="00000000" w:rsidRPr="00000000" w14:paraId="00000334">
      <w:pPr>
        <w:spacing w:after="0" w:line="259" w:lineRule="auto"/>
        <w:ind w:firstLine="0"/>
        <w:jc w:val="left"/>
        <w:rPr/>
      </w:pPr>
      <w:r w:rsidDel="00000000" w:rsidR="00000000" w:rsidRPr="00000000">
        <w:rPr>
          <w:rtl w:val="0"/>
        </w:rPr>
        <w:t xml:space="preserve"> </w:t>
      </w:r>
    </w:p>
    <w:p w:rsidR="00000000" w:rsidDel="00000000" w:rsidP="00000000" w:rsidRDefault="00000000" w:rsidRPr="00000000" w14:paraId="00000335">
      <w:pPr>
        <w:spacing w:after="0" w:line="259" w:lineRule="auto"/>
        <w:ind w:firstLine="0"/>
        <w:jc w:val="left"/>
        <w:rPr/>
      </w:pPr>
      <w:r w:rsidDel="00000000" w:rsidR="00000000" w:rsidRPr="00000000">
        <w:rPr>
          <w:rtl w:val="0"/>
        </w:rPr>
      </w:r>
    </w:p>
    <w:p w:rsidR="00000000" w:rsidDel="00000000" w:rsidP="00000000" w:rsidRDefault="00000000" w:rsidRPr="00000000" w14:paraId="00000336">
      <w:pPr>
        <w:spacing w:after="0" w:line="259" w:lineRule="auto"/>
        <w:ind w:firstLine="0"/>
        <w:jc w:val="left"/>
        <w:rPr/>
      </w:pPr>
      <w:r w:rsidDel="00000000" w:rsidR="00000000" w:rsidRPr="00000000">
        <w:rPr>
          <w:rtl w:val="0"/>
        </w:rPr>
      </w:r>
    </w:p>
    <w:p w:rsidR="00000000" w:rsidDel="00000000" w:rsidP="00000000" w:rsidRDefault="00000000" w:rsidRPr="00000000" w14:paraId="00000337">
      <w:pPr>
        <w:pStyle w:val="Heading2"/>
        <w:rPr>
          <w:b w:val="1"/>
          <w:bCs w:val="1"/>
        </w:rPr>
      </w:pPr>
      <w:bookmarkStart w:colFirst="0" w:colLast="0" w:name="_heading=h.l15m7r758haz" w:id="27"/>
      <w:bookmarkEnd w:id="27"/>
      <w:r w:rsidDel="00000000" w:rsidR="00000000" w:rsidRPr="00000000">
        <w:rPr>
          <w:rtl w:val="0"/>
        </w:rPr>
        <w:t xml:space="preserve">Compartimentul administrativ</w:t>
      </w:r>
      <w:r w:rsidDel="00000000" w:rsidR="00000000" w:rsidRPr="00000000">
        <w:rPr>
          <w:rtl w:val="0"/>
        </w:rPr>
      </w:r>
    </w:p>
    <w:p w:rsidR="00000000" w:rsidDel="00000000" w:rsidP="00000000" w:rsidRDefault="00000000" w:rsidRPr="00000000" w14:paraId="00000338">
      <w:pPr>
        <w:ind w:left="397" w:right="57" w:firstLine="0"/>
        <w:rPr/>
      </w:pPr>
      <w:r w:rsidDel="00000000" w:rsidR="00000000" w:rsidRPr="00000000">
        <w:rPr>
          <w:b w:val="1"/>
          <w:bCs w:val="1"/>
          <w:rtl w:val="0"/>
        </w:rPr>
        <w:t xml:space="preserve">Art. 74</w:t>
      </w:r>
      <w:r w:rsidDel="00000000" w:rsidR="00000000" w:rsidRPr="00000000">
        <w:rPr>
          <w:rtl w:val="0"/>
        </w:rPr>
        <w:t xml:space="preserve"> </w:t>
      </w:r>
    </w:p>
    <w:p w:rsidR="00000000" w:rsidDel="00000000" w:rsidP="00000000" w:rsidRDefault="00000000" w:rsidRPr="00000000" w14:paraId="00000339">
      <w:pPr>
        <w:numPr>
          <w:ilvl w:val="1"/>
          <w:numId w:val="38"/>
        </w:numPr>
        <w:ind w:left="347" w:right="56" w:firstLine="710"/>
        <w:rPr/>
      </w:pPr>
      <w:r w:rsidDel="00000000" w:rsidR="00000000" w:rsidRPr="00000000">
        <w:rPr>
          <w:rtl w:val="0"/>
        </w:rPr>
        <w:t xml:space="preserve">Compartimentul administrativ este coordonat de administratorul de patrimoniu şi cuprinde personalul administrativ al unităţii de învăţământ. </w:t>
      </w:r>
    </w:p>
    <w:p w:rsidR="00000000" w:rsidDel="00000000" w:rsidP="00000000" w:rsidRDefault="00000000" w:rsidRPr="00000000" w14:paraId="0000033A">
      <w:pPr>
        <w:numPr>
          <w:ilvl w:val="1"/>
          <w:numId w:val="38"/>
        </w:numPr>
        <w:ind w:left="347" w:right="56" w:firstLine="710"/>
        <w:rPr>
          <w:b w:val="1"/>
          <w:bCs w:val="1"/>
        </w:rPr>
      </w:pPr>
      <w:r w:rsidDel="00000000" w:rsidR="00000000" w:rsidRPr="00000000">
        <w:rPr>
          <w:rtl w:val="0"/>
        </w:rPr>
        <w:t xml:space="preserve">Compartimentul administrativ este subordonat directorului unităţii de învăţământ. </w:t>
      </w:r>
      <w:r w:rsidDel="00000000" w:rsidR="00000000" w:rsidRPr="00000000">
        <w:rPr>
          <w:rtl w:val="0"/>
        </w:rPr>
      </w:r>
    </w:p>
    <w:p w:rsidR="00000000" w:rsidDel="00000000" w:rsidP="00000000" w:rsidRDefault="00000000" w:rsidRPr="00000000" w14:paraId="0000033B">
      <w:pPr>
        <w:ind w:left="347" w:right="56" w:firstLine="0"/>
        <w:rPr/>
      </w:pPr>
      <w:r w:rsidDel="00000000" w:rsidR="00000000" w:rsidRPr="00000000">
        <w:rPr>
          <w:b w:val="1"/>
          <w:bCs w:val="1"/>
          <w:rtl w:val="0"/>
        </w:rPr>
        <w:t xml:space="preserve">Art. 75</w:t>
      </w:r>
      <w:r w:rsidDel="00000000" w:rsidR="00000000" w:rsidRPr="00000000">
        <w:rPr>
          <w:rtl w:val="0"/>
        </w:rPr>
        <w:t xml:space="preserve"> Compartimentul administrativ ar următoarele atribuţii: </w:t>
      </w:r>
    </w:p>
    <w:p w:rsidR="00000000" w:rsidDel="00000000" w:rsidP="00000000" w:rsidRDefault="00000000" w:rsidRPr="00000000" w14:paraId="0000033C">
      <w:pPr>
        <w:ind w:left="1691" w:right="4048" w:firstLine="235"/>
        <w:rPr/>
      </w:pPr>
      <w:r w:rsidDel="00000000" w:rsidR="00000000" w:rsidRPr="00000000">
        <w:rPr>
          <w:rtl w:val="0"/>
        </w:rPr>
        <w:t xml:space="preserve">a) gestionarea bazei materiale; </w:t>
      </w:r>
    </w:p>
    <w:p w:rsidR="00000000" w:rsidDel="00000000" w:rsidP="00000000" w:rsidRDefault="00000000" w:rsidRPr="00000000" w14:paraId="0000033D">
      <w:pPr>
        <w:numPr>
          <w:ilvl w:val="2"/>
          <w:numId w:val="41"/>
        </w:numPr>
        <w:ind w:left="1216" w:right="56" w:firstLine="710"/>
        <w:rPr/>
      </w:pPr>
      <w:r w:rsidDel="00000000" w:rsidR="00000000" w:rsidRPr="00000000">
        <w:rPr>
          <w:rtl w:val="0"/>
        </w:rPr>
        <w:t xml:space="preserve">realizarea reparaţiilor, care sunt în sarcina unităţii, şi a lucrărilor de întreţinere, igienizare, curăţenie şi gospodărire a Școlii Gimnaziale ,,Traian Dârjan”, Cluj-Napoca; </w:t>
      </w:r>
    </w:p>
    <w:p w:rsidR="00000000" w:rsidDel="00000000" w:rsidP="00000000" w:rsidRDefault="00000000" w:rsidRPr="00000000" w14:paraId="0000033E">
      <w:pPr>
        <w:numPr>
          <w:ilvl w:val="2"/>
          <w:numId w:val="41"/>
        </w:numPr>
        <w:ind w:left="1216" w:right="56" w:firstLine="710"/>
        <w:rPr/>
      </w:pPr>
      <w:r w:rsidDel="00000000" w:rsidR="00000000" w:rsidRPr="00000000">
        <w:rPr>
          <w:rtl w:val="0"/>
        </w:rPr>
        <w:t xml:space="preserve">întreţinerea terenurilor, a clădirilor şi a tuturor componentelor bazei didactico-materiale; </w:t>
      </w:r>
    </w:p>
    <w:p w:rsidR="00000000" w:rsidDel="00000000" w:rsidP="00000000" w:rsidRDefault="00000000" w:rsidRPr="00000000" w14:paraId="0000033F">
      <w:pPr>
        <w:numPr>
          <w:ilvl w:val="2"/>
          <w:numId w:val="41"/>
        </w:numPr>
        <w:ind w:left="1216" w:right="56" w:firstLine="710"/>
        <w:rPr/>
      </w:pPr>
      <w:r w:rsidDel="00000000" w:rsidR="00000000" w:rsidRPr="00000000">
        <w:rPr>
          <w:rtl w:val="0"/>
        </w:rPr>
        <w:t xml:space="preserve">realizarea demersurilor necesare obţinerii autorizaţiilor de funcţionare a Școlii Gimnaziale ,,Traian Dârjan”, Cluj-Napoca, care intră în atribuțiile unității de învățământ; </w:t>
      </w:r>
    </w:p>
    <w:p w:rsidR="00000000" w:rsidDel="00000000" w:rsidP="00000000" w:rsidRDefault="00000000" w:rsidRPr="00000000" w14:paraId="00000340">
      <w:pPr>
        <w:numPr>
          <w:ilvl w:val="2"/>
          <w:numId w:val="41"/>
        </w:numPr>
        <w:ind w:left="1216" w:right="56" w:firstLine="710"/>
        <w:rPr/>
      </w:pPr>
      <w:r w:rsidDel="00000000" w:rsidR="00000000" w:rsidRPr="00000000">
        <w:rPr>
          <w:rtl w:val="0"/>
        </w:rPr>
        <w:t xml:space="preserve">recepţia bunurilor, serviciilor şi a lucrărilor, printr-o comisie constituită la nivelul </w:t>
      </w:r>
    </w:p>
    <w:p w:rsidR="00000000" w:rsidDel="00000000" w:rsidP="00000000" w:rsidRDefault="00000000" w:rsidRPr="00000000" w14:paraId="00000341">
      <w:pPr>
        <w:ind w:left="425" w:right="56" w:firstLine="0"/>
        <w:rPr/>
      </w:pPr>
      <w:r w:rsidDel="00000000" w:rsidR="00000000" w:rsidRPr="00000000">
        <w:rPr>
          <w:rtl w:val="0"/>
        </w:rPr>
        <w:t xml:space="preserve">compartimentului; </w:t>
      </w:r>
    </w:p>
    <w:p w:rsidR="00000000" w:rsidDel="00000000" w:rsidP="00000000" w:rsidRDefault="00000000" w:rsidRPr="00000000" w14:paraId="00000342">
      <w:pPr>
        <w:numPr>
          <w:ilvl w:val="2"/>
          <w:numId w:val="41"/>
        </w:numPr>
        <w:ind w:left="1216" w:right="56" w:firstLine="710"/>
        <w:rPr/>
      </w:pPr>
      <w:r w:rsidDel="00000000" w:rsidR="00000000" w:rsidRPr="00000000">
        <w:rPr>
          <w:rtl w:val="0"/>
        </w:rPr>
        <w:t xml:space="preserve">înregistrarea modificărilor produse cu privire la existenţa, utilizarea şi mişcarea bunurilor din gestiune şi prezentarea actelor corespunzătoare Compartimentul financiar- contabil; </w:t>
      </w:r>
    </w:p>
    <w:p w:rsidR="00000000" w:rsidDel="00000000" w:rsidP="00000000" w:rsidRDefault="00000000" w:rsidRPr="00000000" w14:paraId="00000343">
      <w:pPr>
        <w:numPr>
          <w:ilvl w:val="2"/>
          <w:numId w:val="41"/>
        </w:numPr>
        <w:ind w:left="1216" w:right="56" w:firstLine="710"/>
        <w:rPr/>
      </w:pPr>
      <w:r w:rsidDel="00000000" w:rsidR="00000000" w:rsidRPr="00000000">
        <w:rPr>
          <w:rtl w:val="0"/>
        </w:rPr>
        <w:t xml:space="preserve">evidenţa consumului de materiale; </w:t>
      </w:r>
    </w:p>
    <w:p w:rsidR="00000000" w:rsidDel="00000000" w:rsidP="00000000" w:rsidRDefault="00000000" w:rsidRPr="00000000" w14:paraId="00000344">
      <w:pPr>
        <w:numPr>
          <w:ilvl w:val="2"/>
          <w:numId w:val="41"/>
        </w:numPr>
        <w:ind w:left="1216" w:right="56" w:firstLine="710"/>
        <w:rPr/>
      </w:pPr>
      <w:r w:rsidDel="00000000" w:rsidR="00000000" w:rsidRPr="00000000">
        <w:rPr>
          <w:rtl w:val="0"/>
        </w:rPr>
        <w:t xml:space="preserve">punerea în aplicare a măsurilor stabilite de către conducerea Școlii Gimnaziale ,,Traian Dârjan”, Cluj-Napoca privind sănătatea şi securitatea în muncă, situaţiile de urgenţă şi P.S.I.; </w:t>
      </w:r>
    </w:p>
    <w:p w:rsidR="00000000" w:rsidDel="00000000" w:rsidP="00000000" w:rsidRDefault="00000000" w:rsidRPr="00000000" w14:paraId="00000345">
      <w:pPr>
        <w:numPr>
          <w:ilvl w:val="2"/>
          <w:numId w:val="41"/>
        </w:numPr>
        <w:ind w:left="1216" w:right="56" w:firstLine="710"/>
        <w:rPr/>
      </w:pPr>
      <w:r w:rsidDel="00000000" w:rsidR="00000000" w:rsidRPr="00000000">
        <w:rPr>
          <w:rtl w:val="0"/>
        </w:rPr>
        <w:t xml:space="preserve">întocmirea proiectului anual de achiziţii şi a documentaţiilor de atribuire a contractelor; </w:t>
      </w:r>
    </w:p>
    <w:p w:rsidR="00000000" w:rsidDel="00000000" w:rsidP="00000000" w:rsidRDefault="00000000" w:rsidRPr="00000000" w14:paraId="00000346">
      <w:pPr>
        <w:numPr>
          <w:ilvl w:val="2"/>
          <w:numId w:val="41"/>
        </w:numPr>
        <w:ind w:left="1216" w:right="56" w:firstLine="710"/>
        <w:rPr/>
      </w:pPr>
      <w:r w:rsidDel="00000000" w:rsidR="00000000" w:rsidRPr="00000000">
        <w:rPr>
          <w:rtl w:val="0"/>
        </w:rPr>
        <w:t xml:space="preserve">orice alte atribuţii specifice compartimentului, rezultând din legislaţia în vigoare, hotărârile Consiliului de Administraţie şi deciziile directorului, stabilite în sarcina sa, precizate explicit în fişa postului. </w:t>
      </w:r>
    </w:p>
    <w:p w:rsidR="00000000" w:rsidDel="00000000" w:rsidP="00000000" w:rsidRDefault="00000000" w:rsidRPr="00000000" w14:paraId="00000347">
      <w:pPr>
        <w:spacing w:after="0" w:line="259" w:lineRule="auto"/>
        <w:ind w:left="1134" w:firstLine="0"/>
        <w:jc w:val="left"/>
        <w:rPr/>
      </w:pPr>
      <w:r w:rsidDel="00000000" w:rsidR="00000000" w:rsidRPr="00000000">
        <w:rPr>
          <w:rtl w:val="0"/>
        </w:rPr>
        <w:t xml:space="preserve"> </w:t>
      </w:r>
    </w:p>
    <w:p w:rsidR="00000000" w:rsidDel="00000000" w:rsidP="00000000" w:rsidRDefault="00000000" w:rsidRPr="00000000" w14:paraId="00000348">
      <w:pPr>
        <w:spacing w:after="0" w:line="259" w:lineRule="auto"/>
        <w:ind w:left="1133" w:firstLine="0"/>
        <w:jc w:val="center"/>
        <w:rPr/>
      </w:pPr>
      <w:r w:rsidDel="00000000" w:rsidR="00000000" w:rsidRPr="00000000">
        <w:rPr>
          <w:rtl w:val="0"/>
        </w:rPr>
        <w:t xml:space="preserve"> </w:t>
      </w:r>
    </w:p>
    <w:p w:rsidR="00000000" w:rsidDel="00000000" w:rsidP="00000000" w:rsidRDefault="00000000" w:rsidRPr="00000000" w14:paraId="00000349">
      <w:pPr>
        <w:pStyle w:val="Heading3"/>
        <w:rPr/>
      </w:pPr>
      <w:bookmarkStart w:colFirst="0" w:colLast="0" w:name="_heading=h.8uqn50sels7u" w:id="28"/>
      <w:bookmarkEnd w:id="28"/>
      <w:r w:rsidDel="00000000" w:rsidR="00000000" w:rsidRPr="00000000">
        <w:rPr>
          <w:rtl w:val="0"/>
        </w:rPr>
        <w:t xml:space="preserve">Management administrativ</w:t>
      </w:r>
    </w:p>
    <w:p w:rsidR="00000000" w:rsidDel="00000000" w:rsidP="00000000" w:rsidRDefault="00000000" w:rsidRPr="00000000" w14:paraId="0000034A">
      <w:pPr>
        <w:spacing w:after="0" w:line="259" w:lineRule="auto"/>
        <w:ind w:left="1134" w:firstLine="0"/>
        <w:jc w:val="left"/>
        <w:rPr>
          <w:b w:val="1"/>
          <w:bCs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34B">
      <w:pPr>
        <w:ind w:left="425" w:right="56" w:firstLine="0"/>
        <w:rPr>
          <w:b w:val="1"/>
          <w:bCs w:val="1"/>
        </w:rPr>
      </w:pPr>
      <w:r w:rsidDel="00000000" w:rsidR="00000000" w:rsidRPr="00000000">
        <w:rPr>
          <w:b w:val="1"/>
          <w:bCs w:val="1"/>
          <w:rtl w:val="0"/>
        </w:rPr>
        <w:t xml:space="preserve">Art.1.</w:t>
      </w:r>
      <w:r w:rsidDel="00000000" w:rsidR="00000000" w:rsidRPr="00000000">
        <w:rPr>
          <w:rtl w:val="0"/>
        </w:rPr>
        <w:t xml:space="preserve"> Evidenţa, organizarea, actualizarea documentelor contabile, prezentarea situaţiilor financiare referitoare la patrimoniu şi administrarea bazei didactico-materiale a unităţilor de învăţământ se realizează în conformitate cu prevederile legislaţiei în vigoare. </w:t>
      </w:r>
      <w:r w:rsidDel="00000000" w:rsidR="00000000" w:rsidRPr="00000000">
        <w:rPr>
          <w:rtl w:val="0"/>
        </w:rPr>
      </w:r>
    </w:p>
    <w:p w:rsidR="00000000" w:rsidDel="00000000" w:rsidP="00000000" w:rsidRDefault="00000000" w:rsidRPr="00000000" w14:paraId="0000034C">
      <w:pPr>
        <w:ind w:left="425" w:right="56" w:firstLine="0"/>
        <w:rPr>
          <w:b w:val="1"/>
          <w:bCs w:val="1"/>
        </w:rPr>
      </w:pPr>
      <w:r w:rsidDel="00000000" w:rsidR="00000000" w:rsidRPr="00000000">
        <w:rPr>
          <w:b w:val="1"/>
          <w:bCs w:val="1"/>
          <w:rtl w:val="0"/>
        </w:rPr>
        <w:t xml:space="preserve">Art.2.</w:t>
      </w:r>
      <w:r w:rsidDel="00000000" w:rsidR="00000000" w:rsidRPr="00000000">
        <w:rPr>
          <w:rtl w:val="0"/>
        </w:rPr>
        <w:t xml:space="preserve"> Inventarierea bunurilor unităţii de învăţământ se realizează de către comisia de inventariere, numită prin decizia directorului. </w:t>
      </w:r>
      <w:r w:rsidDel="00000000" w:rsidR="00000000" w:rsidRPr="00000000">
        <w:rPr>
          <w:rtl w:val="0"/>
        </w:rPr>
      </w:r>
    </w:p>
    <w:p w:rsidR="00000000" w:rsidDel="00000000" w:rsidP="00000000" w:rsidRDefault="00000000" w:rsidRPr="00000000" w14:paraId="0000034D">
      <w:pPr>
        <w:ind w:left="425" w:right="56" w:firstLine="0"/>
        <w:rPr>
          <w:b w:val="1"/>
          <w:bCs w:val="1"/>
        </w:rPr>
      </w:pPr>
      <w:r w:rsidDel="00000000" w:rsidR="00000000" w:rsidRPr="00000000">
        <w:rPr>
          <w:b w:val="1"/>
          <w:bCs w:val="1"/>
          <w:rtl w:val="0"/>
        </w:rPr>
        <w:t xml:space="preserve">Art.3.</w:t>
      </w:r>
      <w:r w:rsidDel="00000000" w:rsidR="00000000" w:rsidRPr="00000000">
        <w:rPr>
          <w:rtl w:val="0"/>
        </w:rPr>
        <w:t xml:space="preserve"> Modificările care se operează în listele ce cuprind bunurile aflate în proprietatea Școlii Gimnaziale ,,Traian Dârjan”, Cluj-Napoca se supun aprobării Consiliului de Administraţie de către director, la propunerea administratorului de patrimoniu, în baza solicitării compartimentelor funcţionale. </w:t>
      </w:r>
      <w:r w:rsidDel="00000000" w:rsidR="00000000" w:rsidRPr="00000000">
        <w:rPr>
          <w:rtl w:val="0"/>
        </w:rPr>
      </w:r>
    </w:p>
    <w:p w:rsidR="00000000" w:rsidDel="00000000" w:rsidP="00000000" w:rsidRDefault="00000000" w:rsidRPr="00000000" w14:paraId="0000034E">
      <w:pPr>
        <w:ind w:left="425" w:right="56" w:firstLine="0"/>
        <w:rPr>
          <w:b w:val="1"/>
          <w:bCs w:val="1"/>
        </w:rPr>
      </w:pPr>
      <w:r w:rsidDel="00000000" w:rsidR="00000000" w:rsidRPr="00000000">
        <w:rPr>
          <w:b w:val="1"/>
          <w:bCs w:val="1"/>
          <w:rtl w:val="0"/>
        </w:rPr>
        <w:t xml:space="preserve">Art.4.</w:t>
      </w:r>
      <w:r w:rsidDel="00000000" w:rsidR="00000000" w:rsidRPr="00000000">
        <w:rPr>
          <w:rtl w:val="0"/>
        </w:rPr>
        <w:t xml:space="preserve"> Bunurile aflate în proprietatea Școlii Gimnaziale ,,Traian Dârjan”, Cluj-Napoca de stat sunt administrate de către consiliul de administraţie. </w:t>
      </w:r>
      <w:r w:rsidDel="00000000" w:rsidR="00000000" w:rsidRPr="00000000">
        <w:rPr>
          <w:rtl w:val="0"/>
        </w:rPr>
      </w:r>
    </w:p>
    <w:p w:rsidR="00000000" w:rsidDel="00000000" w:rsidP="00000000" w:rsidRDefault="00000000" w:rsidRPr="00000000" w14:paraId="0000034F">
      <w:pPr>
        <w:ind w:left="425" w:right="56" w:firstLine="0"/>
        <w:rPr>
          <w:b w:val="1"/>
          <w:bCs w:val="1"/>
        </w:rPr>
      </w:pPr>
      <w:r w:rsidDel="00000000" w:rsidR="00000000" w:rsidRPr="00000000">
        <w:rPr>
          <w:b w:val="1"/>
          <w:bCs w:val="1"/>
          <w:rtl w:val="0"/>
        </w:rPr>
        <w:t xml:space="preserve">Art.5. </w:t>
      </w:r>
      <w:r w:rsidDel="00000000" w:rsidR="00000000" w:rsidRPr="00000000">
        <w:rPr>
          <w:rtl w:val="0"/>
        </w:rPr>
        <w:t xml:space="preserve">Bunurile, care sunt temporar disponibile şi care sunt în proprietatea sau administrarea Școlii Gimnaziale ,,Traian Dârjan”, Cluj-Napoca, pot fi închiriate în baza hotărârii Consiliului de Administraţie. </w:t>
      </w:r>
      <w:r w:rsidDel="00000000" w:rsidR="00000000" w:rsidRPr="00000000">
        <w:rPr>
          <w:rtl w:val="0"/>
        </w:rPr>
      </w:r>
    </w:p>
    <w:p w:rsidR="00000000" w:rsidDel="00000000" w:rsidP="00000000" w:rsidRDefault="00000000" w:rsidRPr="00000000" w14:paraId="00000350">
      <w:pPr>
        <w:spacing w:after="0" w:line="259" w:lineRule="auto"/>
        <w:ind w:left="1134" w:firstLine="0"/>
        <w:jc w:val="left"/>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351">
      <w:pPr>
        <w:pStyle w:val="Heading2"/>
        <w:rPr/>
      </w:pPr>
      <w:bookmarkStart w:colFirst="0" w:colLast="0" w:name="_heading=h.nnn0mb613yg2" w:id="29"/>
      <w:bookmarkEnd w:id="29"/>
      <w:r w:rsidDel="00000000" w:rsidR="00000000" w:rsidRPr="00000000">
        <w:rPr>
          <w:rtl w:val="0"/>
        </w:rPr>
        <w:t xml:space="preserve">Biblioteca şcolară sau centrul de documentare şi informare</w:t>
      </w:r>
    </w:p>
    <w:p w:rsidR="00000000" w:rsidDel="00000000" w:rsidP="00000000" w:rsidRDefault="00000000" w:rsidRPr="00000000" w14:paraId="00000352">
      <w:pPr>
        <w:spacing w:after="0" w:line="259" w:lineRule="auto"/>
        <w:ind w:left="1134" w:firstLine="0"/>
        <w:jc w:val="left"/>
        <w:rPr>
          <w:b w:val="1"/>
          <w:bCs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353">
      <w:pPr>
        <w:ind w:left="0" w:right="56" w:firstLine="720"/>
        <w:rPr/>
      </w:pPr>
      <w:r w:rsidDel="00000000" w:rsidR="00000000" w:rsidRPr="00000000">
        <w:rPr>
          <w:b w:val="1"/>
          <w:bCs w:val="1"/>
          <w:rtl w:val="0"/>
        </w:rPr>
        <w:t xml:space="preserve">Art. 79 </w:t>
      </w:r>
      <w:r w:rsidDel="00000000" w:rsidR="00000000" w:rsidRPr="00000000">
        <w:rPr>
          <w:rtl w:val="0"/>
        </w:rPr>
      </w:r>
    </w:p>
    <w:p w:rsidR="00000000" w:rsidDel="00000000" w:rsidP="00000000" w:rsidRDefault="00000000" w:rsidRPr="00000000" w14:paraId="00000354">
      <w:pPr>
        <w:ind w:right="56" w:firstLine="0"/>
        <w:rPr/>
      </w:pPr>
      <w:r w:rsidDel="00000000" w:rsidR="00000000" w:rsidRPr="00000000">
        <w:rPr>
          <w:rtl w:val="0"/>
        </w:rPr>
        <w:t xml:space="preserve">În unităţile de învăţământ se organizează şi funcţionează, atât în format fizic, cât și digital, biblioteca şcolară, inclusiv biblioteca școlară virtuală, sau centrul de documentare şi informare. </w:t>
      </w:r>
    </w:p>
    <w:p w:rsidR="00000000" w:rsidDel="00000000" w:rsidP="00000000" w:rsidRDefault="00000000" w:rsidRPr="00000000" w14:paraId="00000355">
      <w:pPr>
        <w:ind w:right="56" w:firstLine="0"/>
        <w:rPr/>
      </w:pPr>
      <w:r w:rsidDel="00000000" w:rsidR="00000000" w:rsidRPr="00000000">
        <w:rPr>
          <w:rtl w:val="0"/>
        </w:rPr>
        <w:t xml:space="preserve">Acestea se organizează şi funcţionează în baza Legii bibliotecilor nr. 334/2002, republicată, cu modificările şi completările ulterioare, şi a regulamentului aprobat prin ordin al ministrului educaţiei. </w:t>
      </w:r>
    </w:p>
    <w:p w:rsidR="00000000" w:rsidDel="00000000" w:rsidP="00000000" w:rsidRDefault="00000000" w:rsidRPr="00000000" w14:paraId="00000356">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6.99999999999994" w:lineRule="auto"/>
        <w:ind w:left="1429" w:right="56"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Centrele de documentare şi informare se pot înfiinţa şi pot funcţiona în orice unitate de învăţământ din învăţământul de stat, particular şi confesional, în conformitate cu prevederile regulamentului aprobat prin ordin al ministrului educației. </w:t>
      </w:r>
    </w:p>
    <w:p w:rsidR="00000000" w:rsidDel="00000000" w:rsidP="00000000" w:rsidRDefault="00000000" w:rsidRPr="00000000" w14:paraId="00000357">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6.99999999999994" w:lineRule="auto"/>
        <w:ind w:left="1429" w:right="56"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Într-un centru de documentare şi informare pot activa, în condiţiile legii, atât profesorul documentarist, cât şi bibliotecarul, documentaristul, redactorul.  </w:t>
      </w:r>
    </w:p>
    <w:p w:rsidR="00000000" w:rsidDel="00000000" w:rsidP="00000000" w:rsidRDefault="00000000" w:rsidRPr="00000000" w14:paraId="00000358">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6.99999999999994" w:lineRule="auto"/>
        <w:ind w:left="1429" w:right="56"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 unităţile de învăţământ se asigură accesul gratuit al beneficiarilor primari şi al personalului la Biblioteca Şcolară Virtuală şi la platforme digitale de învățare. </w:t>
      </w:r>
    </w:p>
    <w:p w:rsidR="00000000" w:rsidDel="00000000" w:rsidP="00000000" w:rsidRDefault="00000000" w:rsidRPr="00000000" w14:paraId="00000359">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6.99999999999994" w:lineRule="auto"/>
        <w:ind w:left="1429" w:right="56"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Prin platformele digitale de învățare, unitatea de învăţământ asigură suportul digital pentru elevi, inclusiv pentru elevele gravide și elevii părinți, în procesul de învățare, în timpul sau în afara programului şcolar, în perioadele de suspendare a cursurilor şcolare, în perioada de îngrijire a copilului, în perioadele în care, din motive medicale sau de altă natură, se află în imposibilitate de participare fizică la cursuri, pentru participarea la mobilități naționale și internaționale. </w:t>
      </w:r>
    </w:p>
    <w:p w:rsidR="00000000" w:rsidDel="00000000" w:rsidP="00000000" w:rsidRDefault="00000000" w:rsidRPr="00000000" w14:paraId="0000035A">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6.99999999999994" w:lineRule="auto"/>
        <w:ind w:left="1429" w:right="56"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 unitățile de învățământ de aplicație sau în consorțiile școlare coordonate de acestea, platformele digitale de învățare asigură suportul pentru desfășurarea practicii pedagogice a beneficiarilor primari și studenților în sistem </w:t>
      </w:r>
      <w:r w:rsidDel="00000000" w:rsidR="00000000" w:rsidRPr="00000000">
        <w:rPr>
          <w:rtl w:val="0"/>
        </w:rPr>
        <w:t xml:space="preserve">blended learning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5B">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5" w:before="0" w:line="246.99999999999994" w:lineRule="auto"/>
        <w:ind w:left="1429" w:right="56"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Bibliotecile școlare, respectiv centrele de documentare și informare sunt dotate și cu materiale, cărți, periodice, resurse educaționale în limbile minorităților naționale și care reflectă nevoile, interesele, cultura, istoria și identitatea minorităților naționale/grupurilor etnice/persoanelor cu dizabilități.  </w:t>
      </w:r>
    </w:p>
    <w:p w:rsidR="00000000" w:rsidDel="00000000" w:rsidP="00000000" w:rsidRDefault="00000000" w:rsidRPr="00000000" w14:paraId="0000035C">
      <w:pPr>
        <w:spacing w:after="0" w:line="259" w:lineRule="auto"/>
        <w:ind w:firstLine="0"/>
        <w:jc w:val="left"/>
        <w:rPr/>
      </w:pPr>
      <w:r w:rsidDel="00000000" w:rsidR="00000000" w:rsidRPr="00000000">
        <w:rPr>
          <w:rtl w:val="0"/>
        </w:rPr>
        <w:t xml:space="preserve"> </w:t>
      </w:r>
    </w:p>
    <w:p w:rsidR="00000000" w:rsidDel="00000000" w:rsidP="00000000" w:rsidRDefault="00000000" w:rsidRPr="00000000" w14:paraId="0000035D">
      <w:pPr>
        <w:pStyle w:val="Heading1"/>
        <w:rPr/>
      </w:pPr>
      <w:bookmarkStart w:colFirst="0" w:colLast="0" w:name="_heading=h.fc7vp36q7f7j" w:id="30"/>
      <w:bookmarkEnd w:id="30"/>
      <w:r w:rsidDel="00000000" w:rsidR="00000000" w:rsidRPr="00000000">
        <w:rPr>
          <w:rtl w:val="0"/>
        </w:rPr>
        <w:t xml:space="preserve">Elevii</w:t>
      </w:r>
    </w:p>
    <w:p w:rsidR="00000000" w:rsidDel="00000000" w:rsidP="00000000" w:rsidRDefault="00000000" w:rsidRPr="00000000" w14:paraId="0000035E">
      <w:pPr>
        <w:spacing w:after="0" w:line="240" w:lineRule="auto"/>
        <w:ind w:left="0" w:firstLine="0"/>
        <w:jc w:val="center"/>
        <w:rPr>
          <w:sz w:val="28"/>
          <w:szCs w:val="28"/>
        </w:rPr>
      </w:pPr>
      <w:r w:rsidDel="00000000" w:rsidR="00000000" w:rsidRPr="00000000">
        <w:rPr>
          <w:rtl w:val="0"/>
        </w:rPr>
      </w:r>
    </w:p>
    <w:p w:rsidR="00000000" w:rsidDel="00000000" w:rsidP="00000000" w:rsidRDefault="00000000" w:rsidRPr="00000000" w14:paraId="0000035F">
      <w:pPr>
        <w:pStyle w:val="Heading2"/>
        <w:rPr>
          <w:b w:val="1"/>
          <w:bCs w:val="1"/>
        </w:rPr>
      </w:pPr>
      <w:bookmarkStart w:colFirst="0" w:colLast="0" w:name="_heading=h.d494rw77m8ev" w:id="31"/>
      <w:bookmarkEnd w:id="31"/>
      <w:r w:rsidDel="00000000" w:rsidR="00000000" w:rsidRPr="00000000">
        <w:rPr>
          <w:rtl w:val="0"/>
        </w:rPr>
        <w:t xml:space="preserve">Dobândirea şi exercitarea calităţii de elev</w:t>
      </w:r>
      <w:r w:rsidDel="00000000" w:rsidR="00000000" w:rsidRPr="00000000">
        <w:rPr>
          <w:rtl w:val="0"/>
        </w:rPr>
      </w:r>
    </w:p>
    <w:p w:rsidR="00000000" w:rsidDel="00000000" w:rsidP="00000000" w:rsidRDefault="00000000" w:rsidRPr="00000000" w14:paraId="00000360">
      <w:pPr>
        <w:spacing w:after="0" w:line="259" w:lineRule="auto"/>
        <w:ind w:firstLine="0"/>
        <w:jc w:val="left"/>
        <w:rPr>
          <w:b w:val="1"/>
          <w:bCs w:val="1"/>
        </w:rPr>
      </w:pPr>
      <w:r w:rsidDel="00000000" w:rsidR="00000000" w:rsidRPr="00000000">
        <w:rPr>
          <w:b w:val="1"/>
          <w:bCs w:val="1"/>
          <w:rtl w:val="0"/>
        </w:rPr>
        <w:t xml:space="preserve"> </w:t>
      </w:r>
    </w:p>
    <w:p w:rsidR="00000000" w:rsidDel="00000000" w:rsidP="00000000" w:rsidRDefault="00000000" w:rsidRPr="00000000" w14:paraId="00000361">
      <w:pPr>
        <w:ind w:left="113" w:right="57" w:firstLine="0"/>
        <w:rPr/>
      </w:pPr>
      <w:r w:rsidDel="00000000" w:rsidR="00000000" w:rsidRPr="00000000">
        <w:rPr>
          <w:b w:val="1"/>
          <w:bCs w:val="1"/>
          <w:rtl w:val="0"/>
        </w:rPr>
        <w:t xml:space="preserve">Art. 80</w:t>
      </w:r>
      <w:r w:rsidDel="00000000" w:rsidR="00000000" w:rsidRPr="00000000">
        <w:rPr>
          <w:rtl w:val="0"/>
        </w:rPr>
      </w:r>
    </w:p>
    <w:p w:rsidR="00000000" w:rsidDel="00000000" w:rsidP="00000000" w:rsidRDefault="00000000" w:rsidRPr="00000000" w14:paraId="00000362">
      <w:pPr>
        <w:ind w:left="696" w:right="56" w:firstLine="0"/>
        <w:rPr>
          <w:b w:val="1"/>
          <w:bCs w:val="1"/>
        </w:rPr>
      </w:pPr>
      <w:r w:rsidDel="00000000" w:rsidR="00000000" w:rsidRPr="00000000">
        <w:rPr>
          <w:rtl w:val="0"/>
        </w:rPr>
        <w:t xml:space="preserve">Beneficiarii primari ai educaţiei sunt antepreşcolarii, preşcolarii şi elevii, precum și persoanele adulte înscrise într-o unitate de învățământ. </w:t>
      </w:r>
      <w:r w:rsidDel="00000000" w:rsidR="00000000" w:rsidRPr="00000000">
        <w:rPr>
          <w:rtl w:val="0"/>
        </w:rPr>
      </w:r>
    </w:p>
    <w:p w:rsidR="00000000" w:rsidDel="00000000" w:rsidP="00000000" w:rsidRDefault="00000000" w:rsidRPr="00000000" w14:paraId="00000363">
      <w:pPr>
        <w:ind w:left="113" w:right="57" w:firstLine="0"/>
        <w:rPr/>
      </w:pPr>
      <w:r w:rsidDel="00000000" w:rsidR="00000000" w:rsidRPr="00000000">
        <w:rPr>
          <w:b w:val="1"/>
          <w:bCs w:val="1"/>
          <w:rtl w:val="0"/>
        </w:rPr>
        <w:t xml:space="preserve">Art. 81</w:t>
      </w:r>
      <w:r w:rsidDel="00000000" w:rsidR="00000000" w:rsidRPr="00000000">
        <w:rPr>
          <w:rtl w:val="0"/>
        </w:rPr>
      </w:r>
    </w:p>
    <w:p w:rsidR="00000000" w:rsidDel="00000000" w:rsidP="00000000" w:rsidRDefault="00000000" w:rsidRPr="00000000" w14:paraId="00000364">
      <w:pPr>
        <w:numPr>
          <w:ilvl w:val="0"/>
          <w:numId w:val="46"/>
        </w:numPr>
        <w:ind w:left="709" w:right="287" w:firstLine="710"/>
        <w:rPr/>
      </w:pPr>
      <w:r w:rsidDel="00000000" w:rsidR="00000000" w:rsidRPr="00000000">
        <w:rPr>
          <w:rtl w:val="0"/>
        </w:rPr>
        <w:t xml:space="preserve">Dobândirea calităţii de beneficiar primar al educaţiei se face prin înscrierea într-o unitate de învăţământ. </w:t>
      </w:r>
    </w:p>
    <w:p w:rsidR="00000000" w:rsidDel="00000000" w:rsidP="00000000" w:rsidRDefault="00000000" w:rsidRPr="00000000" w14:paraId="00000365">
      <w:pPr>
        <w:numPr>
          <w:ilvl w:val="0"/>
          <w:numId w:val="46"/>
        </w:numPr>
        <w:ind w:left="709" w:right="287" w:firstLine="710"/>
        <w:rPr/>
      </w:pPr>
      <w:r w:rsidDel="00000000" w:rsidR="00000000" w:rsidRPr="00000000">
        <w:rPr>
          <w:rtl w:val="0"/>
        </w:rPr>
        <w:t xml:space="preserve">Înscrierea se aprobă de către consiliul de administraţie, cu respectarea legislaţiei în vigoare, a prezentului regulament, a regulamentelor specifice aprobate prin ordin al ministrului educaţiei şi a regulamentului de organizare şi funcţionare a unităţii, ca urmare a solicitării scrise a părinților/ reprezentanţilor legali. </w:t>
      </w:r>
    </w:p>
    <w:p w:rsidR="00000000" w:rsidDel="00000000" w:rsidP="00000000" w:rsidRDefault="00000000" w:rsidRPr="00000000" w14:paraId="00000366">
      <w:pPr>
        <w:numPr>
          <w:ilvl w:val="0"/>
          <w:numId w:val="46"/>
        </w:numPr>
        <w:ind w:left="709" w:right="287" w:firstLine="710"/>
        <w:rPr>
          <w:b w:val="1"/>
          <w:bCs w:val="1"/>
        </w:rPr>
      </w:pPr>
      <w:r w:rsidDel="00000000" w:rsidR="00000000" w:rsidRPr="00000000">
        <w:rPr>
          <w:rtl w:val="0"/>
        </w:rPr>
        <w:t xml:space="preserve">În vederea asigurării accesului la învăţământul obligatoriu, unităţile de învăţământ preuniversitar au obligaţia de a înscrie persoanele care nu deţin un cod numeric personal, în conformitate cu prevederile art. 105 alin. (11) din Legea învățământului preuniversitar nr. 198/2023, cu modificările ulterioare. Normele metodologice pentru înmatricularea persoanelor care nu dețin un cod numeric personal, sunt prevăzute în </w:t>
      </w:r>
      <w:r w:rsidDel="00000000" w:rsidR="00000000" w:rsidRPr="00000000">
        <w:rPr>
          <w:b w:val="1"/>
          <w:bCs w:val="1"/>
          <w:rtl w:val="0"/>
        </w:rPr>
        <w:t xml:space="preserve">Anexa nr. 2</w:t>
      </w:r>
      <w:r w:rsidDel="00000000" w:rsidR="00000000" w:rsidRPr="00000000">
        <w:rPr>
          <w:rtl w:val="0"/>
        </w:rPr>
        <w:t xml:space="preserve"> la prezentul regulament. </w:t>
      </w:r>
      <w:r w:rsidDel="00000000" w:rsidR="00000000" w:rsidRPr="00000000">
        <w:rPr>
          <w:rtl w:val="0"/>
        </w:rPr>
      </w:r>
    </w:p>
    <w:p w:rsidR="00000000" w:rsidDel="00000000" w:rsidP="00000000" w:rsidRDefault="00000000" w:rsidRPr="00000000" w14:paraId="00000367">
      <w:pPr>
        <w:ind w:left="113" w:right="57" w:firstLine="0"/>
        <w:rPr/>
      </w:pPr>
      <w:r w:rsidDel="00000000" w:rsidR="00000000" w:rsidRPr="00000000">
        <w:rPr>
          <w:b w:val="1"/>
          <w:bCs w:val="1"/>
          <w:rtl w:val="0"/>
        </w:rPr>
        <w:t xml:space="preserve">Art.82 </w:t>
      </w:r>
      <w:r w:rsidDel="00000000" w:rsidR="00000000" w:rsidRPr="00000000">
        <w:rPr>
          <w:rtl w:val="0"/>
        </w:rPr>
      </w:r>
    </w:p>
    <w:p w:rsidR="00000000" w:rsidDel="00000000" w:rsidP="00000000" w:rsidRDefault="00000000" w:rsidRPr="00000000" w14:paraId="00000368">
      <w:pPr>
        <w:numPr>
          <w:ilvl w:val="0"/>
          <w:numId w:val="47"/>
        </w:numPr>
        <w:ind w:left="709" w:right="286" w:firstLine="710"/>
        <w:rPr/>
      </w:pPr>
      <w:r w:rsidDel="00000000" w:rsidR="00000000" w:rsidRPr="00000000">
        <w:rPr>
          <w:rtl w:val="0"/>
        </w:rPr>
        <w:t xml:space="preserve">În situaţia în care, pe durata clasei pregătitoare ori a clasei I, elevul acumulează absenţe ca urmare a unor probleme medicale sau se observă manifestări de oboseală sau de neadaptare şcolară, părinţii sau reprezentanţii legali pot depune la unitatea de învăţământ o solicitare de retragere a elevului în vederea reînscrierii în anul şcolar următor, în clasa corespunzătoare nivelului din care s-a retras; la cererea motivată a părintelui, reînscrierea se poate face şi în anul şcolar în care s-a solicitat retragerea, în clasa anterioară nivelului din care s-a retras elevul. </w:t>
      </w:r>
    </w:p>
    <w:p w:rsidR="00000000" w:rsidDel="00000000" w:rsidP="00000000" w:rsidRDefault="00000000" w:rsidRPr="00000000" w14:paraId="00000369">
      <w:pPr>
        <w:numPr>
          <w:ilvl w:val="0"/>
          <w:numId w:val="47"/>
        </w:numPr>
        <w:ind w:left="709" w:right="286" w:firstLine="710"/>
        <w:rPr>
          <w:b w:val="1"/>
          <w:bCs w:val="1"/>
        </w:rPr>
      </w:pPr>
      <w:r w:rsidDel="00000000" w:rsidR="00000000" w:rsidRPr="00000000">
        <w:rPr>
          <w:rtl w:val="0"/>
        </w:rPr>
        <w:t xml:space="preserve">În situaţia solicitării de retragere, menţionate la alin. (1), unităţile de învăţământ vor consilia părinţii sau reprezentanţii legali privind nevoia de a lua decizii în interesul educaţional al copilului/elevului şi îi vor informa că solicitarea nu poate fi soluţionată decât în situaţia în care evaluarea nivelului dezvoltării realizată de cadrul didactic de la clasă atestă necesitatea reînscrierii în grupa/clasa anterioară sau în grupa/clasa corespunzătoare nivelului din care s-a retras. </w:t>
      </w:r>
      <w:r w:rsidDel="00000000" w:rsidR="00000000" w:rsidRPr="00000000">
        <w:rPr>
          <w:rtl w:val="0"/>
        </w:rPr>
      </w:r>
    </w:p>
    <w:p w:rsidR="00000000" w:rsidDel="00000000" w:rsidP="00000000" w:rsidRDefault="00000000" w:rsidRPr="00000000" w14:paraId="0000036A">
      <w:pPr>
        <w:ind w:left="113" w:right="57" w:firstLine="0"/>
        <w:rPr/>
      </w:pPr>
      <w:r w:rsidDel="00000000" w:rsidR="00000000" w:rsidRPr="00000000">
        <w:rPr>
          <w:b w:val="1"/>
          <w:bCs w:val="1"/>
          <w:rtl w:val="0"/>
        </w:rPr>
        <w:t xml:space="preserve">Art. 83</w:t>
      </w:r>
      <w:r w:rsidDel="00000000" w:rsidR="00000000" w:rsidRPr="00000000">
        <w:rPr>
          <w:rtl w:val="0"/>
        </w:rPr>
      </w:r>
    </w:p>
    <w:p w:rsidR="00000000" w:rsidDel="00000000" w:rsidP="00000000" w:rsidRDefault="00000000" w:rsidRPr="00000000" w14:paraId="0000036B">
      <w:pPr>
        <w:ind w:left="425" w:right="56" w:firstLine="1419"/>
        <w:rPr>
          <w:b w:val="1"/>
          <w:bCs w:val="1"/>
        </w:rPr>
      </w:pPr>
      <w:r w:rsidDel="00000000" w:rsidR="00000000" w:rsidRPr="00000000">
        <w:rPr>
          <w:rtl w:val="0"/>
        </w:rPr>
        <w:t xml:space="preserve">Elevii promovaţi vor fi înscrişi de drept în anul următor, dacă nu există prevederi specifice de admitere în clasa respectivă, aprobate prin ordin al ministrului educaţiei. </w:t>
      </w:r>
      <w:r w:rsidDel="00000000" w:rsidR="00000000" w:rsidRPr="00000000">
        <w:rPr>
          <w:rtl w:val="0"/>
        </w:rPr>
      </w:r>
    </w:p>
    <w:p w:rsidR="00000000" w:rsidDel="00000000" w:rsidP="00000000" w:rsidRDefault="00000000" w:rsidRPr="00000000" w14:paraId="0000036C">
      <w:pPr>
        <w:ind w:left="113" w:right="57" w:firstLine="0"/>
        <w:rPr/>
      </w:pPr>
      <w:r w:rsidDel="00000000" w:rsidR="00000000" w:rsidRPr="00000000">
        <w:rPr>
          <w:b w:val="1"/>
          <w:bCs w:val="1"/>
          <w:rtl w:val="0"/>
        </w:rPr>
        <w:t xml:space="preserve">Art. 84</w:t>
      </w:r>
      <w:r w:rsidDel="00000000" w:rsidR="00000000" w:rsidRPr="00000000">
        <w:rPr>
          <w:rtl w:val="0"/>
        </w:rPr>
        <w:t xml:space="preserve"> </w:t>
      </w:r>
    </w:p>
    <w:p w:rsidR="00000000" w:rsidDel="00000000" w:rsidP="00000000" w:rsidRDefault="00000000" w:rsidRPr="00000000" w14:paraId="0000036D">
      <w:pPr>
        <w:numPr>
          <w:ilvl w:val="2"/>
          <w:numId w:val="49"/>
        </w:numPr>
        <w:ind w:left="1287" w:right="56" w:firstLine="710"/>
        <w:rPr/>
      </w:pPr>
      <w:r w:rsidDel="00000000" w:rsidR="00000000" w:rsidRPr="00000000">
        <w:rPr>
          <w:rtl w:val="0"/>
        </w:rPr>
        <w:t xml:space="preserve">Calitatea de elev se exercită prin frecventarea cursurilor şi prin participarea la activităţile existente în programul fiecărei unităţi de învăţământ. </w:t>
      </w:r>
    </w:p>
    <w:p w:rsidR="00000000" w:rsidDel="00000000" w:rsidP="00000000" w:rsidRDefault="00000000" w:rsidRPr="00000000" w14:paraId="0000036E">
      <w:pPr>
        <w:numPr>
          <w:ilvl w:val="2"/>
          <w:numId w:val="49"/>
        </w:numPr>
        <w:ind w:left="1287" w:right="56" w:firstLine="710"/>
        <w:rPr>
          <w:b w:val="1"/>
          <w:bCs w:val="1"/>
        </w:rPr>
      </w:pPr>
      <w:r w:rsidDel="00000000" w:rsidR="00000000" w:rsidRPr="00000000">
        <w:rPr>
          <w:rtl w:val="0"/>
        </w:rPr>
        <w:t xml:space="preserve">Calitatea de elev se dovedeşte cu carnetul de elev, vizat la începutul fiecărui an şcolar de către unitatea de învăţământ la care este înscris elevul. </w:t>
      </w:r>
      <w:r w:rsidDel="00000000" w:rsidR="00000000" w:rsidRPr="00000000">
        <w:rPr>
          <w:rtl w:val="0"/>
        </w:rPr>
      </w:r>
    </w:p>
    <w:p w:rsidR="00000000" w:rsidDel="00000000" w:rsidP="00000000" w:rsidRDefault="00000000" w:rsidRPr="00000000" w14:paraId="0000036F">
      <w:pPr>
        <w:ind w:left="0" w:right="56" w:firstLine="0"/>
        <w:rPr/>
      </w:pPr>
      <w:r w:rsidDel="00000000" w:rsidR="00000000" w:rsidRPr="00000000">
        <w:rPr>
          <w:b w:val="1"/>
          <w:bCs w:val="1"/>
          <w:rtl w:val="0"/>
        </w:rPr>
        <w:t xml:space="preserve">   Art. 85</w:t>
      </w:r>
      <w:r w:rsidDel="00000000" w:rsidR="00000000" w:rsidRPr="00000000">
        <w:rPr>
          <w:rtl w:val="0"/>
        </w:rPr>
      </w:r>
    </w:p>
    <w:p w:rsidR="00000000" w:rsidDel="00000000" w:rsidP="00000000" w:rsidRDefault="00000000" w:rsidRPr="00000000" w14:paraId="00000370">
      <w:pPr>
        <w:numPr>
          <w:ilvl w:val="2"/>
          <w:numId w:val="48"/>
        </w:numPr>
        <w:ind w:left="1287" w:right="56" w:firstLine="710"/>
        <w:rPr/>
      </w:pPr>
      <w:r w:rsidDel="00000000" w:rsidR="00000000" w:rsidRPr="00000000">
        <w:rPr>
          <w:rtl w:val="0"/>
        </w:rPr>
        <w:t xml:space="preserve">Prezenţa beneficiarilor primari la fiecare oră de curs se verifică de către cadrul didactic, care consemnează, în mod obligatoriu, fiecare absenţă. Absenţa se consemnează în catalog doar în cazul în care elevul nu este prezent la ora de curs şi nu poate fi folosită drept mijloc de coerciţie. </w:t>
      </w:r>
    </w:p>
    <w:p w:rsidR="00000000" w:rsidDel="00000000" w:rsidP="00000000" w:rsidRDefault="00000000" w:rsidRPr="00000000" w14:paraId="00000371">
      <w:pPr>
        <w:numPr>
          <w:ilvl w:val="2"/>
          <w:numId w:val="48"/>
        </w:numPr>
        <w:ind w:left="1287" w:right="56" w:firstLine="710"/>
        <w:rPr/>
      </w:pPr>
      <w:r w:rsidDel="00000000" w:rsidR="00000000" w:rsidRPr="00000000">
        <w:rPr>
          <w:rtl w:val="0"/>
        </w:rPr>
        <w:t xml:space="preserve">Motivarea absenţelor se face de către învăţătorul/institutorul/profesorul pentru învăţământul primar/profesorul diriginte în ziua prezentării actelor justificative. </w:t>
      </w:r>
    </w:p>
    <w:p w:rsidR="00000000" w:rsidDel="00000000" w:rsidP="00000000" w:rsidRDefault="00000000" w:rsidRPr="00000000" w14:paraId="00000372">
      <w:pPr>
        <w:numPr>
          <w:ilvl w:val="2"/>
          <w:numId w:val="48"/>
        </w:numPr>
        <w:ind w:left="1287" w:right="56" w:firstLine="710"/>
        <w:rPr/>
      </w:pPr>
      <w:r w:rsidDel="00000000" w:rsidR="00000000" w:rsidRPr="00000000">
        <w:rPr>
          <w:rtl w:val="0"/>
        </w:rPr>
        <w:t xml:space="preserve">În cazul beneficiarilor primari minori, părinţii sau reprezentanţii legali au obligaţia de a prezenta personal învăţătorului/institutorului/profesorului pentru învăţământul primar/profesorului diriginte actele justificative pentru absenţele copilului său. </w:t>
      </w:r>
    </w:p>
    <w:p w:rsidR="00000000" w:rsidDel="00000000" w:rsidP="00000000" w:rsidRDefault="00000000" w:rsidRPr="00000000" w14:paraId="00000373">
      <w:pPr>
        <w:numPr>
          <w:ilvl w:val="2"/>
          <w:numId w:val="48"/>
        </w:numPr>
        <w:ind w:left="1287" w:right="56" w:firstLine="710"/>
        <w:rPr/>
      </w:pPr>
      <w:r w:rsidDel="00000000" w:rsidR="00000000" w:rsidRPr="00000000">
        <w:rPr>
          <w:rtl w:val="0"/>
        </w:rPr>
        <w:t xml:space="preserve">Actele medicale pe baza cărora se face motivarea absenţelor sunt, după caz: adeverinţă eliberată de medicul cabinetului şcolar, de medicul de familie sau medicul de specialitate, adeverinţă/certificat medical/foaie de externare/scrisoare medicală eliberat(ă) de unitatea sanitară în care elevul a fost internat. </w:t>
      </w:r>
      <w:r w:rsidDel="00000000" w:rsidR="00000000" w:rsidRPr="00000000">
        <w:rPr>
          <w:color w:val="ff0000"/>
          <w:rtl w:val="0"/>
        </w:rPr>
        <w:t xml:space="preserve">Actele medicale trebuie să aibă viza cabinetului şcolar sau a medicului de familie care are în evidenţă fişele medicale/carnetele de sănătate ale beneficiarilor primari. </w:t>
      </w:r>
      <w:r w:rsidDel="00000000" w:rsidR="00000000" w:rsidRPr="00000000">
        <w:rPr>
          <w:rtl w:val="0"/>
        </w:rPr>
      </w:r>
    </w:p>
    <w:p w:rsidR="00000000" w:rsidDel="00000000" w:rsidP="00000000" w:rsidRDefault="00000000" w:rsidRPr="00000000" w14:paraId="00000374">
      <w:pPr>
        <w:numPr>
          <w:ilvl w:val="2"/>
          <w:numId w:val="48"/>
        </w:numPr>
        <w:ind w:left="1287" w:right="56" w:firstLine="710"/>
        <w:rPr>
          <w:color w:val="ff0000"/>
        </w:rPr>
      </w:pPr>
      <w:r w:rsidDel="00000000" w:rsidR="00000000" w:rsidRPr="00000000">
        <w:rPr>
          <w:rtl w:val="0"/>
        </w:rPr>
        <w:t xml:space="preserve">În limita a 40 de ore de curs pe an şcolar, fără a depăşi 20% din numărul orelor alocate unei discipline, absenţele pot fi motivate doar pe baza cererilor scrise ale părintelui sau reprezentantului legal al elevului sau ale elevului major, adresate învăţătorului/institutorului/profesorului pentru învăţământul primar/profesorului diriginte al clasei, </w:t>
      </w:r>
      <w:r w:rsidDel="00000000" w:rsidR="00000000" w:rsidRPr="00000000">
        <w:rPr>
          <w:color w:val="ff0000"/>
          <w:rtl w:val="0"/>
        </w:rPr>
        <w:t xml:space="preserve">avizate în prealabil de motivare de către directorul unităţii de învăţământ. </w:t>
      </w:r>
    </w:p>
    <w:p w:rsidR="00000000" w:rsidDel="00000000" w:rsidP="00000000" w:rsidRDefault="00000000" w:rsidRPr="00000000" w14:paraId="00000375">
      <w:pPr>
        <w:numPr>
          <w:ilvl w:val="2"/>
          <w:numId w:val="48"/>
        </w:numPr>
        <w:ind w:left="1287" w:right="56" w:firstLine="710"/>
        <w:rPr/>
      </w:pPr>
      <w:r w:rsidDel="00000000" w:rsidR="00000000" w:rsidRPr="00000000">
        <w:rPr>
          <w:color w:val="ff0000"/>
          <w:rtl w:val="0"/>
        </w:rPr>
        <w:t xml:space="preserve">Prin excepție de la prevederile alin. (5), pentru elevele gravide și elevii părinți absențele pot fi motivate pentru un număr de ore de curs, în limita a 100 de ore de curs pe an şcolar, fără a depăşi 40% din numărul orelor alocate unei discipline. </w:t>
      </w:r>
      <w:r w:rsidDel="00000000" w:rsidR="00000000" w:rsidRPr="00000000">
        <w:rPr>
          <w:rtl w:val="0"/>
        </w:rPr>
      </w:r>
    </w:p>
    <w:p w:rsidR="00000000" w:rsidDel="00000000" w:rsidP="00000000" w:rsidRDefault="00000000" w:rsidRPr="00000000" w14:paraId="00000376">
      <w:pPr>
        <w:numPr>
          <w:ilvl w:val="2"/>
          <w:numId w:val="48"/>
        </w:numPr>
        <w:ind w:left="1287" w:right="56" w:firstLine="710"/>
        <w:rPr>
          <w:color w:val="ff0000"/>
        </w:rPr>
      </w:pPr>
      <w:r w:rsidDel="00000000" w:rsidR="00000000" w:rsidRPr="00000000">
        <w:rPr>
          <w:rtl w:val="0"/>
        </w:rPr>
        <w:t xml:space="preserve">Invăţătorul/institutorul/profesorul pentru învăţământul primar/profesorul diriginte păstrează la sediul unităţii de învăţământ, pe tot parcursul anului şcolar, actele pe baza cărora se face motivarea absenţelor, prezentate în termen de 7 zile calendaristice  de la reluarea activităţii elevului. </w:t>
      </w:r>
      <w:r w:rsidDel="00000000" w:rsidR="00000000" w:rsidRPr="00000000">
        <w:rPr>
          <w:rtl w:val="0"/>
        </w:rPr>
      </w:r>
    </w:p>
    <w:p w:rsidR="00000000" w:rsidDel="00000000" w:rsidP="00000000" w:rsidRDefault="00000000" w:rsidRPr="00000000" w14:paraId="00000377">
      <w:pPr>
        <w:numPr>
          <w:ilvl w:val="2"/>
          <w:numId w:val="48"/>
        </w:numPr>
        <w:ind w:left="1287" w:right="56" w:firstLine="710"/>
        <w:rPr/>
      </w:pPr>
      <w:r w:rsidDel="00000000" w:rsidR="00000000" w:rsidRPr="00000000">
        <w:rPr>
          <w:color w:val="ff0000"/>
          <w:rtl w:val="0"/>
        </w:rPr>
        <w:t xml:space="preserve">Nerespectarea termenului prevăzut la alin. (7) atrage declararea absenţelor ca nemotivate. </w:t>
      </w:r>
      <w:r w:rsidDel="00000000" w:rsidR="00000000" w:rsidRPr="00000000">
        <w:rPr>
          <w:rtl w:val="0"/>
        </w:rPr>
      </w:r>
    </w:p>
    <w:p w:rsidR="00000000" w:rsidDel="00000000" w:rsidP="00000000" w:rsidRDefault="00000000" w:rsidRPr="00000000" w14:paraId="00000378">
      <w:pPr>
        <w:numPr>
          <w:ilvl w:val="2"/>
          <w:numId w:val="48"/>
        </w:numPr>
        <w:ind w:left="1287" w:right="56" w:firstLine="710"/>
        <w:rPr>
          <w:b w:val="1"/>
          <w:bCs w:val="1"/>
        </w:rPr>
      </w:pPr>
      <w:r w:rsidDel="00000000" w:rsidR="00000000" w:rsidRPr="00000000">
        <w:rPr>
          <w:rtl w:val="0"/>
        </w:rPr>
        <w:t xml:space="preserve">În cazul beneficiarilor primari reprezentanţi, absenţele se motivează pe baza actelor justificative, conform prevederilor statutului elevului. </w:t>
      </w:r>
      <w:r w:rsidDel="00000000" w:rsidR="00000000" w:rsidRPr="00000000">
        <w:rPr>
          <w:rtl w:val="0"/>
        </w:rPr>
      </w:r>
    </w:p>
    <w:p w:rsidR="00000000" w:rsidDel="00000000" w:rsidP="00000000" w:rsidRDefault="00000000" w:rsidRPr="00000000" w14:paraId="00000379">
      <w:pPr>
        <w:ind w:left="170" w:right="57" w:firstLine="0"/>
        <w:rPr/>
      </w:pPr>
      <w:r w:rsidDel="00000000" w:rsidR="00000000" w:rsidRPr="00000000">
        <w:rPr>
          <w:b w:val="1"/>
          <w:bCs w:val="1"/>
          <w:rtl w:val="0"/>
        </w:rPr>
        <w:t xml:space="preserve">Art.86</w:t>
      </w:r>
      <w:r w:rsidDel="00000000" w:rsidR="00000000" w:rsidRPr="00000000">
        <w:rPr>
          <w:rtl w:val="0"/>
        </w:rPr>
        <w:t xml:space="preserve"> </w:t>
      </w:r>
    </w:p>
    <w:p w:rsidR="00000000" w:rsidDel="00000000" w:rsidP="00000000" w:rsidRDefault="00000000" w:rsidRPr="00000000" w14:paraId="0000037A">
      <w:pPr>
        <w:keepNext w:val="0"/>
        <w:keepLines w:val="0"/>
        <w:pageBreakBefore w:val="0"/>
        <w:widowControl w:val="1"/>
        <w:numPr>
          <w:ilvl w:val="0"/>
          <w:numId w:val="115"/>
        </w:numPr>
        <w:pBdr>
          <w:top w:space="0" w:sz="0" w:val="nil"/>
          <w:left w:space="0" w:sz="0" w:val="nil"/>
          <w:bottom w:space="0" w:sz="0" w:val="nil"/>
          <w:right w:space="0" w:sz="0" w:val="nil"/>
          <w:between w:space="0" w:sz="0" w:val="nil"/>
        </w:pBdr>
        <w:shd w:fill="auto" w:val="clear"/>
        <w:spacing w:after="0" w:before="0" w:line="246.99999999999994" w:lineRule="auto"/>
        <w:ind w:left="1854" w:right="56"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 cererea scrisă a directorilor unităților de învățământ cu program sportiv suplimentar, a </w:t>
      </w:r>
      <w:r w:rsidDel="00000000" w:rsidR="00000000" w:rsidRPr="00000000">
        <w:rPr>
          <w:rtl w:val="0"/>
        </w:rPr>
        <w:t xml:space="preserve">profesorilor antrenori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din unitățile de învățământ cu program sportiv integrat, a directorilor cluburilor sportive școlare/asociațiilor sportive școlare sau a conducerilor structurilor sportive, directorul unității de învățământ aprobă motivarea absențelor beneficiarilor primari care participă la cantonamente și la competiții de nivel local, județean, regional, național și internațional. </w:t>
      </w:r>
    </w:p>
    <w:p w:rsidR="00000000" w:rsidDel="00000000" w:rsidP="00000000" w:rsidRDefault="00000000" w:rsidRPr="00000000" w14:paraId="0000037B">
      <w:pPr>
        <w:keepNext w:val="0"/>
        <w:keepLines w:val="0"/>
        <w:pageBreakBefore w:val="0"/>
        <w:widowControl w:val="1"/>
        <w:numPr>
          <w:ilvl w:val="0"/>
          <w:numId w:val="115"/>
        </w:numPr>
        <w:pBdr>
          <w:top w:space="0" w:sz="0" w:val="nil"/>
          <w:left w:space="0" w:sz="0" w:val="nil"/>
          <w:bottom w:space="0" w:sz="0" w:val="nil"/>
          <w:right w:space="0" w:sz="0" w:val="nil"/>
          <w:between w:space="0" w:sz="0" w:val="nil"/>
        </w:pBdr>
        <w:shd w:fill="auto" w:val="clear"/>
        <w:spacing w:after="5" w:before="0" w:line="246.99999999999994" w:lineRule="auto"/>
        <w:ind w:left="1854" w:right="56"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Directorul unităţii de învăţământ aprobă motivarea absenţelor beneficiarilor primari care participă la olimpiadele şi concursurile şcolare şi profesionale organizate la nivel local, judeţean/interjudeţean, regional, naţional şi internaţional, la cererea scrisă a profesorilor îndrumători/însoţitori. </w:t>
      </w:r>
    </w:p>
    <w:p w:rsidR="00000000" w:rsidDel="00000000" w:rsidP="00000000" w:rsidRDefault="00000000" w:rsidRPr="00000000" w14:paraId="0000037C">
      <w:pPr>
        <w:numPr>
          <w:ilvl w:val="1"/>
          <w:numId w:val="47"/>
        </w:numPr>
        <w:ind w:left="914" w:right="170" w:firstLine="710"/>
        <w:rPr>
          <w:color w:val="ff0000"/>
        </w:rPr>
      </w:pPr>
      <w:r w:rsidDel="00000000" w:rsidR="00000000" w:rsidRPr="00000000">
        <w:rPr>
          <w:rtl w:val="0"/>
        </w:rPr>
        <w:t xml:space="preserve">Directorul unităţii de învăţământ aprobă motivarea absenţelor beneficiarilor primari care participă la mobilități cu scop educațional, în conformitate cu prevederile art. 131, alin. (5) din Legea învățământului preuniversitar nr.198/2023, cu modificările și completările ulterioare. </w:t>
      </w:r>
      <w:r w:rsidDel="00000000" w:rsidR="00000000" w:rsidRPr="00000000">
        <w:rPr>
          <w:rtl w:val="0"/>
        </w:rPr>
      </w:r>
    </w:p>
    <w:p w:rsidR="00000000" w:rsidDel="00000000" w:rsidP="00000000" w:rsidRDefault="00000000" w:rsidRPr="00000000" w14:paraId="0000037D">
      <w:pPr>
        <w:numPr>
          <w:ilvl w:val="1"/>
          <w:numId w:val="47"/>
        </w:numPr>
        <w:ind w:left="914" w:right="170" w:firstLine="710"/>
        <w:rPr>
          <w:b w:val="1"/>
          <w:bCs w:val="1"/>
        </w:rPr>
      </w:pPr>
      <w:r w:rsidDel="00000000" w:rsidR="00000000" w:rsidRPr="00000000">
        <w:rPr>
          <w:color w:val="ff0000"/>
          <w:rtl w:val="0"/>
        </w:rPr>
        <w:t xml:space="preserve">Directorul unității de învățământ are obligația să anunțe serviciile de asistență socială (SPAS/DAS) și să contribuie la stabilirea unor măsuri de prevenire a abandonului școlar, în cazul beneficiarilor primari care înregistrează absențe la cel puțin 75% din numărul de ore de curs prevăzut întrun an şcolar la disciplinele/modulele respective. </w:t>
      </w:r>
      <w:r w:rsidDel="00000000" w:rsidR="00000000" w:rsidRPr="00000000">
        <w:rPr>
          <w:rtl w:val="0"/>
        </w:rPr>
      </w:r>
    </w:p>
    <w:p w:rsidR="00000000" w:rsidDel="00000000" w:rsidP="00000000" w:rsidRDefault="00000000" w:rsidRPr="00000000" w14:paraId="0000037E">
      <w:pPr>
        <w:spacing w:after="60" w:lineRule="auto"/>
        <w:ind w:left="170" w:right="57" w:firstLine="0"/>
        <w:rPr/>
      </w:pPr>
      <w:r w:rsidDel="00000000" w:rsidR="00000000" w:rsidRPr="00000000">
        <w:rPr>
          <w:b w:val="1"/>
          <w:bCs w:val="1"/>
          <w:rtl w:val="0"/>
        </w:rPr>
        <w:t xml:space="preserve">Art. 87</w:t>
      </w:r>
      <w:r w:rsidDel="00000000" w:rsidR="00000000" w:rsidRPr="00000000">
        <w:rPr>
          <w:rtl w:val="0"/>
        </w:rPr>
        <w:t xml:space="preserve"> </w:t>
      </w:r>
    </w:p>
    <w:p w:rsidR="00000000" w:rsidDel="00000000" w:rsidP="00000000" w:rsidRDefault="00000000" w:rsidRPr="00000000" w14:paraId="0000037F">
      <w:pPr>
        <w:numPr>
          <w:ilvl w:val="0"/>
          <w:numId w:val="51"/>
        </w:numPr>
        <w:spacing w:after="62" w:lineRule="auto"/>
        <w:ind w:left="709" w:right="289" w:firstLine="710"/>
        <w:rPr>
          <w:color w:val="ff0000"/>
        </w:rPr>
      </w:pPr>
      <w:r w:rsidDel="00000000" w:rsidR="00000000" w:rsidRPr="00000000">
        <w:rPr>
          <w:rtl w:val="0"/>
        </w:rPr>
        <w:t xml:space="preserve">Elevii retrași din învăţământul preuniversitar se pot reînmatricula, la cerere, de regulă la începutul anului şcolar, la acelaşi nivel/ciclu de învăţământ şi aceeaşi formă de învăţământ, cu susţinerea, după caz, a examenelor de diferenţă, redobândind astfel calitatea de elev. </w:t>
      </w:r>
      <w:r w:rsidDel="00000000" w:rsidR="00000000" w:rsidRPr="00000000">
        <w:rPr>
          <w:rtl w:val="0"/>
        </w:rPr>
      </w:r>
    </w:p>
    <w:p w:rsidR="00000000" w:rsidDel="00000000" w:rsidP="00000000" w:rsidRDefault="00000000" w:rsidRPr="00000000" w14:paraId="00000380">
      <w:pPr>
        <w:numPr>
          <w:ilvl w:val="0"/>
          <w:numId w:val="51"/>
        </w:numPr>
        <w:ind w:left="709" w:right="289" w:firstLine="710"/>
        <w:rPr>
          <w:color w:val="ff0000"/>
        </w:rPr>
      </w:pPr>
      <w:r w:rsidDel="00000000" w:rsidR="00000000" w:rsidRPr="00000000">
        <w:rPr>
          <w:color w:val="ff0000"/>
          <w:rtl w:val="0"/>
        </w:rPr>
        <w:t xml:space="preserve">În situația beneficiarilor primari retrași din învățământul preuniversitar, părinții/ reprezentanții legali au obligația de a depune o declarație pe propria răspundere prin care își asumă că, în termen de cel mult 60 de zile, prezintă dovada continuării studiilor și acte doveditoare privind domiciliul/rezidența elevului în vederea asigurării dreptului la educație al copilului. În caz contrar, directorul unității de învățământ va informa Serviciul de Siguranța Școlară de pe raza căruia își desfășoară activitatea.  </w:t>
      </w:r>
    </w:p>
    <w:p w:rsidR="00000000" w:rsidDel="00000000" w:rsidP="00000000" w:rsidRDefault="00000000" w:rsidRPr="00000000" w14:paraId="00000381">
      <w:pPr>
        <w:numPr>
          <w:ilvl w:val="0"/>
          <w:numId w:val="51"/>
        </w:numPr>
        <w:ind w:left="709" w:right="289" w:firstLine="710"/>
        <w:rPr/>
      </w:pPr>
      <w:r w:rsidDel="00000000" w:rsidR="00000000" w:rsidRPr="00000000">
        <w:rPr>
          <w:color w:val="ff0000"/>
          <w:rtl w:val="0"/>
        </w:rPr>
        <w:t xml:space="preserve">Prin excepție de la prevederile alin. (1) elevele gravide și elevii părinți aflați în perioada de îngrijire a copilului, retrași, se pot reînmatricula la același an de studiu, în unitatea de învățământ la care au fost școlarizați, oricând în timpul anului școlar.  </w:t>
      </w:r>
      <w:r w:rsidDel="00000000" w:rsidR="00000000" w:rsidRPr="00000000">
        <w:rPr>
          <w:rtl w:val="0"/>
        </w:rPr>
      </w:r>
    </w:p>
    <w:p w:rsidR="00000000" w:rsidDel="00000000" w:rsidP="00000000" w:rsidRDefault="00000000" w:rsidRPr="00000000" w14:paraId="00000382">
      <w:pPr>
        <w:numPr>
          <w:ilvl w:val="0"/>
          <w:numId w:val="51"/>
        </w:numPr>
        <w:ind w:left="709" w:right="289" w:firstLine="710"/>
        <w:rPr/>
      </w:pPr>
      <w:r w:rsidDel="00000000" w:rsidR="00000000" w:rsidRPr="00000000">
        <w:rPr>
          <w:rtl w:val="0"/>
        </w:rPr>
        <w:t xml:space="preserve">Încheierea situaţiei şcolare pentru  elevele gravide și  pentru elevii părinți aflați în perioada de îngrijire a copilului, reînmatriculați la  același an de studiu, corespunzător anului de studiu la care a avut loc retragerea, se face, în cazul în care aceștia au un număr suficient de note, conform prevederilor  prezentului regulament. În cazul în care acest fapt nu este posibil, elevii sunt declaraţi amânaţi, fiind aplicabile prevederile prezentului regulament, referitoare la situația beneficiarilor primari amânați. </w:t>
      </w:r>
    </w:p>
    <w:p w:rsidR="00000000" w:rsidDel="00000000" w:rsidP="00000000" w:rsidRDefault="00000000" w:rsidRPr="00000000" w14:paraId="00000383">
      <w:pPr>
        <w:numPr>
          <w:ilvl w:val="0"/>
          <w:numId w:val="51"/>
        </w:numPr>
        <w:ind w:left="709" w:right="289" w:firstLine="710"/>
        <w:rPr/>
      </w:pPr>
      <w:r w:rsidDel="00000000" w:rsidR="00000000" w:rsidRPr="00000000">
        <w:rPr>
          <w:rtl w:val="0"/>
        </w:rPr>
        <w:t xml:space="preserve">În cadrul rețelei școlare se pot înființa grupe de acomodare pentru elevii români reîntorși în țară.  </w:t>
      </w:r>
    </w:p>
    <w:p w:rsidR="00000000" w:rsidDel="00000000" w:rsidP="00000000" w:rsidRDefault="00000000" w:rsidRPr="00000000" w14:paraId="00000384">
      <w:pPr>
        <w:numPr>
          <w:ilvl w:val="0"/>
          <w:numId w:val="51"/>
        </w:numPr>
        <w:ind w:left="709" w:right="289" w:firstLine="710"/>
        <w:rPr/>
      </w:pPr>
      <w:r w:rsidDel="00000000" w:rsidR="00000000" w:rsidRPr="00000000">
        <w:rPr>
          <w:rtl w:val="0"/>
        </w:rPr>
        <w:t xml:space="preserve">La cererea părintelui sau a reprezentantului legal al elevului care nu a fost înscris în sistemul de învățământ din România în ultimii doi ani, inspectoratul școlar organizează în cadrul unităților de învățământ grupe de acomodare, în conformitate cu Metodologia pentru organizarea grupelor de acomodare, prevăzută în </w:t>
      </w:r>
      <w:r w:rsidDel="00000000" w:rsidR="00000000" w:rsidRPr="00000000">
        <w:rPr>
          <w:b w:val="1"/>
          <w:bCs w:val="1"/>
          <w:rtl w:val="0"/>
        </w:rPr>
        <w:t xml:space="preserve">Anexa nr. 3</w:t>
      </w:r>
      <w:r w:rsidDel="00000000" w:rsidR="00000000" w:rsidRPr="00000000">
        <w:rPr>
          <w:rtl w:val="0"/>
        </w:rPr>
        <w:t xml:space="preserve"> la prezentul regulament. </w:t>
      </w:r>
    </w:p>
    <w:p w:rsidR="00000000" w:rsidDel="00000000" w:rsidP="00000000" w:rsidRDefault="00000000" w:rsidRPr="00000000" w14:paraId="00000385">
      <w:pPr>
        <w:numPr>
          <w:ilvl w:val="0"/>
          <w:numId w:val="51"/>
        </w:numPr>
        <w:ind w:left="709" w:right="289" w:firstLine="710"/>
        <w:rPr/>
      </w:pPr>
      <w:r w:rsidDel="00000000" w:rsidR="00000000" w:rsidRPr="00000000">
        <w:rPr>
          <w:rtl w:val="0"/>
        </w:rPr>
        <w:t xml:space="preserve">Grupele de acomodare au ca obiectiv sprijinirea elevului în dobândirea unui nivel corespunzător de limbă română și în recuperarea decalajelor de orice fel, precum și integrarea facilă în sistemul național de învățământ preuniversitar, prin activități extrașcolare. </w:t>
      </w:r>
    </w:p>
    <w:p w:rsidR="00000000" w:rsidDel="00000000" w:rsidP="00000000" w:rsidRDefault="00000000" w:rsidRPr="00000000" w14:paraId="00000386">
      <w:pPr>
        <w:spacing w:after="0" w:line="259" w:lineRule="auto"/>
        <w:ind w:firstLine="0"/>
        <w:jc w:val="left"/>
        <w:rPr/>
      </w:pPr>
      <w:r w:rsidDel="00000000" w:rsidR="00000000" w:rsidRPr="00000000">
        <w:rPr>
          <w:rtl w:val="0"/>
        </w:rPr>
        <w:t xml:space="preserve"> </w:t>
      </w:r>
    </w:p>
    <w:p w:rsidR="00000000" w:rsidDel="00000000" w:rsidP="00000000" w:rsidRDefault="00000000" w:rsidRPr="00000000" w14:paraId="00000387">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388">
      <w:pPr>
        <w:pStyle w:val="Heading2"/>
        <w:rPr/>
      </w:pPr>
      <w:bookmarkStart w:colFirst="0" w:colLast="0" w:name="_heading=h.2hwm7ei15858" w:id="32"/>
      <w:bookmarkEnd w:id="32"/>
      <w:r w:rsidDel="00000000" w:rsidR="00000000" w:rsidRPr="00000000">
        <w:rPr>
          <w:rtl w:val="0"/>
        </w:rPr>
        <w:t xml:space="preserve">Educația extrașcolară</w:t>
      </w:r>
    </w:p>
    <w:p w:rsidR="00000000" w:rsidDel="00000000" w:rsidP="00000000" w:rsidRDefault="00000000" w:rsidRPr="00000000" w14:paraId="00000389">
      <w:pPr>
        <w:spacing w:after="0" w:line="259" w:lineRule="auto"/>
        <w:ind w:firstLine="0"/>
        <w:jc w:val="left"/>
        <w:rPr>
          <w:b w:val="1"/>
          <w:bCs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38A">
      <w:pPr>
        <w:ind w:left="170" w:right="57" w:firstLine="0"/>
        <w:rPr/>
      </w:pPr>
      <w:r w:rsidDel="00000000" w:rsidR="00000000" w:rsidRPr="00000000">
        <w:rPr>
          <w:b w:val="1"/>
          <w:bCs w:val="1"/>
          <w:rtl w:val="0"/>
        </w:rPr>
        <w:t xml:space="preserve">Art. 88 </w:t>
      </w:r>
      <w:r w:rsidDel="00000000" w:rsidR="00000000" w:rsidRPr="00000000">
        <w:rPr>
          <w:rtl w:val="0"/>
        </w:rPr>
        <w:t xml:space="preserve"> </w:t>
      </w:r>
    </w:p>
    <w:p w:rsidR="00000000" w:rsidDel="00000000" w:rsidP="00000000" w:rsidRDefault="00000000" w:rsidRPr="00000000" w14:paraId="0000038B">
      <w:pPr>
        <w:numPr>
          <w:ilvl w:val="0"/>
          <w:numId w:val="52"/>
        </w:numPr>
        <w:ind w:left="710" w:right="287" w:firstLine="710"/>
        <w:rPr/>
      </w:pPr>
      <w:r w:rsidDel="00000000" w:rsidR="00000000" w:rsidRPr="00000000">
        <w:rPr>
          <w:rtl w:val="0"/>
        </w:rPr>
        <w:t xml:space="preserve">Educaţia extraşcolară cuprinde ansamblul activităţilor educaţionale organizate în afara programului şcolar, în incinta unităţilor de învăţământ sau în afara acestora, care contribuie la dezvoltarea și exersarea competenţelor formate prin intermediul curriculumului naţional, și care se centrează pe dezvoltarea fizică, cognitivă, emoțională și socială a beneficiarilor primari, în vederea integrării și participării lor active în societate. </w:t>
      </w:r>
    </w:p>
    <w:p w:rsidR="00000000" w:rsidDel="00000000" w:rsidP="00000000" w:rsidRDefault="00000000" w:rsidRPr="00000000" w14:paraId="0000038C">
      <w:pPr>
        <w:numPr>
          <w:ilvl w:val="0"/>
          <w:numId w:val="52"/>
        </w:numPr>
        <w:ind w:left="710" w:right="287" w:firstLine="710"/>
        <w:rPr/>
      </w:pPr>
      <w:r w:rsidDel="00000000" w:rsidR="00000000" w:rsidRPr="00000000">
        <w:rPr>
          <w:rtl w:val="0"/>
        </w:rPr>
        <w:t xml:space="preserve">Oferta activităţilor de educaţie extraşcolară la nivelul unităţilor de învăţământ preuniversitar este elaborată în urma unei consultări a beneficiarilor primari și părinților/reprezentanților legali, în raport cu nevoile şi perspectivele acestora în vederea participării lor la inițierea şi implementarea activităţilor de educaţie extraşcolară. </w:t>
      </w:r>
    </w:p>
    <w:p w:rsidR="00000000" w:rsidDel="00000000" w:rsidP="00000000" w:rsidRDefault="00000000" w:rsidRPr="00000000" w14:paraId="0000038D">
      <w:pPr>
        <w:numPr>
          <w:ilvl w:val="0"/>
          <w:numId w:val="52"/>
        </w:numPr>
        <w:ind w:left="710" w:right="287" w:firstLine="710"/>
        <w:rPr>
          <w:b w:val="1"/>
          <w:bCs w:val="1"/>
        </w:rPr>
      </w:pPr>
      <w:r w:rsidDel="00000000" w:rsidR="00000000" w:rsidRPr="00000000">
        <w:rPr>
          <w:rtl w:val="0"/>
        </w:rPr>
        <w:t xml:space="preserve">Participarea beneficiarilor primari la activităţi educaţionale extraşcolare realizate de organizaţii publice sau private din afara sistemului naţional de învăţământ se realizează în baza unui acord/protocol de parteneriat cu unităţile de învăţământ preuniversitar sau cu unităţile de educaţie extraşcolară. </w:t>
      </w:r>
      <w:r w:rsidDel="00000000" w:rsidR="00000000" w:rsidRPr="00000000">
        <w:rPr>
          <w:rtl w:val="0"/>
        </w:rPr>
      </w:r>
    </w:p>
    <w:p w:rsidR="00000000" w:rsidDel="00000000" w:rsidP="00000000" w:rsidRDefault="00000000" w:rsidRPr="00000000" w14:paraId="0000038E">
      <w:pPr>
        <w:ind w:left="113" w:right="57" w:firstLine="0"/>
        <w:rPr/>
      </w:pPr>
      <w:r w:rsidDel="00000000" w:rsidR="00000000" w:rsidRPr="00000000">
        <w:rPr>
          <w:b w:val="1"/>
          <w:bCs w:val="1"/>
          <w:rtl w:val="0"/>
        </w:rPr>
        <w:t xml:space="preserve">Art. 89 </w:t>
      </w:r>
      <w:r w:rsidDel="00000000" w:rsidR="00000000" w:rsidRPr="00000000">
        <w:rPr>
          <w:rtl w:val="0"/>
        </w:rPr>
      </w:r>
    </w:p>
    <w:p w:rsidR="00000000" w:rsidDel="00000000" w:rsidP="00000000" w:rsidRDefault="00000000" w:rsidRPr="00000000" w14:paraId="0000038F">
      <w:pPr>
        <w:numPr>
          <w:ilvl w:val="1"/>
          <w:numId w:val="52"/>
        </w:numPr>
        <w:spacing w:after="0" w:line="259" w:lineRule="auto"/>
        <w:ind w:left="922" w:right="54" w:firstLine="709.9999999999999"/>
        <w:rPr/>
      </w:pPr>
      <w:r w:rsidDel="00000000" w:rsidR="00000000" w:rsidRPr="00000000">
        <w:rPr>
          <w:rtl w:val="0"/>
        </w:rPr>
        <w:t xml:space="preserve">Activitatea educativă extraşcolară din unităţile de învăţământ se desfăşoară în afara orelor de curs. </w:t>
      </w:r>
    </w:p>
    <w:p w:rsidR="00000000" w:rsidDel="00000000" w:rsidP="00000000" w:rsidRDefault="00000000" w:rsidRPr="00000000" w14:paraId="00000390">
      <w:pPr>
        <w:numPr>
          <w:ilvl w:val="1"/>
          <w:numId w:val="52"/>
        </w:numPr>
        <w:ind w:left="922" w:right="54" w:firstLine="709.9999999999999"/>
        <w:rPr/>
      </w:pPr>
      <w:r w:rsidDel="00000000" w:rsidR="00000000" w:rsidRPr="00000000">
        <w:rPr>
          <w:rtl w:val="0"/>
        </w:rPr>
        <w:t xml:space="preserve">Activităţile educaţionale extraşcolare sunt realizate în cadrul unităţilor de învăţământ preuniversitar, al unităţilor de educaţie extraşcolară, în baze sportive, turistice şi centre de agrement, în tabere şcolare, muzee şi galerii de artă, centre comunitare, case de cultură, centre de tineret, grădini botanice, parcuri naţionale, biblioteci şi în alte spaţii educaționale care îndeplinesc condiţiile de siguranţă a beneficiarilor primari. </w:t>
      </w:r>
    </w:p>
    <w:p w:rsidR="00000000" w:rsidDel="00000000" w:rsidP="00000000" w:rsidRDefault="00000000" w:rsidRPr="00000000" w14:paraId="00000391">
      <w:pPr>
        <w:ind w:left="922" w:right="54" w:firstLine="1419.0000000000005"/>
        <w:rPr/>
      </w:pPr>
      <w:r w:rsidDel="00000000" w:rsidR="00000000" w:rsidRPr="00000000">
        <w:rPr>
          <w:rtl w:val="0"/>
        </w:rPr>
      </w:r>
    </w:p>
    <w:p w:rsidR="00000000" w:rsidDel="00000000" w:rsidP="00000000" w:rsidRDefault="00000000" w:rsidRPr="00000000" w14:paraId="00000392">
      <w:pPr>
        <w:ind w:left="922" w:right="54" w:firstLine="1419.0000000000005"/>
        <w:rPr/>
      </w:pPr>
      <w:r w:rsidDel="00000000" w:rsidR="00000000" w:rsidRPr="00000000">
        <w:rPr>
          <w:rtl w:val="0"/>
        </w:rPr>
      </w:r>
    </w:p>
    <w:p w:rsidR="00000000" w:rsidDel="00000000" w:rsidP="00000000" w:rsidRDefault="00000000" w:rsidRPr="00000000" w14:paraId="00000393">
      <w:pPr>
        <w:ind w:left="227" w:right="57" w:firstLine="0"/>
        <w:rPr/>
      </w:pPr>
      <w:r w:rsidDel="00000000" w:rsidR="00000000" w:rsidRPr="00000000">
        <w:rPr>
          <w:b w:val="1"/>
          <w:bCs w:val="1"/>
          <w:rtl w:val="0"/>
        </w:rPr>
        <w:t xml:space="preserve">Art. 90 </w:t>
      </w:r>
      <w:r w:rsidDel="00000000" w:rsidR="00000000" w:rsidRPr="00000000">
        <w:rPr>
          <w:rtl w:val="0"/>
        </w:rPr>
      </w:r>
    </w:p>
    <w:p w:rsidR="00000000" w:rsidDel="00000000" w:rsidP="00000000" w:rsidRDefault="00000000" w:rsidRPr="00000000" w14:paraId="00000394">
      <w:pPr>
        <w:numPr>
          <w:ilvl w:val="1"/>
          <w:numId w:val="53"/>
        </w:numPr>
        <w:ind w:left="425" w:right="56" w:firstLine="710"/>
        <w:rPr/>
      </w:pPr>
      <w:r w:rsidDel="00000000" w:rsidR="00000000" w:rsidRPr="00000000">
        <w:rPr>
          <w:rtl w:val="0"/>
        </w:rPr>
        <w:t xml:space="preserve">Activităţile educaţionale extraşcolare desfăşurate în unităţile de învăţământ pot fi: culturale, civice, artistice, tehnice, ştiinţifice, recreative, turistice, ecologice, sportive, jurnalistice, de robotică, de voluntariat, de educaţie rutieră, financiară, juridică, antreprenorială, pentru sănătate şi alte categorii specifice. </w:t>
      </w:r>
    </w:p>
    <w:p w:rsidR="00000000" w:rsidDel="00000000" w:rsidP="00000000" w:rsidRDefault="00000000" w:rsidRPr="00000000" w14:paraId="00000395">
      <w:pPr>
        <w:numPr>
          <w:ilvl w:val="1"/>
          <w:numId w:val="53"/>
        </w:numPr>
        <w:ind w:left="425" w:right="56" w:firstLine="710"/>
        <w:rPr/>
      </w:pPr>
      <w:r w:rsidDel="00000000" w:rsidR="00000000" w:rsidRPr="00000000">
        <w:rPr>
          <w:rtl w:val="0"/>
        </w:rPr>
        <w:t xml:space="preserve">Activităţile educaționale extraşcolare se pot desfășura sub formă de proiecte şi programe educative, concursuri, festivaluri, expoziţii, campanii, schimburi culturale, excursii, serbări, expediţii, şcoli de vară, tabere şi caravane tematice, dezbateri, sesiuni de formare, simpozioane, vizite de studiu, vizite, ateliere deschise etc. </w:t>
      </w:r>
    </w:p>
    <w:p w:rsidR="00000000" w:rsidDel="00000000" w:rsidP="00000000" w:rsidRDefault="00000000" w:rsidRPr="00000000" w14:paraId="00000396">
      <w:pPr>
        <w:numPr>
          <w:ilvl w:val="1"/>
          <w:numId w:val="53"/>
        </w:numPr>
        <w:ind w:left="425" w:right="56" w:firstLine="710"/>
        <w:rPr/>
      </w:pPr>
      <w:r w:rsidDel="00000000" w:rsidR="00000000" w:rsidRPr="00000000">
        <w:rPr>
          <w:rtl w:val="0"/>
        </w:rPr>
        <w:t xml:space="preserve">Activitatea educațională extraşcolară poate fi proiectată atât la nivelul fiecărei grupe/clase de beneficiari primari, de către educator/educatoare/învăţător/institutor/profesor pentru învăţământul preşcolar sau primar/profesor diriginte, cât şi la nivelul unităţii de învăţământ, de către coordonatorul pentru proiecte şi programe educative şcolare şi extraşcolare. </w:t>
      </w:r>
    </w:p>
    <w:p w:rsidR="00000000" w:rsidDel="00000000" w:rsidP="00000000" w:rsidRDefault="00000000" w:rsidRPr="00000000" w14:paraId="00000397">
      <w:pPr>
        <w:numPr>
          <w:ilvl w:val="1"/>
          <w:numId w:val="53"/>
        </w:numPr>
        <w:ind w:left="425" w:right="56" w:firstLine="710"/>
        <w:rPr/>
      </w:pPr>
      <w:r w:rsidDel="00000000" w:rsidR="00000000" w:rsidRPr="00000000">
        <w:rPr>
          <w:rtl w:val="0"/>
        </w:rPr>
        <w:t xml:space="preserve">Activităţile educaționale extraşcolare sunt stabilite în consiliul profesoral al unităţii de învăţământ, împreună cu consiliul beneficiarilor primari, în conformitate cu opţiunile beneficiarilor primari, ale consiliului reprezentativ al părinților/reprezentanților legali şi ale asociaţiilor părinților/reprezentanților legali, acolo unde acestea există, precum şi cu resursele de care dispune unitatea de învăţământ. </w:t>
      </w:r>
    </w:p>
    <w:p w:rsidR="00000000" w:rsidDel="00000000" w:rsidP="00000000" w:rsidRDefault="00000000" w:rsidRPr="00000000" w14:paraId="00000398">
      <w:pPr>
        <w:numPr>
          <w:ilvl w:val="1"/>
          <w:numId w:val="53"/>
        </w:numPr>
        <w:ind w:left="425" w:right="56" w:firstLine="710"/>
        <w:rPr/>
      </w:pPr>
      <w:r w:rsidDel="00000000" w:rsidR="00000000" w:rsidRPr="00000000">
        <w:rPr>
          <w:rtl w:val="0"/>
        </w:rPr>
        <w:t xml:space="preserve">Organizarea activităţilor educaționale extraşcolare de către unitățile de învățământ preuniversitar/comitetele de părinți/asociațiile de părinți în parteneriat cu autorități publice locale, organizații neguvernamentale și alți parteneri educaționali, sub forma excursiilor, taberelor, expediţiilor şi a altor activităţi de timp liber care necesită deplasarea din localitatea de domiciliu se face în conformitate cu regulamentul aprobat prin ordin al ministrului educaţiei. </w:t>
      </w:r>
    </w:p>
    <w:p w:rsidR="00000000" w:rsidDel="00000000" w:rsidP="00000000" w:rsidRDefault="00000000" w:rsidRPr="00000000" w14:paraId="00000399">
      <w:pPr>
        <w:numPr>
          <w:ilvl w:val="1"/>
          <w:numId w:val="53"/>
        </w:numPr>
        <w:ind w:left="425" w:right="56" w:firstLine="710"/>
        <w:rPr>
          <w:color w:val="ff0000"/>
        </w:rPr>
      </w:pPr>
      <w:r w:rsidDel="00000000" w:rsidR="00000000" w:rsidRPr="00000000">
        <w:rPr>
          <w:rtl w:val="0"/>
        </w:rPr>
        <w:t xml:space="preserve">Activităţile educaționale extraşcolare de timp liber care nu necesită deplasarea din localitate, precum şi activităţile extracurriculare şi extraşcolare organizate în incinta Școlii Gimnaziale ,,Traian Dârjan”, Cluj-Napoca se derulează conform prevederilor prezentului regulament şi, după caz, cu acordul de principiu al părintelui/ reprezentantului legal al beneficiarului primar, exprimat în scris, la începutul anului şcolar. </w:t>
      </w:r>
      <w:r w:rsidDel="00000000" w:rsidR="00000000" w:rsidRPr="00000000">
        <w:rPr>
          <w:rtl w:val="0"/>
        </w:rPr>
      </w:r>
    </w:p>
    <w:p w:rsidR="00000000" w:rsidDel="00000000" w:rsidP="00000000" w:rsidRDefault="00000000" w:rsidRPr="00000000" w14:paraId="0000039A">
      <w:pPr>
        <w:numPr>
          <w:ilvl w:val="1"/>
          <w:numId w:val="53"/>
        </w:numPr>
        <w:ind w:left="425" w:right="56" w:firstLine="710"/>
        <w:rPr>
          <w:color w:val="ff0000"/>
        </w:rPr>
      </w:pPr>
      <w:r w:rsidDel="00000000" w:rsidR="00000000" w:rsidRPr="00000000">
        <w:rPr>
          <w:color w:val="ff0000"/>
          <w:rtl w:val="0"/>
        </w:rPr>
        <w:t xml:space="preserve">Calendarul activităţilor educaționale extraşcolare este aprobat de consiliul de administraţie al unităţii de învăţământ. </w:t>
      </w:r>
    </w:p>
    <w:p w:rsidR="00000000" w:rsidDel="00000000" w:rsidP="00000000" w:rsidRDefault="00000000" w:rsidRPr="00000000" w14:paraId="0000039B">
      <w:pPr>
        <w:numPr>
          <w:ilvl w:val="1"/>
          <w:numId w:val="53"/>
        </w:numPr>
        <w:ind w:left="425" w:right="56" w:firstLine="710"/>
        <w:rPr/>
      </w:pPr>
      <w:r w:rsidDel="00000000" w:rsidR="00000000" w:rsidRPr="00000000">
        <w:rPr>
          <w:color w:val="ff0000"/>
          <w:rtl w:val="0"/>
        </w:rPr>
        <w:t xml:space="preserve">Rezultatele învăţării dobândite de elevi prin participarea la activităţi educaţionale extraşcolare se înscriu în portofoliul educaţional al elevului și sunt recunoscute prin adeverinţe, diplome sau certificate acordate de unităţile de educaţie extraşcolară, unităţile de învăţământ preuniversitar sau partenerii acestora.  </w:t>
      </w:r>
      <w:r w:rsidDel="00000000" w:rsidR="00000000" w:rsidRPr="00000000">
        <w:rPr>
          <w:rtl w:val="0"/>
        </w:rPr>
      </w:r>
    </w:p>
    <w:p w:rsidR="00000000" w:rsidDel="00000000" w:rsidP="00000000" w:rsidRDefault="00000000" w:rsidRPr="00000000" w14:paraId="0000039C">
      <w:pPr>
        <w:numPr>
          <w:ilvl w:val="1"/>
          <w:numId w:val="53"/>
        </w:numPr>
        <w:ind w:left="425" w:right="56" w:firstLine="710"/>
        <w:rPr/>
      </w:pPr>
      <w:r w:rsidDel="00000000" w:rsidR="00000000" w:rsidRPr="00000000">
        <w:rPr>
          <w:rtl w:val="0"/>
        </w:rPr>
        <w:t xml:space="preserve">Cadrele didactice din unităţile de învăţământ preuniversitar valorifică rezultatele învăţării dobândite de preşcolari/elevi în urma participării acestora la activităţi educaţionale extraşcolare și îi motivează pentru implicarea în activităţi extraşcolare, sprijinind accesul la aceste activităţi fără impunerea obligativităţii şi fără nicio discriminare. </w:t>
      </w:r>
    </w:p>
    <w:p w:rsidR="00000000" w:rsidDel="00000000" w:rsidP="00000000" w:rsidRDefault="00000000" w:rsidRPr="00000000" w14:paraId="0000039D">
      <w:pPr>
        <w:numPr>
          <w:ilvl w:val="1"/>
          <w:numId w:val="53"/>
        </w:numPr>
        <w:tabs>
          <w:tab w:val="left" w:leader="none" w:pos="960"/>
          <w:tab w:val="left" w:leader="none" w:pos="1536"/>
        </w:tabs>
        <w:ind w:left="425" w:right="56" w:firstLine="710"/>
        <w:rPr>
          <w:b w:val="1"/>
          <w:bCs w:val="1"/>
          <w:sz w:val="28"/>
          <w:szCs w:val="28"/>
        </w:rPr>
      </w:pPr>
      <w:r w:rsidDel="00000000" w:rsidR="00000000" w:rsidRPr="00000000">
        <w:rPr>
          <w:rtl w:val="0"/>
        </w:rPr>
        <w:t xml:space="preserve">Evaluarea activităţii educaționale extraşcolare derulate la nivelul unităţii de învăţământ este parte a evaluării instituţionale a respectivei unităţi de învăţământ. </w:t>
      </w:r>
      <w:r w:rsidDel="00000000" w:rsidR="00000000" w:rsidRPr="00000000">
        <w:rPr>
          <w:rtl w:val="0"/>
        </w:rPr>
      </w:r>
    </w:p>
    <w:p w:rsidR="00000000" w:rsidDel="00000000" w:rsidP="00000000" w:rsidRDefault="00000000" w:rsidRPr="00000000" w14:paraId="0000039E">
      <w:pPr>
        <w:spacing w:after="0" w:line="240" w:lineRule="auto"/>
        <w:ind w:left="0" w:firstLine="0"/>
        <w:jc w:val="center"/>
        <w:rPr>
          <w:b w:val="1"/>
          <w:bCs w:val="1"/>
          <w:sz w:val="28"/>
          <w:szCs w:val="28"/>
        </w:rPr>
      </w:pPr>
      <w:r w:rsidDel="00000000" w:rsidR="00000000" w:rsidRPr="00000000">
        <w:rPr>
          <w:rtl w:val="0"/>
        </w:rPr>
      </w:r>
    </w:p>
    <w:p w:rsidR="00000000" w:rsidDel="00000000" w:rsidP="00000000" w:rsidRDefault="00000000" w:rsidRPr="00000000" w14:paraId="0000039F">
      <w:pPr>
        <w:spacing w:after="0" w:line="240" w:lineRule="auto"/>
        <w:ind w:left="0" w:firstLine="0"/>
        <w:jc w:val="center"/>
        <w:rPr>
          <w:b w:val="1"/>
          <w:bCs w:val="1"/>
          <w:sz w:val="28"/>
          <w:szCs w:val="28"/>
        </w:rPr>
      </w:pPr>
      <w:r w:rsidDel="00000000" w:rsidR="00000000" w:rsidRPr="00000000">
        <w:rPr>
          <w:rtl w:val="0"/>
        </w:rPr>
      </w:r>
    </w:p>
    <w:p w:rsidR="00000000" w:rsidDel="00000000" w:rsidP="00000000" w:rsidRDefault="00000000" w:rsidRPr="00000000" w14:paraId="000003A0">
      <w:pPr>
        <w:spacing w:after="0" w:line="240" w:lineRule="auto"/>
        <w:ind w:left="0" w:firstLine="0"/>
        <w:jc w:val="center"/>
        <w:rPr>
          <w:b w:val="1"/>
          <w:bCs w:val="1"/>
          <w:sz w:val="28"/>
          <w:szCs w:val="28"/>
        </w:rPr>
      </w:pPr>
      <w:r w:rsidDel="00000000" w:rsidR="00000000" w:rsidRPr="00000000">
        <w:rPr>
          <w:rtl w:val="0"/>
        </w:rPr>
      </w:r>
    </w:p>
    <w:p w:rsidR="00000000" w:rsidDel="00000000" w:rsidP="00000000" w:rsidRDefault="00000000" w:rsidRPr="00000000" w14:paraId="000003A1">
      <w:pPr>
        <w:spacing w:after="0" w:line="240" w:lineRule="auto"/>
        <w:ind w:left="0" w:firstLine="0"/>
        <w:jc w:val="center"/>
        <w:rPr>
          <w:b w:val="1"/>
          <w:bCs w:val="1"/>
          <w:sz w:val="28"/>
          <w:szCs w:val="28"/>
        </w:rPr>
      </w:pPr>
      <w:r w:rsidDel="00000000" w:rsidR="00000000" w:rsidRPr="00000000">
        <w:rPr>
          <w:rtl w:val="0"/>
        </w:rPr>
      </w:r>
    </w:p>
    <w:p w:rsidR="00000000" w:rsidDel="00000000" w:rsidP="00000000" w:rsidRDefault="00000000" w:rsidRPr="00000000" w14:paraId="000003A2">
      <w:pPr>
        <w:spacing w:after="0" w:line="240" w:lineRule="auto"/>
        <w:ind w:left="0" w:firstLine="0"/>
        <w:jc w:val="center"/>
        <w:rPr>
          <w:b w:val="1"/>
          <w:bCs w:val="1"/>
          <w:sz w:val="28"/>
          <w:szCs w:val="28"/>
        </w:rPr>
      </w:pPr>
      <w:r w:rsidDel="00000000" w:rsidR="00000000" w:rsidRPr="00000000">
        <w:rPr>
          <w:rtl w:val="0"/>
        </w:rPr>
      </w:r>
    </w:p>
    <w:p w:rsidR="00000000" w:rsidDel="00000000" w:rsidP="00000000" w:rsidRDefault="00000000" w:rsidRPr="00000000" w14:paraId="000003A3">
      <w:pPr>
        <w:pStyle w:val="Heading2"/>
        <w:rPr>
          <w:b w:val="1"/>
          <w:bCs w:val="1"/>
          <w:sz w:val="28"/>
          <w:szCs w:val="28"/>
        </w:rPr>
      </w:pPr>
      <w:bookmarkStart w:colFirst="0" w:colLast="0" w:name="_heading=h.x9ig4wvxtnar" w:id="33"/>
      <w:bookmarkEnd w:id="33"/>
      <w:r w:rsidDel="00000000" w:rsidR="00000000" w:rsidRPr="00000000">
        <w:rPr>
          <w:rtl w:val="0"/>
        </w:rPr>
        <w:t xml:space="preserve">Evaluarea copiilor/elevilor</w:t>
      </w:r>
      <w:r w:rsidDel="00000000" w:rsidR="00000000" w:rsidRPr="00000000">
        <w:rPr>
          <w:rtl w:val="0"/>
        </w:rPr>
      </w:r>
    </w:p>
    <w:p w:rsidR="00000000" w:rsidDel="00000000" w:rsidP="00000000" w:rsidRDefault="00000000" w:rsidRPr="00000000" w14:paraId="000003A4">
      <w:pPr>
        <w:spacing w:after="0" w:line="240" w:lineRule="auto"/>
        <w:ind w:left="0" w:firstLine="0"/>
        <w:jc w:val="center"/>
        <w:rPr>
          <w:b w:val="1"/>
          <w:bCs w:val="1"/>
          <w:sz w:val="28"/>
          <w:szCs w:val="28"/>
        </w:rPr>
      </w:pPr>
      <w:r w:rsidDel="00000000" w:rsidR="00000000" w:rsidRPr="00000000">
        <w:rPr>
          <w:rtl w:val="0"/>
        </w:rPr>
      </w:r>
    </w:p>
    <w:p w:rsidR="00000000" w:rsidDel="00000000" w:rsidP="00000000" w:rsidRDefault="00000000" w:rsidRPr="00000000" w14:paraId="000003A5">
      <w:pPr>
        <w:pStyle w:val="Heading4"/>
        <w:rPr>
          <w:b w:val="1"/>
          <w:bCs w:val="1"/>
        </w:rPr>
      </w:pPr>
      <w:bookmarkStart w:colFirst="0" w:colLast="0" w:name="_heading=h.155z9v33zrjj" w:id="34"/>
      <w:bookmarkEnd w:id="34"/>
      <w:r w:rsidDel="00000000" w:rsidR="00000000" w:rsidRPr="00000000">
        <w:rPr>
          <w:rtl w:val="0"/>
        </w:rPr>
        <w:t xml:space="preserve">Evaluarea rezultatelor învăţării. Încheierea situaţiei şcolare</w:t>
      </w:r>
      <w:r w:rsidDel="00000000" w:rsidR="00000000" w:rsidRPr="00000000">
        <w:rPr>
          <w:rtl w:val="0"/>
        </w:rPr>
      </w:r>
    </w:p>
    <w:p w:rsidR="00000000" w:rsidDel="00000000" w:rsidP="00000000" w:rsidRDefault="00000000" w:rsidRPr="00000000" w14:paraId="000003A6">
      <w:pPr>
        <w:spacing w:after="0" w:line="259" w:lineRule="auto"/>
        <w:ind w:firstLine="0"/>
        <w:jc w:val="left"/>
        <w:rPr>
          <w:b w:val="1"/>
          <w:bCs w:val="1"/>
        </w:rPr>
      </w:pPr>
      <w:r w:rsidDel="00000000" w:rsidR="00000000" w:rsidRPr="00000000">
        <w:rPr>
          <w:b w:val="1"/>
          <w:bCs w:val="1"/>
          <w:rtl w:val="0"/>
        </w:rPr>
        <w:t xml:space="preserve"> </w:t>
      </w:r>
    </w:p>
    <w:p w:rsidR="00000000" w:rsidDel="00000000" w:rsidP="00000000" w:rsidRDefault="00000000" w:rsidRPr="00000000" w14:paraId="000003A7">
      <w:pPr>
        <w:ind w:left="0" w:right="56" w:firstLine="696"/>
        <w:rPr/>
      </w:pPr>
      <w:r w:rsidDel="00000000" w:rsidR="00000000" w:rsidRPr="00000000">
        <w:rPr>
          <w:b w:val="1"/>
          <w:bCs w:val="1"/>
          <w:rtl w:val="0"/>
        </w:rPr>
        <w:t xml:space="preserve">Art. 91 </w:t>
      </w:r>
      <w:r w:rsidDel="00000000" w:rsidR="00000000" w:rsidRPr="00000000">
        <w:rPr>
          <w:rtl w:val="0"/>
        </w:rPr>
      </w:r>
    </w:p>
    <w:p w:rsidR="00000000" w:rsidDel="00000000" w:rsidP="00000000" w:rsidRDefault="00000000" w:rsidRPr="00000000" w14:paraId="000003A8">
      <w:pPr>
        <w:ind w:left="696" w:right="56" w:firstLine="0"/>
        <w:rPr>
          <w:b w:val="1"/>
          <w:bCs w:val="1"/>
        </w:rPr>
      </w:pPr>
      <w:r w:rsidDel="00000000" w:rsidR="00000000" w:rsidRPr="00000000">
        <w:rPr>
          <w:rtl w:val="0"/>
        </w:rPr>
        <w:t xml:space="preserve">Scopurile evaluării sunt orientarea şi optimizarea procesului de predare-învăţare, precum şi gestionarea propriilor rezultate ale învăţării. </w:t>
      </w:r>
      <w:r w:rsidDel="00000000" w:rsidR="00000000" w:rsidRPr="00000000">
        <w:rPr>
          <w:rtl w:val="0"/>
        </w:rPr>
      </w:r>
    </w:p>
    <w:p w:rsidR="00000000" w:rsidDel="00000000" w:rsidP="00000000" w:rsidRDefault="00000000" w:rsidRPr="00000000" w14:paraId="000003A9">
      <w:pPr>
        <w:ind w:right="56" w:firstLine="0"/>
        <w:rPr/>
      </w:pPr>
      <w:r w:rsidDel="00000000" w:rsidR="00000000" w:rsidRPr="00000000">
        <w:rPr>
          <w:b w:val="1"/>
          <w:bCs w:val="1"/>
          <w:rtl w:val="0"/>
        </w:rPr>
        <w:t xml:space="preserve">Art. 92 </w:t>
      </w:r>
      <w:r w:rsidDel="00000000" w:rsidR="00000000" w:rsidRPr="00000000">
        <w:rPr>
          <w:rtl w:val="0"/>
        </w:rPr>
      </w:r>
    </w:p>
    <w:p w:rsidR="00000000" w:rsidDel="00000000" w:rsidP="00000000" w:rsidRDefault="00000000" w:rsidRPr="00000000" w14:paraId="000003AA">
      <w:pPr>
        <w:numPr>
          <w:ilvl w:val="0"/>
          <w:numId w:val="54"/>
        </w:numPr>
        <w:ind w:left="708" w:right="288" w:firstLine="710.0000000000001"/>
        <w:rPr/>
      </w:pPr>
      <w:r w:rsidDel="00000000" w:rsidR="00000000" w:rsidRPr="00000000">
        <w:rPr>
          <w:rtl w:val="0"/>
        </w:rPr>
        <w:t xml:space="preserve">Conform legii, evaluările în sistemul de învăţământ preuniversitar se realizează la nivel de disciplină, domeniu de studiu sau modul de pregătire. </w:t>
      </w:r>
    </w:p>
    <w:p w:rsidR="00000000" w:rsidDel="00000000" w:rsidP="00000000" w:rsidRDefault="00000000" w:rsidRPr="00000000" w14:paraId="000003AB">
      <w:pPr>
        <w:numPr>
          <w:ilvl w:val="0"/>
          <w:numId w:val="54"/>
        </w:numPr>
        <w:ind w:left="708" w:right="288" w:firstLine="710.0000000000001"/>
        <w:rPr>
          <w:color w:val="ff0000"/>
        </w:rPr>
      </w:pPr>
      <w:r w:rsidDel="00000000" w:rsidR="00000000" w:rsidRPr="00000000">
        <w:rPr>
          <w:rtl w:val="0"/>
        </w:rPr>
        <w:t xml:space="preserve">În sistemul de învăţământ preuniversitar evaluarea se centrează pe competenţe, oferă feedback real beneficiarilor primari, părinților/reprezentanților legali şi cadrelor didactice şi stă la baza planurilor individuale de învăţare. </w:t>
      </w:r>
      <w:r w:rsidDel="00000000" w:rsidR="00000000" w:rsidRPr="00000000">
        <w:rPr>
          <w:rtl w:val="0"/>
        </w:rPr>
      </w:r>
    </w:p>
    <w:p w:rsidR="00000000" w:rsidDel="00000000" w:rsidP="00000000" w:rsidRDefault="00000000" w:rsidRPr="00000000" w14:paraId="000003AC">
      <w:pPr>
        <w:numPr>
          <w:ilvl w:val="0"/>
          <w:numId w:val="54"/>
        </w:numPr>
        <w:ind w:left="708" w:right="288" w:firstLine="710.0000000000001"/>
        <w:rPr/>
      </w:pPr>
      <w:r w:rsidDel="00000000" w:rsidR="00000000" w:rsidRPr="00000000">
        <w:rPr>
          <w:color w:val="ff0000"/>
          <w:rtl w:val="0"/>
        </w:rPr>
        <w:t xml:space="preserve">Începând cu anul școlar 2025-2026, toate evaluările se realizează pe baza standardelor naţionale de evaluare pentru fiecare disciplină, domeniu de studiu şi modul de pregătire.</w:t>
      </w:r>
      <w:r w:rsidDel="00000000" w:rsidR="00000000" w:rsidRPr="00000000">
        <w:rPr>
          <w:rtl w:val="0"/>
        </w:rPr>
        <w:t xml:space="preserve"> Pentru toate disciplinele din învăţământul primar, gimnazial, pentru disciplinele din trunchiul comun, standardele naţionale de evaluare se elaborează de către Centrul Naţional pentru Curriculum şi Evaluare. </w:t>
      </w:r>
    </w:p>
    <w:p w:rsidR="00000000" w:rsidDel="00000000" w:rsidP="00000000" w:rsidRDefault="00000000" w:rsidRPr="00000000" w14:paraId="000003AD">
      <w:pPr>
        <w:numPr>
          <w:ilvl w:val="0"/>
          <w:numId w:val="54"/>
        </w:numPr>
        <w:ind w:left="708" w:right="288" w:firstLine="710.0000000000001"/>
        <w:rPr>
          <w:b w:val="1"/>
          <w:bCs w:val="1"/>
        </w:rPr>
      </w:pPr>
      <w:r w:rsidDel="00000000" w:rsidR="00000000" w:rsidRPr="00000000">
        <w:rPr>
          <w:rtl w:val="0"/>
        </w:rPr>
        <w:t xml:space="preserve">Rezultatul evaluării, exprimat prin calificativ, notă, punctaj etc., nu poate fi folosit ca mijloc de coerciţie, acesta reflectând strict rezultatele învăţării, conform prevederilor legale.</w:t>
      </w:r>
      <w:r w:rsidDel="00000000" w:rsidR="00000000" w:rsidRPr="00000000">
        <w:rPr>
          <w:rtl w:val="0"/>
        </w:rPr>
      </w:r>
    </w:p>
    <w:p w:rsidR="00000000" w:rsidDel="00000000" w:rsidP="00000000" w:rsidRDefault="00000000" w:rsidRPr="00000000" w14:paraId="000003AE">
      <w:pPr>
        <w:ind w:left="710" w:right="288" w:firstLine="0"/>
        <w:rPr/>
      </w:pPr>
      <w:r w:rsidDel="00000000" w:rsidR="00000000" w:rsidRPr="00000000">
        <w:rPr>
          <w:b w:val="1"/>
          <w:bCs w:val="1"/>
          <w:rtl w:val="0"/>
        </w:rPr>
        <w:t xml:space="preserve"> Art. 93 </w:t>
      </w:r>
      <w:r w:rsidDel="00000000" w:rsidR="00000000" w:rsidRPr="00000000">
        <w:rPr>
          <w:rtl w:val="0"/>
        </w:rPr>
      </w:r>
    </w:p>
    <w:p w:rsidR="00000000" w:rsidDel="00000000" w:rsidP="00000000" w:rsidRDefault="00000000" w:rsidRPr="00000000" w14:paraId="000003AF">
      <w:pPr>
        <w:numPr>
          <w:ilvl w:val="0"/>
          <w:numId w:val="55"/>
        </w:numPr>
        <w:ind w:left="709" w:right="171" w:firstLine="710"/>
        <w:rPr/>
      </w:pPr>
      <w:r w:rsidDel="00000000" w:rsidR="00000000" w:rsidRPr="00000000">
        <w:rPr>
          <w:rtl w:val="0"/>
        </w:rPr>
        <w:t xml:space="preserve">Evaluarea rezultatelor la învăţătură se realizează permanent, pe parcursul anului şcolar.  </w:t>
      </w:r>
    </w:p>
    <w:p w:rsidR="00000000" w:rsidDel="00000000" w:rsidP="00000000" w:rsidRDefault="00000000" w:rsidRPr="00000000" w14:paraId="000003B0">
      <w:pPr>
        <w:numPr>
          <w:ilvl w:val="1"/>
          <w:numId w:val="55"/>
        </w:numPr>
        <w:ind w:left="1247" w:right="170" w:firstLine="169.99999999999986"/>
        <w:rPr/>
      </w:pPr>
      <w:r w:rsidDel="00000000" w:rsidR="00000000" w:rsidRPr="00000000">
        <w:rPr>
          <w:rtl w:val="0"/>
        </w:rPr>
        <w:t xml:space="preserve">La sfârşitul clasei pregătitoare și clasei I, evaluarea dezvoltării fizice, socio-emoționale, cognitive, a limbajului şi a comunicării, precum şi a dezvoltării capacităţilor şi atitudinilor faţă de învăţare ale copilului, realizată pe parcursul întregului an şcolar, se finalizează prin completarea unui raport, de către cadrul didactic responsabil împreună cu consilierul școlar, în baza unei metodologii aprobate prin ordin al ministrului educaţiei. </w:t>
      </w:r>
    </w:p>
    <w:p w:rsidR="00000000" w:rsidDel="00000000" w:rsidP="00000000" w:rsidRDefault="00000000" w:rsidRPr="00000000" w14:paraId="000003B1">
      <w:pPr>
        <w:numPr>
          <w:ilvl w:val="1"/>
          <w:numId w:val="55"/>
        </w:numPr>
        <w:ind w:left="1247" w:right="170" w:firstLine="169.99999999999986"/>
        <w:rPr/>
      </w:pPr>
      <w:r w:rsidDel="00000000" w:rsidR="00000000" w:rsidRPr="00000000">
        <w:rPr>
          <w:rtl w:val="0"/>
        </w:rPr>
        <w:t xml:space="preserve">Portofoliul educațional este obligatoriu începând cu generația de preșcolari care intră în grupa mijlocie și generația de elevi din clasa pregătitoare, în anul școlar 2024-2025. </w:t>
      </w:r>
    </w:p>
    <w:p w:rsidR="00000000" w:rsidDel="00000000" w:rsidP="00000000" w:rsidRDefault="00000000" w:rsidRPr="00000000" w14:paraId="000003B2">
      <w:pPr>
        <w:numPr>
          <w:ilvl w:val="1"/>
          <w:numId w:val="55"/>
        </w:numPr>
        <w:ind w:left="1247" w:right="170" w:firstLine="169.99999999999986"/>
        <w:rPr>
          <w:color w:val="ff0000"/>
        </w:rPr>
      </w:pPr>
      <w:r w:rsidDel="00000000" w:rsidR="00000000" w:rsidRPr="00000000">
        <w:rPr>
          <w:rtl w:val="0"/>
        </w:rPr>
        <w:t xml:space="preserve">Formatul portofoliului educațional, modalitatea de înscriere a datelor și alte detalii sunt cuprinse în metodologia specifică aprobată prin ordin al ministrului educației. </w:t>
      </w:r>
      <w:r w:rsidDel="00000000" w:rsidR="00000000" w:rsidRPr="00000000">
        <w:rPr>
          <w:rtl w:val="0"/>
        </w:rPr>
      </w:r>
    </w:p>
    <w:p w:rsidR="00000000" w:rsidDel="00000000" w:rsidP="00000000" w:rsidRDefault="00000000" w:rsidRPr="00000000" w14:paraId="000003B3">
      <w:pPr>
        <w:numPr>
          <w:ilvl w:val="0"/>
          <w:numId w:val="55"/>
        </w:numPr>
        <w:ind w:left="709" w:right="171" w:firstLine="710"/>
        <w:rPr>
          <w:b w:val="1"/>
          <w:bCs w:val="1"/>
        </w:rPr>
      </w:pPr>
      <w:r w:rsidDel="00000000" w:rsidR="00000000" w:rsidRPr="00000000">
        <w:rPr>
          <w:color w:val="ff0000"/>
          <w:rtl w:val="0"/>
        </w:rPr>
        <w:t xml:space="preserve">Portofoliul educațional poate fi realizat și în format digital.  </w:t>
      </w:r>
      <w:r w:rsidDel="00000000" w:rsidR="00000000" w:rsidRPr="00000000">
        <w:rPr>
          <w:rtl w:val="0"/>
        </w:rPr>
      </w:r>
    </w:p>
    <w:p w:rsidR="00000000" w:rsidDel="00000000" w:rsidP="00000000" w:rsidRDefault="00000000" w:rsidRPr="00000000" w14:paraId="000003B4">
      <w:pPr>
        <w:ind w:left="0" w:right="56" w:firstLine="720"/>
        <w:rPr/>
      </w:pPr>
      <w:r w:rsidDel="00000000" w:rsidR="00000000" w:rsidRPr="00000000">
        <w:rPr>
          <w:b w:val="1"/>
          <w:bCs w:val="1"/>
          <w:rtl w:val="0"/>
        </w:rPr>
        <w:t xml:space="preserve">Art. 94 </w:t>
      </w:r>
      <w:r w:rsidDel="00000000" w:rsidR="00000000" w:rsidRPr="00000000">
        <w:rPr>
          <w:rtl w:val="0"/>
        </w:rPr>
      </w:r>
    </w:p>
    <w:p w:rsidR="00000000" w:rsidDel="00000000" w:rsidP="00000000" w:rsidRDefault="00000000" w:rsidRPr="00000000" w14:paraId="000003B5">
      <w:pPr>
        <w:spacing w:after="3" w:line="242" w:lineRule="auto"/>
        <w:ind w:left="794" w:right="57" w:firstLine="624"/>
        <w:rPr/>
      </w:pPr>
      <w:r w:rsidDel="00000000" w:rsidR="00000000" w:rsidRPr="00000000">
        <w:rPr>
          <w:rtl w:val="0"/>
        </w:rPr>
        <w:t xml:space="preserve">(1) Instrumentele de evaluare se stabilesc în funcţie de vârstă şi de particularităţile psihopedagogice ale beneficiarilor primari ai educației şi de specificul fiecărei discipline. Acestea sunt: a) evaluări orale; </w:t>
      </w:r>
    </w:p>
    <w:p w:rsidR="00000000" w:rsidDel="00000000" w:rsidP="00000000" w:rsidRDefault="00000000" w:rsidRPr="00000000" w14:paraId="000003B6">
      <w:pPr>
        <w:numPr>
          <w:ilvl w:val="2"/>
          <w:numId w:val="57"/>
        </w:numPr>
        <w:ind w:left="1134" w:right="56" w:firstLine="710"/>
        <w:rPr/>
      </w:pPr>
      <w:r w:rsidDel="00000000" w:rsidR="00000000" w:rsidRPr="00000000">
        <w:rPr>
          <w:rtl w:val="0"/>
        </w:rPr>
        <w:t xml:space="preserve">teste, lucrări scrise; </w:t>
      </w:r>
    </w:p>
    <w:p w:rsidR="00000000" w:rsidDel="00000000" w:rsidP="00000000" w:rsidRDefault="00000000" w:rsidRPr="00000000" w14:paraId="000003B7">
      <w:pPr>
        <w:numPr>
          <w:ilvl w:val="2"/>
          <w:numId w:val="57"/>
        </w:numPr>
        <w:ind w:left="1134" w:right="56" w:firstLine="710"/>
        <w:rPr/>
      </w:pPr>
      <w:r w:rsidDel="00000000" w:rsidR="00000000" w:rsidRPr="00000000">
        <w:rPr>
          <w:rtl w:val="0"/>
        </w:rPr>
        <w:t xml:space="preserve">experimente şi activităţi practice; </w:t>
      </w:r>
    </w:p>
    <w:p w:rsidR="00000000" w:rsidDel="00000000" w:rsidP="00000000" w:rsidRDefault="00000000" w:rsidRPr="00000000" w14:paraId="000003B8">
      <w:pPr>
        <w:numPr>
          <w:ilvl w:val="2"/>
          <w:numId w:val="57"/>
        </w:numPr>
        <w:ind w:left="1134" w:right="56" w:firstLine="710"/>
        <w:rPr/>
      </w:pPr>
      <w:r w:rsidDel="00000000" w:rsidR="00000000" w:rsidRPr="00000000">
        <w:rPr>
          <w:rtl w:val="0"/>
        </w:rPr>
        <w:t xml:space="preserve">referate;  </w:t>
      </w:r>
    </w:p>
    <w:p w:rsidR="00000000" w:rsidDel="00000000" w:rsidP="00000000" w:rsidRDefault="00000000" w:rsidRPr="00000000" w14:paraId="000003B9">
      <w:pPr>
        <w:numPr>
          <w:ilvl w:val="2"/>
          <w:numId w:val="57"/>
        </w:numPr>
        <w:ind w:left="1134" w:right="56" w:firstLine="710"/>
        <w:rPr/>
      </w:pPr>
      <w:r w:rsidDel="00000000" w:rsidR="00000000" w:rsidRPr="00000000">
        <w:rPr>
          <w:rtl w:val="0"/>
        </w:rPr>
        <w:t xml:space="preserve">proiecte;  </w:t>
      </w:r>
    </w:p>
    <w:p w:rsidR="00000000" w:rsidDel="00000000" w:rsidP="00000000" w:rsidRDefault="00000000" w:rsidRPr="00000000" w14:paraId="000003BA">
      <w:pPr>
        <w:numPr>
          <w:ilvl w:val="2"/>
          <w:numId w:val="57"/>
        </w:numPr>
        <w:ind w:left="1134" w:right="56" w:firstLine="710"/>
        <w:rPr/>
      </w:pPr>
      <w:r w:rsidDel="00000000" w:rsidR="00000000" w:rsidRPr="00000000">
        <w:rPr>
          <w:rtl w:val="0"/>
        </w:rPr>
        <w:t xml:space="preserve">probe practice; </w:t>
      </w:r>
    </w:p>
    <w:p w:rsidR="00000000" w:rsidDel="00000000" w:rsidP="00000000" w:rsidRDefault="00000000" w:rsidRPr="00000000" w14:paraId="000003BB">
      <w:pPr>
        <w:numPr>
          <w:ilvl w:val="2"/>
          <w:numId w:val="57"/>
        </w:numPr>
        <w:ind w:left="1134" w:right="56" w:firstLine="710"/>
        <w:rPr/>
      </w:pPr>
      <w:r w:rsidDel="00000000" w:rsidR="00000000" w:rsidRPr="00000000">
        <w:rPr>
          <w:rtl w:val="0"/>
        </w:rPr>
        <w:t xml:space="preserve">alte instrumente stabilite de comisia pentru curriculum şi aprobate de director sau elaborate de către Ministerul Educaţiei/inspectoratele școlare. </w:t>
      </w:r>
    </w:p>
    <w:p w:rsidR="00000000" w:rsidDel="00000000" w:rsidP="00000000" w:rsidRDefault="00000000" w:rsidRPr="00000000" w14:paraId="000003BC">
      <w:pPr>
        <w:ind w:left="425" w:right="56" w:firstLine="1419"/>
        <w:rPr>
          <w:b w:val="1"/>
          <w:bCs w:val="1"/>
        </w:rPr>
      </w:pPr>
      <w:r w:rsidDel="00000000" w:rsidR="00000000" w:rsidRPr="00000000">
        <w:rPr>
          <w:rtl w:val="0"/>
        </w:rPr>
        <w:t xml:space="preserve">(2) </w:t>
      </w:r>
      <w:r w:rsidDel="00000000" w:rsidR="00000000" w:rsidRPr="00000000">
        <w:rPr>
          <w:color w:val="ff0000"/>
          <w:rtl w:val="0"/>
        </w:rPr>
        <w:t xml:space="preserve">În învăţământul primar, la clasele I-IV, în cel gimnazial elevii vor avea la fiecare disciplină/modul, cu excepţia celor preponderent practice, cel puţin două evaluări prin lucrare scrisă/test pe an şcolar. </w:t>
      </w:r>
      <w:r w:rsidDel="00000000" w:rsidR="00000000" w:rsidRPr="00000000">
        <w:rPr>
          <w:rtl w:val="0"/>
        </w:rPr>
      </w:r>
    </w:p>
    <w:p w:rsidR="00000000" w:rsidDel="00000000" w:rsidP="00000000" w:rsidRDefault="00000000" w:rsidRPr="00000000" w14:paraId="000003BD">
      <w:pPr>
        <w:ind w:left="0" w:right="56" w:firstLine="425"/>
        <w:rPr/>
      </w:pPr>
      <w:r w:rsidDel="00000000" w:rsidR="00000000" w:rsidRPr="00000000">
        <w:rPr>
          <w:b w:val="1"/>
          <w:bCs w:val="1"/>
          <w:rtl w:val="0"/>
        </w:rPr>
        <w:t xml:space="preserve">Art. 95</w:t>
      </w:r>
      <w:r w:rsidDel="00000000" w:rsidR="00000000" w:rsidRPr="00000000">
        <w:rPr>
          <w:rtl w:val="0"/>
        </w:rPr>
        <w:t xml:space="preserve"> </w:t>
      </w:r>
    </w:p>
    <w:p w:rsidR="00000000" w:rsidDel="00000000" w:rsidP="00000000" w:rsidRDefault="00000000" w:rsidRPr="00000000" w14:paraId="000003BE">
      <w:pPr>
        <w:ind w:left="425" w:right="56" w:firstLine="1419"/>
        <w:rPr>
          <w:b w:val="1"/>
          <w:bCs w:val="1"/>
        </w:rPr>
      </w:pPr>
      <w:r w:rsidDel="00000000" w:rsidR="00000000" w:rsidRPr="00000000">
        <w:rPr>
          <w:rtl w:val="0"/>
        </w:rPr>
        <w:t xml:space="preserve">Testele de evaluare şi subiectele de examen de orice tip se elaborează pe baza cerinţelor didactico-metodologice stabilite de programele şcolare, parte a curriculumului naţional. </w:t>
      </w:r>
      <w:r w:rsidDel="00000000" w:rsidR="00000000" w:rsidRPr="00000000">
        <w:rPr>
          <w:rtl w:val="0"/>
        </w:rPr>
      </w:r>
    </w:p>
    <w:p w:rsidR="00000000" w:rsidDel="00000000" w:rsidP="00000000" w:rsidRDefault="00000000" w:rsidRPr="00000000" w14:paraId="000003BF">
      <w:pPr>
        <w:ind w:left="0" w:right="56" w:firstLine="425"/>
        <w:rPr/>
      </w:pPr>
      <w:r w:rsidDel="00000000" w:rsidR="00000000" w:rsidRPr="00000000">
        <w:rPr>
          <w:b w:val="1"/>
          <w:bCs w:val="1"/>
          <w:rtl w:val="0"/>
        </w:rPr>
        <w:t xml:space="preserve">Art. 96 </w:t>
      </w:r>
      <w:r w:rsidDel="00000000" w:rsidR="00000000" w:rsidRPr="00000000">
        <w:rPr>
          <w:rtl w:val="0"/>
        </w:rPr>
      </w:r>
    </w:p>
    <w:p w:rsidR="00000000" w:rsidDel="00000000" w:rsidP="00000000" w:rsidRDefault="00000000" w:rsidRPr="00000000" w14:paraId="000003C0">
      <w:pPr>
        <w:ind w:left="1134" w:right="56" w:firstLine="0"/>
        <w:rPr/>
      </w:pPr>
      <w:r w:rsidDel="00000000" w:rsidR="00000000" w:rsidRPr="00000000">
        <w:rPr>
          <w:rtl w:val="0"/>
        </w:rPr>
        <w:t xml:space="preserve">(1) Rezultatele evaluării se exprimă, după caz, prin: </w:t>
      </w:r>
    </w:p>
    <w:p w:rsidR="00000000" w:rsidDel="00000000" w:rsidP="00000000" w:rsidRDefault="00000000" w:rsidRPr="00000000" w14:paraId="000003C1">
      <w:pPr>
        <w:numPr>
          <w:ilvl w:val="2"/>
          <w:numId w:val="56"/>
        </w:numPr>
        <w:ind w:left="1287" w:right="56" w:firstLine="710"/>
        <w:rPr/>
      </w:pPr>
      <w:r w:rsidDel="00000000" w:rsidR="00000000" w:rsidRPr="00000000">
        <w:rPr>
          <w:rtl w:val="0"/>
        </w:rPr>
        <w:t xml:space="preserve">aprecieri descriptive privind dezvoltarea copilului - la nivelurile antepreşcolar, preşcolar şi clasa pregătitoare; </w:t>
      </w:r>
    </w:p>
    <w:p w:rsidR="00000000" w:rsidDel="00000000" w:rsidP="00000000" w:rsidRDefault="00000000" w:rsidRPr="00000000" w14:paraId="000003C2">
      <w:pPr>
        <w:numPr>
          <w:ilvl w:val="2"/>
          <w:numId w:val="56"/>
        </w:numPr>
        <w:ind w:left="1287" w:right="56" w:firstLine="710"/>
        <w:rPr/>
      </w:pPr>
      <w:r w:rsidDel="00000000" w:rsidR="00000000" w:rsidRPr="00000000">
        <w:rPr>
          <w:rtl w:val="0"/>
        </w:rPr>
        <w:t xml:space="preserve">calificative la clasele I-IV din învățământul de masă şi, respectiv, pentru clasele I-IV și pentru nivelul de învățământ gimnazial din învăţământul special care şcolarizează elevi cu deficienţe grave, severe, profunde sau asociate; </w:t>
      </w:r>
    </w:p>
    <w:p w:rsidR="00000000" w:rsidDel="00000000" w:rsidP="00000000" w:rsidRDefault="00000000" w:rsidRPr="00000000" w14:paraId="000003C3">
      <w:pPr>
        <w:numPr>
          <w:ilvl w:val="2"/>
          <w:numId w:val="56"/>
        </w:numPr>
        <w:ind w:left="1287" w:right="56" w:firstLine="710"/>
        <w:rPr/>
      </w:pPr>
      <w:r w:rsidDel="00000000" w:rsidR="00000000" w:rsidRPr="00000000">
        <w:rPr>
          <w:rtl w:val="0"/>
        </w:rPr>
        <w:t xml:space="preserve">note de la 1 la 10 în învăţământul gimnazial, liceal, profesional şi în învăţământul postliceal; </w:t>
      </w:r>
    </w:p>
    <w:p w:rsidR="00000000" w:rsidDel="00000000" w:rsidP="00000000" w:rsidRDefault="00000000" w:rsidRPr="00000000" w14:paraId="000003C4">
      <w:pPr>
        <w:numPr>
          <w:ilvl w:val="2"/>
          <w:numId w:val="56"/>
        </w:numPr>
        <w:ind w:left="1287" w:right="56" w:firstLine="710"/>
        <w:rPr/>
      </w:pPr>
      <w:r w:rsidDel="00000000" w:rsidR="00000000" w:rsidRPr="00000000">
        <w:rPr>
          <w:rtl w:val="0"/>
        </w:rPr>
        <w:t xml:space="preserve">prin punctaje/coduri specifice, în cazul testelor standardizate aplicate în afara evaluărilor externe prevăzute de lege; </w:t>
      </w:r>
    </w:p>
    <w:p w:rsidR="00000000" w:rsidDel="00000000" w:rsidP="00000000" w:rsidRDefault="00000000" w:rsidRPr="00000000" w14:paraId="000003C5">
      <w:pPr>
        <w:numPr>
          <w:ilvl w:val="2"/>
          <w:numId w:val="56"/>
        </w:numPr>
        <w:ind w:left="1287" w:right="56" w:firstLine="710"/>
        <w:rPr/>
      </w:pPr>
      <w:r w:rsidDel="00000000" w:rsidR="00000000" w:rsidRPr="00000000">
        <w:rPr>
          <w:rtl w:val="0"/>
        </w:rPr>
        <w:t xml:space="preserve">prin rapoarte anuale de evaluare a dezvoltării fizice, socio-emoționale, cognitive, a limbajului şi a comunicării, precum şi a dezvoltării capacităţilor şi atitudinilor de învăţare, pentru clasa pregătitoare şi clasa I. </w:t>
      </w:r>
    </w:p>
    <w:p w:rsidR="00000000" w:rsidDel="00000000" w:rsidP="00000000" w:rsidRDefault="00000000" w:rsidRPr="00000000" w14:paraId="000003C6">
      <w:pPr>
        <w:numPr>
          <w:ilvl w:val="1"/>
          <w:numId w:val="55"/>
        </w:numPr>
        <w:ind w:left="1276" w:right="56" w:firstLine="710"/>
        <w:rPr/>
      </w:pPr>
      <w:r w:rsidDel="00000000" w:rsidR="00000000" w:rsidRPr="00000000">
        <w:rPr>
          <w:rtl w:val="0"/>
        </w:rPr>
        <w:t xml:space="preserve">Rezultatele evaluării se consemnează în catalog, cu cerneală albastră, sub forma: „Calificativul/data”, respectiv „Nota/data” sau în catalogul electronic, în cazul unităţilor-pilot în care se utilizează acesta, cu obligativitatea tipăririi, înregistrării şi arhivării acestuia la sfârşitul anului şcolar prin compartimentul secretariat. </w:t>
      </w:r>
    </w:p>
    <w:p w:rsidR="00000000" w:rsidDel="00000000" w:rsidP="00000000" w:rsidRDefault="00000000" w:rsidRPr="00000000" w14:paraId="000003C7">
      <w:pPr>
        <w:numPr>
          <w:ilvl w:val="1"/>
          <w:numId w:val="55"/>
        </w:numPr>
        <w:ind w:left="1276" w:right="56" w:firstLine="710"/>
        <w:rPr>
          <w:color w:val="ff0000"/>
        </w:rPr>
      </w:pPr>
      <w:r w:rsidDel="00000000" w:rsidR="00000000" w:rsidRPr="00000000">
        <w:rPr>
          <w:rtl w:val="0"/>
        </w:rPr>
        <w:t xml:space="preserve">Controlul utilizării şi al respectării standardelor naţionale de evaluare de către cadrele didactice se realizează prin inspecţia şcolară. </w:t>
      </w:r>
      <w:r w:rsidDel="00000000" w:rsidR="00000000" w:rsidRPr="00000000">
        <w:rPr>
          <w:rtl w:val="0"/>
        </w:rPr>
      </w:r>
    </w:p>
    <w:p w:rsidR="00000000" w:rsidDel="00000000" w:rsidP="00000000" w:rsidRDefault="00000000" w:rsidRPr="00000000" w14:paraId="000003C8">
      <w:pPr>
        <w:numPr>
          <w:ilvl w:val="1"/>
          <w:numId w:val="55"/>
        </w:numPr>
        <w:ind w:left="1276" w:right="56" w:firstLine="710"/>
        <w:rPr/>
      </w:pPr>
      <w:r w:rsidDel="00000000" w:rsidR="00000000" w:rsidRPr="00000000">
        <w:rPr>
          <w:color w:val="ff0000"/>
          <w:rtl w:val="0"/>
        </w:rPr>
        <w:t xml:space="preserve">Din momentul aprobării standardelor naţionale de evaluare, evaluarea copiilor/beneficiarilor primari fără respectarea acestora şi/sau evaluarea fără respectarea metodologiilor de evaluare, realizată de personalul didactic, constituie abatere disciplinară şi se sancţionează în conformitate cu prevederile art. 210 alin. (1) din Legea învățământului preuniversitar nr 198/2023, cu modificărie și completările ulterioare. </w:t>
      </w:r>
      <w:r w:rsidDel="00000000" w:rsidR="00000000" w:rsidRPr="00000000">
        <w:rPr>
          <w:rtl w:val="0"/>
        </w:rPr>
      </w:r>
    </w:p>
    <w:p w:rsidR="00000000" w:rsidDel="00000000" w:rsidP="00000000" w:rsidRDefault="00000000" w:rsidRPr="00000000" w14:paraId="000003C9">
      <w:pPr>
        <w:numPr>
          <w:ilvl w:val="1"/>
          <w:numId w:val="55"/>
        </w:numPr>
        <w:ind w:left="1276" w:right="56" w:firstLine="710"/>
        <w:rPr/>
      </w:pPr>
      <w:r w:rsidDel="00000000" w:rsidR="00000000" w:rsidRPr="00000000">
        <w:rPr>
          <w:rtl w:val="0"/>
        </w:rPr>
        <w:t xml:space="preserve">Pentru filiera teoretică, evaluarea continuă se face în spaţiul şcolar, prin aplicarea instrumentelor de evaluare, cu accent pe caracterul formativ al acesteia. </w:t>
      </w:r>
    </w:p>
    <w:p w:rsidR="00000000" w:rsidDel="00000000" w:rsidP="00000000" w:rsidRDefault="00000000" w:rsidRPr="00000000" w14:paraId="000003CA">
      <w:pPr>
        <w:numPr>
          <w:ilvl w:val="1"/>
          <w:numId w:val="55"/>
        </w:numPr>
        <w:ind w:left="1276" w:right="56" w:firstLine="710"/>
        <w:rPr/>
      </w:pPr>
      <w:r w:rsidDel="00000000" w:rsidR="00000000" w:rsidRPr="00000000">
        <w:rPr>
          <w:rtl w:val="0"/>
        </w:rPr>
        <w:t xml:space="preserve">Evaluarea realizată pe baza standardelor naţionale de evaluare, ca niveluri de performanţă a competenţelor specifice din programele şcolare, stă la baza planurilor individuale de învăţare realizate de către profesorul de la clasă. </w:t>
      </w:r>
    </w:p>
    <w:p w:rsidR="00000000" w:rsidDel="00000000" w:rsidP="00000000" w:rsidRDefault="00000000" w:rsidRPr="00000000" w14:paraId="000003CB">
      <w:pPr>
        <w:numPr>
          <w:ilvl w:val="1"/>
          <w:numId w:val="55"/>
        </w:numPr>
        <w:ind w:left="1276" w:right="56" w:firstLine="710"/>
        <w:rPr/>
      </w:pPr>
      <w:r w:rsidDel="00000000" w:rsidR="00000000" w:rsidRPr="00000000">
        <w:rPr>
          <w:rtl w:val="0"/>
        </w:rPr>
        <w:t xml:space="preserve">Pentru frauda constatată la evaluările scrise, inclusiv la probele scrise din cadrul examenelor/concursurilor organizate la nivelul unităţii de învăţământ, conform prezentului regulament, se acordă nota 1 sau, după caz, calificativul insuficient. </w:t>
      </w:r>
    </w:p>
    <w:p w:rsidR="00000000" w:rsidDel="00000000" w:rsidP="00000000" w:rsidRDefault="00000000" w:rsidRPr="00000000" w14:paraId="000003CC">
      <w:pPr>
        <w:numPr>
          <w:ilvl w:val="1"/>
          <w:numId w:val="55"/>
        </w:numPr>
        <w:ind w:left="1276" w:right="56" w:firstLine="710"/>
        <w:rPr/>
      </w:pPr>
      <w:r w:rsidDel="00000000" w:rsidR="00000000" w:rsidRPr="00000000">
        <w:rPr>
          <w:rtl w:val="0"/>
        </w:rPr>
        <w:t xml:space="preserve">Elevii vor beneficia pe parcursul unui an şcolar de cel puţin un plan individualizat de învăţare, elaborat în urma evaluărilor susţinute şi după interpretarea rezultatelor de către cadrul didactic, care va fi folosit pentru consolidarea cunoştinţelor, pentru întreprinderea unor acţiuni de învăţare remedială şi pentru stimularea beneficiarilor primari capabili de performanţe superioare. </w:t>
      </w:r>
    </w:p>
    <w:p w:rsidR="00000000" w:rsidDel="00000000" w:rsidP="00000000" w:rsidRDefault="00000000" w:rsidRPr="00000000" w14:paraId="000003CD">
      <w:pPr>
        <w:numPr>
          <w:ilvl w:val="1"/>
          <w:numId w:val="55"/>
        </w:numPr>
        <w:ind w:left="1276" w:right="56" w:firstLine="710"/>
        <w:rPr/>
      </w:pPr>
      <w:r w:rsidDel="00000000" w:rsidR="00000000" w:rsidRPr="00000000">
        <w:rPr>
          <w:rtl w:val="0"/>
        </w:rPr>
        <w:t xml:space="preserve">Portofoliul educaţional cuprinde documente relevante pentru rezultatele învăţării beneficiarilor primari: certificări care prezintă rezultate la disciplinele de studiu, pe ani de studiu/niveluri de şcolarizare, rezultate la evaluările naţionale şi recomandări de recuperare a pierderilor de învăţare, produse sau rezultate ale activităţilor desfăşurate, diplome, certificate sau alte înscrisuri obţinute în urma evaluării competenţelor dobândite în diferite contexte, formale, nonformale şi informale. </w:t>
      </w:r>
    </w:p>
    <w:p w:rsidR="00000000" w:rsidDel="00000000" w:rsidP="00000000" w:rsidRDefault="00000000" w:rsidRPr="00000000" w14:paraId="000003CE">
      <w:pPr>
        <w:numPr>
          <w:ilvl w:val="1"/>
          <w:numId w:val="55"/>
        </w:numPr>
        <w:ind w:left="1276" w:right="56" w:firstLine="710"/>
        <w:rPr>
          <w:color w:val="ff0000"/>
        </w:rPr>
      </w:pPr>
      <w:r w:rsidDel="00000000" w:rsidR="00000000" w:rsidRPr="00000000">
        <w:rPr>
          <w:rtl w:val="0"/>
        </w:rPr>
        <w:t xml:space="preserve">Portofoliul educaţional se utilizează începând cu debutul învăţământului obligatoriu şi este utilizat pe tot parcursul învăţământului preuniversitar. Informaţii din portofoliul educaţional pot fi utilizate pentru identificarea decalajelor educaţionale şi fundamentarea intervenţiilor de sprijin. </w:t>
      </w:r>
      <w:r w:rsidDel="00000000" w:rsidR="00000000" w:rsidRPr="00000000">
        <w:rPr>
          <w:rtl w:val="0"/>
        </w:rPr>
      </w:r>
    </w:p>
    <w:p w:rsidR="00000000" w:rsidDel="00000000" w:rsidP="00000000" w:rsidRDefault="00000000" w:rsidRPr="00000000" w14:paraId="000003CF">
      <w:pPr>
        <w:numPr>
          <w:ilvl w:val="1"/>
          <w:numId w:val="55"/>
        </w:numPr>
        <w:ind w:left="1276" w:right="56" w:firstLine="710"/>
        <w:rPr/>
      </w:pPr>
      <w:r w:rsidDel="00000000" w:rsidR="00000000" w:rsidRPr="00000000">
        <w:rPr>
          <w:color w:val="ff0000"/>
          <w:rtl w:val="0"/>
        </w:rPr>
        <w:t xml:space="preserve">La finalizarea învăţământului gimnazial profesorul consilier şcolar şi dirigintele au obligaţia să emită câte o recomandare de încadrare într-o formă de învăţământ de nivel superior, având caracter de orientare şcolară pentru fiecare elev în parte. </w:t>
      </w:r>
      <w:r w:rsidDel="00000000" w:rsidR="00000000" w:rsidRPr="00000000">
        <w:rPr>
          <w:rtl w:val="0"/>
        </w:rPr>
        <w:t xml:space="preserve">În cazul absolvenţilor de învăţământ liceal se poate realiza şi o recomandare sub forma unei orientări vocaţionale de încadrare pe piaţa forţei de muncă. Recomandările sunt consultative şi sunt emise în baza metodologiei specifice şi sunt incluse în portofoliul educaţional. </w:t>
      </w:r>
    </w:p>
    <w:p w:rsidR="00000000" w:rsidDel="00000000" w:rsidP="00000000" w:rsidRDefault="00000000" w:rsidRPr="00000000" w14:paraId="000003D0">
      <w:pPr>
        <w:numPr>
          <w:ilvl w:val="1"/>
          <w:numId w:val="55"/>
        </w:numPr>
        <w:ind w:left="1276" w:right="56" w:firstLine="710"/>
        <w:rPr>
          <w:b w:val="1"/>
          <w:bCs w:val="1"/>
        </w:rPr>
      </w:pPr>
      <w:r w:rsidDel="00000000" w:rsidR="00000000" w:rsidRPr="00000000">
        <w:rPr>
          <w:rtl w:val="0"/>
        </w:rPr>
        <w:t xml:space="preserve">După finalizarea învăţământului obligatoriu, portofoliul educaţional poate fi completat cu rezultate ale activităţilor de învăţare pe tot parcursul vieţii. </w:t>
      </w:r>
      <w:r w:rsidDel="00000000" w:rsidR="00000000" w:rsidRPr="00000000">
        <w:rPr>
          <w:rtl w:val="0"/>
        </w:rPr>
      </w:r>
    </w:p>
    <w:p w:rsidR="00000000" w:rsidDel="00000000" w:rsidP="00000000" w:rsidRDefault="00000000" w:rsidRPr="00000000" w14:paraId="000003D1">
      <w:pPr>
        <w:ind w:left="170" w:right="57" w:firstLine="0"/>
        <w:rPr/>
      </w:pPr>
      <w:r w:rsidDel="00000000" w:rsidR="00000000" w:rsidRPr="00000000">
        <w:rPr>
          <w:b w:val="1"/>
          <w:bCs w:val="1"/>
          <w:rtl w:val="0"/>
        </w:rPr>
        <w:t xml:space="preserve">Art. 97 </w:t>
      </w:r>
      <w:r w:rsidDel="00000000" w:rsidR="00000000" w:rsidRPr="00000000">
        <w:rPr>
          <w:rtl w:val="0"/>
        </w:rPr>
      </w:r>
    </w:p>
    <w:p w:rsidR="00000000" w:rsidDel="00000000" w:rsidP="00000000" w:rsidRDefault="00000000" w:rsidRPr="00000000" w14:paraId="000003D2">
      <w:pPr>
        <w:numPr>
          <w:ilvl w:val="0"/>
          <w:numId w:val="58"/>
        </w:numPr>
        <w:ind w:left="709" w:right="285" w:hanging="360"/>
        <w:rPr/>
      </w:pPr>
      <w:r w:rsidDel="00000000" w:rsidR="00000000" w:rsidRPr="00000000">
        <w:rPr>
          <w:rtl w:val="0"/>
        </w:rPr>
        <w:t xml:space="preserve">Calificativele/Notele acordate se comunică în mod obligatoriu beneficiarilor primari și părinților/reprezentanților legali şi se trec în catalog şi în carnetul de elev de către cadrul didactic care le acordă. </w:t>
      </w:r>
    </w:p>
    <w:p w:rsidR="00000000" w:rsidDel="00000000" w:rsidP="00000000" w:rsidRDefault="00000000" w:rsidRPr="00000000" w14:paraId="000003D3">
      <w:pPr>
        <w:numPr>
          <w:ilvl w:val="0"/>
          <w:numId w:val="58"/>
        </w:numPr>
        <w:ind w:left="709" w:right="285" w:hanging="360"/>
        <w:rPr/>
      </w:pPr>
      <w:r w:rsidDel="00000000" w:rsidR="00000000" w:rsidRPr="00000000">
        <w:rPr>
          <w:rtl w:val="0"/>
        </w:rPr>
        <w:t xml:space="preserve">În învăţământul primar cu predare în limbile minorităţilor naţionale, calificativele se pot comunica şi în limba de predare de către cadrul didactic. </w:t>
      </w:r>
    </w:p>
    <w:p w:rsidR="00000000" w:rsidDel="00000000" w:rsidP="00000000" w:rsidRDefault="00000000" w:rsidRPr="00000000" w14:paraId="000003D4">
      <w:pPr>
        <w:numPr>
          <w:ilvl w:val="0"/>
          <w:numId w:val="58"/>
        </w:numPr>
        <w:ind w:left="709" w:right="285" w:hanging="360"/>
        <w:rPr/>
      </w:pPr>
      <w:r w:rsidDel="00000000" w:rsidR="00000000" w:rsidRPr="00000000">
        <w:rPr>
          <w:rtl w:val="0"/>
        </w:rPr>
        <w:t xml:space="preserve">Numărul de calificative/note acordate anual fiecărui elev, la fiecare disciplină de studiu, este stabilit de cadrul didactic, în funcţie de numărul unităţilor de învăţare şi de numărul săptămânal de ore prevăzut în planul-cadru. </w:t>
      </w:r>
      <w:r w:rsidDel="00000000" w:rsidR="00000000" w:rsidRPr="00000000">
        <w:rPr>
          <w:color w:val="ff0000"/>
          <w:rtl w:val="0"/>
        </w:rPr>
        <w:t xml:space="preserve">La fiecare disciplină numărul de calificative/note acordate anual este, de regulă,  cu cel puţin trei mai mare decât numărul de ore alocat săptămânal disciplinei în planul-cadru </w:t>
      </w:r>
      <w:r w:rsidDel="00000000" w:rsidR="00000000" w:rsidRPr="00000000">
        <w:rPr>
          <w:rtl w:val="0"/>
        </w:rPr>
        <w:t xml:space="preserve">de învăţământ, dar nu mai mic de patru note pe an școlar pentru fiecare disciplină.</w:t>
      </w:r>
      <w:r w:rsidDel="00000000" w:rsidR="00000000" w:rsidRPr="00000000">
        <w:rPr>
          <w:color w:val="ff0000"/>
          <w:rtl w:val="0"/>
        </w:rPr>
        <w:t xml:space="preserve">În cazul disciplinelor de studiu cu mai puțin de o oră/săptămână, numărul minim de note acordate pentru un an școlar este de două. </w:t>
      </w:r>
      <w:r w:rsidDel="00000000" w:rsidR="00000000" w:rsidRPr="00000000">
        <w:rPr>
          <w:rtl w:val="0"/>
        </w:rPr>
      </w:r>
    </w:p>
    <w:p w:rsidR="00000000" w:rsidDel="00000000" w:rsidP="00000000" w:rsidRDefault="00000000" w:rsidRPr="00000000" w14:paraId="000003D5">
      <w:pPr>
        <w:numPr>
          <w:ilvl w:val="0"/>
          <w:numId w:val="58"/>
        </w:numPr>
        <w:ind w:left="709" w:right="285" w:hanging="360"/>
        <w:rPr/>
      </w:pPr>
      <w:r w:rsidDel="00000000" w:rsidR="00000000" w:rsidRPr="00000000">
        <w:rPr>
          <w:rtl w:val="0"/>
        </w:rPr>
        <w:t xml:space="preserve">În cazul curriculumului organizat modular, numărul de note acordate trebuie să fie corelat cu numărul de ore alocate fiecărui modul în planul de învăţământ, precum şi cu structura modulului, de regulă, o notă la un număr de 25 de ore. Numărul minim de note acordate elevului la un modul este de două. </w:t>
      </w:r>
    </w:p>
    <w:p w:rsidR="00000000" w:rsidDel="00000000" w:rsidP="00000000" w:rsidRDefault="00000000" w:rsidRPr="00000000" w14:paraId="000003D6">
      <w:pPr>
        <w:numPr>
          <w:ilvl w:val="0"/>
          <w:numId w:val="58"/>
        </w:numPr>
        <w:ind w:left="709" w:right="285" w:hanging="360"/>
        <w:rPr>
          <w:color w:val="ff0000"/>
        </w:rPr>
      </w:pPr>
      <w:r w:rsidDel="00000000" w:rsidR="00000000" w:rsidRPr="00000000">
        <w:rPr>
          <w:rtl w:val="0"/>
        </w:rPr>
        <w:t xml:space="preserve">Elevii aflaţi în situaţie de corigenţă vor avea cu cel puţin un calificativ/o notă în plus faţă de numărul de calificative/note prevăzut la alin. (4), ultimul calificativ/ultima notă fiind acordat/ă, de regulă, în ultimele trei săptămâni ale anului şcolar. </w:t>
      </w:r>
      <w:r w:rsidDel="00000000" w:rsidR="00000000" w:rsidRPr="00000000">
        <w:rPr>
          <w:rtl w:val="0"/>
        </w:rPr>
      </w:r>
    </w:p>
    <w:p w:rsidR="00000000" w:rsidDel="00000000" w:rsidP="00000000" w:rsidRDefault="00000000" w:rsidRPr="00000000" w14:paraId="000003D7">
      <w:pPr>
        <w:numPr>
          <w:ilvl w:val="0"/>
          <w:numId w:val="58"/>
        </w:numPr>
        <w:spacing w:after="44" w:lineRule="auto"/>
        <w:ind w:left="709" w:right="285" w:hanging="360"/>
        <w:rPr/>
      </w:pPr>
      <w:r w:rsidDel="00000000" w:rsidR="00000000" w:rsidRPr="00000000">
        <w:rPr>
          <w:color w:val="ff0000"/>
          <w:rtl w:val="0"/>
        </w:rPr>
        <w:t xml:space="preserve">La finalul fiecărui interval de cursuri din structura anului școlar, se acordă câte o notă/un calificativ la purtare, luând în considerare comportamentul elevului. </w:t>
      </w:r>
      <w:r w:rsidDel="00000000" w:rsidR="00000000" w:rsidRPr="00000000">
        <w:rPr>
          <w:rFonts w:ascii="Calibri" w:cs="Calibri" w:eastAsia="Calibri" w:hAnsi="Calibri"/>
          <w:color w:val="ff0000"/>
          <w:sz w:val="22"/>
          <w:szCs w:val="22"/>
          <w:rtl w:val="0"/>
        </w:rPr>
        <w:t xml:space="preserve">     </w:t>
      </w:r>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3D8">
      <w:pPr>
        <w:spacing w:after="0" w:line="259" w:lineRule="auto"/>
        <w:ind w:firstLine="0"/>
        <w:jc w:val="left"/>
        <w:rPr>
          <w:b w:val="1"/>
          <w:bCs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3D9">
      <w:pPr>
        <w:ind w:left="227" w:right="57" w:firstLine="0"/>
        <w:rPr/>
      </w:pPr>
      <w:r w:rsidDel="00000000" w:rsidR="00000000" w:rsidRPr="00000000">
        <w:rPr>
          <w:b w:val="1"/>
          <w:bCs w:val="1"/>
          <w:rtl w:val="0"/>
        </w:rPr>
        <w:t xml:space="preserve">Art. 98 </w:t>
      </w:r>
      <w:r w:rsidDel="00000000" w:rsidR="00000000" w:rsidRPr="00000000">
        <w:rPr>
          <w:rtl w:val="0"/>
        </w:rPr>
      </w:r>
    </w:p>
    <w:p w:rsidR="00000000" w:rsidDel="00000000" w:rsidP="00000000" w:rsidRDefault="00000000" w:rsidRPr="00000000" w14:paraId="000003DA">
      <w:pPr>
        <w:numPr>
          <w:ilvl w:val="2"/>
          <w:numId w:val="64"/>
        </w:numPr>
        <w:ind w:left="737" w:right="57" w:hanging="397"/>
        <w:rPr>
          <w:color w:val="ff0000"/>
        </w:rPr>
      </w:pPr>
      <w:r w:rsidDel="00000000" w:rsidR="00000000" w:rsidRPr="00000000">
        <w:rPr>
          <w:rtl w:val="0"/>
        </w:rPr>
        <w:t xml:space="preserve">La sfârşitul anului şcolar, cadrele didactice au obligaţia să încheie situaţia şcolară a beneficiarilor primari. </w:t>
      </w:r>
      <w:r w:rsidDel="00000000" w:rsidR="00000000" w:rsidRPr="00000000">
        <w:rPr>
          <w:color w:val="ff0000"/>
          <w:rtl w:val="0"/>
        </w:rPr>
        <w:t xml:space="preserve">În situația în care cadrul didactic refuză să încheie situația școlară a beneficiarilor primari și elevii au note suficiente, consiliul de administrație al unității de învățământ va desemna un cadru didactic care să le încheie situația școlară în locul acestuia. </w:t>
      </w:r>
    </w:p>
    <w:p w:rsidR="00000000" w:rsidDel="00000000" w:rsidP="00000000" w:rsidRDefault="00000000" w:rsidRPr="00000000" w14:paraId="000003DB">
      <w:pPr>
        <w:numPr>
          <w:ilvl w:val="2"/>
          <w:numId w:val="64"/>
        </w:numPr>
        <w:ind w:left="737" w:right="57" w:hanging="397"/>
        <w:rPr/>
      </w:pPr>
      <w:r w:rsidDel="00000000" w:rsidR="00000000" w:rsidRPr="00000000">
        <w:rPr>
          <w:color w:val="ff0000"/>
          <w:rtl w:val="0"/>
        </w:rPr>
        <w:t xml:space="preserve">La sfârşitul fiecărui interval de cursuri, învăţătorul/institutorul/profesorul pentru învăţământul primar/profesorul diriginte consultă consiliul clasei pentru acordarea notei  la purtare pentru intervalul respectiv, prin care este evaluat  comportamentul elevului, precum și respectarea de către acesta a reglementărilor adoptate de unitatea de învăţământ</w:t>
      </w:r>
      <w:r w:rsidDel="00000000" w:rsidR="00000000" w:rsidRPr="00000000">
        <w:rPr>
          <w:rtl w:val="0"/>
        </w:rPr>
        <w:t xml:space="preserve">. </w:t>
      </w:r>
    </w:p>
    <w:p w:rsidR="00000000" w:rsidDel="00000000" w:rsidP="00000000" w:rsidRDefault="00000000" w:rsidRPr="00000000" w14:paraId="000003DC">
      <w:pPr>
        <w:numPr>
          <w:ilvl w:val="2"/>
          <w:numId w:val="64"/>
        </w:numPr>
        <w:tabs>
          <w:tab w:val="left" w:leader="none" w:pos="1128"/>
        </w:tabs>
        <w:ind w:left="737" w:right="57" w:hanging="340"/>
        <w:rPr>
          <w:b w:val="1"/>
          <w:bCs w:val="1"/>
        </w:rPr>
      </w:pPr>
      <w:r w:rsidDel="00000000" w:rsidR="00000000" w:rsidRPr="00000000">
        <w:rPr>
          <w:rtl w:val="0"/>
        </w:rPr>
        <w:t xml:space="preserve">La sfârşitul anului şcolar, învăţătorul/institutorul/profesorul pentru învăţământul primar/profesorul diriginte consultă consiliul clasei pentru elaborarea aprecierii asupra situaţiei şcolare a fiecărui elev. </w:t>
      </w:r>
      <w:r w:rsidDel="00000000" w:rsidR="00000000" w:rsidRPr="00000000">
        <w:rPr>
          <w:rtl w:val="0"/>
        </w:rPr>
      </w:r>
    </w:p>
    <w:p w:rsidR="00000000" w:rsidDel="00000000" w:rsidP="00000000" w:rsidRDefault="00000000" w:rsidRPr="00000000" w14:paraId="000003DD">
      <w:pPr>
        <w:ind w:left="170" w:right="57" w:firstLine="0"/>
        <w:rPr/>
      </w:pPr>
      <w:r w:rsidDel="00000000" w:rsidR="00000000" w:rsidRPr="00000000">
        <w:rPr>
          <w:b w:val="1"/>
          <w:bCs w:val="1"/>
          <w:rtl w:val="0"/>
        </w:rPr>
        <w:t xml:space="preserve">Art. 99 </w:t>
      </w:r>
      <w:r w:rsidDel="00000000" w:rsidR="00000000" w:rsidRPr="00000000">
        <w:rPr>
          <w:rtl w:val="0"/>
        </w:rPr>
      </w:r>
    </w:p>
    <w:p w:rsidR="00000000" w:rsidDel="00000000" w:rsidP="00000000" w:rsidRDefault="00000000" w:rsidRPr="00000000" w14:paraId="000003DE">
      <w:pPr>
        <w:numPr>
          <w:ilvl w:val="2"/>
          <w:numId w:val="59"/>
        </w:numPr>
        <w:tabs>
          <w:tab w:val="left" w:leader="none" w:pos="1128"/>
        </w:tabs>
        <w:ind w:left="737" w:right="57" w:hanging="340"/>
        <w:rPr/>
      </w:pPr>
      <w:r w:rsidDel="00000000" w:rsidR="00000000" w:rsidRPr="00000000">
        <w:rPr>
          <w:rtl w:val="0"/>
        </w:rPr>
        <w:t xml:space="preserve">La fiecare disciplină de studiu/modul, inclusiv la purtare se încheie anual o singură medie, calculată prin rotunjirea mediei aritmetice a notelor la cel mai apropiat număr întreg. La o diferenţă de 50 de sutimi, rotunjirea se face în favoarea elevului. Media, respectiv calificativul la purtare rezultat la finalul anului școlar ca medie a notelor acordate pentru fiecare interval de învățare, luând în considerare comportamentul elevului, se diminuează în mod corespunzător cu unul sau mai multe puncte, în cazul beneficiarilor primari care au înregistrat un număr de absențe nemotivate, în conformitate cu prevederile prezentului Regulament – cadru, precum și cu prevederile Statutului elevului. </w:t>
      </w:r>
    </w:p>
    <w:p w:rsidR="00000000" w:rsidDel="00000000" w:rsidP="00000000" w:rsidRDefault="00000000" w:rsidRPr="00000000" w14:paraId="000003DF">
      <w:pPr>
        <w:numPr>
          <w:ilvl w:val="2"/>
          <w:numId w:val="59"/>
        </w:numPr>
        <w:ind w:left="737" w:right="57" w:hanging="340"/>
        <w:rPr/>
      </w:pPr>
      <w:r w:rsidDel="00000000" w:rsidR="00000000" w:rsidRPr="00000000">
        <w:rPr>
          <w:rtl w:val="0"/>
        </w:rPr>
        <w:t xml:space="preserve">Mediile se consemnează în catalog cu cerneală roşie. </w:t>
      </w:r>
    </w:p>
    <w:p w:rsidR="00000000" w:rsidDel="00000000" w:rsidP="00000000" w:rsidRDefault="00000000" w:rsidRPr="00000000" w14:paraId="000003E0">
      <w:pPr>
        <w:numPr>
          <w:ilvl w:val="2"/>
          <w:numId w:val="59"/>
        </w:numPr>
        <w:ind w:left="794" w:right="57" w:hanging="397"/>
        <w:rPr>
          <w:b w:val="1"/>
          <w:bCs w:val="1"/>
        </w:rPr>
      </w:pPr>
      <w:r w:rsidDel="00000000" w:rsidR="00000000" w:rsidRPr="00000000">
        <w:rPr>
          <w:rtl w:val="0"/>
        </w:rPr>
        <w:t xml:space="preserve">Media anuală generală se calculează ca medie aritmetică, cu două zecimale, prin rotunjire, a mediilor anuale de la toate disciplinele/modulele şi de la purtare. </w:t>
      </w:r>
      <w:r w:rsidDel="00000000" w:rsidR="00000000" w:rsidRPr="00000000">
        <w:rPr>
          <w:rtl w:val="0"/>
        </w:rPr>
      </w:r>
    </w:p>
    <w:p w:rsidR="00000000" w:rsidDel="00000000" w:rsidP="00000000" w:rsidRDefault="00000000" w:rsidRPr="00000000" w14:paraId="000003E1">
      <w:pPr>
        <w:ind w:left="113" w:right="57" w:firstLine="0"/>
        <w:rPr/>
      </w:pPr>
      <w:r w:rsidDel="00000000" w:rsidR="00000000" w:rsidRPr="00000000">
        <w:rPr>
          <w:b w:val="1"/>
          <w:bCs w:val="1"/>
          <w:rtl w:val="0"/>
        </w:rPr>
        <w:t xml:space="preserve">Art. 100</w:t>
      </w:r>
      <w:r w:rsidDel="00000000" w:rsidR="00000000" w:rsidRPr="00000000">
        <w:rPr>
          <w:rtl w:val="0"/>
        </w:rPr>
        <w:t xml:space="preserve"> </w:t>
      </w:r>
    </w:p>
    <w:p w:rsidR="00000000" w:rsidDel="00000000" w:rsidP="00000000" w:rsidRDefault="00000000" w:rsidRPr="00000000" w14:paraId="000003E2">
      <w:pPr>
        <w:numPr>
          <w:ilvl w:val="2"/>
          <w:numId w:val="60"/>
        </w:numPr>
        <w:ind w:left="794" w:right="57" w:hanging="397"/>
        <w:rPr/>
      </w:pPr>
      <w:r w:rsidDel="00000000" w:rsidR="00000000" w:rsidRPr="00000000">
        <w:rPr>
          <w:rtl w:val="0"/>
        </w:rPr>
        <w:t xml:space="preserve">La clasele I-IV se stabilesc calificative anuale la fiecare disciplină de studiu. </w:t>
      </w:r>
    </w:p>
    <w:p w:rsidR="00000000" w:rsidDel="00000000" w:rsidP="00000000" w:rsidRDefault="00000000" w:rsidRPr="00000000" w14:paraId="000003E3">
      <w:pPr>
        <w:numPr>
          <w:ilvl w:val="2"/>
          <w:numId w:val="60"/>
        </w:numPr>
        <w:ind w:left="794" w:right="57" w:hanging="397"/>
        <w:rPr/>
      </w:pPr>
      <w:r w:rsidDel="00000000" w:rsidR="00000000" w:rsidRPr="00000000">
        <w:rPr>
          <w:rtl w:val="0"/>
        </w:rPr>
        <w:t xml:space="preserve">Pentru aceste clase, calificativul pe disciplină se stabileşte astfel: se aleg două calificative cu frecvenţa cea mai mare, acordate în timpul anului şcolar, după care, în perioadele de recapitulare şi de consolidare a materiei, în urma aplicării unor probe de evaluare sumativă, cadrul didactic poate opta pentru unul dintre cele două calificative, în baza următoarelor criterii: </w:t>
      </w:r>
    </w:p>
    <w:p w:rsidR="00000000" w:rsidDel="00000000" w:rsidP="00000000" w:rsidRDefault="00000000" w:rsidRPr="00000000" w14:paraId="000003E4">
      <w:pPr>
        <w:numPr>
          <w:ilvl w:val="2"/>
          <w:numId w:val="63"/>
        </w:numPr>
        <w:ind w:left="1134" w:right="56" w:hanging="180"/>
        <w:rPr/>
      </w:pPr>
      <w:r w:rsidDel="00000000" w:rsidR="00000000" w:rsidRPr="00000000">
        <w:rPr>
          <w:rtl w:val="0"/>
        </w:rPr>
        <w:t xml:space="preserve">progresul sau regresul elevului; </w:t>
      </w:r>
    </w:p>
    <w:p w:rsidR="00000000" w:rsidDel="00000000" w:rsidP="00000000" w:rsidRDefault="00000000" w:rsidRPr="00000000" w14:paraId="000003E5">
      <w:pPr>
        <w:numPr>
          <w:ilvl w:val="2"/>
          <w:numId w:val="63"/>
        </w:numPr>
        <w:ind w:left="1134" w:right="56" w:hanging="180"/>
        <w:rPr/>
      </w:pPr>
      <w:r w:rsidDel="00000000" w:rsidR="00000000" w:rsidRPr="00000000">
        <w:rPr>
          <w:rtl w:val="0"/>
        </w:rPr>
        <w:t xml:space="preserve">raportul efort-performanţă realizată; </w:t>
      </w:r>
    </w:p>
    <w:p w:rsidR="00000000" w:rsidDel="00000000" w:rsidP="00000000" w:rsidRDefault="00000000" w:rsidRPr="00000000" w14:paraId="000003E6">
      <w:pPr>
        <w:numPr>
          <w:ilvl w:val="2"/>
          <w:numId w:val="63"/>
        </w:numPr>
        <w:ind w:left="1134" w:right="56" w:hanging="180"/>
        <w:rPr/>
      </w:pPr>
      <w:r w:rsidDel="00000000" w:rsidR="00000000" w:rsidRPr="00000000">
        <w:rPr>
          <w:rtl w:val="0"/>
        </w:rPr>
        <w:t xml:space="preserve">creşterea sau descreşterea motivaţiei elevului; </w:t>
      </w:r>
    </w:p>
    <w:p w:rsidR="00000000" w:rsidDel="00000000" w:rsidP="00000000" w:rsidRDefault="00000000" w:rsidRPr="00000000" w14:paraId="000003E7">
      <w:pPr>
        <w:numPr>
          <w:ilvl w:val="2"/>
          <w:numId w:val="63"/>
        </w:numPr>
        <w:ind w:left="1134" w:right="56" w:hanging="180"/>
        <w:rPr>
          <w:b w:val="1"/>
          <w:bCs w:val="1"/>
        </w:rPr>
      </w:pPr>
      <w:r w:rsidDel="00000000" w:rsidR="00000000" w:rsidRPr="00000000">
        <w:rPr>
          <w:rtl w:val="0"/>
        </w:rPr>
        <w:t xml:space="preserve">realizarea unor sarcini din programul suplimentar de pregătire sau de recuperare, stabilite de cadrul didactic şi care au fost aduse la cunoştinţa părintelui/reprezentantului legal. </w:t>
      </w:r>
      <w:r w:rsidDel="00000000" w:rsidR="00000000" w:rsidRPr="00000000">
        <w:rPr>
          <w:rtl w:val="0"/>
        </w:rPr>
      </w:r>
    </w:p>
    <w:p w:rsidR="00000000" w:rsidDel="00000000" w:rsidP="00000000" w:rsidRDefault="00000000" w:rsidRPr="00000000" w14:paraId="000003E8">
      <w:pPr>
        <w:ind w:left="113" w:right="57" w:firstLine="0"/>
        <w:rPr/>
      </w:pPr>
      <w:r w:rsidDel="00000000" w:rsidR="00000000" w:rsidRPr="00000000">
        <w:rPr>
          <w:b w:val="1"/>
          <w:bCs w:val="1"/>
          <w:rtl w:val="0"/>
        </w:rPr>
        <w:t xml:space="preserve">Art. 101 </w:t>
      </w:r>
      <w:r w:rsidDel="00000000" w:rsidR="00000000" w:rsidRPr="00000000">
        <w:rPr>
          <w:rtl w:val="0"/>
        </w:rPr>
      </w:r>
    </w:p>
    <w:p w:rsidR="00000000" w:rsidDel="00000000" w:rsidP="00000000" w:rsidRDefault="00000000" w:rsidRPr="00000000" w14:paraId="000003E9">
      <w:pPr>
        <w:numPr>
          <w:ilvl w:val="2"/>
          <w:numId w:val="62"/>
        </w:numPr>
        <w:ind w:left="794" w:right="57" w:hanging="397"/>
        <w:jc w:val="left"/>
        <w:rPr/>
      </w:pPr>
      <w:r w:rsidDel="00000000" w:rsidR="00000000" w:rsidRPr="00000000">
        <w:rPr>
          <w:rtl w:val="0"/>
        </w:rPr>
        <w:t xml:space="preserve">În învăţământul primar, calificativele anuale la fiecare disciplină se consemnează în catalog de către învăţătorul/institutorul/profesorul pentru învăţământul primar/profesorul de specialitate. Calificativele la purtare se consemnează în catalog de către învăţători/institutori/profesorii pentru învăţământul primar. </w:t>
      </w:r>
    </w:p>
    <w:p w:rsidR="00000000" w:rsidDel="00000000" w:rsidP="00000000" w:rsidRDefault="00000000" w:rsidRPr="00000000" w14:paraId="000003EA">
      <w:pPr>
        <w:numPr>
          <w:ilvl w:val="2"/>
          <w:numId w:val="62"/>
        </w:numPr>
        <w:spacing w:after="3" w:line="242" w:lineRule="auto"/>
        <w:ind w:left="850" w:right="57" w:hanging="454"/>
        <w:jc w:val="left"/>
        <w:rPr>
          <w:b w:val="1"/>
          <w:bCs w:val="1"/>
        </w:rPr>
      </w:pPr>
      <w:r w:rsidDel="00000000" w:rsidR="00000000" w:rsidRPr="00000000">
        <w:rPr>
          <w:rtl w:val="0"/>
        </w:rPr>
        <w:t xml:space="preserve">În învăţământul gimnazial, mediile anuale pe disciplină/modul se consemnează în catalog de către cadrul didactic care a predat disciplina/modulul. Mediile la purtare se consemnează în catalog de profesorii diriginţi ai claselor. </w:t>
      </w:r>
      <w:r w:rsidDel="00000000" w:rsidR="00000000" w:rsidRPr="00000000">
        <w:rPr>
          <w:rtl w:val="0"/>
        </w:rPr>
      </w:r>
    </w:p>
    <w:p w:rsidR="00000000" w:rsidDel="00000000" w:rsidP="00000000" w:rsidRDefault="00000000" w:rsidRPr="00000000" w14:paraId="000003EB">
      <w:pPr>
        <w:spacing w:after="3" w:line="242" w:lineRule="auto"/>
        <w:ind w:left="567" w:right="57" w:hanging="397"/>
        <w:jc w:val="left"/>
        <w:rPr/>
      </w:pPr>
      <w:r w:rsidDel="00000000" w:rsidR="00000000" w:rsidRPr="00000000">
        <w:rPr>
          <w:b w:val="1"/>
          <w:bCs w:val="1"/>
          <w:rtl w:val="0"/>
        </w:rPr>
        <w:t xml:space="preserve">Art. 102 </w:t>
      </w:r>
      <w:r w:rsidDel="00000000" w:rsidR="00000000" w:rsidRPr="00000000">
        <w:rPr>
          <w:rtl w:val="0"/>
        </w:rPr>
      </w:r>
    </w:p>
    <w:p w:rsidR="00000000" w:rsidDel="00000000" w:rsidP="00000000" w:rsidRDefault="00000000" w:rsidRPr="00000000" w14:paraId="000003EC">
      <w:pPr>
        <w:numPr>
          <w:ilvl w:val="1"/>
          <w:numId w:val="58"/>
        </w:numPr>
        <w:ind w:left="850" w:right="283" w:hanging="454"/>
        <w:rPr/>
      </w:pPr>
      <w:r w:rsidDel="00000000" w:rsidR="00000000" w:rsidRPr="00000000">
        <w:rPr>
          <w:rtl w:val="0"/>
        </w:rPr>
        <w:t xml:space="preserve">Elevii scutiţi de efort fizic au obligaţia de a fi prezenţi la orele de educaţie fizică şi sport. Beneficiarilor primari scutiţi medical pe parcursul unui întreg an școlar nu li se acordă calificative/note şi nu li se încheie media la această disciplină, respectiv, media anuală se calculează fără media de la această disciplină.  </w:t>
      </w:r>
    </w:p>
    <w:p w:rsidR="00000000" w:rsidDel="00000000" w:rsidP="00000000" w:rsidRDefault="00000000" w:rsidRPr="00000000" w14:paraId="000003ED">
      <w:pPr>
        <w:numPr>
          <w:ilvl w:val="1"/>
          <w:numId w:val="58"/>
        </w:numPr>
        <w:ind w:left="850" w:right="283" w:hanging="454"/>
        <w:rPr/>
      </w:pPr>
      <w:r w:rsidDel="00000000" w:rsidR="00000000" w:rsidRPr="00000000">
        <w:rPr>
          <w:rtl w:val="0"/>
        </w:rPr>
        <w:t xml:space="preserve">Pentru elevii scutiţi medical pe parcursul unui întreg an școlar, profesorul de educaţie fizică şi sport consemnează în catalog, la rubrica respectivă, „scutit medical în anul şcolar”, specificând totodată documentul medical, numărul şi data eliberării acestuia. Documentul medical va fi ataşat la dosarul personal al elevului, aflat la secretariat. </w:t>
      </w:r>
    </w:p>
    <w:p w:rsidR="00000000" w:rsidDel="00000000" w:rsidP="00000000" w:rsidRDefault="00000000" w:rsidRPr="00000000" w14:paraId="000003EE">
      <w:pPr>
        <w:numPr>
          <w:ilvl w:val="1"/>
          <w:numId w:val="58"/>
        </w:numPr>
        <w:ind w:left="907" w:right="283" w:hanging="454"/>
        <w:rPr/>
      </w:pPr>
      <w:r w:rsidDel="00000000" w:rsidR="00000000" w:rsidRPr="00000000">
        <w:rPr>
          <w:rtl w:val="0"/>
        </w:rPr>
        <w:t xml:space="preserve">Pentru elevii scutiţi medical, pe o perioadă determinată în timpul anului școlar, profesorul de educaţie fizică şi sport consemnează în catalog, la rubrica respectivă, „scutit medical în anul şcolar, începând cu data de:...până la...”, specificând totodată documentul medical, numărul şi data eliberării acestuia. Documentul medical va fi ataşat la dosarul personal al elevului, aflat la secretariat. </w:t>
      </w:r>
    </w:p>
    <w:p w:rsidR="00000000" w:rsidDel="00000000" w:rsidP="00000000" w:rsidRDefault="00000000" w:rsidRPr="00000000" w14:paraId="000003EF">
      <w:pPr>
        <w:numPr>
          <w:ilvl w:val="1"/>
          <w:numId w:val="58"/>
        </w:numPr>
        <w:ind w:left="907" w:right="283" w:hanging="454"/>
        <w:rPr/>
      </w:pPr>
      <w:r w:rsidDel="00000000" w:rsidR="00000000" w:rsidRPr="00000000">
        <w:rPr>
          <w:rtl w:val="0"/>
        </w:rPr>
        <w:t xml:space="preserve">Beneficiarilor primari scutiţi de efort fizic la orele de educaţie fizică şi sport, pe o perioadă determinată în timpul anului școlar,  li se încheie media la această disciplină, pentru anul școlar respectiv, numai dacă au obținut anterior perioadei de scutire, cel puțin 2 calificative/note. În caz contrar, acestor elevi nu li se încheie media la această disciplină și, respectiv, media anuală se calculează fără media de la această disciplină.  </w:t>
      </w:r>
    </w:p>
    <w:p w:rsidR="00000000" w:rsidDel="00000000" w:rsidP="00000000" w:rsidRDefault="00000000" w:rsidRPr="00000000" w14:paraId="000003F0">
      <w:pPr>
        <w:numPr>
          <w:ilvl w:val="1"/>
          <w:numId w:val="58"/>
        </w:numPr>
        <w:ind w:left="907" w:right="283" w:hanging="397"/>
        <w:rPr/>
      </w:pPr>
      <w:r w:rsidDel="00000000" w:rsidR="00000000" w:rsidRPr="00000000">
        <w:rPr>
          <w:rtl w:val="0"/>
        </w:rPr>
        <w:t xml:space="preserve">Elevii scutiţi medical nu sunt obligaţi să vină în echipament sportiv la orele de educaţie fizică şi sport, dar trebuie să aibă încălţăminte adecvată pentru sălile de sport. Absenţele la aceste ore se consemnează în catalog. </w:t>
      </w:r>
    </w:p>
    <w:p w:rsidR="00000000" w:rsidDel="00000000" w:rsidP="00000000" w:rsidRDefault="00000000" w:rsidRPr="00000000" w14:paraId="000003F1">
      <w:pPr>
        <w:numPr>
          <w:ilvl w:val="1"/>
          <w:numId w:val="58"/>
        </w:numPr>
        <w:ind w:left="964" w:right="283" w:hanging="454"/>
        <w:rPr>
          <w:b w:val="1"/>
          <w:bCs w:val="1"/>
        </w:rPr>
      </w:pPr>
      <w:r w:rsidDel="00000000" w:rsidR="00000000" w:rsidRPr="00000000">
        <w:rPr>
          <w:rtl w:val="0"/>
        </w:rPr>
        <w:t xml:space="preserve">Pentru integrarea în colectiv a beneficiarilor primari scutiţi medical, în timpul orei de educaţie fizică şi sport, cadrul didactic le poate atribui sarcini organizatorice care vor avea în vedere recomandările medicale, de exemplu: arbitraj, cronometrare, măsurare, înregistrarea unor elemente tehnice, ţinerea scorului etc. </w:t>
      </w:r>
      <w:r w:rsidDel="00000000" w:rsidR="00000000" w:rsidRPr="00000000">
        <w:rPr>
          <w:rtl w:val="0"/>
        </w:rPr>
      </w:r>
    </w:p>
    <w:p w:rsidR="00000000" w:rsidDel="00000000" w:rsidP="00000000" w:rsidRDefault="00000000" w:rsidRPr="00000000" w14:paraId="000003F2">
      <w:pPr>
        <w:ind w:left="170" w:right="57" w:firstLine="0"/>
        <w:rPr/>
      </w:pPr>
      <w:r w:rsidDel="00000000" w:rsidR="00000000" w:rsidRPr="00000000">
        <w:rPr>
          <w:b w:val="1"/>
          <w:bCs w:val="1"/>
          <w:rtl w:val="0"/>
        </w:rPr>
        <w:t xml:space="preserve">Art. 103</w:t>
      </w:r>
      <w:r w:rsidDel="00000000" w:rsidR="00000000" w:rsidRPr="00000000">
        <w:rPr>
          <w:rtl w:val="0"/>
        </w:rPr>
      </w:r>
    </w:p>
    <w:p w:rsidR="00000000" w:rsidDel="00000000" w:rsidP="00000000" w:rsidRDefault="00000000" w:rsidRPr="00000000" w14:paraId="000003F3">
      <w:pPr>
        <w:ind w:right="56" w:firstLine="0"/>
        <w:rPr>
          <w:b w:val="1"/>
          <w:bCs w:val="1"/>
        </w:rPr>
      </w:pPr>
      <w:r w:rsidDel="00000000" w:rsidR="00000000" w:rsidRPr="00000000">
        <w:rPr>
          <w:rtl w:val="0"/>
        </w:rPr>
        <w:t xml:space="preserve">Participarea la ora de religie se realizează în conformitate cu prevederile legale în vigoare. </w:t>
      </w:r>
      <w:r w:rsidDel="00000000" w:rsidR="00000000" w:rsidRPr="00000000">
        <w:rPr>
          <w:rtl w:val="0"/>
        </w:rPr>
      </w:r>
    </w:p>
    <w:p w:rsidR="00000000" w:rsidDel="00000000" w:rsidP="00000000" w:rsidRDefault="00000000" w:rsidRPr="00000000" w14:paraId="000003F4">
      <w:pPr>
        <w:ind w:left="113" w:right="57" w:firstLine="0"/>
        <w:rPr/>
      </w:pPr>
      <w:r w:rsidDel="00000000" w:rsidR="00000000" w:rsidRPr="00000000">
        <w:rPr>
          <w:b w:val="1"/>
          <w:bCs w:val="1"/>
          <w:rtl w:val="0"/>
        </w:rPr>
        <w:t xml:space="preserve">Art. 104</w:t>
      </w:r>
      <w:r w:rsidDel="00000000" w:rsidR="00000000" w:rsidRPr="00000000">
        <w:rPr>
          <w:rtl w:val="0"/>
        </w:rPr>
      </w:r>
    </w:p>
    <w:p w:rsidR="00000000" w:rsidDel="00000000" w:rsidP="00000000" w:rsidRDefault="00000000" w:rsidRPr="00000000" w14:paraId="000003F5">
      <w:pPr>
        <w:numPr>
          <w:ilvl w:val="0"/>
          <w:numId w:val="65"/>
        </w:numPr>
        <w:ind w:left="907" w:right="283" w:hanging="340"/>
        <w:rPr>
          <w:b w:val="1"/>
          <w:bCs w:val="1"/>
        </w:rPr>
      </w:pPr>
      <w:r w:rsidDel="00000000" w:rsidR="00000000" w:rsidRPr="00000000">
        <w:rPr>
          <w:rtl w:val="0"/>
        </w:rPr>
        <w:t xml:space="preserve">Sunt declaraţi promovaţi elevii care, la sfârşitul anului şcolar, obţin la fiecare disciplină de studiu/modul cel puţin media anuală 5/calificativul „Suficient”, iar la purtare, media anuală 6/calificativul „Suficient”. </w:t>
      </w:r>
      <w:r w:rsidDel="00000000" w:rsidR="00000000" w:rsidRPr="00000000">
        <w:rPr>
          <w:rtl w:val="0"/>
        </w:rPr>
      </w:r>
    </w:p>
    <w:p w:rsidR="00000000" w:rsidDel="00000000" w:rsidP="00000000" w:rsidRDefault="00000000" w:rsidRPr="00000000" w14:paraId="000003F6">
      <w:pPr>
        <w:ind w:left="113" w:right="57" w:firstLine="0"/>
        <w:rPr/>
      </w:pPr>
      <w:r w:rsidDel="00000000" w:rsidR="00000000" w:rsidRPr="00000000">
        <w:rPr>
          <w:b w:val="1"/>
          <w:bCs w:val="1"/>
          <w:rtl w:val="0"/>
        </w:rPr>
        <w:t xml:space="preserve">Art. 105</w:t>
      </w:r>
      <w:r w:rsidDel="00000000" w:rsidR="00000000" w:rsidRPr="00000000">
        <w:rPr>
          <w:rtl w:val="0"/>
        </w:rPr>
      </w:r>
    </w:p>
    <w:p w:rsidR="00000000" w:rsidDel="00000000" w:rsidP="00000000" w:rsidRDefault="00000000" w:rsidRPr="00000000" w14:paraId="000003F7">
      <w:pPr>
        <w:numPr>
          <w:ilvl w:val="1"/>
          <w:numId w:val="66"/>
        </w:numPr>
        <w:ind w:left="964" w:right="113" w:hanging="397"/>
        <w:rPr/>
      </w:pPr>
      <w:r w:rsidDel="00000000" w:rsidR="00000000" w:rsidRPr="00000000">
        <w:rPr>
          <w:rtl w:val="0"/>
        </w:rPr>
        <w:t xml:space="preserve">Sunt declaraţi amânaţi elevii cărora nu li se poate definitiva situaţia şcolară la una sau la mai multe discipline de studiu/module din următoarele motive: </w:t>
      </w:r>
    </w:p>
    <w:p w:rsidR="00000000" w:rsidDel="00000000" w:rsidP="00000000" w:rsidRDefault="00000000" w:rsidRPr="00000000" w14:paraId="000003F8">
      <w:pPr>
        <w:numPr>
          <w:ilvl w:val="1"/>
          <w:numId w:val="67"/>
        </w:numPr>
        <w:ind w:left="779" w:right="56" w:hanging="360"/>
        <w:rPr/>
      </w:pPr>
      <w:r w:rsidDel="00000000" w:rsidR="00000000" w:rsidRPr="00000000">
        <w:rPr>
          <w:rtl w:val="0"/>
        </w:rPr>
        <w:t xml:space="preserve">au absentat, motivat şi nemotivat, la cel puţin 50% din numărul de ore de curs prevăzut într-un an şcolar la disciplinele/modulele respective şi nu au numărul minim de calificative/note prevăzut de prezentul regulament; </w:t>
      </w:r>
    </w:p>
    <w:p w:rsidR="00000000" w:rsidDel="00000000" w:rsidP="00000000" w:rsidRDefault="00000000" w:rsidRPr="00000000" w14:paraId="000003F9">
      <w:pPr>
        <w:numPr>
          <w:ilvl w:val="1"/>
          <w:numId w:val="67"/>
        </w:numPr>
        <w:ind w:left="779" w:right="56" w:hanging="360"/>
        <w:rPr/>
      </w:pPr>
      <w:r w:rsidDel="00000000" w:rsidR="00000000" w:rsidRPr="00000000">
        <w:rPr>
          <w:rtl w:val="0"/>
        </w:rPr>
        <w:t xml:space="preserve">au fost scutiţi de frecvenţă de către directorul unităţii de învăţământ în urma unor solicitări oficiale, pentru perioada participării la festivaluri şi concursuri profesionale, cultural-artistice şi sportive, interne şi internaţionale, cantonamente şi pregătire specializată; </w:t>
      </w:r>
    </w:p>
    <w:p w:rsidR="00000000" w:rsidDel="00000000" w:rsidP="00000000" w:rsidRDefault="00000000" w:rsidRPr="00000000" w14:paraId="000003FA">
      <w:pPr>
        <w:numPr>
          <w:ilvl w:val="1"/>
          <w:numId w:val="67"/>
        </w:numPr>
        <w:ind w:left="779" w:right="56" w:hanging="360"/>
        <w:rPr/>
      </w:pPr>
      <w:r w:rsidDel="00000000" w:rsidR="00000000" w:rsidRPr="00000000">
        <w:rPr>
          <w:rtl w:val="0"/>
        </w:rPr>
        <w:t xml:space="preserve">au beneficiat de bursă de studiu în străinătate, recunoscută de Ministerul Educaţiei; </w:t>
      </w:r>
    </w:p>
    <w:p w:rsidR="00000000" w:rsidDel="00000000" w:rsidP="00000000" w:rsidRDefault="00000000" w:rsidRPr="00000000" w14:paraId="000003FB">
      <w:pPr>
        <w:numPr>
          <w:ilvl w:val="1"/>
          <w:numId w:val="67"/>
        </w:numPr>
        <w:ind w:left="779" w:right="56" w:hanging="360"/>
        <w:rPr/>
      </w:pPr>
      <w:r w:rsidDel="00000000" w:rsidR="00000000" w:rsidRPr="00000000">
        <w:rPr>
          <w:rtl w:val="0"/>
        </w:rPr>
        <w:t xml:space="preserve">au urmat studiile, pentru o perioadă determinată de timp, în alte ţări; </w:t>
      </w:r>
    </w:p>
    <w:p w:rsidR="00000000" w:rsidDel="00000000" w:rsidP="00000000" w:rsidRDefault="00000000" w:rsidRPr="00000000" w14:paraId="000003FC">
      <w:pPr>
        <w:numPr>
          <w:ilvl w:val="1"/>
          <w:numId w:val="67"/>
        </w:numPr>
        <w:ind w:left="779" w:right="56" w:hanging="360"/>
        <w:rPr/>
      </w:pPr>
      <w:r w:rsidDel="00000000" w:rsidR="00000000" w:rsidRPr="00000000">
        <w:rPr>
          <w:rtl w:val="0"/>
        </w:rPr>
        <w:t xml:space="preserve">nu au un număr suficient de calificative/note necesar pentru încheierea mediei/mediilor sau nu au calificativele/mediile anuale la disciplinele/modulele respective consemnate în catalog de către cadrul didactic din alte motive decât cele de mai sus, neimputabile personalului didactic de predare. </w:t>
      </w:r>
    </w:p>
    <w:p w:rsidR="00000000" w:rsidDel="00000000" w:rsidP="00000000" w:rsidRDefault="00000000" w:rsidRPr="00000000" w14:paraId="000003FD">
      <w:pPr>
        <w:numPr>
          <w:ilvl w:val="1"/>
          <w:numId w:val="67"/>
        </w:numPr>
        <w:ind w:left="779" w:right="56" w:hanging="360"/>
        <w:rPr/>
      </w:pPr>
      <w:r w:rsidDel="00000000" w:rsidR="00000000" w:rsidRPr="00000000">
        <w:rPr>
          <w:rtl w:val="0"/>
        </w:rPr>
        <w:t xml:space="preserve">perioada examenelor coincide cu perioada de naștere în cazul elevelor gravide sau cu perioada de îngrijire a copilului în cazul beneficiarilor primari părinți, dovedită prin documente medicale. </w:t>
      </w:r>
    </w:p>
    <w:p w:rsidR="00000000" w:rsidDel="00000000" w:rsidP="00000000" w:rsidRDefault="00000000" w:rsidRPr="00000000" w14:paraId="000003FE">
      <w:pPr>
        <w:numPr>
          <w:ilvl w:val="1"/>
          <w:numId w:val="66"/>
        </w:numPr>
        <w:ind w:left="964" w:right="113" w:hanging="340"/>
        <w:rPr/>
      </w:pPr>
      <w:r w:rsidDel="00000000" w:rsidR="00000000" w:rsidRPr="00000000">
        <w:rPr>
          <w:rtl w:val="0"/>
        </w:rPr>
        <w:t xml:space="preserve">Încheierea situaţiei şcolare a beneficiarilor primari amânaţi se face înaintea sesiunii de corigenţe, într-o perioadă stabilită de consiliul de administraţie. Elevii amânaţi care nu promovează la una sau două discipline/module de studiu în sesiunea de examene de încheiere a situaţiei şcolare a beneficiarilor primari amânaţi se pot prezenta la sesiunea de examene de corigenţe. Elevii declaraţi amânaţi din clasa pregătitoare, respectiv din clasa I care nu se prezintă în sesiunile de examinare sunt reînscrişi în clasa pentru care nu s-a încheiat situaţia şcolară. Elevele gravide și elevii părinți declarați amânați în condițiile prevederilor alin. (1), lit.f) care nu se prezintă în sesiunile de examinare sunt reînscrişi în clasa pentru care nu s-a încheiat situaţia şcolară. </w:t>
      </w:r>
    </w:p>
    <w:p w:rsidR="00000000" w:rsidDel="00000000" w:rsidP="00000000" w:rsidRDefault="00000000" w:rsidRPr="00000000" w14:paraId="000003FF">
      <w:pPr>
        <w:numPr>
          <w:ilvl w:val="1"/>
          <w:numId w:val="66"/>
        </w:numPr>
        <w:ind w:left="1134" w:right="121" w:hanging="360"/>
        <w:rPr>
          <w:b w:val="1"/>
          <w:bCs w:val="1"/>
        </w:rPr>
      </w:pPr>
      <w:r w:rsidDel="00000000" w:rsidR="00000000" w:rsidRPr="00000000">
        <w:rPr>
          <w:rtl w:val="0"/>
        </w:rPr>
        <w:t xml:space="preserve">În situația în care un cadru didactic refuză să participe la examenul pentru încheierea situației școlare sau la examenul de corigență, consiliul de administrație al unității de învățământ, cu avizul inspectorului școlar de specialitate, va desemna  un alt cadru didactic care să facă parte din comisia de examinare. </w:t>
      </w:r>
      <w:r w:rsidDel="00000000" w:rsidR="00000000" w:rsidRPr="00000000">
        <w:rPr>
          <w:rtl w:val="0"/>
        </w:rPr>
      </w:r>
    </w:p>
    <w:p w:rsidR="00000000" w:rsidDel="00000000" w:rsidP="00000000" w:rsidRDefault="00000000" w:rsidRPr="00000000" w14:paraId="00000400">
      <w:pPr>
        <w:ind w:left="113" w:right="57" w:firstLine="0"/>
        <w:rPr>
          <w:color w:val="ff0000"/>
        </w:rPr>
      </w:pPr>
      <w:r w:rsidDel="00000000" w:rsidR="00000000" w:rsidRPr="00000000">
        <w:rPr>
          <w:b w:val="1"/>
          <w:bCs w:val="1"/>
          <w:rtl w:val="0"/>
        </w:rPr>
        <w:t xml:space="preserve">Art. 106</w:t>
      </w:r>
      <w:r w:rsidDel="00000000" w:rsidR="00000000" w:rsidRPr="00000000">
        <w:rPr>
          <w:rtl w:val="0"/>
        </w:rPr>
      </w:r>
    </w:p>
    <w:p w:rsidR="00000000" w:rsidDel="00000000" w:rsidP="00000000" w:rsidRDefault="00000000" w:rsidRPr="00000000" w14:paraId="00000401">
      <w:pPr>
        <w:numPr>
          <w:ilvl w:val="1"/>
          <w:numId w:val="68"/>
        </w:numPr>
        <w:ind w:left="425" w:right="119" w:hanging="360"/>
        <w:rPr>
          <w:color w:val="ff0000"/>
        </w:rPr>
      </w:pPr>
      <w:r w:rsidDel="00000000" w:rsidR="00000000" w:rsidRPr="00000000">
        <w:rPr>
          <w:color w:val="ff0000"/>
          <w:rtl w:val="0"/>
        </w:rPr>
        <w:t xml:space="preserve">Elevii din învățământul obligatoriu care au acumulat un număr de absențe nemotivate ce au condus la imposibilitatea finalizării a 2 ani școlari succesivi sunt considerați în situație de abandon școlar.  </w:t>
      </w:r>
    </w:p>
    <w:p w:rsidR="00000000" w:rsidDel="00000000" w:rsidP="00000000" w:rsidRDefault="00000000" w:rsidRPr="00000000" w14:paraId="00000402">
      <w:pPr>
        <w:numPr>
          <w:ilvl w:val="1"/>
          <w:numId w:val="68"/>
        </w:numPr>
        <w:ind w:left="425" w:right="119" w:hanging="360"/>
        <w:rPr/>
      </w:pPr>
      <w:r w:rsidDel="00000000" w:rsidR="00000000" w:rsidRPr="00000000">
        <w:rPr>
          <w:color w:val="ff0000"/>
          <w:rtl w:val="0"/>
        </w:rPr>
        <w:t xml:space="preserve">Elevii aflați în situație de abandon școlar în doi ani școlari consecutivi, sunt radiați din evidențele școlare.  </w:t>
      </w:r>
      <w:r w:rsidDel="00000000" w:rsidR="00000000" w:rsidRPr="00000000">
        <w:rPr>
          <w:rtl w:val="0"/>
        </w:rPr>
      </w:r>
    </w:p>
    <w:p w:rsidR="00000000" w:rsidDel="00000000" w:rsidP="00000000" w:rsidRDefault="00000000" w:rsidRPr="00000000" w14:paraId="00000403">
      <w:pPr>
        <w:numPr>
          <w:ilvl w:val="1"/>
          <w:numId w:val="68"/>
        </w:numPr>
        <w:ind w:left="425" w:right="119" w:hanging="360"/>
        <w:rPr>
          <w:color w:val="ff0000"/>
        </w:rPr>
      </w:pPr>
      <w:r w:rsidDel="00000000" w:rsidR="00000000" w:rsidRPr="00000000">
        <w:rPr>
          <w:rtl w:val="0"/>
        </w:rPr>
        <w:t xml:space="preserve">Elevii considerați în situație de abandon școlar pot fi reînscriși, la cerere, la nivelul clasei pe care au abandonat-o.  </w:t>
      </w:r>
      <w:r w:rsidDel="00000000" w:rsidR="00000000" w:rsidRPr="00000000">
        <w:rPr>
          <w:rtl w:val="0"/>
        </w:rPr>
      </w:r>
    </w:p>
    <w:p w:rsidR="00000000" w:rsidDel="00000000" w:rsidP="00000000" w:rsidRDefault="00000000" w:rsidRPr="00000000" w14:paraId="00000404">
      <w:pPr>
        <w:numPr>
          <w:ilvl w:val="1"/>
          <w:numId w:val="68"/>
        </w:numPr>
        <w:ind w:left="425" w:right="119" w:hanging="360"/>
        <w:rPr/>
      </w:pPr>
      <w:r w:rsidDel="00000000" w:rsidR="00000000" w:rsidRPr="00000000">
        <w:rPr>
          <w:color w:val="ff0000"/>
          <w:rtl w:val="0"/>
        </w:rPr>
        <w:t xml:space="preserve">Elevii care nu frecventează cursurile școlare și care au absentat nemotivat la cel puțin 75% din numărul de ore de curs prevăzut într-un an şcolar la disciplinele/modulele respective, sunt considerați în situație de risc de abandon școlar. </w:t>
      </w:r>
      <w:r w:rsidDel="00000000" w:rsidR="00000000" w:rsidRPr="00000000">
        <w:rPr>
          <w:rtl w:val="0"/>
        </w:rPr>
      </w:r>
    </w:p>
    <w:p w:rsidR="00000000" w:rsidDel="00000000" w:rsidP="00000000" w:rsidRDefault="00000000" w:rsidRPr="00000000" w14:paraId="00000405">
      <w:pPr>
        <w:numPr>
          <w:ilvl w:val="1"/>
          <w:numId w:val="68"/>
        </w:numPr>
        <w:ind w:left="425" w:right="119" w:hanging="360"/>
        <w:rPr>
          <w:b w:val="1"/>
          <w:bCs w:val="1"/>
        </w:rPr>
      </w:pPr>
      <w:r w:rsidDel="00000000" w:rsidR="00000000" w:rsidRPr="00000000">
        <w:rPr>
          <w:rtl w:val="0"/>
        </w:rPr>
        <w:t xml:space="preserve">În cazul beneficiarilor primari din învățământul obligatoriu aflați în situație de risc și de abandon școlar, unitatea de învățământ are obligația de a informa instituțiile responsabile cu privire la neîndeplinirea de către părinții, tutorii, reprezentanții legali ai elevului a obligațiilor legale privind asigurarea frecventării cu regularitate şi conform programului de către acesta a cursurilor şcolare. </w:t>
      </w:r>
      <w:r w:rsidDel="00000000" w:rsidR="00000000" w:rsidRPr="00000000">
        <w:rPr>
          <w:rtl w:val="0"/>
        </w:rPr>
      </w:r>
    </w:p>
    <w:p w:rsidR="00000000" w:rsidDel="00000000" w:rsidP="00000000" w:rsidRDefault="00000000" w:rsidRPr="00000000" w14:paraId="00000406">
      <w:pPr>
        <w:ind w:left="170" w:right="57" w:firstLine="0"/>
        <w:rPr/>
      </w:pPr>
      <w:r w:rsidDel="00000000" w:rsidR="00000000" w:rsidRPr="00000000">
        <w:rPr>
          <w:b w:val="1"/>
          <w:bCs w:val="1"/>
          <w:rtl w:val="0"/>
        </w:rPr>
        <w:t xml:space="preserve">Art. 107</w:t>
      </w:r>
      <w:r w:rsidDel="00000000" w:rsidR="00000000" w:rsidRPr="00000000">
        <w:rPr>
          <w:rtl w:val="0"/>
        </w:rPr>
      </w:r>
    </w:p>
    <w:p w:rsidR="00000000" w:rsidDel="00000000" w:rsidP="00000000" w:rsidRDefault="00000000" w:rsidRPr="00000000" w14:paraId="00000407">
      <w:pPr>
        <w:numPr>
          <w:ilvl w:val="0"/>
          <w:numId w:val="69"/>
        </w:numPr>
        <w:ind w:left="347" w:right="172" w:hanging="360"/>
        <w:rPr/>
      </w:pPr>
      <w:r w:rsidDel="00000000" w:rsidR="00000000" w:rsidRPr="00000000">
        <w:rPr>
          <w:rtl w:val="0"/>
        </w:rPr>
        <w:t xml:space="preserve">Sunt declaraţi corigenţi elevii care obţin calificativul „Insuficient”/medii anuale sub 5 la cel mult două discipline de studiu, precum şi elevii amânaţi care nu promovează examenul de încheiere a situaţiei şcolare la cel mult două discipline de studiu. </w:t>
      </w:r>
    </w:p>
    <w:p w:rsidR="00000000" w:rsidDel="00000000" w:rsidP="00000000" w:rsidRDefault="00000000" w:rsidRPr="00000000" w14:paraId="00000408">
      <w:pPr>
        <w:numPr>
          <w:ilvl w:val="0"/>
          <w:numId w:val="69"/>
        </w:numPr>
        <w:ind w:left="347" w:right="172" w:hanging="360"/>
        <w:rPr/>
      </w:pPr>
      <w:r w:rsidDel="00000000" w:rsidR="00000000" w:rsidRPr="00000000">
        <w:rPr>
          <w:rtl w:val="0"/>
        </w:rPr>
        <w:t xml:space="preserve">În cazul în care curriculumul este organizat modular, sunt declaraţi corigenţi: </w:t>
      </w:r>
    </w:p>
    <w:p w:rsidR="00000000" w:rsidDel="00000000" w:rsidP="00000000" w:rsidRDefault="00000000" w:rsidRPr="00000000" w14:paraId="00000409">
      <w:pPr>
        <w:numPr>
          <w:ilvl w:val="0"/>
          <w:numId w:val="70"/>
        </w:numPr>
        <w:ind w:left="347" w:right="171" w:hanging="360"/>
        <w:rPr/>
      </w:pPr>
      <w:r w:rsidDel="00000000" w:rsidR="00000000" w:rsidRPr="00000000">
        <w:rPr>
          <w:rtl w:val="0"/>
        </w:rPr>
        <w:t xml:space="preserve">elevii care obţin medii sub 5 la modulele ce se finalizează pe parcursul anului şcolar, indiferent de numărul modulelor nepromovate; </w:t>
      </w:r>
    </w:p>
    <w:p w:rsidR="00000000" w:rsidDel="00000000" w:rsidP="00000000" w:rsidRDefault="00000000" w:rsidRPr="00000000" w14:paraId="0000040A">
      <w:pPr>
        <w:numPr>
          <w:ilvl w:val="0"/>
          <w:numId w:val="70"/>
        </w:numPr>
        <w:ind w:left="347" w:right="171" w:hanging="360"/>
        <w:rPr/>
      </w:pPr>
      <w:r w:rsidDel="00000000" w:rsidR="00000000" w:rsidRPr="00000000">
        <w:rPr>
          <w:rtl w:val="0"/>
        </w:rPr>
        <w:t xml:space="preserve">elevii care obţin medii sub 5 la cel mult două module care se finalizează la sfârşitul anului      şcolar, precum şi elevii amânaţi care nu promovează examenul de încheiere a situaţiei şcolare la cel mult două module. </w:t>
      </w:r>
    </w:p>
    <w:p w:rsidR="00000000" w:rsidDel="00000000" w:rsidP="00000000" w:rsidRDefault="00000000" w:rsidRPr="00000000" w14:paraId="0000040B">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5" w:before="0" w:line="246.99999999999994" w:lineRule="auto"/>
        <w:ind w:left="737" w:right="170" w:hanging="68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Pentru elevii corigenţi se organizează anual o singură sesiune de examene de corigenţă, într-o perioadă stabilită prin ordin de ministru. </w:t>
      </w:r>
    </w:p>
    <w:p w:rsidR="00000000" w:rsidDel="00000000" w:rsidP="00000000" w:rsidRDefault="00000000" w:rsidRPr="00000000" w14:paraId="0000040C">
      <w:pPr>
        <w:numPr>
          <w:ilvl w:val="0"/>
          <w:numId w:val="71"/>
        </w:numPr>
        <w:ind w:left="397" w:right="170" w:hanging="340"/>
        <w:rPr>
          <w:b w:val="1"/>
          <w:bCs w:val="1"/>
        </w:rPr>
      </w:pPr>
      <w:r w:rsidDel="00000000" w:rsidR="00000000" w:rsidRPr="00000000">
        <w:rPr>
          <w:rtl w:val="0"/>
        </w:rPr>
        <w:t xml:space="preserve">Pentru elevii corigenţi menţionaţi la alin. (2) lit.a) se organizează şi o sesiune specială de examene de corigenţă, în ultima săptămână de cursuri a anului şcolar. Media fiecărui modul, obţinută în cadrul sesiunii speciale de corigenţă, este şi media anuală a modulului. </w:t>
      </w:r>
      <w:r w:rsidDel="00000000" w:rsidR="00000000" w:rsidRPr="00000000">
        <w:rPr>
          <w:rtl w:val="0"/>
        </w:rPr>
      </w:r>
    </w:p>
    <w:p w:rsidR="00000000" w:rsidDel="00000000" w:rsidP="00000000" w:rsidRDefault="00000000" w:rsidRPr="00000000" w14:paraId="0000040D">
      <w:pPr>
        <w:ind w:left="170" w:right="170" w:firstLine="0"/>
        <w:rPr/>
      </w:pPr>
      <w:r w:rsidDel="00000000" w:rsidR="00000000" w:rsidRPr="00000000">
        <w:rPr>
          <w:b w:val="1"/>
          <w:bCs w:val="1"/>
          <w:rtl w:val="0"/>
        </w:rPr>
        <w:t xml:space="preserve">Art. 108</w:t>
      </w:r>
      <w:r w:rsidDel="00000000" w:rsidR="00000000" w:rsidRPr="00000000">
        <w:rPr>
          <w:rtl w:val="0"/>
        </w:rPr>
      </w:r>
    </w:p>
    <w:p w:rsidR="00000000" w:rsidDel="00000000" w:rsidP="00000000" w:rsidRDefault="00000000" w:rsidRPr="00000000" w14:paraId="0000040E">
      <w:pPr>
        <w:ind w:left="113" w:right="57" w:firstLine="0"/>
        <w:rPr/>
      </w:pPr>
      <w:r w:rsidDel="00000000" w:rsidR="00000000" w:rsidRPr="00000000">
        <w:rPr>
          <w:rtl w:val="0"/>
        </w:rPr>
        <w:t xml:space="preserve">(1) Sunt declaraţi repetenţi: </w:t>
      </w:r>
    </w:p>
    <w:p w:rsidR="00000000" w:rsidDel="00000000" w:rsidP="00000000" w:rsidRDefault="00000000" w:rsidRPr="00000000" w14:paraId="0000040F">
      <w:pPr>
        <w:numPr>
          <w:ilvl w:val="0"/>
          <w:numId w:val="73"/>
        </w:numPr>
        <w:ind w:left="709" w:right="288" w:hanging="360"/>
        <w:rPr/>
      </w:pPr>
      <w:r w:rsidDel="00000000" w:rsidR="00000000" w:rsidRPr="00000000">
        <w:rPr>
          <w:rtl w:val="0"/>
        </w:rPr>
        <w:t xml:space="preserve">elevii care au obţinut calificativul „Insuficient”/medii anuale sub 5 la mai mult de două discipline de învăţământ/module care se finalizează la sfârşitul anului şcolar. Prevederile se aplică şi beneficiarilor primari care nu au promovat examenele de corigenţă în sesiunea specială, organizată în conformitate cu art. 119 alin. (4) din prezentul regulament; </w:t>
      </w:r>
    </w:p>
    <w:p w:rsidR="00000000" w:rsidDel="00000000" w:rsidP="00000000" w:rsidRDefault="00000000" w:rsidRPr="00000000" w14:paraId="00000410">
      <w:pPr>
        <w:numPr>
          <w:ilvl w:val="0"/>
          <w:numId w:val="73"/>
        </w:numPr>
        <w:ind w:left="709" w:right="288" w:hanging="360"/>
        <w:rPr/>
      </w:pPr>
      <w:r w:rsidDel="00000000" w:rsidR="00000000" w:rsidRPr="00000000">
        <w:rPr>
          <w:rtl w:val="0"/>
        </w:rPr>
        <w:t xml:space="preserve">elevii care au obţinut la purtare calificativul anual „Insuficient”/media anuală mai mică de 6; </w:t>
      </w:r>
    </w:p>
    <w:p w:rsidR="00000000" w:rsidDel="00000000" w:rsidP="00000000" w:rsidRDefault="00000000" w:rsidRPr="00000000" w14:paraId="00000411">
      <w:pPr>
        <w:numPr>
          <w:ilvl w:val="0"/>
          <w:numId w:val="73"/>
        </w:numPr>
        <w:ind w:left="709" w:right="288" w:hanging="360"/>
        <w:rPr/>
      </w:pPr>
      <w:r w:rsidDel="00000000" w:rsidR="00000000" w:rsidRPr="00000000">
        <w:rPr>
          <w:rtl w:val="0"/>
        </w:rPr>
        <w:t xml:space="preserve">elevii corigenţi care nu se prezintă la sesiunea de examen de corigenţă sau, după caz, la sesiunea specială prevăzută la art. 119 alin. (4) sau care nu promovează examenul la toate disciplinele/modulele la care se află în situaţie de corigenţă, cu excepția elevelor gravide dacă perioada examenelor coincide cu perioada de naștere și a beneficiarilor primari părinți dacă perioada examenelor coincide cu perioada de îngrijire a copilului, dovedită prin documente medicale; </w:t>
      </w:r>
    </w:p>
    <w:p w:rsidR="00000000" w:rsidDel="00000000" w:rsidP="00000000" w:rsidRDefault="00000000" w:rsidRPr="00000000" w14:paraId="00000412">
      <w:pPr>
        <w:numPr>
          <w:ilvl w:val="0"/>
          <w:numId w:val="73"/>
        </w:numPr>
        <w:ind w:left="709" w:right="288" w:hanging="360"/>
        <w:rPr/>
      </w:pPr>
      <w:r w:rsidDel="00000000" w:rsidR="00000000" w:rsidRPr="00000000">
        <w:rPr>
          <w:rtl w:val="0"/>
        </w:rPr>
        <w:t xml:space="preserve">elevii amânaţi care nu se prezintă la sesiunea de încheiere a situaţiei şcolare la cel puţin o disciplină/un modul, cu excepția elevelor gravide dacă perioada examenelor coincide cu perioada de naștere și a beneficiarilor primari părinți dacă perioada examenelor coincide cu perioada de îngrijire a copilului, dovedită cu documente medicale; </w:t>
      </w:r>
    </w:p>
    <w:p w:rsidR="00000000" w:rsidDel="00000000" w:rsidP="00000000" w:rsidRDefault="00000000" w:rsidRPr="00000000" w14:paraId="00000413">
      <w:pPr>
        <w:numPr>
          <w:ilvl w:val="0"/>
          <w:numId w:val="74"/>
        </w:numPr>
        <w:ind w:left="227" w:right="283" w:firstLine="0"/>
        <w:rPr>
          <w:b w:val="1"/>
          <w:bCs w:val="1"/>
        </w:rPr>
      </w:pPr>
      <w:r w:rsidDel="00000000" w:rsidR="00000000" w:rsidRPr="00000000">
        <w:rPr>
          <w:rtl w:val="0"/>
        </w:rPr>
        <w:t xml:space="preserve">La sfârşitul clasei pregătitoare şi al clasei I elevii nu pot fi lăsaţi repetenţi. Elevii care, pe parcursul anului şcolar, au manifestat dificultăţi de învăţare, menţionate în raportul de evaluare a dezvoltării fizice, socio-emoționale, cognitive, a limbajului şi a comunicării, precum şi a dezvoltării capacităţilor şi atitudinilor faţă de învăţare, rămân în colectivele în care au învăţat şi intră, pe parcursul anului şcolar următor, într-un program de remediere/recuperare şcolară, realizat de un învăţător/institutor/profesor pentru învăţământul primar împreună cu un specialist de la centrul judeţean de resurse şi asistenţă educaţională.</w:t>
      </w:r>
      <w:r w:rsidDel="00000000" w:rsidR="00000000" w:rsidRPr="00000000">
        <w:rPr>
          <w:rtl w:val="0"/>
        </w:rPr>
      </w:r>
    </w:p>
    <w:p w:rsidR="00000000" w:rsidDel="00000000" w:rsidP="00000000" w:rsidRDefault="00000000" w:rsidRPr="00000000" w14:paraId="00000414">
      <w:pPr>
        <w:ind w:left="113" w:right="57" w:firstLine="0"/>
        <w:rPr/>
      </w:pPr>
      <w:r w:rsidDel="00000000" w:rsidR="00000000" w:rsidRPr="00000000">
        <w:rPr>
          <w:b w:val="1"/>
          <w:bCs w:val="1"/>
          <w:rtl w:val="0"/>
        </w:rPr>
        <w:t xml:space="preserve">Art. 109 </w:t>
      </w:r>
      <w:r w:rsidDel="00000000" w:rsidR="00000000" w:rsidRPr="00000000">
        <w:rPr>
          <w:rtl w:val="0"/>
        </w:rPr>
      </w:r>
    </w:p>
    <w:p w:rsidR="00000000" w:rsidDel="00000000" w:rsidP="00000000" w:rsidRDefault="00000000" w:rsidRPr="00000000" w14:paraId="00000415">
      <w:pPr>
        <w:numPr>
          <w:ilvl w:val="1"/>
          <w:numId w:val="74"/>
        </w:numPr>
        <w:ind w:left="737" w:right="57" w:hanging="510"/>
        <w:rPr>
          <w:b w:val="1"/>
          <w:bCs w:val="1"/>
        </w:rPr>
      </w:pPr>
      <w:r w:rsidDel="00000000" w:rsidR="00000000" w:rsidRPr="00000000">
        <w:rPr>
          <w:rtl w:val="0"/>
        </w:rPr>
        <w:t xml:space="preserve">Elevii declaraţi repetenţi se înscriu, la cerere, în anul şcolar următor în clasa pe care o repetă, la aceeaşi unitate de învăţământ, inclusiv cu depăşirea numărului maxim de elevi la clasă prevăzut de lege, sau se pot transfera la o altă unitate de învăţământ. </w:t>
      </w:r>
      <w:r w:rsidDel="00000000" w:rsidR="00000000" w:rsidRPr="00000000">
        <w:rPr>
          <w:rtl w:val="0"/>
        </w:rPr>
      </w:r>
    </w:p>
    <w:p w:rsidR="00000000" w:rsidDel="00000000" w:rsidP="00000000" w:rsidRDefault="00000000" w:rsidRPr="00000000" w14:paraId="00000416">
      <w:pPr>
        <w:ind w:left="170" w:right="57" w:firstLine="0"/>
        <w:rPr/>
      </w:pPr>
      <w:r w:rsidDel="00000000" w:rsidR="00000000" w:rsidRPr="00000000">
        <w:rPr>
          <w:b w:val="1"/>
          <w:bCs w:val="1"/>
          <w:rtl w:val="0"/>
        </w:rPr>
        <w:t xml:space="preserve">Art. 110 </w:t>
      </w:r>
      <w:r w:rsidDel="00000000" w:rsidR="00000000" w:rsidRPr="00000000">
        <w:rPr>
          <w:rtl w:val="0"/>
        </w:rPr>
      </w:r>
    </w:p>
    <w:p w:rsidR="00000000" w:rsidDel="00000000" w:rsidP="00000000" w:rsidRDefault="00000000" w:rsidRPr="00000000" w14:paraId="00000417">
      <w:pPr>
        <w:numPr>
          <w:ilvl w:val="1"/>
          <w:numId w:val="75"/>
        </w:numPr>
        <w:ind w:left="425" w:right="56" w:hanging="360"/>
        <w:rPr/>
      </w:pPr>
      <w:r w:rsidDel="00000000" w:rsidR="00000000" w:rsidRPr="00000000">
        <w:rPr>
          <w:rtl w:val="0"/>
        </w:rPr>
        <w:t xml:space="preserve">După încheierea sesiunii de corigenţă, elevii care nu au promovat la o singură disciplină de învăţământ/un singur modul au dreptul să solicite reexaminarea. Aceasta se aprobă de către director, în cazuri justificate, o singură dată pe an şcolar. </w:t>
      </w:r>
    </w:p>
    <w:p w:rsidR="00000000" w:rsidDel="00000000" w:rsidP="00000000" w:rsidRDefault="00000000" w:rsidRPr="00000000" w14:paraId="00000418">
      <w:pPr>
        <w:numPr>
          <w:ilvl w:val="1"/>
          <w:numId w:val="75"/>
        </w:numPr>
        <w:ind w:left="425" w:right="56" w:hanging="360"/>
        <w:rPr/>
      </w:pPr>
      <w:r w:rsidDel="00000000" w:rsidR="00000000" w:rsidRPr="00000000">
        <w:rPr>
          <w:rtl w:val="0"/>
        </w:rPr>
        <w:t xml:space="preserve">Cererea de reexaminare se depune la secretariatul unităţii de învăţământ, în termen de 24 de ore de la afişarea rezultatelor examenului de corigenţă. </w:t>
      </w:r>
    </w:p>
    <w:p w:rsidR="00000000" w:rsidDel="00000000" w:rsidP="00000000" w:rsidRDefault="00000000" w:rsidRPr="00000000" w14:paraId="00000419">
      <w:pPr>
        <w:numPr>
          <w:ilvl w:val="1"/>
          <w:numId w:val="75"/>
        </w:numPr>
        <w:ind w:left="425" w:right="56" w:hanging="360"/>
        <w:rPr/>
      </w:pPr>
      <w:r w:rsidDel="00000000" w:rsidR="00000000" w:rsidRPr="00000000">
        <w:rPr>
          <w:rtl w:val="0"/>
        </w:rPr>
        <w:t xml:space="preserve">Reexaminarea se desfăşoară în termen de două zile de la data depunerii cererii, dar nu mai târziu de data începerii cursurilor noului an şcolar. </w:t>
      </w:r>
    </w:p>
    <w:p w:rsidR="00000000" w:rsidDel="00000000" w:rsidP="00000000" w:rsidRDefault="00000000" w:rsidRPr="00000000" w14:paraId="0000041A">
      <w:pPr>
        <w:numPr>
          <w:ilvl w:val="1"/>
          <w:numId w:val="75"/>
        </w:numPr>
        <w:ind w:left="425" w:right="56" w:hanging="360"/>
        <w:rPr/>
      </w:pPr>
      <w:r w:rsidDel="00000000" w:rsidR="00000000" w:rsidRPr="00000000">
        <w:rPr>
          <w:rtl w:val="0"/>
        </w:rPr>
        <w:t xml:space="preserve">Comisia de reexaminare se numeşte prin decizie a directorului şi este formată din alte cadre didactice decât cele care au făcut examinarea anterioară. În situația în care în unitatea de învățământ nu există alte cadre didactice decât cele care au făcut examinarea anterioară, în comisie pot fi numite și cadre didactice din alte unități de învățământ, la decizia inspectoratului școlar. </w:t>
      </w:r>
    </w:p>
    <w:p w:rsidR="00000000" w:rsidDel="00000000" w:rsidP="00000000" w:rsidRDefault="00000000" w:rsidRPr="00000000" w14:paraId="0000041B">
      <w:pPr>
        <w:numPr>
          <w:ilvl w:val="1"/>
          <w:numId w:val="75"/>
        </w:numPr>
        <w:ind w:left="425" w:right="56" w:hanging="360"/>
        <w:rPr>
          <w:b w:val="1"/>
          <w:bCs w:val="1"/>
        </w:rPr>
      </w:pPr>
      <w:r w:rsidDel="00000000" w:rsidR="00000000" w:rsidRPr="00000000">
        <w:rPr>
          <w:rtl w:val="0"/>
        </w:rPr>
        <w:t xml:space="preserve">În cazul beneficiarilor primari amânați, în situația în care profesorul clasei refuză nemotivat să susțină examenul de încheiere a situației școlare a beneficiarilor primari amânați sau corigenți, sau din motive obiective dovedite/ justificate cu documente, atunci Consiliul de administrație poate desemna o comisie în vederea încheierii situației școlare a beneficiarilor primari amânați sau corigenți. </w:t>
      </w:r>
      <w:r w:rsidDel="00000000" w:rsidR="00000000" w:rsidRPr="00000000">
        <w:rPr>
          <w:rtl w:val="0"/>
        </w:rPr>
      </w:r>
    </w:p>
    <w:p w:rsidR="00000000" w:rsidDel="00000000" w:rsidP="00000000" w:rsidRDefault="00000000" w:rsidRPr="00000000" w14:paraId="0000041C">
      <w:pPr>
        <w:ind w:left="227" w:right="57" w:firstLine="0"/>
        <w:rPr/>
      </w:pPr>
      <w:r w:rsidDel="00000000" w:rsidR="00000000" w:rsidRPr="00000000">
        <w:rPr>
          <w:b w:val="1"/>
          <w:bCs w:val="1"/>
          <w:rtl w:val="0"/>
        </w:rPr>
        <w:t xml:space="preserve">Art. 111 </w:t>
      </w:r>
      <w:r w:rsidDel="00000000" w:rsidR="00000000" w:rsidRPr="00000000">
        <w:rPr>
          <w:rtl w:val="0"/>
        </w:rPr>
      </w:r>
    </w:p>
    <w:p w:rsidR="00000000" w:rsidDel="00000000" w:rsidP="00000000" w:rsidRDefault="00000000" w:rsidRPr="00000000" w14:paraId="0000041D">
      <w:pPr>
        <w:numPr>
          <w:ilvl w:val="1"/>
          <w:numId w:val="76"/>
        </w:numPr>
        <w:ind w:left="425" w:right="56" w:hanging="360"/>
        <w:rPr/>
      </w:pPr>
      <w:r w:rsidDel="00000000" w:rsidR="00000000" w:rsidRPr="00000000">
        <w:rPr>
          <w:rtl w:val="0"/>
        </w:rPr>
        <w:t xml:space="preserve">Pentru elevii declaraţi corigenţi sau amânaţi, examinarea se face din toată materia studiată în anul şcolar, conform programei şcolare. </w:t>
      </w:r>
    </w:p>
    <w:p w:rsidR="00000000" w:rsidDel="00000000" w:rsidP="00000000" w:rsidRDefault="00000000" w:rsidRPr="00000000" w14:paraId="0000041E">
      <w:pPr>
        <w:numPr>
          <w:ilvl w:val="1"/>
          <w:numId w:val="76"/>
        </w:numPr>
        <w:ind w:left="425" w:right="56" w:hanging="360"/>
        <w:rPr>
          <w:b w:val="1"/>
          <w:bCs w:val="1"/>
        </w:rPr>
      </w:pPr>
      <w:r w:rsidDel="00000000" w:rsidR="00000000" w:rsidRPr="00000000">
        <w:rPr>
          <w:rtl w:val="0"/>
        </w:rPr>
        <w:t xml:space="preserve">În cazul beneficiarilor primari transferaţi în timpul anului şcolar, aceştia preiau disciplinele opţionale ale clasei în care se transferă. </w:t>
      </w:r>
      <w:r w:rsidDel="00000000" w:rsidR="00000000" w:rsidRPr="00000000">
        <w:rPr>
          <w:rtl w:val="0"/>
        </w:rPr>
      </w:r>
    </w:p>
    <w:p w:rsidR="00000000" w:rsidDel="00000000" w:rsidP="00000000" w:rsidRDefault="00000000" w:rsidRPr="00000000" w14:paraId="0000041F">
      <w:pPr>
        <w:ind w:left="227" w:right="57" w:firstLine="0"/>
        <w:rPr/>
      </w:pPr>
      <w:r w:rsidDel="00000000" w:rsidR="00000000" w:rsidRPr="00000000">
        <w:rPr>
          <w:b w:val="1"/>
          <w:bCs w:val="1"/>
          <w:rtl w:val="0"/>
        </w:rPr>
        <w:t xml:space="preserve">Art. 112 </w:t>
      </w:r>
      <w:r w:rsidDel="00000000" w:rsidR="00000000" w:rsidRPr="00000000">
        <w:rPr>
          <w:rtl w:val="0"/>
        </w:rPr>
      </w:r>
    </w:p>
    <w:p w:rsidR="00000000" w:rsidDel="00000000" w:rsidP="00000000" w:rsidRDefault="00000000" w:rsidRPr="00000000" w14:paraId="00000420">
      <w:pPr>
        <w:numPr>
          <w:ilvl w:val="1"/>
          <w:numId w:val="77"/>
        </w:numPr>
        <w:ind w:left="425" w:right="56" w:hanging="360"/>
        <w:rPr/>
      </w:pPr>
      <w:r w:rsidDel="00000000" w:rsidR="00000000" w:rsidRPr="00000000">
        <w:rPr>
          <w:rtl w:val="0"/>
        </w:rPr>
        <w:t xml:space="preserve">Frecventarea învăţământului obligatoriu poate înceta la forma cu frecvenţă la 18 ani. Persoanele care nu au finalizat învăţământul obligatoriu până la această vârstă şi care au depăşit cu mai mult de trei ani vârsta clasei îşi pot continua studiile, la cerere, şi la forma de învăţământ cu frecvenţă, sau la forma cu frecvenţă redusă.  </w:t>
      </w:r>
    </w:p>
    <w:p w:rsidR="00000000" w:rsidDel="00000000" w:rsidP="00000000" w:rsidRDefault="00000000" w:rsidRPr="00000000" w14:paraId="00000421">
      <w:pPr>
        <w:numPr>
          <w:ilvl w:val="1"/>
          <w:numId w:val="77"/>
        </w:numPr>
        <w:ind w:left="425" w:right="56" w:hanging="360"/>
        <w:rPr>
          <w:b w:val="1"/>
          <w:bCs w:val="1"/>
        </w:rPr>
      </w:pPr>
      <w:r w:rsidDel="00000000" w:rsidR="00000000" w:rsidRPr="00000000">
        <w:rPr>
          <w:rtl w:val="0"/>
        </w:rPr>
        <w:t xml:space="preserve">Pentru persoanele care au depăşit cu mai mult de 3 ani vârsta clasei în învăţământul primar, cu mai mult de 4 ani vârsta clasei în învăţământul gimnazial, învăţământul obligatoriu se poate organiza şi în forma de învăţământ cu frecvenţă redusă, în conformitate cu prevederile metodologiei aprobate prin ordin al ministrului educaţiei sau prin programul „A doua şansă“.</w:t>
      </w:r>
      <w:r w:rsidDel="00000000" w:rsidR="00000000" w:rsidRPr="00000000">
        <w:rPr>
          <w:rtl w:val="0"/>
        </w:rPr>
      </w:r>
    </w:p>
    <w:p w:rsidR="00000000" w:rsidDel="00000000" w:rsidP="00000000" w:rsidRDefault="00000000" w:rsidRPr="00000000" w14:paraId="00000422">
      <w:pPr>
        <w:ind w:left="425" w:right="56" w:firstLine="0"/>
        <w:rPr/>
      </w:pPr>
      <w:r w:rsidDel="00000000" w:rsidR="00000000" w:rsidRPr="00000000">
        <w:rPr>
          <w:b w:val="1"/>
          <w:bCs w:val="1"/>
          <w:rtl w:val="0"/>
        </w:rPr>
        <w:t xml:space="preserve">Art. 113  </w:t>
      </w:r>
      <w:r w:rsidDel="00000000" w:rsidR="00000000" w:rsidRPr="00000000">
        <w:rPr>
          <w:rtl w:val="0"/>
        </w:rPr>
      </w:r>
    </w:p>
    <w:p w:rsidR="00000000" w:rsidDel="00000000" w:rsidP="00000000" w:rsidRDefault="00000000" w:rsidRPr="00000000" w14:paraId="00000423">
      <w:pPr>
        <w:numPr>
          <w:ilvl w:val="0"/>
          <w:numId w:val="78"/>
        </w:numPr>
        <w:ind w:left="720" w:right="286" w:hanging="360"/>
        <w:rPr/>
      </w:pPr>
      <w:r w:rsidDel="00000000" w:rsidR="00000000" w:rsidRPr="00000000">
        <w:rPr>
          <w:rtl w:val="0"/>
        </w:rPr>
        <w:t xml:space="preserve">Elevii care dețin acte de studii și care, indiferent de cetăţenie sau statut, au urmat cursurile într-o unitate de învăţământ din altă ţară sau la organizaţii furnizoare de educaţie care organizează şi desfăşoară pe teritoriul României activităţi corespunzătoare unor sisteme educaţionale din alte ţări, pot dobândi calitatea de elev în România după echivalarea studiilor de către inspectoratele şcolare judeţene/ Inspectoratul Şcolar al Municipiului Bucureşti. Echivalarea se realizează la nivelul ultimei clase absolvite. </w:t>
      </w:r>
    </w:p>
    <w:p w:rsidR="00000000" w:rsidDel="00000000" w:rsidP="00000000" w:rsidRDefault="00000000" w:rsidRPr="00000000" w14:paraId="00000424">
      <w:pPr>
        <w:numPr>
          <w:ilvl w:val="0"/>
          <w:numId w:val="78"/>
        </w:numPr>
        <w:ind w:left="720" w:right="286" w:hanging="360"/>
        <w:rPr/>
      </w:pPr>
      <w:r w:rsidDel="00000000" w:rsidR="00000000" w:rsidRPr="00000000">
        <w:rPr>
          <w:rtl w:val="0"/>
        </w:rPr>
        <w:t xml:space="preserve">Elevii menţionaţi la alin. (1) vor fi înscrişi ca audienţi până la finalizarea procedurii de echivalare, indiferent de momentul în care părinţii sau reprezentanţii legali ai acestora solicită şcolarizarea, în unități de învățământ preuniversitar, cu excepția unităților de învățământ din cadrul Ministerului Apărării Naționale. Dosarul pentru echivalare se depune la isj Cluj în termen de maximum 30 de zile de la data înscrierii în calitate de audient.  </w:t>
      </w:r>
    </w:p>
    <w:p w:rsidR="00000000" w:rsidDel="00000000" w:rsidP="00000000" w:rsidRDefault="00000000" w:rsidRPr="00000000" w14:paraId="00000425">
      <w:pPr>
        <w:numPr>
          <w:ilvl w:val="0"/>
          <w:numId w:val="78"/>
        </w:numPr>
        <w:ind w:left="720" w:right="286" w:hanging="360"/>
        <w:rPr/>
      </w:pPr>
      <w:r w:rsidDel="00000000" w:rsidR="00000000" w:rsidRPr="00000000">
        <w:rPr>
          <w:rtl w:val="0"/>
        </w:rPr>
        <w:t xml:space="preserve">Elevii audienți vor fi înscriși într-un registru de evidență similar registrului matricol. Înscrierea, completarea și arhivarea se realizează în conformitate cu prevederile regulamentului privind regimul actelor de studii şi al documentelor şcolare gestionate de unităţile de învăţământ preuniversitar referitoare la întocmirea, completarea și arhivarea registrului matricol. </w:t>
      </w:r>
    </w:p>
    <w:p w:rsidR="00000000" w:rsidDel="00000000" w:rsidP="00000000" w:rsidRDefault="00000000" w:rsidRPr="00000000" w14:paraId="00000426">
      <w:pPr>
        <w:numPr>
          <w:ilvl w:val="0"/>
          <w:numId w:val="78"/>
        </w:numPr>
        <w:ind w:left="720" w:right="286" w:hanging="360"/>
        <w:rPr/>
      </w:pPr>
      <w:r w:rsidDel="00000000" w:rsidR="00000000" w:rsidRPr="00000000">
        <w:rPr>
          <w:rtl w:val="0"/>
        </w:rPr>
        <w:t xml:space="preserve">Activitatea beneficiarilor primari audienţi va fi înregistrată în cataloage provizorii, toate menţiunile privind evaluările şi frecvenţa urmând a fi trecute în cataloagele claselor după încetarea calității de audienți. Alegerea nivelului clasei în care va fi înscris elevul ca audient se face, prin decizie, de</w:t>
      </w:r>
    </w:p>
    <w:p w:rsidR="00000000" w:rsidDel="00000000" w:rsidP="00000000" w:rsidRDefault="00000000" w:rsidRPr="00000000" w14:paraId="00000427">
      <w:pPr>
        <w:numPr>
          <w:ilvl w:val="0"/>
          <w:numId w:val="78"/>
        </w:numPr>
        <w:ind w:left="720" w:right="286" w:hanging="360"/>
        <w:rPr/>
      </w:pPr>
      <w:r w:rsidDel="00000000" w:rsidR="00000000" w:rsidRPr="00000000">
        <w:rPr>
          <w:rtl w:val="0"/>
        </w:rPr>
        <w:t xml:space="preserve"> către directorul unităţii de învăţământ, în baza hotărârii consiliului de administraţie adoptate în urma analizării raportului întocmit de o comisie formată din cadre didactice care predau la nivelul de studiu pentru care se solicită înscrierea, stabilită la nivelul unităţii de învăţământ, din care fac parte şi directorul/directorul adjunct şi un psiholog/consilier şcolar.  </w:t>
      </w:r>
    </w:p>
    <w:p w:rsidR="00000000" w:rsidDel="00000000" w:rsidP="00000000" w:rsidRDefault="00000000" w:rsidRPr="00000000" w14:paraId="00000428">
      <w:pPr>
        <w:numPr>
          <w:ilvl w:val="0"/>
          <w:numId w:val="78"/>
        </w:numPr>
        <w:ind w:left="720" w:right="286" w:hanging="360"/>
        <w:rPr/>
      </w:pPr>
      <w:r w:rsidDel="00000000" w:rsidR="00000000" w:rsidRPr="00000000">
        <w:rPr>
          <w:rtl w:val="0"/>
        </w:rPr>
        <w:t xml:space="preserve">Evaluarea situaţiei elevului şi decizia menţionată la alin. (5) vor ţine cont de vârsta şi nivelul dezvoltării psihocomportamentale a elevului, de recomandarea părinților/reprezentanților legali, de nivelul obţinut în urma unei evaluări orale sumare, de perspectivele de evoluţie şcolară.  </w:t>
      </w:r>
    </w:p>
    <w:p w:rsidR="00000000" w:rsidDel="00000000" w:rsidP="00000000" w:rsidRDefault="00000000" w:rsidRPr="00000000" w14:paraId="00000429">
      <w:pPr>
        <w:numPr>
          <w:ilvl w:val="0"/>
          <w:numId w:val="78"/>
        </w:numPr>
        <w:ind w:left="720" w:right="286" w:hanging="360"/>
        <w:rPr/>
      </w:pPr>
      <w:r w:rsidDel="00000000" w:rsidR="00000000" w:rsidRPr="00000000">
        <w:rPr>
          <w:rtl w:val="0"/>
        </w:rPr>
        <w:t xml:space="preserve">În cazul în care părinţii sau reprezentanţii legali nu sunt de acord cu recomandarea comisiei privind nivelul clasei în care va fi înscris elevul audient, elevul va fi înscris la clasa pentru care optează părinţii, pe răspunderea acestora asumată prin semnătură.  </w:t>
      </w:r>
    </w:p>
    <w:p w:rsidR="00000000" w:rsidDel="00000000" w:rsidP="00000000" w:rsidRDefault="00000000" w:rsidRPr="00000000" w14:paraId="0000042A">
      <w:pPr>
        <w:numPr>
          <w:ilvl w:val="0"/>
          <w:numId w:val="78"/>
        </w:numPr>
        <w:ind w:left="720" w:right="286" w:hanging="360"/>
        <w:rPr/>
      </w:pPr>
      <w:r w:rsidDel="00000000" w:rsidR="00000000" w:rsidRPr="00000000">
        <w:rPr>
          <w:rtl w:val="0"/>
        </w:rPr>
        <w:t xml:space="preserve">În termen de maximum 15 zile de la primirea atestatului de echivalare emis de ISJ Cluj, elevul audient este înscris în catalogul clasei şi i se transferă din catalogul provizoriu toate menţiunile cu privire la activitatea desfăşurată - note, absenţe etc.  </w:t>
      </w:r>
    </w:p>
    <w:p w:rsidR="00000000" w:rsidDel="00000000" w:rsidP="00000000" w:rsidRDefault="00000000" w:rsidRPr="00000000" w14:paraId="0000042B">
      <w:pPr>
        <w:numPr>
          <w:ilvl w:val="0"/>
          <w:numId w:val="78"/>
        </w:numPr>
        <w:ind w:left="720" w:right="286" w:hanging="360"/>
        <w:rPr/>
      </w:pPr>
      <w:r w:rsidDel="00000000" w:rsidR="00000000" w:rsidRPr="00000000">
        <w:rPr>
          <w:rtl w:val="0"/>
        </w:rPr>
        <w:t xml:space="preserve">Elevii străini care au acte de studii, au depus documentele în vederea echivalării studiilor și care cunosc limba română, sunt școlarizați, conform prevederilor legale în vigoare, după finalizarea procedurii de echivalare. Școlarizarea și înmatricularea acestora se fac în anul de studiu corespunzător documentului de echivalare emis. </w:t>
      </w:r>
    </w:p>
    <w:p w:rsidR="00000000" w:rsidDel="00000000" w:rsidP="00000000" w:rsidRDefault="00000000" w:rsidRPr="00000000" w14:paraId="0000042C">
      <w:pPr>
        <w:numPr>
          <w:ilvl w:val="0"/>
          <w:numId w:val="78"/>
        </w:numPr>
        <w:ind w:left="567" w:right="283" w:hanging="340"/>
        <w:rPr/>
      </w:pPr>
      <w:r w:rsidDel="00000000" w:rsidR="00000000" w:rsidRPr="00000000">
        <w:rPr>
          <w:rtl w:val="0"/>
        </w:rPr>
        <w:t xml:space="preserve">Elevii care nu dețin acte de studii și au urmat cursurile într-o unitate de învăţământ din altă ţară, sunt înscrişi ca audienţi, cu respectarea prevederilor alin. (3) - (7). Această procedură se aplică și în cazul persoanelor, indiferent de cetățenie sau statut, care solicită continuarea studiilor și înscrierea în sistemul românesc, fără a prezenta documente care să ateste studiile efectuate în străinătate sau la organizații furnizoare de educație care organizează și desfășoară pe teritoriul României activități corespunzătoare unor sisteme educaționale din alte țări, care nu sunt înscrise în Registrul special al Agenției Române pentru Asigurarea Calității în Învățământul Preuniversitar. Această procedură se aplică și persoanelor care urmează o altă formă de școlarizare nefinalizată cu diplomă. </w:t>
      </w:r>
    </w:p>
    <w:p w:rsidR="00000000" w:rsidDel="00000000" w:rsidP="00000000" w:rsidRDefault="00000000" w:rsidRPr="00000000" w14:paraId="0000042D">
      <w:pPr>
        <w:numPr>
          <w:ilvl w:val="0"/>
          <w:numId w:val="78"/>
        </w:numPr>
        <w:ind w:left="567" w:right="283" w:hanging="340"/>
        <w:rPr/>
      </w:pPr>
      <w:r w:rsidDel="00000000" w:rsidR="00000000" w:rsidRPr="00000000">
        <w:rPr>
          <w:rtl w:val="0"/>
        </w:rPr>
        <w:t xml:space="preserve">În vederea școlarizării și înmatriculării, în cazul în care nu sunt deținute și prezentate documentele școlare care atestă perioadele sau anii de studii din străinătate, părinții/reprezentanții legali ai beneficiarilor primari/elevii majori depun o cerere scrisă, adresată conducerii unității de învățământ în vederea evaluării/examinării beneficiarilor primari, precizând ultimul an de studiu pentru care se solicită evaluarea/examinarea. Cererea este înaintată de către conducerea Școlii Gimnaziale ,,Traian Dârjan”, Cluj-Napoca inspectoratului școlar. </w:t>
      </w:r>
    </w:p>
    <w:p w:rsidR="00000000" w:rsidDel="00000000" w:rsidP="00000000" w:rsidRDefault="00000000" w:rsidRPr="00000000" w14:paraId="0000042E">
      <w:pPr>
        <w:numPr>
          <w:ilvl w:val="0"/>
          <w:numId w:val="78"/>
        </w:numPr>
        <w:ind w:left="454" w:right="283" w:hanging="170"/>
        <w:rPr/>
      </w:pPr>
      <w:r w:rsidDel="00000000" w:rsidR="00000000" w:rsidRPr="00000000">
        <w:rPr>
          <w:rtl w:val="0"/>
        </w:rPr>
        <w:t xml:space="preserve">Inspectorul școlar general emite, în termen de 10 de zile de la primirea solicitării adresate unității de învățământ, decizia de constituire a comisiei de evaluare/examinare, formată din cadre didactice din unitatea de învățământ şi cel puţin un inspector școlar/profesor metodist. Evaluarea elevului se realizează în termen de cel mult 20 de zile de la data emiterii deciziei, după ce a beneficiat de activități de sprijin și consiliere psiho-pedagogică din partea unității școlare, după cum urmează: </w:t>
      </w:r>
    </w:p>
    <w:p w:rsidR="00000000" w:rsidDel="00000000" w:rsidP="00000000" w:rsidRDefault="00000000" w:rsidRPr="00000000" w14:paraId="0000042F">
      <w:pPr>
        <w:numPr>
          <w:ilvl w:val="2"/>
          <w:numId w:val="79"/>
        </w:numPr>
        <w:ind w:left="1287" w:right="56" w:hanging="180"/>
        <w:rPr/>
      </w:pPr>
      <w:r w:rsidDel="00000000" w:rsidR="00000000" w:rsidRPr="00000000">
        <w:rPr>
          <w:rtl w:val="0"/>
        </w:rPr>
        <w:t xml:space="preserve">evaluarea se realizează la toate disciplinele/modulele din planul-cadru de învăţământ, în baza programelor școlare în vigoare. Elevul este examinat pentru fiecare an de studiu pentru care nu prezintă documentele școlare care atestă anii de studii din străinătate, începând, în ordine inversă, cu ultimul an de studiu din străinătate, stabilit de comisia numită prin decizia inspectorului școlar general. </w:t>
      </w:r>
    </w:p>
    <w:p w:rsidR="00000000" w:rsidDel="00000000" w:rsidP="00000000" w:rsidRDefault="00000000" w:rsidRPr="00000000" w14:paraId="00000430">
      <w:pPr>
        <w:numPr>
          <w:ilvl w:val="2"/>
          <w:numId w:val="79"/>
        </w:numPr>
        <w:ind w:left="1287" w:right="56" w:hanging="180"/>
        <w:rPr/>
      </w:pPr>
      <w:r w:rsidDel="00000000" w:rsidR="00000000" w:rsidRPr="00000000">
        <w:rPr>
          <w:rtl w:val="0"/>
        </w:rPr>
        <w:t xml:space="preserve">în cazul în care elevul promovează examenele din ultimul an de studii, acesta este înscris în clasa următoare; în această situație nu se mai impune evaluarea celorlalți ani de studii;  </w:t>
      </w:r>
    </w:p>
    <w:p w:rsidR="00000000" w:rsidDel="00000000" w:rsidP="00000000" w:rsidRDefault="00000000" w:rsidRPr="00000000" w14:paraId="00000431">
      <w:pPr>
        <w:numPr>
          <w:ilvl w:val="2"/>
          <w:numId w:val="79"/>
        </w:numPr>
        <w:spacing w:after="43" w:lineRule="auto"/>
        <w:ind w:left="1287" w:right="56" w:hanging="180"/>
        <w:rPr/>
      </w:pPr>
      <w:r w:rsidDel="00000000" w:rsidR="00000000" w:rsidRPr="00000000">
        <w:rPr>
          <w:rtl w:val="0"/>
        </w:rPr>
        <w:t xml:space="preserve">în situația în care elevul nu promovează examenele din ultimul an de studii la 3 sau mai multe discipline/module, acesta este examinat pentru înscrierea în clasa inferioară. Părintele sau reprezentantul legal, respectiv elevul major poate solicita reexaminarea în termen de 24 de ore de la afișarea rezultatelor; d) modul de desfăşurare şi rezultatele evaluării/examinării vor fi consemnate într-un proces-verbal și ulterior în registrul matricol.</w:t>
      </w:r>
      <w:r w:rsidDel="00000000" w:rsidR="00000000" w:rsidRPr="00000000">
        <w:rPr>
          <w:rFonts w:ascii="Calibri" w:cs="Calibri" w:eastAsia="Calibri" w:hAnsi="Calibri"/>
          <w:sz w:val="22"/>
          <w:szCs w:val="22"/>
          <w:rtl w:val="0"/>
        </w:rPr>
        <w:t xml:space="preserve">     </w:t>
      </w:r>
      <w:r w:rsidDel="00000000" w:rsidR="00000000" w:rsidRPr="00000000">
        <w:rPr>
          <w:rtl w:val="0"/>
        </w:rPr>
        <w:t xml:space="preserve"> </w:t>
      </w:r>
    </w:p>
    <w:p w:rsidR="00000000" w:rsidDel="00000000" w:rsidP="00000000" w:rsidRDefault="00000000" w:rsidRPr="00000000" w14:paraId="00000432">
      <w:pPr>
        <w:numPr>
          <w:ilvl w:val="0"/>
          <w:numId w:val="78"/>
        </w:numPr>
        <w:ind w:left="454" w:right="283" w:hanging="227"/>
        <w:rPr/>
      </w:pPr>
      <w:r w:rsidDel="00000000" w:rsidR="00000000" w:rsidRPr="00000000">
        <w:rPr>
          <w:rtl w:val="0"/>
        </w:rPr>
        <w:t xml:space="preserve">În cazul persoanelor care au urmat o altă formă de organizare a învățământului obligatoriu finalizată cu diplomă și solicită recunoașterea diplomei, Ministerul Educației poate recunoaște și echivala diploma în urma evaluării perioadei de studii de către ISJ/SIMB conform procedurii prevăzute la alin. 12, lit. a).  </w:t>
      </w:r>
    </w:p>
    <w:p w:rsidR="00000000" w:rsidDel="00000000" w:rsidP="00000000" w:rsidRDefault="00000000" w:rsidRPr="00000000" w14:paraId="00000433">
      <w:pPr>
        <w:numPr>
          <w:ilvl w:val="0"/>
          <w:numId w:val="78"/>
        </w:numPr>
        <w:ind w:left="567" w:right="283" w:hanging="340"/>
        <w:rPr/>
      </w:pPr>
      <w:r w:rsidDel="00000000" w:rsidR="00000000" w:rsidRPr="00000000">
        <w:rPr>
          <w:rtl w:val="0"/>
        </w:rPr>
        <w:t xml:space="preserve">Școlarizarea și înmatricularea într-un an de studiu a beneficiarilor primari străini care nu au acte de studiu se face în conformitate cu prevederile Metodologiei privind școlarizarea și organizarea și desfășurarea cursului de inițiere în limba română pentru minorii care au dobândit o formă de protecție internațională sau un drept de ședere în România, precum și pentru minorii cetățeni ai statelor membre ale Uniunii Europene și ale Spațiului Economic European și ai Confederației Elvețiene, aprobată prin ordin al ministrului educației. </w:t>
      </w:r>
    </w:p>
    <w:p w:rsidR="00000000" w:rsidDel="00000000" w:rsidP="00000000" w:rsidRDefault="00000000" w:rsidRPr="00000000" w14:paraId="00000434">
      <w:pPr>
        <w:numPr>
          <w:ilvl w:val="0"/>
          <w:numId w:val="78"/>
        </w:numPr>
        <w:ind w:left="567" w:right="283" w:hanging="340"/>
        <w:rPr/>
      </w:pPr>
      <w:r w:rsidDel="00000000" w:rsidR="00000000" w:rsidRPr="00000000">
        <w:rPr>
          <w:rtl w:val="0"/>
        </w:rPr>
        <w:t xml:space="preserve">Pentru elevii străini care nu cunosc limba română, înscrierea şi participarea la cursul de iniţiere în limba română se fac conform reglementărilor aprobate prin ordin al ministrului educaţiei. Beneficiarilor primari care au promovat cursul de inițiere în limba română li se eliberează certificate de competențe lingvistice. Acestea sunt înregistrate într-un registru unic de evidență a actelor de studii care atestă nivelul de cunoaştere a limbii române și care se întocmește, se completează și se arhivează în conformitate cu prevederile regulamentului privind regimul actelor de studii şi al documentelor şcolare gestionate de unităţile de învăţământ preuniversitar. </w:t>
      </w:r>
    </w:p>
    <w:p w:rsidR="00000000" w:rsidDel="00000000" w:rsidP="00000000" w:rsidRDefault="00000000" w:rsidRPr="00000000" w14:paraId="00000435">
      <w:pPr>
        <w:numPr>
          <w:ilvl w:val="0"/>
          <w:numId w:val="78"/>
        </w:numPr>
        <w:ind w:left="567" w:right="283" w:hanging="340"/>
        <w:rPr>
          <w:b w:val="1"/>
          <w:bCs w:val="1"/>
        </w:rPr>
      </w:pPr>
      <w:r w:rsidDel="00000000" w:rsidR="00000000" w:rsidRPr="00000000">
        <w:rPr>
          <w:rtl w:val="0"/>
        </w:rPr>
        <w:t xml:space="preserve">Prin excepţie de la prevederile alin. (1) - (12), în temeiul Legii nr. 356/2007 pentru aderarea României la Convenţia privind definirea statutului şcolilor europene, adoptată la Luxemburg la 21 iunie 1994, beneficiarilor primari români înscrişi în sistemul şcolilor europene, reintegraţi în sistemul educaţional naţional, li se recunosc şi li se echivalează în procedură simplificată, pe baza cererii avizate de către Ministerul Educaţiei, prin direcţia cu atribuţii în domeniul şcolilor europene, notele/calificativele obţinute, cu încadrarea în clasa corespunzătoare. </w:t>
      </w:r>
      <w:r w:rsidDel="00000000" w:rsidR="00000000" w:rsidRPr="00000000">
        <w:rPr>
          <w:rtl w:val="0"/>
        </w:rPr>
      </w:r>
    </w:p>
    <w:p w:rsidR="00000000" w:rsidDel="00000000" w:rsidP="00000000" w:rsidRDefault="00000000" w:rsidRPr="00000000" w14:paraId="00000436">
      <w:pPr>
        <w:ind w:left="113" w:right="57" w:firstLine="0"/>
        <w:rPr/>
      </w:pPr>
      <w:r w:rsidDel="00000000" w:rsidR="00000000" w:rsidRPr="00000000">
        <w:rPr>
          <w:b w:val="1"/>
          <w:bCs w:val="1"/>
          <w:rtl w:val="0"/>
        </w:rPr>
        <w:t xml:space="preserve">Art. 114</w:t>
      </w:r>
      <w:r w:rsidDel="00000000" w:rsidR="00000000" w:rsidRPr="00000000">
        <w:rPr>
          <w:rtl w:val="0"/>
        </w:rPr>
      </w:r>
    </w:p>
    <w:p w:rsidR="00000000" w:rsidDel="00000000" w:rsidP="00000000" w:rsidRDefault="00000000" w:rsidRPr="00000000" w14:paraId="00000437">
      <w:pPr>
        <w:numPr>
          <w:ilvl w:val="1"/>
          <w:numId w:val="78"/>
        </w:numPr>
        <w:spacing w:after="0" w:line="259" w:lineRule="auto"/>
        <w:ind w:left="510" w:right="283" w:hanging="340"/>
        <w:rPr/>
      </w:pPr>
      <w:r w:rsidDel="00000000" w:rsidR="00000000" w:rsidRPr="00000000">
        <w:rPr>
          <w:rtl w:val="0"/>
        </w:rPr>
        <w:t xml:space="preserve">Beneficiarilor primari dintr-o unitate de învăţământ de stat din România, care urmează să continue studiile în alte ţări pentru o perioadă determinată de timp, li se rezervă locul în unitatea de învăţământ de unde pleacă, la solicitarea scrisă a părintelui/reprezentantului legal. Rezervarea locului nu rămâne valabilă la trecerea de la nivelul de învățământ gimnazial la nivelul de învățământ liceal. </w:t>
      </w:r>
    </w:p>
    <w:p w:rsidR="00000000" w:rsidDel="00000000" w:rsidP="00000000" w:rsidRDefault="00000000" w:rsidRPr="00000000" w14:paraId="00000438">
      <w:pPr>
        <w:numPr>
          <w:ilvl w:val="1"/>
          <w:numId w:val="78"/>
        </w:numPr>
        <w:ind w:left="567" w:right="283" w:hanging="340"/>
        <w:rPr/>
      </w:pPr>
      <w:r w:rsidDel="00000000" w:rsidR="00000000" w:rsidRPr="00000000">
        <w:rPr>
          <w:rtl w:val="0"/>
        </w:rPr>
        <w:t xml:space="preserve">În cazul în care o persoană, indiferent de cetăţenie sau statut, solicită înscrierea în sistemul de învăţământ românesc după începerea cursurilor noului an şcolar, se aplică procedura referitoare la recunoaştere şi echivalare şi, după caz, cea prevăzută la articolele precedente, dacă nu i se poate echivala anul şcolar parcurs în străinătate. </w:t>
      </w:r>
    </w:p>
    <w:p w:rsidR="00000000" w:rsidDel="00000000" w:rsidP="00000000" w:rsidRDefault="00000000" w:rsidRPr="00000000" w14:paraId="00000439">
      <w:pPr>
        <w:numPr>
          <w:ilvl w:val="1"/>
          <w:numId w:val="78"/>
        </w:numPr>
        <w:ind w:left="624" w:right="283" w:hanging="340"/>
        <w:rPr>
          <w:b w:val="1"/>
          <w:bCs w:val="1"/>
        </w:rPr>
      </w:pPr>
      <w:r w:rsidDel="00000000" w:rsidR="00000000" w:rsidRPr="00000000">
        <w:rPr>
          <w:rtl w:val="0"/>
        </w:rPr>
        <w:t xml:space="preserve">Elevelor gravide și beneficiarilor primari părinți, pe perioada de îngrijire a copilului, li se rezervă locul în unitatea de învățământ în care sunt școlarizați, la solicitarea scrisă a părintelui/reprezentantului legal al acestora sau la solicitarea scrisă a beneficiarilor primari majori. </w:t>
      </w:r>
      <w:r w:rsidDel="00000000" w:rsidR="00000000" w:rsidRPr="00000000">
        <w:rPr>
          <w:rtl w:val="0"/>
        </w:rPr>
      </w:r>
    </w:p>
    <w:p w:rsidR="00000000" w:rsidDel="00000000" w:rsidP="00000000" w:rsidRDefault="00000000" w:rsidRPr="00000000" w14:paraId="0000043A">
      <w:pPr>
        <w:ind w:left="113" w:right="57" w:firstLine="0"/>
        <w:rPr/>
      </w:pPr>
      <w:r w:rsidDel="00000000" w:rsidR="00000000" w:rsidRPr="00000000">
        <w:rPr>
          <w:b w:val="1"/>
          <w:bCs w:val="1"/>
          <w:rtl w:val="0"/>
        </w:rPr>
        <w:t xml:space="preserve">Art. 115 </w:t>
      </w:r>
      <w:r w:rsidDel="00000000" w:rsidR="00000000" w:rsidRPr="00000000">
        <w:rPr>
          <w:rtl w:val="0"/>
        </w:rPr>
      </w:r>
    </w:p>
    <w:p w:rsidR="00000000" w:rsidDel="00000000" w:rsidP="00000000" w:rsidRDefault="00000000" w:rsidRPr="00000000" w14:paraId="0000043B">
      <w:pPr>
        <w:numPr>
          <w:ilvl w:val="0"/>
          <w:numId w:val="80"/>
        </w:numPr>
        <w:ind w:left="709" w:right="288" w:hanging="360"/>
        <w:rPr/>
      </w:pPr>
      <w:r w:rsidDel="00000000" w:rsidR="00000000" w:rsidRPr="00000000">
        <w:rPr>
          <w:rtl w:val="0"/>
        </w:rPr>
        <w:t xml:space="preserve">Consiliile profesorale din unităţile de învăţământ de stat validează situaţia şcolară a beneficiarilor primari, pe clase, în şedinţa de încheiere a cursurilor, iar secretarul consiliului consemnează în procesul-verbal numărul beneficiarilor primari promovaţi, numărul şi numele beneficiarilor primari corigenţi, repetenţi, amânaţi, exmatriculaţi, în situație de abandon școlar, precum şi numele beneficiarilor primari cu note la purtare mai mici de 7</w:t>
      </w:r>
    </w:p>
    <w:p w:rsidR="00000000" w:rsidDel="00000000" w:rsidP="00000000" w:rsidRDefault="00000000" w:rsidRPr="00000000" w14:paraId="0000043C">
      <w:pPr>
        <w:numPr>
          <w:ilvl w:val="0"/>
          <w:numId w:val="80"/>
        </w:numPr>
        <w:ind w:left="709" w:right="288" w:hanging="360"/>
        <w:rPr/>
      </w:pPr>
      <w:r w:rsidDel="00000000" w:rsidR="00000000" w:rsidRPr="00000000">
        <w:rPr>
          <w:rtl w:val="0"/>
        </w:rPr>
        <w:t xml:space="preserve">Situaţia şcolară a beneficiarilor primari corigenţi, amânaţi, repetenţi sau în situație de abandon școlar se comunică în scris părinților sau reprezentanţilor legali sau, după caz, beneficiarilor primari majori de către învăţător/institutor/profesorul pentru învăţământul primar/profesorul diriginte, în cel mult 7 zile de la încheierea cursurilor. </w:t>
      </w:r>
    </w:p>
    <w:p w:rsidR="00000000" w:rsidDel="00000000" w:rsidP="00000000" w:rsidRDefault="00000000" w:rsidRPr="00000000" w14:paraId="0000043D">
      <w:pPr>
        <w:numPr>
          <w:ilvl w:val="0"/>
          <w:numId w:val="80"/>
        </w:numPr>
        <w:ind w:left="709" w:right="288" w:hanging="360"/>
        <w:rPr/>
      </w:pPr>
      <w:r w:rsidDel="00000000" w:rsidR="00000000" w:rsidRPr="00000000">
        <w:rPr>
          <w:rtl w:val="0"/>
        </w:rPr>
        <w:t xml:space="preserve">Pentru elevii amânaţi sau corigenţi, învăţătorul/institutorul/profesorul pentru învăţământul primar/profesorul diriginte comunică în scris părinților/reprezentantului legal programul de desfăşurare a examenelor de corigenţă şi perioada de încheiere a situaţiei şcolare. </w:t>
      </w:r>
    </w:p>
    <w:p w:rsidR="00000000" w:rsidDel="00000000" w:rsidP="00000000" w:rsidRDefault="00000000" w:rsidRPr="00000000" w14:paraId="0000043E">
      <w:pPr>
        <w:numPr>
          <w:ilvl w:val="0"/>
          <w:numId w:val="80"/>
        </w:numPr>
        <w:ind w:left="709" w:right="288" w:hanging="360"/>
        <w:rPr/>
      </w:pPr>
      <w:r w:rsidDel="00000000" w:rsidR="00000000" w:rsidRPr="00000000">
        <w:rPr>
          <w:rtl w:val="0"/>
        </w:rPr>
        <w:t xml:space="preserve">Nu pot fi făcute publice, fără acordul părintelui/reprezentantului legal sau al elevului/absolventului major, documentele elevului, cu excepţia situaţiei prevăzute de Legea nr. 272/2004 privind protecţia şi promovarea drepturilor copilului, republicată, cu modificările şi completările ulterioare. </w:t>
      </w:r>
    </w:p>
    <w:p w:rsidR="00000000" w:rsidDel="00000000" w:rsidP="00000000" w:rsidRDefault="00000000" w:rsidRPr="00000000" w14:paraId="0000043F">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440">
      <w:pPr>
        <w:spacing w:after="0" w:line="259" w:lineRule="auto"/>
        <w:ind w:firstLine="0"/>
        <w:jc w:val="left"/>
        <w:rPr/>
      </w:pPr>
      <w:r w:rsidDel="00000000" w:rsidR="00000000" w:rsidRPr="00000000">
        <w:rPr>
          <w:rtl w:val="0"/>
        </w:rPr>
        <w:t xml:space="preserve"> </w:t>
      </w:r>
    </w:p>
    <w:p w:rsidR="00000000" w:rsidDel="00000000" w:rsidP="00000000" w:rsidRDefault="00000000" w:rsidRPr="00000000" w14:paraId="00000441">
      <w:pPr>
        <w:pStyle w:val="Heading2"/>
        <w:rPr>
          <w:b w:val="1"/>
          <w:bCs w:val="1"/>
          <w:color w:val="000000"/>
          <w:sz w:val="28"/>
          <w:szCs w:val="28"/>
        </w:rPr>
      </w:pPr>
      <w:bookmarkStart w:colFirst="0" w:colLast="0" w:name="_heading=h.w33r2yq8zo4r" w:id="35"/>
      <w:bookmarkEnd w:id="35"/>
      <w:r w:rsidDel="00000000" w:rsidR="00000000" w:rsidRPr="00000000">
        <w:rPr>
          <w:rtl w:val="0"/>
        </w:rPr>
        <w:t xml:space="preserve">Examenele organizate la nivelul unităţii de învăţământ</w:t>
      </w:r>
      <w:r w:rsidDel="00000000" w:rsidR="00000000" w:rsidRPr="00000000">
        <w:rPr>
          <w:rtl w:val="0"/>
        </w:rPr>
      </w:r>
    </w:p>
    <w:p w:rsidR="00000000" w:rsidDel="00000000" w:rsidP="00000000" w:rsidRDefault="00000000" w:rsidRPr="00000000" w14:paraId="00000442">
      <w:pPr>
        <w:spacing w:after="0" w:line="259" w:lineRule="auto"/>
        <w:ind w:firstLine="0"/>
        <w:jc w:val="center"/>
        <w:rPr>
          <w:b w:val="1"/>
          <w:bCs w:val="1"/>
          <w:color w:val="000000"/>
          <w:sz w:val="28"/>
          <w:szCs w:val="28"/>
        </w:rPr>
      </w:pPr>
      <w:r w:rsidDel="00000000" w:rsidR="00000000" w:rsidRPr="00000000">
        <w:rPr>
          <w:rtl w:val="0"/>
        </w:rPr>
      </w:r>
    </w:p>
    <w:p w:rsidR="00000000" w:rsidDel="00000000" w:rsidP="00000000" w:rsidRDefault="00000000" w:rsidRPr="00000000" w14:paraId="00000443">
      <w:pPr>
        <w:ind w:left="170" w:right="57" w:firstLine="0"/>
        <w:rPr/>
      </w:pPr>
      <w:r w:rsidDel="00000000" w:rsidR="00000000" w:rsidRPr="00000000">
        <w:rPr>
          <w:b w:val="1"/>
          <w:bCs w:val="1"/>
          <w:rtl w:val="0"/>
        </w:rPr>
        <w:t xml:space="preserve">Art. 116</w:t>
      </w:r>
      <w:r w:rsidDel="00000000" w:rsidR="00000000" w:rsidRPr="00000000">
        <w:rPr>
          <w:rtl w:val="0"/>
        </w:rPr>
      </w:r>
    </w:p>
    <w:p w:rsidR="00000000" w:rsidDel="00000000" w:rsidP="00000000" w:rsidRDefault="00000000" w:rsidRPr="00000000" w14:paraId="00000444">
      <w:pPr>
        <w:ind w:left="340" w:right="3912" w:firstLine="0"/>
        <w:rPr/>
      </w:pPr>
      <w:r w:rsidDel="00000000" w:rsidR="00000000" w:rsidRPr="00000000">
        <w:rPr>
          <w:rtl w:val="0"/>
        </w:rPr>
        <w:t xml:space="preserve">1) Examenele organizate de unităţile de învăţământ sunt: </w:t>
      </w:r>
    </w:p>
    <w:p w:rsidR="00000000" w:rsidDel="00000000" w:rsidP="00000000" w:rsidRDefault="00000000" w:rsidRPr="00000000" w14:paraId="00000445">
      <w:pPr>
        <w:ind w:left="1408" w:right="3935" w:firstLine="10.999999999999943"/>
        <w:rPr/>
      </w:pPr>
      <w:r w:rsidDel="00000000" w:rsidR="00000000" w:rsidRPr="00000000">
        <w:rPr>
          <w:rtl w:val="0"/>
        </w:rPr>
        <w:t xml:space="preserve">a) examen de corigenţă; </w:t>
      </w:r>
    </w:p>
    <w:p w:rsidR="00000000" w:rsidDel="00000000" w:rsidP="00000000" w:rsidRDefault="00000000" w:rsidRPr="00000000" w14:paraId="00000446">
      <w:pPr>
        <w:ind w:right="56"/>
        <w:rPr/>
      </w:pPr>
      <w:r w:rsidDel="00000000" w:rsidR="00000000" w:rsidRPr="00000000">
        <w:rPr>
          <w:rtl w:val="0"/>
        </w:rPr>
        <w:t xml:space="preserve">b) examen de încheiere a situaţiei şcolare pentru elevii declaraţi amânaţi; </w:t>
      </w:r>
    </w:p>
    <w:p w:rsidR="00000000" w:rsidDel="00000000" w:rsidP="00000000" w:rsidRDefault="00000000" w:rsidRPr="00000000" w14:paraId="00000447">
      <w:pPr>
        <w:ind w:left="699" w:right="56" w:firstLine="720"/>
        <w:rPr/>
      </w:pPr>
      <w:r w:rsidDel="00000000" w:rsidR="00000000" w:rsidRPr="00000000">
        <w:rPr>
          <w:rtl w:val="0"/>
        </w:rPr>
        <w:t xml:space="preserve">c)examen de diferenţe pentru elevii a căror înscriere în unitatea de învăţământ este condiţionată de promovarea unor astfel de examene/evaluări; </w:t>
      </w:r>
    </w:p>
    <w:p w:rsidR="00000000" w:rsidDel="00000000" w:rsidP="00000000" w:rsidRDefault="00000000" w:rsidRPr="00000000" w14:paraId="00000448">
      <w:pPr>
        <w:ind w:left="1070" w:right="56" w:firstLine="349.00000000000006"/>
        <w:rPr/>
      </w:pPr>
      <w:r w:rsidDel="00000000" w:rsidR="00000000" w:rsidRPr="00000000">
        <w:rPr>
          <w:rtl w:val="0"/>
        </w:rPr>
        <w:t xml:space="preserve">d)examinări/testări organizate în vederea înscrierii beneficiarilor primari în clasa a V-a.  </w:t>
      </w:r>
    </w:p>
    <w:p w:rsidR="00000000" w:rsidDel="00000000" w:rsidP="00000000" w:rsidRDefault="00000000" w:rsidRPr="00000000" w14:paraId="00000449">
      <w:pPr>
        <w:numPr>
          <w:ilvl w:val="0"/>
          <w:numId w:val="81"/>
        </w:numPr>
        <w:ind w:left="720" w:right="56" w:hanging="360"/>
        <w:rPr>
          <w:color w:val="ff0000"/>
        </w:rPr>
      </w:pPr>
      <w:r w:rsidDel="00000000" w:rsidR="00000000" w:rsidRPr="00000000">
        <w:rPr>
          <w:rtl w:val="0"/>
        </w:rPr>
        <w:t xml:space="preserve">Se interzice organizarea unor examinări în vederea înscrierii beneficiarilor primari în prima clasă a învăţământului primar. În clasa pregătitoare sunt înscrişi copiii care au împlinit vârsta de 6 ani până la data începerii anului şcolar. La solicitarea scrisă a părinților/reprezentanților legali, pot fi înscrişi în clasa pregătitoare şi copiii care împlinesc vârsta de 6 ani până la sfârşitul anului calendaristic, dacă dezvoltarea lor psihosomatică este corespunzătoare. </w:t>
      </w:r>
      <w:r w:rsidDel="00000000" w:rsidR="00000000" w:rsidRPr="00000000">
        <w:rPr>
          <w:rtl w:val="0"/>
        </w:rPr>
      </w:r>
    </w:p>
    <w:p w:rsidR="00000000" w:rsidDel="00000000" w:rsidP="00000000" w:rsidRDefault="00000000" w:rsidRPr="00000000" w14:paraId="0000044A">
      <w:pPr>
        <w:numPr>
          <w:ilvl w:val="0"/>
          <w:numId w:val="81"/>
        </w:numPr>
        <w:ind w:left="720" w:right="56" w:hanging="360"/>
        <w:rPr/>
      </w:pPr>
      <w:r w:rsidDel="00000000" w:rsidR="00000000" w:rsidRPr="00000000">
        <w:rPr>
          <w:color w:val="ff0000"/>
          <w:rtl w:val="0"/>
        </w:rPr>
        <w:t xml:space="preserve">Fac excepţie de la prevederile alin. (3) unităţile de învăţământ cu predare în limbile minorităţilor naţionale, care pot organiza testări ale nivelului cunoaşterii limbii de predare, în cazul în care numărul candidaţilor la înscrierea în clasa pregătitoare depăşeşte numărul de locuri, în baza metodologiei de înscriere în învăţământul primar aprobate prin ordin al ministrului educaţiei. </w:t>
      </w:r>
      <w:r w:rsidDel="00000000" w:rsidR="00000000" w:rsidRPr="00000000">
        <w:rPr>
          <w:rtl w:val="0"/>
        </w:rPr>
      </w:r>
    </w:p>
    <w:p w:rsidR="00000000" w:rsidDel="00000000" w:rsidP="00000000" w:rsidRDefault="00000000" w:rsidRPr="00000000" w14:paraId="0000044B">
      <w:pPr>
        <w:numPr>
          <w:ilvl w:val="0"/>
          <w:numId w:val="81"/>
        </w:numPr>
        <w:ind w:left="720" w:right="56" w:hanging="360"/>
        <w:rPr/>
      </w:pPr>
      <w:r w:rsidDel="00000000" w:rsidR="00000000" w:rsidRPr="00000000">
        <w:rPr>
          <w:rtl w:val="0"/>
        </w:rPr>
        <w:t xml:space="preserve">Organizarea unor examinări în vederea înscrierii beneficiarilor primari în clasa a V-a se realizează conform Metodologiei de înscriere a beneficiarilor primari în clasa a V- a la unitățile de învățământ care nu dețin clase de nivel primar prevăzute în </w:t>
      </w:r>
      <w:r w:rsidDel="00000000" w:rsidR="00000000" w:rsidRPr="00000000">
        <w:rPr>
          <w:b w:val="1"/>
          <w:bCs w:val="1"/>
          <w:rtl w:val="0"/>
        </w:rPr>
        <w:t xml:space="preserve">Anexa nr. 4</w:t>
      </w:r>
      <w:r w:rsidDel="00000000" w:rsidR="00000000" w:rsidRPr="00000000">
        <w:rPr>
          <w:rtl w:val="0"/>
        </w:rPr>
        <w:t xml:space="preserve">, la prezentul regulament. </w:t>
      </w:r>
    </w:p>
    <w:p w:rsidR="00000000" w:rsidDel="00000000" w:rsidP="00000000" w:rsidRDefault="00000000" w:rsidRPr="00000000" w14:paraId="0000044C">
      <w:pPr>
        <w:numPr>
          <w:ilvl w:val="0"/>
          <w:numId w:val="81"/>
        </w:numPr>
        <w:ind w:left="720" w:right="56" w:hanging="360"/>
        <w:rPr>
          <w:b w:val="1"/>
          <w:bCs w:val="1"/>
        </w:rPr>
      </w:pPr>
      <w:r w:rsidDel="00000000" w:rsidR="00000000" w:rsidRPr="00000000">
        <w:rPr>
          <w:rtl w:val="0"/>
        </w:rPr>
        <w:t xml:space="preserve">Pentru elevii cu cerințe educaționale speciale se asigură condiții de egalizare de șanse, în funcție de tipul de tulburare/afecțiune/dizabilitate, atât pe parcursul procesului de învățare cât și în cadrul examenelor organizate la nivelul unității de învățământ. </w:t>
      </w:r>
      <w:r w:rsidDel="00000000" w:rsidR="00000000" w:rsidRPr="00000000">
        <w:rPr>
          <w:rtl w:val="0"/>
        </w:rPr>
      </w:r>
    </w:p>
    <w:p w:rsidR="00000000" w:rsidDel="00000000" w:rsidP="00000000" w:rsidRDefault="00000000" w:rsidRPr="00000000" w14:paraId="0000044D">
      <w:pPr>
        <w:ind w:left="170" w:right="57" w:firstLine="0"/>
        <w:rPr/>
      </w:pPr>
      <w:r w:rsidDel="00000000" w:rsidR="00000000" w:rsidRPr="00000000">
        <w:rPr>
          <w:b w:val="1"/>
          <w:bCs w:val="1"/>
          <w:rtl w:val="0"/>
        </w:rPr>
        <w:t xml:space="preserve">Art. 117</w:t>
      </w:r>
      <w:r w:rsidDel="00000000" w:rsidR="00000000" w:rsidRPr="00000000">
        <w:rPr>
          <w:rtl w:val="0"/>
        </w:rPr>
        <w:t xml:space="preserve"> </w:t>
      </w:r>
    </w:p>
    <w:p w:rsidR="00000000" w:rsidDel="00000000" w:rsidP="00000000" w:rsidRDefault="00000000" w:rsidRPr="00000000" w14:paraId="0000044E">
      <w:pPr>
        <w:spacing w:after="0" w:line="259" w:lineRule="auto"/>
        <w:ind w:left="122" w:hanging="10"/>
        <w:jc w:val="center"/>
        <w:rPr>
          <w:b w:val="1"/>
          <w:bCs w:val="1"/>
        </w:rPr>
      </w:pPr>
      <w:r w:rsidDel="00000000" w:rsidR="00000000" w:rsidRPr="00000000">
        <w:rPr>
          <w:rtl w:val="0"/>
        </w:rPr>
        <w:t xml:space="preserve">Desfăşurarea examenelor de diferenţă are loc, de regulă, în perioada vacanţelor şcolare. </w:t>
      </w:r>
      <w:r w:rsidDel="00000000" w:rsidR="00000000" w:rsidRPr="00000000">
        <w:rPr>
          <w:rtl w:val="0"/>
        </w:rPr>
      </w:r>
    </w:p>
    <w:p w:rsidR="00000000" w:rsidDel="00000000" w:rsidP="00000000" w:rsidRDefault="00000000" w:rsidRPr="00000000" w14:paraId="0000044F">
      <w:pPr>
        <w:ind w:left="0" w:right="57" w:firstLine="170"/>
        <w:rPr/>
      </w:pPr>
      <w:r w:rsidDel="00000000" w:rsidR="00000000" w:rsidRPr="00000000">
        <w:rPr>
          <w:b w:val="1"/>
          <w:bCs w:val="1"/>
          <w:rtl w:val="0"/>
        </w:rPr>
        <w:t xml:space="preserve">Art. 118</w:t>
      </w:r>
      <w:r w:rsidDel="00000000" w:rsidR="00000000" w:rsidRPr="00000000">
        <w:rPr>
          <w:rtl w:val="0"/>
        </w:rPr>
      </w:r>
    </w:p>
    <w:p w:rsidR="00000000" w:rsidDel="00000000" w:rsidP="00000000" w:rsidRDefault="00000000" w:rsidRPr="00000000" w14:paraId="00000450">
      <w:pPr>
        <w:ind w:left="720" w:right="56" w:firstLine="415"/>
        <w:rPr>
          <w:b w:val="1"/>
          <w:bCs w:val="1"/>
        </w:rPr>
      </w:pPr>
      <w:r w:rsidDel="00000000" w:rsidR="00000000" w:rsidRPr="00000000">
        <w:rPr>
          <w:rtl w:val="0"/>
        </w:rPr>
        <w:t xml:space="preserve">La examenele de diferenţă pentru elevii care solicită transferul de la o unitate de învăţământ la alta nu se acordă reexaminare. </w:t>
      </w:r>
      <w:r w:rsidDel="00000000" w:rsidR="00000000" w:rsidRPr="00000000">
        <w:rPr>
          <w:rtl w:val="0"/>
        </w:rPr>
      </w:r>
    </w:p>
    <w:p w:rsidR="00000000" w:rsidDel="00000000" w:rsidP="00000000" w:rsidRDefault="00000000" w:rsidRPr="00000000" w14:paraId="00000451">
      <w:pPr>
        <w:ind w:left="397" w:right="57" w:hanging="227"/>
        <w:rPr/>
      </w:pPr>
      <w:r w:rsidDel="00000000" w:rsidR="00000000" w:rsidRPr="00000000">
        <w:rPr>
          <w:b w:val="1"/>
          <w:bCs w:val="1"/>
          <w:rtl w:val="0"/>
        </w:rPr>
        <w:t xml:space="preserve">Art. 119</w:t>
      </w:r>
      <w:r w:rsidDel="00000000" w:rsidR="00000000" w:rsidRPr="00000000">
        <w:rPr>
          <w:rtl w:val="0"/>
        </w:rPr>
        <w:t xml:space="preserve"> </w:t>
      </w:r>
    </w:p>
    <w:p w:rsidR="00000000" w:rsidDel="00000000" w:rsidP="00000000" w:rsidRDefault="00000000" w:rsidRPr="00000000" w14:paraId="00000452">
      <w:pPr>
        <w:numPr>
          <w:ilvl w:val="0"/>
          <w:numId w:val="82"/>
        </w:numPr>
        <w:ind w:left="720" w:right="56" w:hanging="360"/>
        <w:rPr/>
      </w:pPr>
      <w:r w:rsidDel="00000000" w:rsidR="00000000" w:rsidRPr="00000000">
        <w:rPr>
          <w:rtl w:val="0"/>
        </w:rPr>
        <w:t xml:space="preserve">Pentru desfăşurarea examenelor există trei tipuri de probe: scrise, orale şi practice, după caz. La toate examenele se susţin, de regulă, două din cele trei probe - proba scrisă şi proba orală. </w:t>
      </w:r>
    </w:p>
    <w:p w:rsidR="00000000" w:rsidDel="00000000" w:rsidP="00000000" w:rsidRDefault="00000000" w:rsidRPr="00000000" w14:paraId="00000453">
      <w:pPr>
        <w:numPr>
          <w:ilvl w:val="0"/>
          <w:numId w:val="82"/>
        </w:numPr>
        <w:ind w:left="720" w:right="56" w:hanging="360"/>
        <w:rPr/>
      </w:pPr>
      <w:r w:rsidDel="00000000" w:rsidR="00000000" w:rsidRPr="00000000">
        <w:rPr>
          <w:rtl w:val="0"/>
        </w:rPr>
        <w:t xml:space="preserve">Directorul unităţii de învăţământ stabileşte, prin decizie, în baza hotărârii consiliului de administraţie, componenţa comisiilor şi datele de desfăşurare a examenelor. Comisia de corigenţe are în componenţă un preşedinte şi câte două cadre didactice examinatoare pentru fiecare comisie pe disciplină. Comisia este responsabilă de realizarea subiectelor.  </w:t>
      </w:r>
    </w:p>
    <w:p w:rsidR="00000000" w:rsidDel="00000000" w:rsidP="00000000" w:rsidRDefault="00000000" w:rsidRPr="00000000" w14:paraId="00000454">
      <w:pPr>
        <w:numPr>
          <w:ilvl w:val="0"/>
          <w:numId w:val="82"/>
        </w:numPr>
        <w:ind w:left="720" w:right="56" w:hanging="360"/>
        <w:rPr/>
      </w:pPr>
      <w:r w:rsidDel="00000000" w:rsidR="00000000" w:rsidRPr="00000000">
        <w:rPr>
          <w:rtl w:val="0"/>
        </w:rPr>
        <w:t xml:space="preserve">La toate examenele, evaluarea beneficiarilor primari se face de cadre didactice de aceeaşi specialitate sau, după caz, specialităţi înrudite/din aceeaşi arie curriculară. </w:t>
      </w:r>
    </w:p>
    <w:p w:rsidR="00000000" w:rsidDel="00000000" w:rsidP="00000000" w:rsidRDefault="00000000" w:rsidRPr="00000000" w14:paraId="00000455">
      <w:pPr>
        <w:numPr>
          <w:ilvl w:val="0"/>
          <w:numId w:val="82"/>
        </w:numPr>
        <w:ind w:left="720" w:right="56" w:hanging="360"/>
        <w:rPr>
          <w:b w:val="1"/>
          <w:bCs w:val="1"/>
        </w:rPr>
      </w:pPr>
      <w:r w:rsidDel="00000000" w:rsidR="00000000" w:rsidRPr="00000000">
        <w:rPr>
          <w:rtl w:val="0"/>
        </w:rPr>
        <w:t xml:space="preserve">Pentru examinarea beneficiarilor primari corigenţi, unul dintre cadrele didactice este cel care a predat elevului disciplina/modulul de învăţământ în timpul anului şcolar. În mod excepţional, în situaţia în care între elev şi profesor există un conflict care ar putea vicia rezultatul evaluării, în comisia de examen este numit un alt cadru didactic de aceeaşi specialitate sau, după caz, de specialităţi înrudite din aceeaşi arie curriculară. </w:t>
      </w:r>
      <w:r w:rsidDel="00000000" w:rsidR="00000000" w:rsidRPr="00000000">
        <w:rPr>
          <w:rtl w:val="0"/>
        </w:rPr>
      </w:r>
    </w:p>
    <w:p w:rsidR="00000000" w:rsidDel="00000000" w:rsidP="00000000" w:rsidRDefault="00000000" w:rsidRPr="00000000" w14:paraId="00000456">
      <w:pPr>
        <w:ind w:left="170" w:right="57" w:firstLine="0"/>
        <w:rPr/>
      </w:pPr>
      <w:r w:rsidDel="00000000" w:rsidR="00000000" w:rsidRPr="00000000">
        <w:rPr>
          <w:b w:val="1"/>
          <w:bCs w:val="1"/>
          <w:rtl w:val="0"/>
        </w:rPr>
        <w:t xml:space="preserve">Art. 120</w:t>
      </w:r>
      <w:r w:rsidDel="00000000" w:rsidR="00000000" w:rsidRPr="00000000">
        <w:rPr>
          <w:rtl w:val="0"/>
        </w:rPr>
      </w:r>
    </w:p>
    <w:p w:rsidR="00000000" w:rsidDel="00000000" w:rsidP="00000000" w:rsidRDefault="00000000" w:rsidRPr="00000000" w14:paraId="00000457">
      <w:pPr>
        <w:numPr>
          <w:ilvl w:val="0"/>
          <w:numId w:val="84"/>
        </w:numPr>
        <w:ind w:left="397" w:right="57" w:hanging="57.00000000000003"/>
        <w:rPr/>
      </w:pPr>
      <w:r w:rsidDel="00000000" w:rsidR="00000000" w:rsidRPr="00000000">
        <w:rPr>
          <w:rtl w:val="0"/>
        </w:rPr>
        <w:t xml:space="preserve">Proba scrisă a examenelor are o durată de 45 de minute pentru învăţământul primar şi de 90 de minute pentru învăţământul secundar, din momentul primirii subiectelor de către elev. Proba scrisă conţine două variante de subiecte, dintre care elevul tratează o singură variantă, la alegere. </w:t>
      </w:r>
    </w:p>
    <w:p w:rsidR="00000000" w:rsidDel="00000000" w:rsidP="00000000" w:rsidRDefault="00000000" w:rsidRPr="00000000" w14:paraId="00000458">
      <w:pPr>
        <w:numPr>
          <w:ilvl w:val="0"/>
          <w:numId w:val="84"/>
        </w:numPr>
        <w:ind w:left="397" w:right="57" w:hanging="57.00000000000003"/>
        <w:rPr/>
      </w:pPr>
      <w:r w:rsidDel="00000000" w:rsidR="00000000" w:rsidRPr="00000000">
        <w:rPr>
          <w:rtl w:val="0"/>
        </w:rPr>
        <w:t xml:space="preserve">Proba orală a examenelor se desfăşoară prin dialog cadru didactic-elev, pe baza biletelor de examen. Numărul biletelor de examen este de două ori mai mare decât numărul beneficiarilor primari care susţin examenul la disciplina/modulul respectivă/respectiv. Fiecare bilet conţine două subiecte. Elevul poate schimba biletul de examen cel mult o dată. </w:t>
      </w:r>
    </w:p>
    <w:p w:rsidR="00000000" w:rsidDel="00000000" w:rsidP="00000000" w:rsidRDefault="00000000" w:rsidRPr="00000000" w14:paraId="00000459">
      <w:pPr>
        <w:numPr>
          <w:ilvl w:val="0"/>
          <w:numId w:val="84"/>
        </w:numPr>
        <w:ind w:left="397" w:right="57" w:hanging="57.00000000000003"/>
        <w:rPr/>
      </w:pPr>
      <w:r w:rsidDel="00000000" w:rsidR="00000000" w:rsidRPr="00000000">
        <w:rPr>
          <w:rtl w:val="0"/>
        </w:rPr>
        <w:t xml:space="preserve">Fiecare cadru didactic examinator acordă elevului câte o/un notă/calificativ la fiecare probă susţinută de acesta. Notele de la probele orale sau practice sunt întregi. Notele de la probele scrise pot fi şi fracţionare. Media aritmetică a notelor acordate la cele două sau trei probe, rotunjită la nota întreagă cea mai apropiată, reprezintă nota finală la examenul de corigenţă, fracţiunile de 50 de sutimi rotunjindu-se în favoarea elevului. </w:t>
      </w:r>
    </w:p>
    <w:p w:rsidR="00000000" w:rsidDel="00000000" w:rsidP="00000000" w:rsidRDefault="00000000" w:rsidRPr="00000000" w14:paraId="0000045A">
      <w:pPr>
        <w:numPr>
          <w:ilvl w:val="0"/>
          <w:numId w:val="84"/>
        </w:numPr>
        <w:ind w:left="397" w:right="57" w:hanging="57.00000000000003"/>
        <w:rPr/>
      </w:pPr>
      <w:r w:rsidDel="00000000" w:rsidR="00000000" w:rsidRPr="00000000">
        <w:rPr>
          <w:rtl w:val="0"/>
        </w:rPr>
        <w:t xml:space="preserve">Media obţinută de elev la examenul de corigenţă este media aritmetică, calculată cu două zecimale, fără rotunjire, a notelor finale acordate de cei doi examinatori. Între notele finale acordate de cei doi examinatori nu se acceptă o diferenţă mai mare de un punct. În caz contrar, medierea o face preşedintele comisiei de examen. </w:t>
      </w:r>
    </w:p>
    <w:p w:rsidR="00000000" w:rsidDel="00000000" w:rsidP="00000000" w:rsidRDefault="00000000" w:rsidRPr="00000000" w14:paraId="0000045B">
      <w:pPr>
        <w:numPr>
          <w:ilvl w:val="0"/>
          <w:numId w:val="84"/>
        </w:numPr>
        <w:ind w:left="397" w:right="57" w:firstLine="0"/>
        <w:rPr>
          <w:b w:val="1"/>
          <w:bCs w:val="1"/>
        </w:rPr>
      </w:pPr>
      <w:r w:rsidDel="00000000" w:rsidR="00000000" w:rsidRPr="00000000">
        <w:rPr>
          <w:rtl w:val="0"/>
        </w:rPr>
        <w:t xml:space="preserve">La clasele la care evaluarea cunoştinţelor se face prin calificative se procedează astfel: după corectarea lucrărilor scrise şi după susţinerea examenului oral, fiecare examinator acordă propriul calificativ; calificativul final al elevului la examenul de corigenţă se stabileşte de comun acord între cei doi examinatori. </w:t>
      </w:r>
      <w:r w:rsidDel="00000000" w:rsidR="00000000" w:rsidRPr="00000000">
        <w:rPr>
          <w:rtl w:val="0"/>
        </w:rPr>
      </w:r>
    </w:p>
    <w:p w:rsidR="00000000" w:rsidDel="00000000" w:rsidP="00000000" w:rsidRDefault="00000000" w:rsidRPr="00000000" w14:paraId="0000045C">
      <w:pPr>
        <w:ind w:left="113" w:right="57" w:firstLine="0"/>
        <w:rPr/>
      </w:pPr>
      <w:r w:rsidDel="00000000" w:rsidR="00000000" w:rsidRPr="00000000">
        <w:rPr>
          <w:b w:val="1"/>
          <w:bCs w:val="1"/>
          <w:rtl w:val="0"/>
        </w:rPr>
        <w:t xml:space="preserve">Art. 121 </w:t>
      </w:r>
      <w:r w:rsidDel="00000000" w:rsidR="00000000" w:rsidRPr="00000000">
        <w:rPr>
          <w:rtl w:val="0"/>
        </w:rPr>
      </w:r>
    </w:p>
    <w:p w:rsidR="00000000" w:rsidDel="00000000" w:rsidP="00000000" w:rsidRDefault="00000000" w:rsidRPr="00000000" w14:paraId="0000045D">
      <w:pPr>
        <w:numPr>
          <w:ilvl w:val="0"/>
          <w:numId w:val="85"/>
        </w:numPr>
        <w:ind w:left="709" w:right="56" w:hanging="360"/>
        <w:rPr/>
      </w:pPr>
      <w:r w:rsidDel="00000000" w:rsidR="00000000" w:rsidRPr="00000000">
        <w:rPr>
          <w:rtl w:val="0"/>
        </w:rPr>
        <w:t xml:space="preserve">Elevul corigent este declarat promovat la disciplina/modulul de examen dacă obţine cel puţin calificativul „Suficient”/media 5. </w:t>
      </w:r>
    </w:p>
    <w:p w:rsidR="00000000" w:rsidDel="00000000" w:rsidP="00000000" w:rsidRDefault="00000000" w:rsidRPr="00000000" w14:paraId="0000045E">
      <w:pPr>
        <w:numPr>
          <w:ilvl w:val="0"/>
          <w:numId w:val="85"/>
        </w:numPr>
        <w:ind w:left="709" w:right="56" w:hanging="360"/>
        <w:rPr/>
      </w:pPr>
      <w:r w:rsidDel="00000000" w:rsidR="00000000" w:rsidRPr="00000000">
        <w:rPr>
          <w:rtl w:val="0"/>
        </w:rPr>
        <w:t xml:space="preserve">Sunt declaraţi promovaţi anual elevii care obţin, la fiecare disciplină/modul la care susţin examenul de corigenţă, cel puţin calificativul „Suficient”/media 5. </w:t>
      </w:r>
    </w:p>
    <w:p w:rsidR="00000000" w:rsidDel="00000000" w:rsidP="00000000" w:rsidRDefault="00000000" w:rsidRPr="00000000" w14:paraId="0000045F">
      <w:pPr>
        <w:numPr>
          <w:ilvl w:val="0"/>
          <w:numId w:val="85"/>
        </w:numPr>
        <w:ind w:left="709" w:right="56" w:hanging="360"/>
        <w:rPr/>
      </w:pPr>
      <w:r w:rsidDel="00000000" w:rsidR="00000000" w:rsidRPr="00000000">
        <w:rPr>
          <w:rtl w:val="0"/>
        </w:rPr>
        <w:t xml:space="preserve">Media obţinută la examenul de corigenţă, la cel de încheiere a situaţiei şcolare pentru elevii amânaţi pentru un an şi la examenul de diferenţă care echivalează o disciplină studiată timp de un an şcolar constituie media anuală a disciplinei respective şi intră în calculul mediei generale anuale. </w:t>
      </w:r>
    </w:p>
    <w:p w:rsidR="00000000" w:rsidDel="00000000" w:rsidP="00000000" w:rsidRDefault="00000000" w:rsidRPr="00000000" w14:paraId="00000460">
      <w:pPr>
        <w:numPr>
          <w:ilvl w:val="0"/>
          <w:numId w:val="85"/>
        </w:numPr>
        <w:ind w:left="709" w:right="56" w:hanging="360"/>
        <w:rPr>
          <w:b w:val="1"/>
          <w:bCs w:val="1"/>
        </w:rPr>
      </w:pPr>
      <w:r w:rsidDel="00000000" w:rsidR="00000000" w:rsidRPr="00000000">
        <w:rPr>
          <w:rtl w:val="0"/>
        </w:rPr>
        <w:t xml:space="preserve">La examenul de încheiere a situaţiei şcolare pentru elevii amânaţi media obţinută constituie media anuală a elevului la disciplina respectivă. </w:t>
      </w:r>
      <w:r w:rsidDel="00000000" w:rsidR="00000000" w:rsidRPr="00000000">
        <w:rPr>
          <w:rtl w:val="0"/>
        </w:rPr>
      </w:r>
    </w:p>
    <w:p w:rsidR="00000000" w:rsidDel="00000000" w:rsidP="00000000" w:rsidRDefault="00000000" w:rsidRPr="00000000" w14:paraId="00000461">
      <w:pPr>
        <w:ind w:left="113" w:right="57" w:firstLine="0"/>
        <w:rPr>
          <w:color w:val="ff0000"/>
        </w:rPr>
      </w:pPr>
      <w:r w:rsidDel="00000000" w:rsidR="00000000" w:rsidRPr="00000000">
        <w:rPr>
          <w:b w:val="1"/>
          <w:bCs w:val="1"/>
          <w:rtl w:val="0"/>
        </w:rPr>
        <w:t xml:space="preserve">Art. 122 </w:t>
      </w:r>
      <w:r w:rsidDel="00000000" w:rsidR="00000000" w:rsidRPr="00000000">
        <w:rPr>
          <w:rtl w:val="0"/>
        </w:rPr>
      </w:r>
    </w:p>
    <w:p w:rsidR="00000000" w:rsidDel="00000000" w:rsidP="00000000" w:rsidRDefault="00000000" w:rsidRPr="00000000" w14:paraId="00000462">
      <w:pPr>
        <w:numPr>
          <w:ilvl w:val="0"/>
          <w:numId w:val="86"/>
        </w:numPr>
        <w:ind w:left="709" w:right="289" w:hanging="360"/>
        <w:rPr/>
      </w:pPr>
      <w:r w:rsidDel="00000000" w:rsidR="00000000" w:rsidRPr="00000000">
        <w:rPr>
          <w:color w:val="ff0000"/>
          <w:rtl w:val="0"/>
        </w:rPr>
        <w:t xml:space="preserve">Elevii corigenţi sau amânaţi care nu se pot prezenta la examene din motive temeinice, dovedite cu acte, depuse în cel mult 7 zile lucrătoare de la data examenului, sunt examinaţi la o dată ulterioară, stabilită de consiliul de administraţie</w:t>
      </w:r>
      <w:r w:rsidDel="00000000" w:rsidR="00000000" w:rsidRPr="00000000">
        <w:rPr>
          <w:rtl w:val="0"/>
        </w:rPr>
        <w:t xml:space="preserve">, dar nu mai târziu de începerea cursurilor noului an şcolar.</w:t>
      </w:r>
      <w:r w:rsidDel="00000000" w:rsidR="00000000" w:rsidRPr="00000000">
        <w:rPr>
          <w:rFonts w:ascii="Calibri" w:cs="Calibri" w:eastAsia="Calibri" w:hAnsi="Calibri"/>
          <w:sz w:val="22"/>
          <w:szCs w:val="22"/>
          <w:rtl w:val="0"/>
        </w:rPr>
        <w:t xml:space="preserve"> </w:t>
      </w:r>
      <w:r w:rsidDel="00000000" w:rsidR="00000000" w:rsidRPr="00000000">
        <w:rPr>
          <w:sz w:val="22"/>
          <w:szCs w:val="22"/>
          <w:rtl w:val="0"/>
        </w:rPr>
        <w:t xml:space="preserve">Perioada se poate prelungi, în mod excepțional, pentru situații obiective, prin decizie a inspectoratului școlar.</w:t>
      </w:r>
      <w:r w:rsidDel="00000000" w:rsidR="00000000" w:rsidRPr="00000000">
        <w:rPr>
          <w:rtl w:val="0"/>
        </w:rPr>
        <w:t xml:space="preserve"> </w:t>
      </w:r>
    </w:p>
    <w:p w:rsidR="00000000" w:rsidDel="00000000" w:rsidP="00000000" w:rsidRDefault="00000000" w:rsidRPr="00000000" w14:paraId="00000463">
      <w:pPr>
        <w:numPr>
          <w:ilvl w:val="0"/>
          <w:numId w:val="86"/>
        </w:numPr>
        <w:ind w:left="709" w:right="289" w:hanging="360"/>
        <w:rPr>
          <w:b w:val="1"/>
          <w:bCs w:val="1"/>
        </w:rPr>
      </w:pPr>
      <w:r w:rsidDel="00000000" w:rsidR="00000000" w:rsidRPr="00000000">
        <w:rPr>
          <w:rtl w:val="0"/>
        </w:rPr>
        <w:t xml:space="preserve">Pentru elevele gravide și elevii părinți aflați în perioada de îngrijire a copilului, precum și în situaţii excepţionale, respectiv internări în spital, imobilizări la pat etc., dovedite cu acte, inspectoratul școlar poate aproba susţinerea examenului şi după începerea cursurilor noului an şcolar. </w:t>
      </w:r>
      <w:r w:rsidDel="00000000" w:rsidR="00000000" w:rsidRPr="00000000">
        <w:rPr>
          <w:rtl w:val="0"/>
        </w:rPr>
      </w:r>
    </w:p>
    <w:p w:rsidR="00000000" w:rsidDel="00000000" w:rsidP="00000000" w:rsidRDefault="00000000" w:rsidRPr="00000000" w14:paraId="00000464">
      <w:pPr>
        <w:ind w:left="113" w:right="57" w:firstLine="0"/>
        <w:rPr/>
      </w:pPr>
      <w:r w:rsidDel="00000000" w:rsidR="00000000" w:rsidRPr="00000000">
        <w:rPr>
          <w:b w:val="1"/>
          <w:bCs w:val="1"/>
          <w:rtl w:val="0"/>
        </w:rPr>
        <w:t xml:space="preserve">Art. 123</w:t>
      </w:r>
      <w:r w:rsidDel="00000000" w:rsidR="00000000" w:rsidRPr="00000000">
        <w:rPr>
          <w:rtl w:val="0"/>
        </w:rPr>
      </w:r>
    </w:p>
    <w:p w:rsidR="00000000" w:rsidDel="00000000" w:rsidP="00000000" w:rsidRDefault="00000000" w:rsidRPr="00000000" w14:paraId="00000465">
      <w:pPr>
        <w:numPr>
          <w:ilvl w:val="0"/>
          <w:numId w:val="87"/>
        </w:numPr>
        <w:ind w:left="709" w:right="287" w:hanging="360"/>
        <w:rPr/>
      </w:pPr>
      <w:r w:rsidDel="00000000" w:rsidR="00000000" w:rsidRPr="00000000">
        <w:rPr>
          <w:rtl w:val="0"/>
        </w:rPr>
        <w:t xml:space="preserve">Rezultatele obţinute la examenele de încheiere a situaţiei şcolare, la examenele pentru elevii amânaţi şi la examenele de corigenţă, inclusiv la cele de reexaminare, se consemnează în catalogul de examen de către cadrele didactice examinatoare şi se trec în catalogul clasei de către secretarulşef/secretarul unităţii de învăţământ, în termen de maximum 5 zile de la afişarea rezultatelor, dar nu mai târziu de data începerii cursurilor noului an şcolar, cu excepţia situaţiilor prevăzute la art. 134 alin. (2), când rezultatele se consemnează în catalogul clasei în termen de 5 zile de la afişare. </w:t>
      </w:r>
    </w:p>
    <w:p w:rsidR="00000000" w:rsidDel="00000000" w:rsidP="00000000" w:rsidRDefault="00000000" w:rsidRPr="00000000" w14:paraId="00000466">
      <w:pPr>
        <w:numPr>
          <w:ilvl w:val="0"/>
          <w:numId w:val="87"/>
        </w:numPr>
        <w:ind w:left="709" w:right="287" w:hanging="360"/>
        <w:rPr/>
      </w:pPr>
      <w:r w:rsidDel="00000000" w:rsidR="00000000" w:rsidRPr="00000000">
        <w:rPr>
          <w:rtl w:val="0"/>
        </w:rPr>
        <w:t xml:space="preserve">Rezultatele obţinute de elevi la examenele de diferenţă se consemnează în catalogul de examen de către cadrele didactice examinatoare, iar în registrul matricol şi în catalogul clasei de către secretarulşef/secretarul unităţii de învăţământ. </w:t>
      </w:r>
    </w:p>
    <w:p w:rsidR="00000000" w:rsidDel="00000000" w:rsidP="00000000" w:rsidRDefault="00000000" w:rsidRPr="00000000" w14:paraId="00000467">
      <w:pPr>
        <w:numPr>
          <w:ilvl w:val="0"/>
          <w:numId w:val="87"/>
        </w:numPr>
        <w:ind w:left="709" w:right="287" w:hanging="360"/>
        <w:rPr/>
      </w:pPr>
      <w:r w:rsidDel="00000000" w:rsidR="00000000" w:rsidRPr="00000000">
        <w:rPr>
          <w:rtl w:val="0"/>
        </w:rPr>
        <w:t xml:space="preserve">În catalogul de examen se consemnează calificativele/notele acordate la fiecare probă, nota finală acordată de fiecare cadru didactic examinator sau calificativul, precum şi media obţinută de elev la examen, respectiv calificativul final. Catalogul de examen se semnează de către examinatori şi de către preşedintele comisiei, imediat după terminarea examenului. </w:t>
      </w:r>
    </w:p>
    <w:p w:rsidR="00000000" w:rsidDel="00000000" w:rsidP="00000000" w:rsidRDefault="00000000" w:rsidRPr="00000000" w14:paraId="00000468">
      <w:pPr>
        <w:numPr>
          <w:ilvl w:val="0"/>
          <w:numId w:val="87"/>
        </w:numPr>
        <w:ind w:left="709" w:right="287" w:hanging="360"/>
        <w:rPr>
          <w:color w:val="ff0000"/>
        </w:rPr>
      </w:pPr>
      <w:r w:rsidDel="00000000" w:rsidR="00000000" w:rsidRPr="00000000">
        <w:rPr>
          <w:rtl w:val="0"/>
        </w:rPr>
        <w:t xml:space="preserve">Preşedintele comisiei de examen predă secretarului unităţii de învăţământ toate documentele specifice acestor examene: cataloagele de examen, lucrările scrise şi însemnările beneficiarilor primari la proba orală/practică. Aceste documente se predau imediat după finalizarea examenelor, dar nu mai târziu de data începerii cursurilor noului an şcolar, cu excepţia situaţiilor prevăzute la art. 134 alin. (2). </w:t>
      </w:r>
      <w:r w:rsidDel="00000000" w:rsidR="00000000" w:rsidRPr="00000000">
        <w:rPr>
          <w:rtl w:val="0"/>
        </w:rPr>
      </w:r>
    </w:p>
    <w:p w:rsidR="00000000" w:rsidDel="00000000" w:rsidP="00000000" w:rsidRDefault="00000000" w:rsidRPr="00000000" w14:paraId="00000469">
      <w:pPr>
        <w:numPr>
          <w:ilvl w:val="0"/>
          <w:numId w:val="87"/>
        </w:numPr>
        <w:ind w:left="709" w:right="287" w:hanging="360"/>
        <w:rPr/>
      </w:pPr>
      <w:r w:rsidDel="00000000" w:rsidR="00000000" w:rsidRPr="00000000">
        <w:rPr>
          <w:color w:val="ff0000"/>
          <w:rtl w:val="0"/>
        </w:rPr>
        <w:t xml:space="preserve">Lucrările scrise şi foile cu însemnările elevului la proba orală a examenului se păstrează în arhiva Școlii Gimnaziale ,,Traian Dârjan”, Cluj-Napoca timp de un an. </w:t>
      </w:r>
      <w:r w:rsidDel="00000000" w:rsidR="00000000" w:rsidRPr="00000000">
        <w:rPr>
          <w:rtl w:val="0"/>
        </w:rPr>
      </w:r>
    </w:p>
    <w:p w:rsidR="00000000" w:rsidDel="00000000" w:rsidP="00000000" w:rsidRDefault="00000000" w:rsidRPr="00000000" w14:paraId="0000046A">
      <w:pPr>
        <w:numPr>
          <w:ilvl w:val="0"/>
          <w:numId w:val="87"/>
        </w:numPr>
        <w:ind w:left="709" w:right="287" w:hanging="360"/>
        <w:rPr>
          <w:b w:val="1"/>
          <w:bCs w:val="1"/>
        </w:rPr>
      </w:pPr>
      <w:r w:rsidDel="00000000" w:rsidR="00000000" w:rsidRPr="00000000">
        <w:rPr>
          <w:rtl w:val="0"/>
        </w:rPr>
        <w:t xml:space="preserve">Rezultatul la examenele de corigenţă şi la examenele de încheiere a situaţiei pentru elevii amânaţi, precum şi situaţia şcolară anuală a beneficiarilor primari se afişează, la loc vizibil, a doua zi după încheierea sesiunii de examen, cu respectarea legislaţiei în vigoare privind protecţia datelor cu caracter personal, şi se consemnează în procesul-verbal al primei şedinţe a consiliului profesoral. </w:t>
      </w:r>
      <w:r w:rsidDel="00000000" w:rsidR="00000000" w:rsidRPr="00000000">
        <w:rPr>
          <w:rtl w:val="0"/>
        </w:rPr>
      </w:r>
    </w:p>
    <w:p w:rsidR="00000000" w:rsidDel="00000000" w:rsidP="00000000" w:rsidRDefault="00000000" w:rsidRPr="00000000" w14:paraId="0000046B">
      <w:pPr>
        <w:ind w:left="113" w:right="57" w:firstLine="0"/>
        <w:rPr/>
      </w:pPr>
      <w:r w:rsidDel="00000000" w:rsidR="00000000" w:rsidRPr="00000000">
        <w:rPr>
          <w:b w:val="1"/>
          <w:bCs w:val="1"/>
          <w:rtl w:val="0"/>
        </w:rPr>
        <w:t xml:space="preserve">Art. 124</w:t>
      </w:r>
      <w:r w:rsidDel="00000000" w:rsidR="00000000" w:rsidRPr="00000000">
        <w:rPr>
          <w:rtl w:val="0"/>
        </w:rPr>
      </w:r>
    </w:p>
    <w:p w:rsidR="00000000" w:rsidDel="00000000" w:rsidP="00000000" w:rsidRDefault="00000000" w:rsidRPr="00000000" w14:paraId="0000046C">
      <w:pPr>
        <w:ind w:left="720" w:right="56" w:firstLine="415"/>
        <w:rPr/>
      </w:pPr>
      <w:r w:rsidDel="00000000" w:rsidR="00000000" w:rsidRPr="00000000">
        <w:rPr>
          <w:rtl w:val="0"/>
        </w:rPr>
        <w:t xml:space="preserve">După terminarea sesiunii de examen, de încheiere a situaţiei de corigenţă sau de reexaminare, învăţătorul/institutorul/profesorul pentru învăţământul primar/profesorul diriginte consemnează în catalog situaţia şcolară a beneficiarilor primari care au participat la aceste examene. </w:t>
      </w:r>
    </w:p>
    <w:p w:rsidR="00000000" w:rsidDel="00000000" w:rsidP="00000000" w:rsidRDefault="00000000" w:rsidRPr="00000000" w14:paraId="0000046D">
      <w:pPr>
        <w:spacing w:after="0" w:line="259" w:lineRule="auto"/>
        <w:ind w:left="1134" w:firstLine="0"/>
        <w:jc w:val="left"/>
        <w:rPr/>
      </w:pPr>
      <w:r w:rsidDel="00000000" w:rsidR="00000000" w:rsidRPr="00000000">
        <w:rPr>
          <w:rtl w:val="0"/>
        </w:rPr>
        <w:t xml:space="preserve"> </w:t>
      </w:r>
    </w:p>
    <w:p w:rsidR="00000000" w:rsidDel="00000000" w:rsidP="00000000" w:rsidRDefault="00000000" w:rsidRPr="00000000" w14:paraId="0000046E">
      <w:pPr>
        <w:pStyle w:val="Heading2"/>
        <w:rPr/>
      </w:pPr>
      <w:bookmarkStart w:colFirst="0" w:colLast="0" w:name="_heading=h.dp3vy47260lr" w:id="36"/>
      <w:bookmarkEnd w:id="36"/>
      <w:r w:rsidDel="00000000" w:rsidR="00000000" w:rsidRPr="00000000">
        <w:rPr>
          <w:rtl w:val="0"/>
        </w:rPr>
        <w:t xml:space="preserve">Transferul beneficiarilor primari</w:t>
      </w:r>
    </w:p>
    <w:p w:rsidR="00000000" w:rsidDel="00000000" w:rsidP="00000000" w:rsidRDefault="00000000" w:rsidRPr="00000000" w14:paraId="0000046F">
      <w:pPr>
        <w:spacing w:after="0" w:line="259" w:lineRule="auto"/>
        <w:ind w:left="1134" w:firstLine="0"/>
        <w:jc w:val="left"/>
        <w:rPr>
          <w:b w:val="1"/>
          <w:bCs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470">
      <w:pPr>
        <w:ind w:left="113" w:right="57" w:firstLine="0"/>
        <w:rPr/>
      </w:pPr>
      <w:r w:rsidDel="00000000" w:rsidR="00000000" w:rsidRPr="00000000">
        <w:rPr>
          <w:b w:val="1"/>
          <w:bCs w:val="1"/>
          <w:rtl w:val="0"/>
        </w:rPr>
        <w:t xml:space="preserve">Art. 125</w:t>
      </w:r>
      <w:r w:rsidDel="00000000" w:rsidR="00000000" w:rsidRPr="00000000">
        <w:rPr>
          <w:rtl w:val="0"/>
        </w:rPr>
        <w:t xml:space="preserve"> </w:t>
      </w:r>
    </w:p>
    <w:p w:rsidR="00000000" w:rsidDel="00000000" w:rsidP="00000000" w:rsidRDefault="00000000" w:rsidRPr="00000000" w14:paraId="00000471">
      <w:pPr>
        <w:ind w:left="425" w:right="56" w:firstLine="1419"/>
        <w:rPr>
          <w:b w:val="1"/>
          <w:bCs w:val="1"/>
        </w:rPr>
      </w:pPr>
      <w:r w:rsidDel="00000000" w:rsidR="00000000" w:rsidRPr="00000000">
        <w:rPr>
          <w:rtl w:val="0"/>
        </w:rPr>
        <w:t xml:space="preserve">Beneficiarii primari ai educației au dreptul să se transfere de la o unitate de învăţământ la alta, de la o formaţiune de studiu la alta, de la un profil la altul şi de la o filieră la alta, în condițiile stabilite de prevederile legii şi ale prezentului regulament şi ale regulamentului de organizare şi funcţionare a Școlii Gimnaziale ,,Traian Dârjan”, Cluj-Napoca la care se face transferul. </w:t>
      </w:r>
      <w:r w:rsidDel="00000000" w:rsidR="00000000" w:rsidRPr="00000000">
        <w:rPr>
          <w:rtl w:val="0"/>
        </w:rPr>
      </w:r>
    </w:p>
    <w:p w:rsidR="00000000" w:rsidDel="00000000" w:rsidP="00000000" w:rsidRDefault="00000000" w:rsidRPr="00000000" w14:paraId="00000472">
      <w:pPr>
        <w:spacing w:after="61" w:lineRule="auto"/>
        <w:ind w:left="170" w:right="57" w:firstLine="0"/>
        <w:rPr/>
      </w:pPr>
      <w:r w:rsidDel="00000000" w:rsidR="00000000" w:rsidRPr="00000000">
        <w:rPr>
          <w:b w:val="1"/>
          <w:bCs w:val="1"/>
          <w:rtl w:val="0"/>
        </w:rPr>
        <w:t xml:space="preserve">Art. 126</w:t>
      </w:r>
      <w:r w:rsidDel="00000000" w:rsidR="00000000" w:rsidRPr="00000000">
        <w:rPr>
          <w:rtl w:val="0"/>
        </w:rPr>
      </w:r>
    </w:p>
    <w:p w:rsidR="00000000" w:rsidDel="00000000" w:rsidP="00000000" w:rsidRDefault="00000000" w:rsidRPr="00000000" w14:paraId="00000473">
      <w:pPr>
        <w:numPr>
          <w:ilvl w:val="0"/>
          <w:numId w:val="88"/>
        </w:numPr>
        <w:spacing w:after="62" w:lineRule="auto"/>
        <w:ind w:left="425" w:right="56" w:hanging="360"/>
        <w:rPr/>
      </w:pPr>
      <w:r w:rsidDel="00000000" w:rsidR="00000000" w:rsidRPr="00000000">
        <w:rPr>
          <w:rtl w:val="0"/>
        </w:rPr>
        <w:t xml:space="preserve">Transferul beneficiarilor primari ai educației antepreșcolare face cu </w:t>
      </w:r>
      <w:r w:rsidDel="00000000" w:rsidR="00000000" w:rsidRPr="00000000">
        <w:rPr>
          <w:b w:val="1"/>
          <w:bCs w:val="1"/>
          <w:rtl w:val="0"/>
        </w:rPr>
        <w:t xml:space="preserve">acordul </w:t>
      </w:r>
      <w:r w:rsidDel="00000000" w:rsidR="00000000" w:rsidRPr="00000000">
        <w:rPr>
          <w:rtl w:val="0"/>
        </w:rPr>
        <w:t xml:space="preserve">consiliului de administraţie al unităţii de învăţământ primitoare și cu avizul consultativ al consiliului de administraţie al unităţii de învăţământ de la care se transferă. Consiliul de Administraţie al unităţii de învăţământ la care se solicită transferul motivează, în scris, refuzul de aprobare a cererii. </w:t>
      </w:r>
    </w:p>
    <w:p w:rsidR="00000000" w:rsidDel="00000000" w:rsidP="00000000" w:rsidRDefault="00000000" w:rsidRPr="00000000" w14:paraId="00000474">
      <w:pPr>
        <w:numPr>
          <w:ilvl w:val="0"/>
          <w:numId w:val="88"/>
        </w:numPr>
        <w:ind w:left="425" w:right="56" w:hanging="360"/>
        <w:rPr>
          <w:b w:val="1"/>
          <w:bCs w:val="1"/>
        </w:rPr>
      </w:pPr>
      <w:r w:rsidDel="00000000" w:rsidR="00000000" w:rsidRPr="00000000">
        <w:rPr>
          <w:rtl w:val="0"/>
        </w:rPr>
        <w:t xml:space="preserve">În cazul copiilor victime sau martori ai violenței domestice, inspectoratele școlare aprobă transferul urgent, cu caracter temporar, la unitățile școlare recomandate de către instituțiile care oferă servicii sociale pentru prevenirea și combaterea violenței domestice, conform procedurii stabilite de către Ministerul Educației.  </w:t>
      </w:r>
      <w:r w:rsidDel="00000000" w:rsidR="00000000" w:rsidRPr="00000000">
        <w:rPr>
          <w:rtl w:val="0"/>
        </w:rPr>
      </w:r>
    </w:p>
    <w:p w:rsidR="00000000" w:rsidDel="00000000" w:rsidP="00000000" w:rsidRDefault="00000000" w:rsidRPr="00000000" w14:paraId="00000475">
      <w:pPr>
        <w:ind w:left="227" w:right="57" w:hanging="56.99999999999999"/>
        <w:rPr/>
      </w:pPr>
      <w:r w:rsidDel="00000000" w:rsidR="00000000" w:rsidRPr="00000000">
        <w:rPr>
          <w:b w:val="1"/>
          <w:bCs w:val="1"/>
          <w:rtl w:val="0"/>
        </w:rPr>
        <w:t xml:space="preserve">Art. 127</w:t>
      </w:r>
      <w:r w:rsidDel="00000000" w:rsidR="00000000" w:rsidRPr="00000000">
        <w:rPr>
          <w:rtl w:val="0"/>
        </w:rPr>
      </w:r>
    </w:p>
    <w:p w:rsidR="00000000" w:rsidDel="00000000" w:rsidP="00000000" w:rsidRDefault="00000000" w:rsidRPr="00000000" w14:paraId="00000476">
      <w:pPr>
        <w:numPr>
          <w:ilvl w:val="0"/>
          <w:numId w:val="89"/>
        </w:numPr>
        <w:ind w:left="425" w:right="56" w:hanging="360"/>
        <w:rPr/>
      </w:pPr>
      <w:r w:rsidDel="00000000" w:rsidR="00000000" w:rsidRPr="00000000">
        <w:rPr>
          <w:rtl w:val="0"/>
        </w:rPr>
        <w:t xml:space="preserve">În învăţământul primar, gimnazial, elevii se pot transfera de la o grupă/formaţiune de studiu la alta, în aceeaşi unitate de învăţământ, sau de la o unitate de învăţământ la alta, cu încadrarea în numărul maxim de beneficiari primari ai educației pe formaţiune de studiu și în limita cifrei de școlarizare aprobate/repartizate de ISJ CLUJ. </w:t>
      </w:r>
    </w:p>
    <w:p w:rsidR="00000000" w:rsidDel="00000000" w:rsidP="00000000" w:rsidRDefault="00000000" w:rsidRPr="00000000" w14:paraId="00000477">
      <w:pPr>
        <w:numPr>
          <w:ilvl w:val="0"/>
          <w:numId w:val="89"/>
        </w:numPr>
        <w:ind w:left="425" w:right="56" w:hanging="360"/>
        <w:rPr/>
      </w:pPr>
      <w:r w:rsidDel="00000000" w:rsidR="00000000" w:rsidRPr="00000000">
        <w:rPr>
          <w:rtl w:val="0"/>
        </w:rPr>
        <w:t xml:space="preserve">În situaţii excepţionale, bine motivate, în care transferul nu se poate face cu încadrarea în numărul maxim de beneficiari primari ai educației la grupă/formaţiunea de studiu, ISJ CLUJ poate aproba depăşirea efectivului maxim cu cel mult 2 beneficiari peste efectivul maxim, pe baza justificării din partea consiliului de administrație al unității de învățământ. Pentru situațiile excepționale în care se solicită depăşirea cu peste 2 beneficiari primari a numărului maxim de elevi la grupă/formaţiunea de studiu, aprobarea va fi dată de Ministerul Educaţiei, conform metodologiei în vigoare. </w:t>
      </w:r>
    </w:p>
    <w:p w:rsidR="00000000" w:rsidDel="00000000" w:rsidP="00000000" w:rsidRDefault="00000000" w:rsidRPr="00000000" w14:paraId="00000478">
      <w:pPr>
        <w:spacing w:after="0" w:line="259" w:lineRule="auto"/>
        <w:ind w:left="0" w:firstLine="1419"/>
        <w:jc w:val="left"/>
        <w:rPr/>
      </w:pPr>
      <w:r w:rsidDel="00000000" w:rsidR="00000000" w:rsidRPr="00000000">
        <w:rPr>
          <w:rtl w:val="0"/>
        </w:rPr>
      </w:r>
    </w:p>
    <w:p w:rsidR="00000000" w:rsidDel="00000000" w:rsidP="00000000" w:rsidRDefault="00000000" w:rsidRPr="00000000" w14:paraId="00000479">
      <w:pPr>
        <w:spacing w:after="0" w:line="259" w:lineRule="auto"/>
        <w:ind w:left="0" w:firstLine="227"/>
        <w:jc w:val="left"/>
        <w:rPr/>
      </w:pPr>
      <w:r w:rsidDel="00000000" w:rsidR="00000000" w:rsidRPr="00000000">
        <w:rPr>
          <w:b w:val="1"/>
          <w:bCs w:val="1"/>
          <w:rtl w:val="0"/>
        </w:rPr>
        <w:t xml:space="preserve">Art. 128 </w:t>
      </w:r>
      <w:r w:rsidDel="00000000" w:rsidR="00000000" w:rsidRPr="00000000">
        <w:rPr>
          <w:rtl w:val="0"/>
        </w:rPr>
      </w:r>
    </w:p>
    <w:p w:rsidR="00000000" w:rsidDel="00000000" w:rsidP="00000000" w:rsidRDefault="00000000" w:rsidRPr="00000000" w14:paraId="0000047A">
      <w:pPr>
        <w:numPr>
          <w:ilvl w:val="0"/>
          <w:numId w:val="90"/>
        </w:numPr>
        <w:ind w:left="710" w:right="56" w:firstLine="710"/>
        <w:rPr/>
      </w:pPr>
      <w:r w:rsidDel="00000000" w:rsidR="00000000" w:rsidRPr="00000000">
        <w:rPr>
          <w:rtl w:val="0"/>
        </w:rPr>
        <w:t xml:space="preserve">Transferul beneficiarilor primari în timpul cursurilor școlare se poate efectua, </w:t>
      </w:r>
      <w:r w:rsidDel="00000000" w:rsidR="00000000" w:rsidRPr="00000000">
        <w:rPr>
          <w:b w:val="1"/>
          <w:bCs w:val="1"/>
          <w:rtl w:val="0"/>
        </w:rPr>
        <w:t xml:space="preserve">în mod excepţional</w:t>
      </w:r>
      <w:r w:rsidDel="00000000" w:rsidR="00000000" w:rsidRPr="00000000">
        <w:rPr>
          <w:rtl w:val="0"/>
        </w:rPr>
        <w:t xml:space="preserve">, cu respectarea prevederilor prezentului regulament, în următoarele situaţii: </w:t>
      </w:r>
    </w:p>
    <w:p w:rsidR="00000000" w:rsidDel="00000000" w:rsidP="00000000" w:rsidRDefault="00000000" w:rsidRPr="00000000" w14:paraId="0000047B">
      <w:pPr>
        <w:numPr>
          <w:ilvl w:val="0"/>
          <w:numId w:val="91"/>
        </w:numPr>
        <w:ind w:left="710" w:right="56" w:firstLine="710"/>
        <w:rPr/>
      </w:pPr>
      <w:r w:rsidDel="00000000" w:rsidR="00000000" w:rsidRPr="00000000">
        <w:rPr>
          <w:rtl w:val="0"/>
        </w:rPr>
        <w:t xml:space="preserve">la schimbarea domiciliului părinților/reprezentanților legali într-o altă localitate, </w:t>
      </w:r>
    </w:p>
    <w:p w:rsidR="00000000" w:rsidDel="00000000" w:rsidP="00000000" w:rsidRDefault="00000000" w:rsidRPr="00000000" w14:paraId="0000047C">
      <w:pPr>
        <w:numPr>
          <w:ilvl w:val="0"/>
          <w:numId w:val="91"/>
        </w:numPr>
        <w:ind w:left="710" w:right="56" w:firstLine="710"/>
        <w:rPr/>
      </w:pPr>
      <w:r w:rsidDel="00000000" w:rsidR="00000000" w:rsidRPr="00000000">
        <w:rPr>
          <w:rtl w:val="0"/>
        </w:rPr>
        <w:t xml:space="preserve">în cazul unei recomandări medicale, eliberată pe baza expertizei medicale efectuate de comisia medicală judeţeană; </w:t>
      </w:r>
    </w:p>
    <w:p w:rsidR="00000000" w:rsidDel="00000000" w:rsidP="00000000" w:rsidRDefault="00000000" w:rsidRPr="00000000" w14:paraId="0000047D">
      <w:pPr>
        <w:numPr>
          <w:ilvl w:val="0"/>
          <w:numId w:val="91"/>
        </w:numPr>
        <w:ind w:left="710" w:right="56" w:firstLine="710"/>
        <w:rPr/>
      </w:pPr>
      <w:r w:rsidDel="00000000" w:rsidR="00000000" w:rsidRPr="00000000">
        <w:rPr>
          <w:rtl w:val="0"/>
        </w:rPr>
        <w:t xml:space="preserve">de la clasele cu program de predare intensivă a unei limbi străine sau cu program de predare bilingv la celelalte clase; </w:t>
      </w:r>
    </w:p>
    <w:p w:rsidR="00000000" w:rsidDel="00000000" w:rsidP="00000000" w:rsidRDefault="00000000" w:rsidRPr="00000000" w14:paraId="0000047E">
      <w:pPr>
        <w:numPr>
          <w:ilvl w:val="0"/>
          <w:numId w:val="91"/>
        </w:numPr>
        <w:ind w:left="710" w:right="56" w:firstLine="710"/>
        <w:rPr>
          <w:b w:val="1"/>
          <w:bCs w:val="1"/>
        </w:rPr>
      </w:pPr>
      <w:r w:rsidDel="00000000" w:rsidR="00000000" w:rsidRPr="00000000">
        <w:rPr>
          <w:rtl w:val="0"/>
        </w:rPr>
        <w:t xml:space="preserve">în alte situaţii excepţionale, pe baza documentelor justificative, cu aprobarea Consiliului de Administraţie al inspectoratului şcolar. </w:t>
      </w:r>
      <w:r w:rsidDel="00000000" w:rsidR="00000000" w:rsidRPr="00000000">
        <w:rPr>
          <w:rtl w:val="0"/>
        </w:rPr>
      </w:r>
    </w:p>
    <w:p w:rsidR="00000000" w:rsidDel="00000000" w:rsidP="00000000" w:rsidRDefault="00000000" w:rsidRPr="00000000" w14:paraId="0000047F">
      <w:pPr>
        <w:ind w:left="227" w:right="57" w:firstLine="0"/>
        <w:rPr/>
      </w:pPr>
      <w:r w:rsidDel="00000000" w:rsidR="00000000" w:rsidRPr="00000000">
        <w:rPr>
          <w:b w:val="1"/>
          <w:bCs w:val="1"/>
          <w:rtl w:val="0"/>
        </w:rPr>
        <w:t xml:space="preserve">Art. 129 </w:t>
      </w:r>
      <w:r w:rsidDel="00000000" w:rsidR="00000000" w:rsidRPr="00000000">
        <w:rPr>
          <w:rtl w:val="0"/>
        </w:rPr>
      </w:r>
    </w:p>
    <w:p w:rsidR="00000000" w:rsidDel="00000000" w:rsidP="00000000" w:rsidRDefault="00000000" w:rsidRPr="00000000" w14:paraId="00000480">
      <w:pPr>
        <w:ind w:left="696" w:right="290" w:firstLine="0"/>
        <w:rPr>
          <w:b w:val="1"/>
          <w:bCs w:val="1"/>
        </w:rPr>
      </w:pPr>
      <w:r w:rsidDel="00000000" w:rsidR="00000000" w:rsidRPr="00000000">
        <w:rPr>
          <w:rtl w:val="0"/>
        </w:rPr>
        <w:t xml:space="preserve">Gemenii, tripleţii etc. se pot transfera în clasa celui cu media mai mare sau invers, la cererea părintelui/reprezentantului legal sau la cererea beneficiarilor primari, dacă aceştia sunt majori, cu aprobarea consiliului de administraţie al unităţii de învăţământ </w:t>
      </w:r>
      <w:r w:rsidDel="00000000" w:rsidR="00000000" w:rsidRPr="00000000">
        <w:rPr>
          <w:rtl w:val="0"/>
        </w:rPr>
      </w:r>
    </w:p>
    <w:p w:rsidR="00000000" w:rsidDel="00000000" w:rsidP="00000000" w:rsidRDefault="00000000" w:rsidRPr="00000000" w14:paraId="00000481">
      <w:pPr>
        <w:ind w:left="227" w:right="57" w:firstLine="0"/>
        <w:rPr/>
      </w:pPr>
      <w:r w:rsidDel="00000000" w:rsidR="00000000" w:rsidRPr="00000000">
        <w:rPr>
          <w:b w:val="1"/>
          <w:bCs w:val="1"/>
          <w:rtl w:val="0"/>
        </w:rPr>
        <w:t xml:space="preserve">Art. 130</w:t>
      </w:r>
      <w:r w:rsidDel="00000000" w:rsidR="00000000" w:rsidRPr="00000000">
        <w:rPr>
          <w:rtl w:val="0"/>
        </w:rPr>
      </w:r>
    </w:p>
    <w:p w:rsidR="00000000" w:rsidDel="00000000" w:rsidP="00000000" w:rsidRDefault="00000000" w:rsidRPr="00000000" w14:paraId="00000482">
      <w:pPr>
        <w:numPr>
          <w:ilvl w:val="0"/>
          <w:numId w:val="92"/>
        </w:numPr>
        <w:ind w:left="425" w:right="56" w:firstLine="710"/>
        <w:rPr/>
      </w:pPr>
      <w:r w:rsidDel="00000000" w:rsidR="00000000" w:rsidRPr="00000000">
        <w:rPr>
          <w:rtl w:val="0"/>
        </w:rPr>
        <w:t xml:space="preserve">Elevii din învăţământul preuniversitar de stat se pot transfera în învăţământul particular, cu acordul unităţii primitoare şi în condiţiile stabilite de propriul regulament de organizare şi funcţionare. </w:t>
      </w:r>
    </w:p>
    <w:p w:rsidR="00000000" w:rsidDel="00000000" w:rsidP="00000000" w:rsidRDefault="00000000" w:rsidRPr="00000000" w14:paraId="00000483">
      <w:pPr>
        <w:ind w:left="-14" w:right="56" w:firstLine="0"/>
        <w:rPr>
          <w:b w:val="1"/>
          <w:bCs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484">
      <w:pPr>
        <w:ind w:left="0" w:right="57" w:firstLine="227"/>
        <w:rPr>
          <w:color w:val="ff0000"/>
        </w:rPr>
      </w:pPr>
      <w:r w:rsidDel="00000000" w:rsidR="00000000" w:rsidRPr="00000000">
        <w:rPr>
          <w:b w:val="1"/>
          <w:bCs w:val="1"/>
          <w:rtl w:val="0"/>
        </w:rPr>
        <w:t xml:space="preserve">Art. 131</w:t>
      </w:r>
      <w:r w:rsidDel="00000000" w:rsidR="00000000" w:rsidRPr="00000000">
        <w:rPr>
          <w:rtl w:val="0"/>
        </w:rPr>
      </w:r>
    </w:p>
    <w:p w:rsidR="00000000" w:rsidDel="00000000" w:rsidP="00000000" w:rsidRDefault="00000000" w:rsidRPr="00000000" w14:paraId="00000485">
      <w:pPr>
        <w:numPr>
          <w:ilvl w:val="1"/>
          <w:numId w:val="92"/>
        </w:numPr>
        <w:ind w:left="397" w:right="57" w:firstLine="680"/>
        <w:rPr>
          <w:color w:val="ff0000"/>
        </w:rPr>
      </w:pPr>
      <w:r w:rsidDel="00000000" w:rsidR="00000000" w:rsidRPr="00000000">
        <w:rPr>
          <w:color w:val="ff0000"/>
          <w:rtl w:val="0"/>
        </w:rPr>
        <w:t xml:space="preserve">Pentru copiii/tinerii cu cerinţe educaţionale speciale, în funcţie de evoluţia acestora, se pot face propuneri de reorientare dinspre învăţământul special/special integrat spre învăţământul de masă şi invers. </w:t>
      </w:r>
    </w:p>
    <w:p w:rsidR="00000000" w:rsidDel="00000000" w:rsidP="00000000" w:rsidRDefault="00000000" w:rsidRPr="00000000" w14:paraId="00000486">
      <w:pPr>
        <w:numPr>
          <w:ilvl w:val="1"/>
          <w:numId w:val="92"/>
        </w:numPr>
        <w:ind w:left="397" w:right="57" w:firstLine="680"/>
        <w:rPr>
          <w:b w:val="1"/>
          <w:bCs w:val="1"/>
        </w:rPr>
      </w:pPr>
      <w:r w:rsidDel="00000000" w:rsidR="00000000" w:rsidRPr="00000000">
        <w:rPr>
          <w:color w:val="ff0000"/>
          <w:rtl w:val="0"/>
        </w:rPr>
        <w:t xml:space="preserve">Propunerea de reorientare se face de către cadrul didactic care a lucrat cu copilul în cauză sau de către părinţii sau reprezentanţii legali ai copilului şi de către consilierul şcolar. Decizia de reorientare se ia de către comisia de orientare şcolară şi profesională din cadrul centrului judeţean de resurse şi asistenţă educaţională cu acordul părinților sau al reprezentanţilor legali. </w:t>
      </w:r>
      <w:r w:rsidDel="00000000" w:rsidR="00000000" w:rsidRPr="00000000">
        <w:rPr>
          <w:rtl w:val="0"/>
        </w:rPr>
      </w:r>
    </w:p>
    <w:p w:rsidR="00000000" w:rsidDel="00000000" w:rsidP="00000000" w:rsidRDefault="00000000" w:rsidRPr="00000000" w14:paraId="00000487">
      <w:pPr>
        <w:ind w:left="227" w:right="57" w:firstLine="0"/>
        <w:rPr/>
      </w:pPr>
      <w:r w:rsidDel="00000000" w:rsidR="00000000" w:rsidRPr="00000000">
        <w:rPr>
          <w:b w:val="1"/>
          <w:bCs w:val="1"/>
          <w:rtl w:val="0"/>
        </w:rPr>
        <w:t xml:space="preserve">Art. 132</w:t>
      </w:r>
      <w:r w:rsidDel="00000000" w:rsidR="00000000" w:rsidRPr="00000000">
        <w:rPr>
          <w:rtl w:val="0"/>
        </w:rPr>
      </w:r>
    </w:p>
    <w:p w:rsidR="00000000" w:rsidDel="00000000" w:rsidP="00000000" w:rsidRDefault="00000000" w:rsidRPr="00000000" w14:paraId="00000488">
      <w:pPr>
        <w:ind w:left="1134" w:right="56" w:firstLine="0"/>
        <w:rPr/>
      </w:pPr>
      <w:r w:rsidDel="00000000" w:rsidR="00000000" w:rsidRPr="00000000">
        <w:rPr>
          <w:rtl w:val="0"/>
        </w:rPr>
        <w:t xml:space="preserve">Elevele gravide şi elevii părinţi beneficiază cu prioritate de următoarele facilităţi:  </w:t>
      </w:r>
    </w:p>
    <w:p w:rsidR="00000000" w:rsidDel="00000000" w:rsidP="00000000" w:rsidRDefault="00000000" w:rsidRPr="00000000" w14:paraId="00000489">
      <w:pPr>
        <w:numPr>
          <w:ilvl w:val="1"/>
          <w:numId w:val="93"/>
        </w:numPr>
        <w:ind w:left="425" w:right="56" w:firstLine="710"/>
        <w:rPr/>
      </w:pPr>
      <w:r w:rsidDel="00000000" w:rsidR="00000000" w:rsidRPr="00000000">
        <w:rPr>
          <w:rtl w:val="0"/>
        </w:rPr>
        <w:t xml:space="preserve">transferul în cadrul unor formațiuni de studiu în care sunt școlarizați și elevi beneficiari ai unui program flexibil, pentru prevenirea și combaterea abandonului școlar. </w:t>
      </w:r>
    </w:p>
    <w:p w:rsidR="00000000" w:rsidDel="00000000" w:rsidP="00000000" w:rsidRDefault="00000000" w:rsidRPr="00000000" w14:paraId="0000048A">
      <w:pPr>
        <w:numPr>
          <w:ilvl w:val="1"/>
          <w:numId w:val="93"/>
        </w:numPr>
        <w:ind w:left="425" w:right="56" w:firstLine="710"/>
        <w:rPr>
          <w:b w:val="1"/>
          <w:bCs w:val="1"/>
        </w:rPr>
      </w:pPr>
      <w:r w:rsidDel="00000000" w:rsidR="00000000" w:rsidRPr="00000000">
        <w:rPr>
          <w:rtl w:val="0"/>
        </w:rPr>
        <w:t xml:space="preserve">prioritate la transfer în cadrul unei unităţi de învăţământ care are în structură nivelul antepreşcolar pentru înscrierea copilului, în cazul transferului între filiere, profiluri, specializări în învățământul liceal, conform prevederilor legale. </w:t>
      </w:r>
      <w:r w:rsidDel="00000000" w:rsidR="00000000" w:rsidRPr="00000000">
        <w:rPr>
          <w:rtl w:val="0"/>
        </w:rPr>
      </w:r>
    </w:p>
    <w:p w:rsidR="00000000" w:rsidDel="00000000" w:rsidP="00000000" w:rsidRDefault="00000000" w:rsidRPr="00000000" w14:paraId="0000048B">
      <w:pPr>
        <w:ind w:left="0" w:right="57" w:firstLine="227"/>
        <w:rPr/>
      </w:pPr>
      <w:r w:rsidDel="00000000" w:rsidR="00000000" w:rsidRPr="00000000">
        <w:rPr>
          <w:b w:val="1"/>
          <w:bCs w:val="1"/>
          <w:rtl w:val="0"/>
        </w:rPr>
        <w:t xml:space="preserve">Art. 133 </w:t>
      </w:r>
      <w:r w:rsidDel="00000000" w:rsidR="00000000" w:rsidRPr="00000000">
        <w:rPr>
          <w:rtl w:val="0"/>
        </w:rPr>
      </w:r>
    </w:p>
    <w:p w:rsidR="00000000" w:rsidDel="00000000" w:rsidP="00000000" w:rsidRDefault="00000000" w:rsidRPr="00000000" w14:paraId="0000048C">
      <w:pPr>
        <w:ind w:left="425" w:right="56" w:firstLine="1419"/>
        <w:rPr/>
      </w:pPr>
      <w:r w:rsidDel="00000000" w:rsidR="00000000" w:rsidRPr="00000000">
        <w:rPr>
          <w:rtl w:val="0"/>
        </w:rPr>
        <w:t xml:space="preserve"> După aprobarea transferului, unitatea de învăţământ primitoare este obligată să solicite situaţia şcolară a elevului în termen de 5 zile lucrătoare. Unitatea de învăţământ de la care se transferă elevul este obligată să trimită la unitatea de învăţământ primitoare situaţia şcolară a celui transferat, în termen de 10 zile lucrătoare de la primirea solicitării. Până la primirea situaţiei şcolare de către unitatea de învăţământ la care s-a transferat, elevul transferat participă la cursuri în calitate de audient. </w:t>
      </w:r>
    </w:p>
    <w:p w:rsidR="00000000" w:rsidDel="00000000" w:rsidP="00000000" w:rsidRDefault="00000000" w:rsidRPr="00000000" w14:paraId="0000048D">
      <w:pPr>
        <w:spacing w:after="0" w:line="259" w:lineRule="auto"/>
        <w:ind w:left="1134" w:firstLine="0"/>
        <w:jc w:val="left"/>
        <w:rPr>
          <w:b w:val="1"/>
          <w:bCs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48E">
      <w:pPr>
        <w:spacing w:after="0" w:line="259" w:lineRule="auto"/>
        <w:ind w:left="1134" w:firstLine="0"/>
        <w:jc w:val="left"/>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48F">
      <w:pPr>
        <w:pStyle w:val="Heading1"/>
        <w:rPr/>
      </w:pPr>
      <w:r w:rsidDel="00000000" w:rsidR="00000000" w:rsidRPr="00000000">
        <w:rPr>
          <w:rtl w:val="0"/>
        </w:rPr>
      </w:r>
    </w:p>
    <w:p w:rsidR="00000000" w:rsidDel="00000000" w:rsidP="00000000" w:rsidRDefault="00000000" w:rsidRPr="00000000" w14:paraId="00000490">
      <w:pPr>
        <w:pStyle w:val="Heading1"/>
        <w:rPr>
          <w:color w:val="ff0000"/>
        </w:rPr>
      </w:pPr>
      <w:bookmarkStart w:colFirst="0" w:colLast="0" w:name="_heading=h.6uuvy3m8ho8y" w:id="37"/>
      <w:bookmarkEnd w:id="37"/>
      <w:r w:rsidDel="00000000" w:rsidR="00000000" w:rsidRPr="00000000">
        <w:rPr>
          <w:rtl w:val="0"/>
        </w:rPr>
        <w:t xml:space="preserve">Managementul de caz și monitorizarea integrată a elevelor gravide și a beneficiarilor primari părinți</w:t>
      </w:r>
      <w:r w:rsidDel="00000000" w:rsidR="00000000" w:rsidRPr="00000000">
        <w:rPr>
          <w:rtl w:val="0"/>
        </w:rPr>
      </w:r>
    </w:p>
    <w:p w:rsidR="00000000" w:rsidDel="00000000" w:rsidP="00000000" w:rsidRDefault="00000000" w:rsidRPr="00000000" w14:paraId="00000491">
      <w:pPr>
        <w:spacing w:after="0" w:line="259" w:lineRule="auto"/>
        <w:ind w:left="1134" w:firstLine="0"/>
        <w:jc w:val="left"/>
        <w:rPr>
          <w:b w:val="1"/>
          <w:bCs w:val="1"/>
        </w:rPr>
      </w:pPr>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492">
      <w:pPr>
        <w:ind w:left="227" w:right="57" w:firstLine="0"/>
        <w:rPr/>
      </w:pPr>
      <w:r w:rsidDel="00000000" w:rsidR="00000000" w:rsidRPr="00000000">
        <w:rPr>
          <w:b w:val="1"/>
          <w:bCs w:val="1"/>
          <w:rtl w:val="0"/>
        </w:rPr>
        <w:t xml:space="preserve">Art. 134</w:t>
      </w:r>
      <w:r w:rsidDel="00000000" w:rsidR="00000000" w:rsidRPr="00000000">
        <w:rPr>
          <w:rtl w:val="0"/>
        </w:rPr>
      </w:r>
    </w:p>
    <w:p w:rsidR="00000000" w:rsidDel="00000000" w:rsidP="00000000" w:rsidRDefault="00000000" w:rsidRPr="00000000" w14:paraId="00000493">
      <w:pPr>
        <w:numPr>
          <w:ilvl w:val="1"/>
          <w:numId w:val="95"/>
        </w:numPr>
        <w:ind w:left="425" w:right="56" w:firstLine="710"/>
        <w:rPr/>
      </w:pPr>
      <w:r w:rsidDel="00000000" w:rsidR="00000000" w:rsidRPr="00000000">
        <w:rPr>
          <w:rtl w:val="0"/>
        </w:rPr>
        <w:t xml:space="preserve">În scopul protejării dreptului la educație și combaterea abandonului școlar al elevelor gravide și al beneficiarilor primari părinți pe perioada școlarizării se realizează monitorizarea integrată a acestora. </w:t>
      </w:r>
    </w:p>
    <w:p w:rsidR="00000000" w:rsidDel="00000000" w:rsidP="00000000" w:rsidRDefault="00000000" w:rsidRPr="00000000" w14:paraId="00000494">
      <w:pPr>
        <w:numPr>
          <w:ilvl w:val="1"/>
          <w:numId w:val="95"/>
        </w:numPr>
        <w:ind w:left="425" w:right="56" w:firstLine="710"/>
        <w:rPr/>
      </w:pPr>
      <w:r w:rsidDel="00000000" w:rsidR="00000000" w:rsidRPr="00000000">
        <w:rPr>
          <w:rtl w:val="0"/>
        </w:rPr>
        <w:t xml:space="preserve">Inspectoratul școlar sprijină coordonarea, prin metoda managementului de caz, a activității de monitorizare integrată realizată de către Direcția Generală de Asistență și Protecția Copilului. </w:t>
      </w:r>
    </w:p>
    <w:p w:rsidR="00000000" w:rsidDel="00000000" w:rsidP="00000000" w:rsidRDefault="00000000" w:rsidRPr="00000000" w14:paraId="00000495">
      <w:pPr>
        <w:numPr>
          <w:ilvl w:val="1"/>
          <w:numId w:val="95"/>
        </w:numPr>
        <w:ind w:left="425" w:right="56" w:firstLine="710"/>
        <w:rPr>
          <w:color w:val="c00000"/>
        </w:rPr>
      </w:pPr>
      <w:r w:rsidDel="00000000" w:rsidR="00000000" w:rsidRPr="00000000">
        <w:rPr>
          <w:rtl w:val="0"/>
        </w:rPr>
        <w:t xml:space="preserve">În cadrul managementului de caz, mecanismul de coordonare presupune implicarea specialiștilor care pot contribui la identificarea nevoilor elevelor gravide și ale beneficiarilor primari părinți, la planificarea, implementarea și monitorizarea integrată a intervenției din perspectiva realizării scopului prevăzut la alin. (1).  </w:t>
      </w:r>
      <w:r w:rsidDel="00000000" w:rsidR="00000000" w:rsidRPr="00000000">
        <w:rPr>
          <w:rtl w:val="0"/>
        </w:rPr>
      </w:r>
    </w:p>
    <w:p w:rsidR="00000000" w:rsidDel="00000000" w:rsidP="00000000" w:rsidRDefault="00000000" w:rsidRPr="00000000" w14:paraId="00000496">
      <w:pPr>
        <w:numPr>
          <w:ilvl w:val="1"/>
          <w:numId w:val="95"/>
        </w:numPr>
        <w:ind w:left="425" w:right="56" w:firstLine="710"/>
        <w:rPr/>
      </w:pPr>
      <w:r w:rsidDel="00000000" w:rsidR="00000000" w:rsidRPr="00000000">
        <w:rPr>
          <w:color w:val="c00000"/>
          <w:rtl w:val="0"/>
        </w:rPr>
        <w:t xml:space="preserve">În cadrul managementului de caz al elevelor gravide și al beneficiarilor primari părinți vor fi implicați, ca membri în echipă, inclusiv: </w:t>
      </w:r>
      <w:r w:rsidDel="00000000" w:rsidR="00000000" w:rsidRPr="00000000">
        <w:rPr>
          <w:rtl w:val="0"/>
        </w:rPr>
      </w:r>
    </w:p>
    <w:p w:rsidR="00000000" w:rsidDel="00000000" w:rsidP="00000000" w:rsidRDefault="00000000" w:rsidRPr="00000000" w14:paraId="00000497">
      <w:pPr>
        <w:numPr>
          <w:ilvl w:val="1"/>
          <w:numId w:val="96"/>
        </w:numPr>
        <w:tabs>
          <w:tab w:val="left" w:leader="none" w:pos="564"/>
        </w:tabs>
        <w:ind w:left="340" w:right="57" w:firstLine="794"/>
        <w:rPr/>
      </w:pPr>
      <w:r w:rsidDel="00000000" w:rsidR="00000000" w:rsidRPr="00000000">
        <w:rPr>
          <w:rtl w:val="0"/>
        </w:rPr>
        <w:t xml:space="preserve">un cadru didactic desemnat din cadrul CJRAE pentru supravegherea parcursului educațional, pentru a ţine în permanenţă legătura cu unitatea de învăţământ la care aceştia sunt înmatriculaţi şi pentru a propune măsuri educaţionale în interesul acestora; </w:t>
      </w:r>
    </w:p>
    <w:p w:rsidR="00000000" w:rsidDel="00000000" w:rsidP="00000000" w:rsidRDefault="00000000" w:rsidRPr="00000000" w14:paraId="00000498">
      <w:pPr>
        <w:numPr>
          <w:ilvl w:val="1"/>
          <w:numId w:val="96"/>
        </w:numPr>
        <w:ind w:left="397" w:right="57" w:firstLine="737"/>
        <w:rPr/>
      </w:pPr>
      <w:r w:rsidDel="00000000" w:rsidR="00000000" w:rsidRPr="00000000">
        <w:rPr>
          <w:rtl w:val="0"/>
        </w:rPr>
        <w:t xml:space="preserve">un inspector școlar desemnat de către inspectoratul școlar cu rol în monitorizarea progresului și parcursului școlar, din perspectiva asigurării continuării studiilor. De asemenea, inspectorul școlar realizează consilierea administrativă privind drepturile educaționale, precum și întocmirea dosarului cu documentele școlare ale elevului prin colaborarea cu unitatea de învățământ de bază.  </w:t>
      </w:r>
    </w:p>
    <w:p w:rsidR="00000000" w:rsidDel="00000000" w:rsidP="00000000" w:rsidRDefault="00000000" w:rsidRPr="00000000" w14:paraId="00000499">
      <w:pPr>
        <w:ind w:left="822" w:right="57" w:firstLine="0"/>
        <w:rPr/>
      </w:pPr>
      <w:r w:rsidDel="00000000" w:rsidR="00000000" w:rsidRPr="00000000">
        <w:rPr>
          <w:rtl w:val="0"/>
        </w:rPr>
      </w:r>
    </w:p>
    <w:p w:rsidR="00000000" w:rsidDel="00000000" w:rsidP="00000000" w:rsidRDefault="00000000" w:rsidRPr="00000000" w14:paraId="0000049A">
      <w:pPr>
        <w:numPr>
          <w:ilvl w:val="1"/>
          <w:numId w:val="96"/>
        </w:numPr>
        <w:ind w:left="397" w:right="57" w:firstLine="794"/>
        <w:rPr/>
      </w:pPr>
      <w:r w:rsidDel="00000000" w:rsidR="00000000" w:rsidRPr="00000000">
        <w:rPr>
          <w:rtl w:val="0"/>
        </w:rPr>
        <w:t xml:space="preserve">mediatorul școlar și mediatorul sanitar, pentru consilierea școlară și cea privind starea de sănătate.  </w:t>
      </w:r>
    </w:p>
    <w:p w:rsidR="00000000" w:rsidDel="00000000" w:rsidP="00000000" w:rsidRDefault="00000000" w:rsidRPr="00000000" w14:paraId="0000049B">
      <w:pPr>
        <w:spacing w:after="0" w:line="259" w:lineRule="auto"/>
        <w:ind w:left="425" w:firstLine="0"/>
        <w:jc w:val="left"/>
        <w:rPr/>
      </w:pPr>
      <w:r w:rsidDel="00000000" w:rsidR="00000000" w:rsidRPr="00000000">
        <w:rPr>
          <w:rtl w:val="0"/>
        </w:rPr>
        <w:t xml:space="preserve"> </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49C">
      <w:pPr>
        <w:pStyle w:val="Heading1"/>
        <w:rPr/>
      </w:pPr>
      <w:bookmarkStart w:colFirst="0" w:colLast="0" w:name="_heading=h.y2fezoc7spln" w:id="38"/>
      <w:bookmarkEnd w:id="38"/>
      <w:r w:rsidDel="00000000" w:rsidR="00000000" w:rsidRPr="00000000">
        <w:rPr>
          <w:rtl w:val="0"/>
        </w:rPr>
        <w:t xml:space="preserve">Partenerii educaţionali</w:t>
      </w:r>
    </w:p>
    <w:p w:rsidR="00000000" w:rsidDel="00000000" w:rsidP="00000000" w:rsidRDefault="00000000" w:rsidRPr="00000000" w14:paraId="0000049D">
      <w:pPr>
        <w:spacing w:after="0" w:line="259" w:lineRule="auto"/>
        <w:ind w:left="482" w:firstLine="0"/>
        <w:jc w:val="center"/>
        <w:rPr/>
      </w:pPr>
      <w:r w:rsidDel="00000000" w:rsidR="00000000" w:rsidRPr="00000000">
        <w:rPr>
          <w:rtl w:val="0"/>
        </w:rPr>
      </w:r>
    </w:p>
    <w:p w:rsidR="00000000" w:rsidDel="00000000" w:rsidP="00000000" w:rsidRDefault="00000000" w:rsidRPr="00000000" w14:paraId="0000049E">
      <w:pPr>
        <w:pStyle w:val="Heading2"/>
        <w:rPr/>
      </w:pPr>
      <w:bookmarkStart w:colFirst="0" w:colLast="0" w:name="_heading=h.1lgsncfup0pq" w:id="39"/>
      <w:bookmarkEnd w:id="39"/>
      <w:r w:rsidDel="00000000" w:rsidR="00000000" w:rsidRPr="00000000">
        <w:rPr>
          <w:rtl w:val="0"/>
        </w:rPr>
        <w:t xml:space="preserve">Drepturile părinților/reprezentanţilor legali</w:t>
      </w:r>
    </w:p>
    <w:p w:rsidR="00000000" w:rsidDel="00000000" w:rsidP="00000000" w:rsidRDefault="00000000" w:rsidRPr="00000000" w14:paraId="0000049F">
      <w:pPr>
        <w:spacing w:after="0" w:line="259" w:lineRule="auto"/>
        <w:ind w:firstLine="0"/>
        <w:jc w:val="left"/>
        <w:rPr>
          <w:b w:val="1"/>
          <w:bCs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4A0">
      <w:pPr>
        <w:ind w:left="170" w:right="57" w:firstLine="0"/>
        <w:rPr/>
      </w:pPr>
      <w:r w:rsidDel="00000000" w:rsidR="00000000" w:rsidRPr="00000000">
        <w:rPr>
          <w:b w:val="1"/>
          <w:bCs w:val="1"/>
          <w:rtl w:val="0"/>
        </w:rPr>
        <w:t xml:space="preserve">Art. 135</w:t>
      </w:r>
      <w:r w:rsidDel="00000000" w:rsidR="00000000" w:rsidRPr="00000000">
        <w:rPr>
          <w:rtl w:val="0"/>
        </w:rPr>
      </w:r>
    </w:p>
    <w:p w:rsidR="00000000" w:rsidDel="00000000" w:rsidP="00000000" w:rsidRDefault="00000000" w:rsidRPr="00000000" w14:paraId="000004A1">
      <w:pPr>
        <w:numPr>
          <w:ilvl w:val="0"/>
          <w:numId w:val="97"/>
        </w:numPr>
        <w:ind w:left="709" w:right="56" w:firstLine="710"/>
        <w:rPr/>
      </w:pPr>
      <w:r w:rsidDel="00000000" w:rsidR="00000000" w:rsidRPr="00000000">
        <w:rPr>
          <w:rtl w:val="0"/>
        </w:rPr>
        <w:t xml:space="preserve">Părinţii/reprezentanţii legali ai beneficiarului primar sunt parteneri educaţionali principali ai unităţilor de învăţământ. </w:t>
      </w:r>
    </w:p>
    <w:p w:rsidR="00000000" w:rsidDel="00000000" w:rsidP="00000000" w:rsidRDefault="00000000" w:rsidRPr="00000000" w14:paraId="000004A2">
      <w:pPr>
        <w:numPr>
          <w:ilvl w:val="0"/>
          <w:numId w:val="97"/>
        </w:numPr>
        <w:ind w:left="709" w:right="56" w:firstLine="710"/>
        <w:rPr/>
      </w:pPr>
      <w:r w:rsidDel="00000000" w:rsidR="00000000" w:rsidRPr="00000000">
        <w:rPr>
          <w:rtl w:val="0"/>
        </w:rPr>
        <w:t xml:space="preserve">Părinţii/reprezentanţii legali ai beneficiarului primar au acces la toate informaţiile legate de sistemul de învăţământ care privesc educaţia copiilor lor. </w:t>
      </w:r>
    </w:p>
    <w:p w:rsidR="00000000" w:rsidDel="00000000" w:rsidP="00000000" w:rsidRDefault="00000000" w:rsidRPr="00000000" w14:paraId="000004A3">
      <w:pPr>
        <w:numPr>
          <w:ilvl w:val="0"/>
          <w:numId w:val="97"/>
        </w:numPr>
        <w:ind w:left="709" w:right="56" w:firstLine="710"/>
        <w:rPr/>
      </w:pPr>
      <w:r w:rsidDel="00000000" w:rsidR="00000000" w:rsidRPr="00000000">
        <w:rPr>
          <w:rtl w:val="0"/>
        </w:rPr>
        <w:t xml:space="preserve">Părinţii/reprezentanţii legali ai beneficiarului primar au dreptul de a fi susţinuţi de sistemul de învăţământ, pentru a se educa şi a-şi îmbunătăţi aptitudinile ca parteneri în relaţia familie-şcoală. </w:t>
      </w:r>
    </w:p>
    <w:p w:rsidR="00000000" w:rsidDel="00000000" w:rsidP="00000000" w:rsidRDefault="00000000" w:rsidRPr="00000000" w14:paraId="000004A4">
      <w:pPr>
        <w:numPr>
          <w:ilvl w:val="0"/>
          <w:numId w:val="97"/>
        </w:numPr>
        <w:ind w:left="709" w:right="56" w:firstLine="710"/>
        <w:rPr>
          <w:b w:val="1"/>
          <w:bCs w:val="1"/>
        </w:rPr>
      </w:pPr>
      <w:r w:rsidDel="00000000" w:rsidR="00000000" w:rsidRPr="00000000">
        <w:rPr>
          <w:rtl w:val="0"/>
        </w:rPr>
        <w:t xml:space="preserve">Statul sprijină părinţii/reprezentanții legali în vederea exercitării responsabilităţilor privind creşterea, îngrijirea, dezvoltarea şi educarea beneficiarilor primari. În acest scop, în unităţile de învăţământ se organizează cursuri de educaţie parentală pentru formarea şi dezvoltarea abilităţilor parentale pentru părinţi/reprezentanţi legali ai beneficiarilor primari sau viitori părinţi. </w:t>
      </w:r>
      <w:r w:rsidDel="00000000" w:rsidR="00000000" w:rsidRPr="00000000">
        <w:rPr>
          <w:rtl w:val="0"/>
        </w:rPr>
      </w:r>
    </w:p>
    <w:p w:rsidR="00000000" w:rsidDel="00000000" w:rsidP="00000000" w:rsidRDefault="00000000" w:rsidRPr="00000000" w14:paraId="000004A5">
      <w:pPr>
        <w:ind w:left="170" w:right="57" w:firstLine="0"/>
        <w:rPr/>
      </w:pPr>
      <w:r w:rsidDel="00000000" w:rsidR="00000000" w:rsidRPr="00000000">
        <w:rPr>
          <w:b w:val="1"/>
          <w:bCs w:val="1"/>
          <w:rtl w:val="0"/>
        </w:rPr>
        <w:t xml:space="preserve">Art. 136</w:t>
      </w:r>
      <w:r w:rsidDel="00000000" w:rsidR="00000000" w:rsidRPr="00000000">
        <w:rPr>
          <w:rtl w:val="0"/>
        </w:rPr>
        <w:t xml:space="preserve"> </w:t>
      </w:r>
    </w:p>
    <w:p w:rsidR="00000000" w:rsidDel="00000000" w:rsidP="00000000" w:rsidRDefault="00000000" w:rsidRPr="00000000" w14:paraId="000004A6">
      <w:pPr>
        <w:numPr>
          <w:ilvl w:val="0"/>
          <w:numId w:val="98"/>
        </w:numPr>
        <w:ind w:left="709" w:right="171" w:firstLine="710"/>
        <w:rPr>
          <w:color w:val="c00000"/>
        </w:rPr>
      </w:pPr>
      <w:r w:rsidDel="00000000" w:rsidR="00000000" w:rsidRPr="00000000">
        <w:rPr>
          <w:rtl w:val="0"/>
        </w:rPr>
        <w:t xml:space="preserve">Părintele/reprezentantul legal al beneficiarului primar are dreptul să fie informat periodic referitor la situaţia şcolară şi la comportamentul propriului copil și colaborează cu cadrele didactice în vederea îmbunătățirii situației școlare. </w:t>
      </w:r>
      <w:r w:rsidDel="00000000" w:rsidR="00000000" w:rsidRPr="00000000">
        <w:rPr>
          <w:rtl w:val="0"/>
        </w:rPr>
      </w:r>
    </w:p>
    <w:p w:rsidR="00000000" w:rsidDel="00000000" w:rsidP="00000000" w:rsidRDefault="00000000" w:rsidRPr="00000000" w14:paraId="000004A7">
      <w:pPr>
        <w:numPr>
          <w:ilvl w:val="0"/>
          <w:numId w:val="98"/>
        </w:numPr>
        <w:ind w:left="709" w:right="171" w:firstLine="710"/>
        <w:rPr>
          <w:b w:val="1"/>
          <w:bCs w:val="1"/>
        </w:rPr>
      </w:pPr>
      <w:r w:rsidDel="00000000" w:rsidR="00000000" w:rsidRPr="00000000">
        <w:rPr>
          <w:color w:val="c00000"/>
          <w:rtl w:val="0"/>
        </w:rPr>
        <w:t xml:space="preserve">Părintele/reprezentantul legal al beneficiarului primar are dreptul să dobândească informaţii referitoare numai la situaţia propriului copil. </w:t>
      </w:r>
      <w:r w:rsidDel="00000000" w:rsidR="00000000" w:rsidRPr="00000000">
        <w:rPr>
          <w:rtl w:val="0"/>
        </w:rPr>
      </w:r>
    </w:p>
    <w:p w:rsidR="00000000" w:rsidDel="00000000" w:rsidP="00000000" w:rsidRDefault="00000000" w:rsidRPr="00000000" w14:paraId="000004A8">
      <w:pPr>
        <w:ind w:left="170" w:right="57" w:firstLine="0"/>
        <w:rPr>
          <w:color w:val="c00000"/>
        </w:rPr>
      </w:pPr>
      <w:r w:rsidDel="00000000" w:rsidR="00000000" w:rsidRPr="00000000">
        <w:rPr>
          <w:b w:val="1"/>
          <w:bCs w:val="1"/>
          <w:rtl w:val="0"/>
        </w:rPr>
        <w:t xml:space="preserve">Art. 136 </w:t>
      </w:r>
      <w:r w:rsidDel="00000000" w:rsidR="00000000" w:rsidRPr="00000000">
        <w:rPr>
          <w:rtl w:val="0"/>
        </w:rPr>
      </w:r>
    </w:p>
    <w:p w:rsidR="00000000" w:rsidDel="00000000" w:rsidP="00000000" w:rsidRDefault="00000000" w:rsidRPr="00000000" w14:paraId="000004A9">
      <w:pPr>
        <w:ind w:left="737" w:right="57" w:firstLine="679.9999999999999"/>
        <w:rPr>
          <w:color w:val="c00000"/>
        </w:rPr>
      </w:pPr>
      <w:r w:rsidDel="00000000" w:rsidR="00000000" w:rsidRPr="00000000">
        <w:rPr>
          <w:color w:val="c00000"/>
          <w:rtl w:val="0"/>
        </w:rPr>
        <w:t xml:space="preserve">(1) Părintele/reprezentantul legal al beneficiarului primar are acces în incinta Școlii Gimnaziale ,,Traian Dârjan”, Cluj-Napoca în concordanţă cu procedura de acces, dacă: </w:t>
      </w:r>
    </w:p>
    <w:p w:rsidR="00000000" w:rsidDel="00000000" w:rsidP="00000000" w:rsidRDefault="00000000" w:rsidRPr="00000000" w14:paraId="000004AA">
      <w:pPr>
        <w:numPr>
          <w:ilvl w:val="0"/>
          <w:numId w:val="99"/>
        </w:numPr>
        <w:ind w:left="709" w:right="56" w:firstLine="710"/>
        <w:rPr>
          <w:color w:val="c00000"/>
        </w:rPr>
      </w:pPr>
      <w:bookmarkStart w:colFirst="0" w:colLast="0" w:name="_heading=h.b42mtuxea6sw" w:id="40"/>
      <w:bookmarkEnd w:id="40"/>
      <w:r w:rsidDel="00000000" w:rsidR="00000000" w:rsidRPr="00000000">
        <w:rPr>
          <w:color w:val="c00000"/>
          <w:rtl w:val="0"/>
        </w:rPr>
        <w:t xml:space="preserve">a fost solicitat/a fost programat pentru o discuţie cu un cadru didactic sau cu directorul/directorul adjunct al unităţii de învăţământ; </w:t>
      </w:r>
    </w:p>
    <w:p w:rsidR="00000000" w:rsidDel="00000000" w:rsidP="00000000" w:rsidRDefault="00000000" w:rsidRPr="00000000" w14:paraId="000004AB">
      <w:pPr>
        <w:numPr>
          <w:ilvl w:val="0"/>
          <w:numId w:val="99"/>
        </w:numPr>
        <w:ind w:left="709" w:right="56" w:firstLine="710"/>
        <w:rPr>
          <w:color w:val="c00000"/>
        </w:rPr>
      </w:pPr>
      <w:r w:rsidDel="00000000" w:rsidR="00000000" w:rsidRPr="00000000">
        <w:rPr>
          <w:color w:val="c00000"/>
          <w:rtl w:val="0"/>
        </w:rPr>
        <w:t xml:space="preserve">desfăşoară activităţi în comun cu cadrele didactice; </w:t>
      </w:r>
    </w:p>
    <w:p w:rsidR="00000000" w:rsidDel="00000000" w:rsidP="00000000" w:rsidRDefault="00000000" w:rsidRPr="00000000" w14:paraId="000004AC">
      <w:pPr>
        <w:numPr>
          <w:ilvl w:val="0"/>
          <w:numId w:val="99"/>
        </w:numPr>
        <w:ind w:left="709" w:right="56" w:firstLine="710"/>
        <w:rPr>
          <w:color w:val="c00000"/>
        </w:rPr>
      </w:pPr>
      <w:r w:rsidDel="00000000" w:rsidR="00000000" w:rsidRPr="00000000">
        <w:rPr>
          <w:color w:val="c00000"/>
          <w:rtl w:val="0"/>
        </w:rPr>
        <w:t xml:space="preserve">depune o cerere/alt document la secretariatul unităţii de învăţământ; </w:t>
      </w:r>
    </w:p>
    <w:p w:rsidR="00000000" w:rsidDel="00000000" w:rsidP="00000000" w:rsidRDefault="00000000" w:rsidRPr="00000000" w14:paraId="000004AD">
      <w:pPr>
        <w:numPr>
          <w:ilvl w:val="0"/>
          <w:numId w:val="99"/>
        </w:numPr>
        <w:ind w:left="709" w:right="56" w:firstLine="710"/>
        <w:rPr>
          <w:color w:val="c00000"/>
        </w:rPr>
      </w:pPr>
      <w:r w:rsidDel="00000000" w:rsidR="00000000" w:rsidRPr="00000000">
        <w:rPr>
          <w:color w:val="c00000"/>
          <w:rtl w:val="0"/>
        </w:rPr>
        <w:t xml:space="preserve">participă la întâlnirile programate cu educatorul/educatoarea/ profesorul pentru educație timpurie/învăţătorul/institutorul/profesorul pentru învățământ preșcolar/primar/profesorul diriginte; </w:t>
      </w:r>
    </w:p>
    <w:p w:rsidR="00000000" w:rsidDel="00000000" w:rsidP="00000000" w:rsidRDefault="00000000" w:rsidRPr="00000000" w14:paraId="000004AE">
      <w:pPr>
        <w:numPr>
          <w:ilvl w:val="0"/>
          <w:numId w:val="99"/>
        </w:numPr>
        <w:ind w:left="709" w:right="56" w:firstLine="710"/>
        <w:rPr>
          <w:color w:val="c00000"/>
        </w:rPr>
      </w:pPr>
      <w:r w:rsidDel="00000000" w:rsidR="00000000" w:rsidRPr="00000000">
        <w:rPr>
          <w:color w:val="c00000"/>
          <w:rtl w:val="0"/>
        </w:rPr>
        <w:t xml:space="preserve">participă la acţiuni organizate de asociaţia de părinţi; </w:t>
      </w:r>
    </w:p>
    <w:p w:rsidR="00000000" w:rsidDel="00000000" w:rsidP="00000000" w:rsidRDefault="00000000" w:rsidRPr="00000000" w14:paraId="000004AF">
      <w:pPr>
        <w:numPr>
          <w:ilvl w:val="0"/>
          <w:numId w:val="99"/>
        </w:numPr>
        <w:ind w:left="709" w:right="56" w:firstLine="710"/>
        <w:rPr>
          <w:color w:val="c9211e"/>
        </w:rPr>
      </w:pPr>
      <w:r w:rsidDel="00000000" w:rsidR="00000000" w:rsidRPr="00000000">
        <w:rPr>
          <w:color w:val="c00000"/>
          <w:rtl w:val="0"/>
        </w:rPr>
        <w:t xml:space="preserve">în alte situaţii speciale prevăzute de regulamentul de organizare şi funcţionare a unităţii. </w:t>
      </w:r>
      <w:r w:rsidDel="00000000" w:rsidR="00000000" w:rsidRPr="00000000">
        <w:rPr>
          <w:rtl w:val="0"/>
        </w:rPr>
      </w:r>
    </w:p>
    <w:p w:rsidR="00000000" w:rsidDel="00000000" w:rsidP="00000000" w:rsidRDefault="00000000" w:rsidRPr="00000000" w14:paraId="000004B0">
      <w:pPr>
        <w:ind w:left="680" w:right="57" w:firstLine="736.9999999999999"/>
        <w:rPr>
          <w:b w:val="1"/>
          <w:bCs w:val="1"/>
        </w:rPr>
      </w:pPr>
      <w:r w:rsidDel="00000000" w:rsidR="00000000" w:rsidRPr="00000000">
        <w:rPr>
          <w:color w:val="c9211e"/>
          <w:rtl w:val="0"/>
        </w:rPr>
        <w:t xml:space="preserve">(2)</w:t>
      </w:r>
      <w:r w:rsidDel="00000000" w:rsidR="00000000" w:rsidRPr="00000000">
        <w:rPr>
          <w:color w:val="c00000"/>
          <w:rtl w:val="0"/>
        </w:rPr>
        <w:t xml:space="preserve"> Consiliul de Administraţie are obligaţia stabilirii procedurii de acces al părinților/reprezentanților legali în unităţile de învăţământ. </w:t>
      </w:r>
      <w:r w:rsidDel="00000000" w:rsidR="00000000" w:rsidRPr="00000000">
        <w:rPr>
          <w:rtl w:val="0"/>
        </w:rPr>
      </w:r>
    </w:p>
    <w:p w:rsidR="00000000" w:rsidDel="00000000" w:rsidP="00000000" w:rsidRDefault="00000000" w:rsidRPr="00000000" w14:paraId="000004B1">
      <w:pPr>
        <w:ind w:left="227" w:right="57" w:firstLine="0"/>
        <w:rPr/>
      </w:pPr>
      <w:r w:rsidDel="00000000" w:rsidR="00000000" w:rsidRPr="00000000">
        <w:rPr>
          <w:b w:val="1"/>
          <w:bCs w:val="1"/>
          <w:rtl w:val="0"/>
        </w:rPr>
        <w:t xml:space="preserve">Art. 137 </w:t>
      </w:r>
      <w:r w:rsidDel="00000000" w:rsidR="00000000" w:rsidRPr="00000000">
        <w:rPr>
          <w:rtl w:val="0"/>
        </w:rPr>
      </w:r>
    </w:p>
    <w:p w:rsidR="00000000" w:rsidDel="00000000" w:rsidP="00000000" w:rsidRDefault="00000000" w:rsidRPr="00000000" w14:paraId="000004B2">
      <w:pPr>
        <w:ind w:left="696" w:right="290" w:firstLine="0"/>
        <w:rPr>
          <w:b w:val="1"/>
          <w:bCs w:val="1"/>
        </w:rPr>
      </w:pPr>
      <w:r w:rsidDel="00000000" w:rsidR="00000000" w:rsidRPr="00000000">
        <w:rPr>
          <w:rtl w:val="0"/>
        </w:rPr>
        <w:t xml:space="preserve">Părinţii/reprezentanţii legali au dreptul să se constituie în asociaţii cu personalitate juridică, conform legislaţiei în vigoare. </w:t>
      </w:r>
      <w:r w:rsidDel="00000000" w:rsidR="00000000" w:rsidRPr="00000000">
        <w:rPr>
          <w:rtl w:val="0"/>
        </w:rPr>
      </w:r>
    </w:p>
    <w:p w:rsidR="00000000" w:rsidDel="00000000" w:rsidP="00000000" w:rsidRDefault="00000000" w:rsidRPr="00000000" w14:paraId="000004B3">
      <w:pPr>
        <w:ind w:left="-454" w:right="283" w:firstLine="680"/>
        <w:rPr/>
      </w:pPr>
      <w:r w:rsidDel="00000000" w:rsidR="00000000" w:rsidRPr="00000000">
        <w:rPr>
          <w:b w:val="1"/>
          <w:bCs w:val="1"/>
          <w:rtl w:val="0"/>
        </w:rPr>
        <w:t xml:space="preserve">Art. 138 </w:t>
      </w:r>
      <w:r w:rsidDel="00000000" w:rsidR="00000000" w:rsidRPr="00000000">
        <w:rPr>
          <w:rtl w:val="0"/>
        </w:rPr>
      </w:r>
    </w:p>
    <w:p w:rsidR="00000000" w:rsidDel="00000000" w:rsidP="00000000" w:rsidRDefault="00000000" w:rsidRPr="00000000" w14:paraId="000004B4">
      <w:pPr>
        <w:numPr>
          <w:ilvl w:val="0"/>
          <w:numId w:val="100"/>
        </w:numPr>
        <w:ind w:left="696" w:right="288" w:firstLine="710"/>
        <w:rPr/>
      </w:pPr>
      <w:r w:rsidDel="00000000" w:rsidR="00000000" w:rsidRPr="00000000">
        <w:rPr>
          <w:rtl w:val="0"/>
        </w:rPr>
        <w:t xml:space="preserve">Rezolvarea situaţiilor conflictuale sesizate de părintele/reprezentantul legal al beneficiarului primar în care este implicat propriul copil se face prin discuţii amiabile cu salariatul unităţii de învăţământ implicat, învăţătorul/institutorul/profesorul pentru învățământ preșcolar/primar/profesorul diriginte; </w:t>
      </w:r>
    </w:p>
    <w:p w:rsidR="00000000" w:rsidDel="00000000" w:rsidP="00000000" w:rsidRDefault="00000000" w:rsidRPr="00000000" w14:paraId="000004B5">
      <w:pPr>
        <w:ind w:left="696" w:right="289" w:firstLine="0"/>
        <w:rPr/>
      </w:pPr>
      <w:r w:rsidDel="00000000" w:rsidR="00000000" w:rsidRPr="00000000">
        <w:rPr>
          <w:rtl w:val="0"/>
        </w:rPr>
        <w:t xml:space="preserve">Părintele/reprezentantul legal al beneficiarului primar are dreptul de a solicita ca la discuţii să participe şi reprezentantul părinților/reprezentanților legali. În situaţia în care discuţiile amiabile nu conduc la rezolvarea conflictului, părintele/reprezentantul legal are dreptul de a se adresa conducerii unităţii de învăţământ, printr-o cerere scrisă, în vederea rezolvării problemei. </w:t>
      </w:r>
    </w:p>
    <w:p w:rsidR="00000000" w:rsidDel="00000000" w:rsidP="00000000" w:rsidRDefault="00000000" w:rsidRPr="00000000" w14:paraId="000004B6">
      <w:pPr>
        <w:numPr>
          <w:ilvl w:val="0"/>
          <w:numId w:val="100"/>
        </w:numPr>
        <w:ind w:left="696" w:right="288" w:firstLine="710"/>
        <w:rPr/>
      </w:pPr>
      <w:r w:rsidDel="00000000" w:rsidR="00000000" w:rsidRPr="00000000">
        <w:rPr>
          <w:rtl w:val="0"/>
        </w:rPr>
        <w:t xml:space="preserve">În cazul în care părintele/reprezentantul legal consideră că starea conflictuală nu a fost rezolvată la nivelul unităţii de învăţământ, acesta are dreptul de a se adresa, în scris, inspectoratului școlar pentru a media şi rezolva starea conflictuală.  </w:t>
      </w:r>
    </w:p>
    <w:p w:rsidR="00000000" w:rsidDel="00000000" w:rsidP="00000000" w:rsidRDefault="00000000" w:rsidRPr="00000000" w14:paraId="000004B7">
      <w:pPr>
        <w:pStyle w:val="Heading2"/>
        <w:ind w:firstLine="0"/>
        <w:rPr/>
      </w:pPr>
      <w:r w:rsidDel="00000000" w:rsidR="00000000" w:rsidRPr="00000000">
        <w:rPr>
          <w:rtl w:val="0"/>
        </w:rPr>
      </w:r>
    </w:p>
    <w:p w:rsidR="00000000" w:rsidDel="00000000" w:rsidP="00000000" w:rsidRDefault="00000000" w:rsidRPr="00000000" w14:paraId="000004B8">
      <w:pPr>
        <w:ind w:firstLine="0"/>
        <w:rPr/>
      </w:pPr>
      <w:r w:rsidDel="00000000" w:rsidR="00000000" w:rsidRPr="00000000">
        <w:rPr>
          <w:rtl w:val="0"/>
        </w:rPr>
      </w:r>
    </w:p>
    <w:p w:rsidR="00000000" w:rsidDel="00000000" w:rsidP="00000000" w:rsidRDefault="00000000" w:rsidRPr="00000000" w14:paraId="000004B9">
      <w:pPr>
        <w:ind w:firstLine="0"/>
        <w:rPr/>
      </w:pPr>
      <w:r w:rsidDel="00000000" w:rsidR="00000000" w:rsidRPr="00000000">
        <w:rPr>
          <w:rtl w:val="0"/>
        </w:rPr>
      </w:r>
    </w:p>
    <w:p w:rsidR="00000000" w:rsidDel="00000000" w:rsidP="00000000" w:rsidRDefault="00000000" w:rsidRPr="00000000" w14:paraId="000004BA">
      <w:pPr>
        <w:pStyle w:val="Heading2"/>
        <w:ind w:firstLine="0"/>
        <w:rPr/>
      </w:pPr>
      <w:r w:rsidDel="00000000" w:rsidR="00000000" w:rsidRPr="00000000">
        <w:rPr>
          <w:rtl w:val="0"/>
        </w:rPr>
      </w:r>
    </w:p>
    <w:p w:rsidR="00000000" w:rsidDel="00000000" w:rsidP="00000000" w:rsidRDefault="00000000" w:rsidRPr="00000000" w14:paraId="000004BB">
      <w:pPr>
        <w:pStyle w:val="Heading2"/>
        <w:ind w:firstLine="0"/>
        <w:rPr/>
      </w:pPr>
      <w:bookmarkStart w:colFirst="0" w:colLast="0" w:name="_heading=h.n94cg7319x2g" w:id="41"/>
      <w:bookmarkEnd w:id="41"/>
      <w:r w:rsidDel="00000000" w:rsidR="00000000" w:rsidRPr="00000000">
        <w:rPr>
          <w:rtl w:val="0"/>
        </w:rPr>
        <w:t xml:space="preserve">Îndatoririle părinților/reprezentanţilor legali </w:t>
      </w:r>
    </w:p>
    <w:p w:rsidR="00000000" w:rsidDel="00000000" w:rsidP="00000000" w:rsidRDefault="00000000" w:rsidRPr="00000000" w14:paraId="000004BC">
      <w:pPr>
        <w:spacing w:after="60" w:lineRule="auto"/>
        <w:ind w:left="1134" w:right="56" w:firstLine="0"/>
        <w:rPr/>
      </w:pPr>
      <w:r w:rsidDel="00000000" w:rsidR="00000000" w:rsidRPr="00000000">
        <w:rPr>
          <w:rtl w:val="0"/>
        </w:rPr>
      </w:r>
    </w:p>
    <w:p w:rsidR="00000000" w:rsidDel="00000000" w:rsidP="00000000" w:rsidRDefault="00000000" w:rsidRPr="00000000" w14:paraId="000004BD">
      <w:pPr>
        <w:spacing w:after="60" w:lineRule="auto"/>
        <w:ind w:left="113" w:right="57" w:firstLine="0"/>
        <w:rPr/>
      </w:pPr>
      <w:r w:rsidDel="00000000" w:rsidR="00000000" w:rsidRPr="00000000">
        <w:rPr>
          <w:b w:val="1"/>
          <w:bCs w:val="1"/>
          <w:rtl w:val="0"/>
        </w:rPr>
        <w:t xml:space="preserve">Art. 139</w:t>
      </w:r>
      <w:r w:rsidDel="00000000" w:rsidR="00000000" w:rsidRPr="00000000">
        <w:rPr>
          <w:rtl w:val="0"/>
        </w:rPr>
      </w:r>
    </w:p>
    <w:p w:rsidR="00000000" w:rsidDel="00000000" w:rsidP="00000000" w:rsidRDefault="00000000" w:rsidRPr="00000000" w14:paraId="000004BE">
      <w:pPr>
        <w:numPr>
          <w:ilvl w:val="1"/>
          <w:numId w:val="100"/>
        </w:numPr>
        <w:spacing w:after="61" w:lineRule="auto"/>
        <w:ind w:left="708" w:right="56" w:firstLine="710.0000000000001"/>
        <w:rPr/>
      </w:pPr>
      <w:r w:rsidDel="00000000" w:rsidR="00000000" w:rsidRPr="00000000">
        <w:rPr>
          <w:rtl w:val="0"/>
        </w:rPr>
        <w:t xml:space="preserve">Potrivit prevederilor legale, părintele/reprezentantul legal are obligaţia de a asigura frecvenţa şcolară a beneficiarului primar în învăţământul obligatoriu şi de a lua măsuri pentru şcolarizarea acestuia până la finalizarea studiilor. </w:t>
      </w:r>
    </w:p>
    <w:p w:rsidR="00000000" w:rsidDel="00000000" w:rsidP="00000000" w:rsidRDefault="00000000" w:rsidRPr="00000000" w14:paraId="000004BF">
      <w:pPr>
        <w:numPr>
          <w:ilvl w:val="1"/>
          <w:numId w:val="100"/>
        </w:numPr>
        <w:spacing w:after="62" w:lineRule="auto"/>
        <w:ind w:left="708" w:right="56" w:firstLine="710.0000000000001"/>
        <w:rPr/>
      </w:pPr>
      <w:r w:rsidDel="00000000" w:rsidR="00000000" w:rsidRPr="00000000">
        <w:rPr>
          <w:rtl w:val="0"/>
        </w:rPr>
        <w:t xml:space="preserve">Părinţii/reprezentantul legal au obligaţia să asigure participarea la cursuri a beneficiarului primar minor pe întreaga perioadă a învăţământului obligatoriu. Nerespectarea acestei obligaţii constituie contravenţie şi se sancţionează conform prevederilor legale în vigoare. </w:t>
      </w:r>
    </w:p>
    <w:p w:rsidR="00000000" w:rsidDel="00000000" w:rsidP="00000000" w:rsidRDefault="00000000" w:rsidRPr="00000000" w14:paraId="000004C0">
      <w:pPr>
        <w:numPr>
          <w:ilvl w:val="1"/>
          <w:numId w:val="100"/>
        </w:numPr>
        <w:spacing w:after="62" w:lineRule="auto"/>
        <w:ind w:left="708" w:right="56" w:firstLine="710.0000000000001"/>
        <w:rPr/>
      </w:pPr>
      <w:r w:rsidDel="00000000" w:rsidR="00000000" w:rsidRPr="00000000">
        <w:rPr>
          <w:rtl w:val="0"/>
        </w:rPr>
        <w:t xml:space="preserve">Conform legislaţiei în vigoare, la înscrierea beneficiarului primar în unitatea de învăţământ, părintele/reprezentantul legal are obligaţia de a prezenta documentele medicale solicitate, în vederea menţinerii unui climat sănătos la nivel de grupă/formaţiune de studiu, pentru evitarea degradării stării de sănătate a celorlalţi beneficiari primari din colectivitate/unitatea de învăţământ. </w:t>
      </w:r>
    </w:p>
    <w:p w:rsidR="00000000" w:rsidDel="00000000" w:rsidP="00000000" w:rsidRDefault="00000000" w:rsidRPr="00000000" w14:paraId="000004C1">
      <w:pPr>
        <w:numPr>
          <w:ilvl w:val="1"/>
          <w:numId w:val="100"/>
        </w:numPr>
        <w:spacing w:after="63" w:lineRule="auto"/>
        <w:ind w:left="708" w:right="56" w:firstLine="710.0000000000001"/>
        <w:rPr>
          <w:color w:val="c00000"/>
        </w:rPr>
      </w:pPr>
      <w:r w:rsidDel="00000000" w:rsidR="00000000" w:rsidRPr="00000000">
        <w:rPr>
          <w:rtl w:val="0"/>
        </w:rPr>
        <w:t xml:space="preserve">Părintele/reprezentantul legal are obligaţia ca, minimum o dată pe lună, să ia legătura cu învăţătorul/institutorul/profesorul pentru învăţământul primar/profesorul diriginte pentru a cunoaşte evoluţia copilului/elevului, prin mijloace stabilite de comun acord. Prezenţa părintelui sau a reprezentantului legal va fi consemnată în caietul învăţătorului/institutorului/profesorului pentru învăţământ primar/profesorului diriginte, cu nume, dată şi semnătură. </w:t>
      </w:r>
      <w:r w:rsidDel="00000000" w:rsidR="00000000" w:rsidRPr="00000000">
        <w:rPr>
          <w:rtl w:val="0"/>
        </w:rPr>
      </w:r>
    </w:p>
    <w:p w:rsidR="00000000" w:rsidDel="00000000" w:rsidP="00000000" w:rsidRDefault="00000000" w:rsidRPr="00000000" w14:paraId="000004C2">
      <w:pPr>
        <w:numPr>
          <w:ilvl w:val="1"/>
          <w:numId w:val="100"/>
        </w:numPr>
        <w:spacing w:after="60" w:lineRule="auto"/>
        <w:ind w:left="708" w:right="56" w:firstLine="710.0000000000001"/>
        <w:rPr>
          <w:color w:val="000000"/>
        </w:rPr>
      </w:pPr>
      <w:r w:rsidDel="00000000" w:rsidR="00000000" w:rsidRPr="00000000">
        <w:rPr>
          <w:color w:val="c00000"/>
          <w:rtl w:val="0"/>
        </w:rPr>
        <w:t xml:space="preserve">Părintele/reprezentantul legal răspunde material pentru distrugerile bunurilor din patrimoniul unităţii de învăţământ, cauzate de beneficiarul primar. </w:t>
      </w:r>
      <w:r w:rsidDel="00000000" w:rsidR="00000000" w:rsidRPr="00000000">
        <w:rPr>
          <w:rtl w:val="0"/>
        </w:rPr>
      </w:r>
    </w:p>
    <w:p w:rsidR="00000000" w:rsidDel="00000000" w:rsidP="00000000" w:rsidRDefault="00000000" w:rsidRPr="00000000" w14:paraId="000004C3">
      <w:pPr>
        <w:numPr>
          <w:ilvl w:val="1"/>
          <w:numId w:val="100"/>
        </w:numPr>
        <w:spacing w:after="63" w:lineRule="auto"/>
        <w:ind w:left="708" w:right="56" w:firstLine="710.0000000000001"/>
        <w:rPr/>
      </w:pPr>
      <w:r w:rsidDel="00000000" w:rsidR="00000000" w:rsidRPr="00000000">
        <w:rPr>
          <w:color w:val="000000"/>
          <w:rtl w:val="0"/>
        </w:rPr>
        <w:t xml:space="preserve">Părintele/reprezentantul legal al elevului din învăţământul primar are obligaţia să îl însoţească până la intrarea în unitatea de învăţământ, iar la terminarea activităţilor educative/orelor de curs să îl preia. </w:t>
      </w:r>
      <w:r w:rsidDel="00000000" w:rsidR="00000000" w:rsidRPr="00000000">
        <w:rPr>
          <w:rtl w:val="0"/>
        </w:rPr>
        <w:t xml:space="preserve">În cazul în care părintele/reprezentantul legal nu poate să desfăşoare o astfel de activitate, împuterniceşte un alt adult. </w:t>
      </w:r>
    </w:p>
    <w:p w:rsidR="00000000" w:rsidDel="00000000" w:rsidP="00000000" w:rsidRDefault="00000000" w:rsidRPr="00000000" w14:paraId="000004C4">
      <w:pPr>
        <w:numPr>
          <w:ilvl w:val="1"/>
          <w:numId w:val="100"/>
        </w:numPr>
        <w:spacing w:after="62" w:lineRule="auto"/>
        <w:ind w:left="708" w:right="56" w:firstLine="710.0000000000001"/>
        <w:rPr>
          <w:color w:val="c00000"/>
        </w:rPr>
      </w:pPr>
      <w:r w:rsidDel="00000000" w:rsidR="00000000" w:rsidRPr="00000000">
        <w:rPr>
          <w:rtl w:val="0"/>
        </w:rPr>
        <w:t xml:space="preserve">Părintele/reprezentantul legal al elevului din învăţământul primar, gimnazial are obligaţia de a solicita, în scris, retragerea elevului în vederea înscrierii acestuia într-o unitate de învăţământ din străinătate. </w:t>
      </w:r>
      <w:r w:rsidDel="00000000" w:rsidR="00000000" w:rsidRPr="00000000">
        <w:rPr>
          <w:rtl w:val="0"/>
        </w:rPr>
      </w:r>
    </w:p>
    <w:p w:rsidR="00000000" w:rsidDel="00000000" w:rsidP="00000000" w:rsidRDefault="00000000" w:rsidRPr="00000000" w14:paraId="000004C5">
      <w:pPr>
        <w:numPr>
          <w:ilvl w:val="1"/>
          <w:numId w:val="100"/>
        </w:numPr>
        <w:spacing w:after="62" w:lineRule="auto"/>
        <w:ind w:left="708" w:right="56" w:firstLine="710.0000000000001"/>
        <w:rPr/>
      </w:pPr>
      <w:r w:rsidDel="00000000" w:rsidR="00000000" w:rsidRPr="00000000">
        <w:rPr>
          <w:color w:val="c00000"/>
          <w:rtl w:val="0"/>
        </w:rPr>
        <w:t xml:space="preserve">Dispoziţiile alin. (6) nu se aplică în situaţiile în care transportul copiilor la şi de la unitatea de învăţământ se realizează cu microbuzele şcolare. Asigurarea securităţii şi siguranţei în incinta Școlii Gimnaziale ,,Traian Dârjan”, Cluj-Napoca la venirea şi părăsirea acesteia, în special pentru elevii din clasa pregătitoare, se stabileşte prin regulamentul de organizare şi funcţionare a Școlii Gimnaziale ,,Traian Dârjan”, Cluj-Napoca. </w:t>
      </w:r>
      <w:r w:rsidDel="00000000" w:rsidR="00000000" w:rsidRPr="00000000">
        <w:rPr>
          <w:rtl w:val="0"/>
        </w:rPr>
      </w:r>
    </w:p>
    <w:p w:rsidR="00000000" w:rsidDel="00000000" w:rsidP="00000000" w:rsidRDefault="00000000" w:rsidRPr="00000000" w14:paraId="000004C6">
      <w:pPr>
        <w:numPr>
          <w:ilvl w:val="1"/>
          <w:numId w:val="100"/>
        </w:numPr>
        <w:spacing w:after="62" w:lineRule="auto"/>
        <w:ind w:left="708" w:right="56" w:firstLine="710.0000000000001"/>
        <w:rPr>
          <w:b w:val="1"/>
          <w:bCs w:val="1"/>
        </w:rPr>
      </w:pPr>
      <w:r w:rsidDel="00000000" w:rsidR="00000000" w:rsidRPr="00000000">
        <w:rPr>
          <w:rtl w:val="0"/>
        </w:rPr>
        <w:t xml:space="preserve">Părintele/reprezentantul legal al elevului din învăţământul obligatoriu are obligaţia de a-l susţine pe acesta în activitatea de învăţare desfăşurată, inclusiv în activitatea de învăţare realizată prin intermediul tehnologiei şi al internetului, şi de a colabora cu personalul unităţii de învăţământ pentru desfăşurarea în condiţii optime a acestei activităţi. </w:t>
      </w:r>
      <w:r w:rsidDel="00000000" w:rsidR="00000000" w:rsidRPr="00000000">
        <w:rPr>
          <w:rtl w:val="0"/>
        </w:rPr>
      </w:r>
    </w:p>
    <w:p w:rsidR="00000000" w:rsidDel="00000000" w:rsidP="00000000" w:rsidRDefault="00000000" w:rsidRPr="00000000" w14:paraId="000004C7">
      <w:pPr>
        <w:ind w:left="113" w:right="57" w:firstLine="0"/>
        <w:rPr/>
      </w:pPr>
      <w:r w:rsidDel="00000000" w:rsidR="00000000" w:rsidRPr="00000000">
        <w:rPr>
          <w:b w:val="1"/>
          <w:bCs w:val="1"/>
          <w:rtl w:val="0"/>
        </w:rPr>
        <w:t xml:space="preserve">Art. 140 </w:t>
      </w:r>
      <w:r w:rsidDel="00000000" w:rsidR="00000000" w:rsidRPr="00000000">
        <w:rPr>
          <w:rtl w:val="0"/>
        </w:rPr>
      </w:r>
    </w:p>
    <w:p w:rsidR="00000000" w:rsidDel="00000000" w:rsidP="00000000" w:rsidRDefault="00000000" w:rsidRPr="00000000" w14:paraId="000004C8">
      <w:pPr>
        <w:ind w:left="696" w:right="56" w:firstLine="0"/>
        <w:rPr/>
      </w:pPr>
      <w:r w:rsidDel="00000000" w:rsidR="00000000" w:rsidRPr="00000000">
        <w:rPr>
          <w:rtl w:val="0"/>
        </w:rPr>
        <w:t xml:space="preserve">Se interzice oricăror persoane agresarea fizică, psihică, verbală etc. a copiilor/beneficiarilor primari şi a personalului unităţii de învăţământ. </w:t>
      </w:r>
    </w:p>
    <w:p w:rsidR="00000000" w:rsidDel="00000000" w:rsidP="00000000" w:rsidRDefault="00000000" w:rsidRPr="00000000" w14:paraId="000004C9">
      <w:pPr>
        <w:ind w:right="56" w:firstLine="0"/>
        <w:rPr/>
      </w:pPr>
      <w:r w:rsidDel="00000000" w:rsidR="00000000" w:rsidRPr="00000000">
        <w:rPr>
          <w:rtl w:val="0"/>
        </w:rPr>
      </w:r>
    </w:p>
    <w:p w:rsidR="00000000" w:rsidDel="00000000" w:rsidP="00000000" w:rsidRDefault="00000000" w:rsidRPr="00000000" w14:paraId="000004CA">
      <w:pPr>
        <w:ind w:right="56" w:firstLine="0"/>
        <w:rPr/>
      </w:pPr>
      <w:r w:rsidDel="00000000" w:rsidR="00000000" w:rsidRPr="00000000">
        <w:rPr>
          <w:rtl w:val="0"/>
        </w:rPr>
      </w:r>
    </w:p>
    <w:p w:rsidR="00000000" w:rsidDel="00000000" w:rsidP="00000000" w:rsidRDefault="00000000" w:rsidRPr="00000000" w14:paraId="000004CB">
      <w:pPr>
        <w:ind w:left="170" w:right="57" w:firstLine="0"/>
        <w:rPr/>
      </w:pPr>
      <w:r w:rsidDel="00000000" w:rsidR="00000000" w:rsidRPr="00000000">
        <w:rPr>
          <w:b w:val="1"/>
          <w:bCs w:val="1"/>
          <w:rtl w:val="0"/>
        </w:rPr>
        <w:t xml:space="preserve">Art. 141</w:t>
      </w:r>
      <w:r w:rsidDel="00000000" w:rsidR="00000000" w:rsidRPr="00000000">
        <w:rPr>
          <w:rtl w:val="0"/>
        </w:rPr>
      </w:r>
    </w:p>
    <w:p w:rsidR="00000000" w:rsidDel="00000000" w:rsidP="00000000" w:rsidRDefault="00000000" w:rsidRPr="00000000" w14:paraId="000004CC">
      <w:pPr>
        <w:ind w:left="696" w:right="127" w:firstLine="0"/>
        <w:rPr/>
      </w:pPr>
      <w:r w:rsidDel="00000000" w:rsidR="00000000" w:rsidRPr="00000000">
        <w:rPr>
          <w:rtl w:val="0"/>
        </w:rPr>
        <w:tab/>
        <w:t xml:space="preserve">Respectarea prevederilor prezentului regulament şi a regulamentului de organizare şi funcţionare a Școlii Gimnaziale ,,Traian Dârjan”, Cluj-Napoca este obligatorie pentru părinţii/reprezentanţii legali ai beneficiarilor primari. </w:t>
      </w:r>
    </w:p>
    <w:p w:rsidR="00000000" w:rsidDel="00000000" w:rsidP="00000000" w:rsidRDefault="00000000" w:rsidRPr="00000000" w14:paraId="000004CD">
      <w:pPr>
        <w:spacing w:after="0" w:line="259" w:lineRule="auto"/>
        <w:ind w:firstLine="0"/>
        <w:jc w:val="left"/>
        <w:rPr/>
      </w:pPr>
      <w:r w:rsidDel="00000000" w:rsidR="00000000" w:rsidRPr="00000000">
        <w:rPr>
          <w:rtl w:val="0"/>
        </w:rPr>
        <w:t xml:space="preserve"> </w:t>
      </w:r>
    </w:p>
    <w:p w:rsidR="00000000" w:rsidDel="00000000" w:rsidP="00000000" w:rsidRDefault="00000000" w:rsidRPr="00000000" w14:paraId="000004CE">
      <w:pPr>
        <w:spacing w:after="0" w:line="259" w:lineRule="auto"/>
        <w:ind w:left="482" w:firstLine="0"/>
        <w:jc w:val="center"/>
        <w:rPr/>
      </w:pPr>
      <w:r w:rsidDel="00000000" w:rsidR="00000000" w:rsidRPr="00000000">
        <w:rPr>
          <w:rtl w:val="0"/>
        </w:rPr>
        <w:t xml:space="preserve"> </w:t>
      </w:r>
    </w:p>
    <w:p w:rsidR="00000000" w:rsidDel="00000000" w:rsidP="00000000" w:rsidRDefault="00000000" w:rsidRPr="00000000" w14:paraId="000004CF">
      <w:pPr>
        <w:pStyle w:val="Heading2"/>
        <w:rPr/>
      </w:pPr>
      <w:bookmarkStart w:colFirst="0" w:colLast="0" w:name="_heading=h.2v5b8vx6wqnh" w:id="42"/>
      <w:bookmarkEnd w:id="42"/>
      <w:r w:rsidDel="00000000" w:rsidR="00000000" w:rsidRPr="00000000">
        <w:rPr>
          <w:rtl w:val="0"/>
        </w:rPr>
        <w:t xml:space="preserve">Adunarea generală a părinților/reprezentanților legali</w:t>
      </w:r>
    </w:p>
    <w:p w:rsidR="00000000" w:rsidDel="00000000" w:rsidP="00000000" w:rsidRDefault="00000000" w:rsidRPr="00000000" w14:paraId="000004D0">
      <w:pPr>
        <w:spacing w:after="0" w:line="259" w:lineRule="auto"/>
        <w:ind w:firstLine="0"/>
        <w:jc w:val="left"/>
        <w:rPr>
          <w:b w:val="1"/>
          <w:bCs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4D1">
      <w:pPr>
        <w:ind w:left="227" w:right="57" w:firstLine="0"/>
        <w:rPr/>
      </w:pPr>
      <w:r w:rsidDel="00000000" w:rsidR="00000000" w:rsidRPr="00000000">
        <w:rPr>
          <w:b w:val="1"/>
          <w:bCs w:val="1"/>
          <w:rtl w:val="0"/>
        </w:rPr>
        <w:t xml:space="preserve">Art. 142 </w:t>
      </w:r>
      <w:r w:rsidDel="00000000" w:rsidR="00000000" w:rsidRPr="00000000">
        <w:rPr>
          <w:rtl w:val="0"/>
        </w:rPr>
      </w:r>
    </w:p>
    <w:p w:rsidR="00000000" w:rsidDel="00000000" w:rsidP="00000000" w:rsidRDefault="00000000" w:rsidRPr="00000000" w14:paraId="000004D2">
      <w:pPr>
        <w:numPr>
          <w:ilvl w:val="0"/>
          <w:numId w:val="101"/>
        </w:numPr>
        <w:ind w:left="708" w:right="286" w:firstLine="710.0000000000001"/>
        <w:rPr/>
      </w:pPr>
      <w:r w:rsidDel="00000000" w:rsidR="00000000" w:rsidRPr="00000000">
        <w:rPr>
          <w:rtl w:val="0"/>
        </w:rPr>
        <w:t xml:space="preserve">Adunarea generală a părinților/reprezentanților legali este constituită din toţi părinţii sau reprezentanţii legali ai copiilor/beneficiarilor primari de la o formaţiune de studiu. </w:t>
      </w:r>
    </w:p>
    <w:p w:rsidR="00000000" w:rsidDel="00000000" w:rsidP="00000000" w:rsidRDefault="00000000" w:rsidRPr="00000000" w14:paraId="000004D3">
      <w:pPr>
        <w:numPr>
          <w:ilvl w:val="0"/>
          <w:numId w:val="101"/>
        </w:numPr>
        <w:ind w:left="680" w:right="227" w:firstLine="680"/>
        <w:rPr/>
      </w:pPr>
      <w:r w:rsidDel="00000000" w:rsidR="00000000" w:rsidRPr="00000000">
        <w:rPr>
          <w:rtl w:val="0"/>
        </w:rPr>
        <w:t xml:space="preserve">Adunarea generală a părinților/reprezentanților legali hotărăşte cu privire la susţinerea cadrelor didactice şi a echipei manageriale a Școlii Gimnaziale ,,Traian Dârjan”, Cluj-Napoca privind activităţile şi auxiliarele didactice şi mijloacele de învăţământ utilizate în demersul de asigurare a condiţiilor necesare educării copiilor/beneficiarilor primari. </w:t>
      </w:r>
    </w:p>
    <w:p w:rsidR="00000000" w:rsidDel="00000000" w:rsidP="00000000" w:rsidRDefault="00000000" w:rsidRPr="00000000" w14:paraId="000004D4">
      <w:pPr>
        <w:numPr>
          <w:ilvl w:val="0"/>
          <w:numId w:val="101"/>
        </w:numPr>
        <w:ind w:left="708" w:right="286" w:firstLine="710.0000000000001"/>
        <w:rPr>
          <w:b w:val="1"/>
          <w:bCs w:val="1"/>
        </w:rPr>
      </w:pPr>
      <w:r w:rsidDel="00000000" w:rsidR="00000000" w:rsidRPr="00000000">
        <w:rPr>
          <w:rtl w:val="0"/>
        </w:rPr>
        <w:t xml:space="preserve">În adunarea generală a părinților/reprezentanților legali se discută problemele generale ale colectivului de beneficiari primari, şi nu situaţia concretă a unui beneficiar primar. Situaţia unui beneficiar primar se discută individual, numai în prezenţa părintelui/ reprezentantului legal al beneficiarului primar respectiv. </w:t>
      </w:r>
      <w:r w:rsidDel="00000000" w:rsidR="00000000" w:rsidRPr="00000000">
        <w:rPr>
          <w:rtl w:val="0"/>
        </w:rPr>
      </w:r>
    </w:p>
    <w:p w:rsidR="00000000" w:rsidDel="00000000" w:rsidP="00000000" w:rsidRDefault="00000000" w:rsidRPr="00000000" w14:paraId="000004D5">
      <w:pPr>
        <w:ind w:left="227" w:right="57" w:firstLine="0"/>
        <w:rPr/>
      </w:pPr>
      <w:r w:rsidDel="00000000" w:rsidR="00000000" w:rsidRPr="00000000">
        <w:rPr>
          <w:b w:val="1"/>
          <w:bCs w:val="1"/>
          <w:rtl w:val="0"/>
        </w:rPr>
        <w:t xml:space="preserve">Art. 143</w:t>
      </w:r>
      <w:r w:rsidDel="00000000" w:rsidR="00000000" w:rsidRPr="00000000">
        <w:rPr>
          <w:rtl w:val="0"/>
        </w:rPr>
        <w:t xml:space="preserve"> </w:t>
      </w:r>
    </w:p>
    <w:p w:rsidR="00000000" w:rsidDel="00000000" w:rsidP="00000000" w:rsidRDefault="00000000" w:rsidRPr="00000000" w14:paraId="000004D6">
      <w:pPr>
        <w:numPr>
          <w:ilvl w:val="0"/>
          <w:numId w:val="102"/>
        </w:numPr>
        <w:ind w:left="680" w:right="227" w:firstLine="680"/>
        <w:rPr/>
      </w:pPr>
      <w:r w:rsidDel="00000000" w:rsidR="00000000" w:rsidRPr="00000000">
        <w:rPr>
          <w:rtl w:val="0"/>
        </w:rPr>
        <w:t xml:space="preserve">Adunarea generală a părinților/reprezentanților legali se convoacă de către învăţător/învățătoare/institutor/profesorul pentru învăţământul primar/profesorul diriginte, de către preşedintele comitetului de părinţi al clasei sau de către 1/3 din numărul total al membrilor săi. </w:t>
      </w:r>
    </w:p>
    <w:p w:rsidR="00000000" w:rsidDel="00000000" w:rsidP="00000000" w:rsidRDefault="00000000" w:rsidRPr="00000000" w14:paraId="000004D7">
      <w:pPr>
        <w:numPr>
          <w:ilvl w:val="0"/>
          <w:numId w:val="102"/>
        </w:numPr>
        <w:ind w:left="680" w:right="227" w:firstLine="680"/>
        <w:rPr/>
      </w:pPr>
      <w:r w:rsidDel="00000000" w:rsidR="00000000" w:rsidRPr="00000000">
        <w:rPr>
          <w:rtl w:val="0"/>
        </w:rPr>
        <w:t xml:space="preserve">Adunarea generală a părinților/reprezentanților legali se convoacă ori de câte ori este nevoie, este valabil întrunită în prezenţa a jumătate plus unu din totalul părinților/reprezentanților legali ai copiilor/beneficiarilor primari din grupa/clasa respectivă şi adoptă hotărâri cu votul a jumătate plus unu din cei prezenţi. </w:t>
      </w:r>
    </w:p>
    <w:p w:rsidR="00000000" w:rsidDel="00000000" w:rsidP="00000000" w:rsidRDefault="00000000" w:rsidRPr="00000000" w14:paraId="000004D8">
      <w:pPr>
        <w:spacing w:after="0" w:line="259" w:lineRule="auto"/>
        <w:ind w:firstLine="0"/>
        <w:jc w:val="left"/>
        <w:rPr/>
      </w:pPr>
      <w:r w:rsidDel="00000000" w:rsidR="00000000" w:rsidRPr="00000000">
        <w:rPr>
          <w:rtl w:val="0"/>
        </w:rPr>
        <w:t xml:space="preserve"> </w:t>
      </w:r>
    </w:p>
    <w:p w:rsidR="00000000" w:rsidDel="00000000" w:rsidP="00000000" w:rsidRDefault="00000000" w:rsidRPr="00000000" w14:paraId="000004D9">
      <w:pPr>
        <w:pStyle w:val="Heading2"/>
        <w:rPr/>
      </w:pPr>
      <w:bookmarkStart w:colFirst="0" w:colLast="0" w:name="_heading=h.vtugje3mbr3l" w:id="43"/>
      <w:bookmarkEnd w:id="43"/>
      <w:r w:rsidDel="00000000" w:rsidR="00000000" w:rsidRPr="00000000">
        <w:rPr>
          <w:rtl w:val="0"/>
        </w:rPr>
        <w:t xml:space="preserve">             Comitetul de părinţi</w:t>
      </w:r>
    </w:p>
    <w:p w:rsidR="00000000" w:rsidDel="00000000" w:rsidP="00000000" w:rsidRDefault="00000000" w:rsidRPr="00000000" w14:paraId="000004DA">
      <w:pPr>
        <w:spacing w:after="0" w:line="259" w:lineRule="auto"/>
        <w:ind w:firstLine="0"/>
        <w:jc w:val="left"/>
        <w:rPr>
          <w:b w:val="1"/>
          <w:bCs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4DB">
      <w:pPr>
        <w:ind w:left="227" w:right="57" w:firstLine="0"/>
        <w:rPr/>
      </w:pPr>
      <w:r w:rsidDel="00000000" w:rsidR="00000000" w:rsidRPr="00000000">
        <w:rPr>
          <w:b w:val="1"/>
          <w:bCs w:val="1"/>
          <w:rtl w:val="0"/>
        </w:rPr>
        <w:t xml:space="preserve">Art. 1</w:t>
      </w:r>
      <w:r w:rsidDel="00000000" w:rsidR="00000000" w:rsidRPr="00000000">
        <w:rPr>
          <w:rtl w:val="0"/>
        </w:rPr>
      </w:r>
    </w:p>
    <w:p w:rsidR="00000000" w:rsidDel="00000000" w:rsidP="00000000" w:rsidRDefault="00000000" w:rsidRPr="00000000" w14:paraId="000004DC">
      <w:pPr>
        <w:numPr>
          <w:ilvl w:val="0"/>
          <w:numId w:val="103"/>
        </w:numPr>
        <w:ind w:left="709" w:right="56" w:firstLine="710"/>
        <w:rPr/>
      </w:pPr>
      <w:r w:rsidDel="00000000" w:rsidR="00000000" w:rsidRPr="00000000">
        <w:rPr>
          <w:rtl w:val="0"/>
        </w:rPr>
        <w:t xml:space="preserve">În unităţile de învăţământ, la nivelul fiecărei clase, se înfiinţează şi funcţionează comitetul de părinţi. </w:t>
      </w:r>
    </w:p>
    <w:p w:rsidR="00000000" w:rsidDel="00000000" w:rsidP="00000000" w:rsidRDefault="00000000" w:rsidRPr="00000000" w14:paraId="000004DD">
      <w:pPr>
        <w:numPr>
          <w:ilvl w:val="0"/>
          <w:numId w:val="103"/>
        </w:numPr>
        <w:ind w:left="709" w:right="56" w:firstLine="710"/>
        <w:rPr>
          <w:color w:val="c00000"/>
        </w:rPr>
      </w:pPr>
      <w:r w:rsidDel="00000000" w:rsidR="00000000" w:rsidRPr="00000000">
        <w:rPr>
          <w:rtl w:val="0"/>
        </w:rPr>
        <w:t xml:space="preserve">Comitetul de părinţi se alege, prin majoritate simplă a voturilor, în fiecare an, în adunarea generală a părinților/reprezentanților legali, convocată de învăţător/institutor/profesorul pentru învăţământul primar/profesorul diriginte care prezidează şedinţa. </w:t>
      </w:r>
      <w:r w:rsidDel="00000000" w:rsidR="00000000" w:rsidRPr="00000000">
        <w:rPr>
          <w:rtl w:val="0"/>
        </w:rPr>
      </w:r>
    </w:p>
    <w:p w:rsidR="00000000" w:rsidDel="00000000" w:rsidP="00000000" w:rsidRDefault="00000000" w:rsidRPr="00000000" w14:paraId="000004DE">
      <w:pPr>
        <w:numPr>
          <w:ilvl w:val="0"/>
          <w:numId w:val="103"/>
        </w:numPr>
        <w:ind w:left="709" w:right="56" w:firstLine="710"/>
        <w:rPr/>
      </w:pPr>
      <w:r w:rsidDel="00000000" w:rsidR="00000000" w:rsidRPr="00000000">
        <w:rPr>
          <w:color w:val="c00000"/>
          <w:rtl w:val="0"/>
        </w:rPr>
        <w:t xml:space="preserve">Convocarea adunării generale pentru alegerea comitetului de părinţi are loc în primele 15 zile calendaristice de la începerea cursurilor anului şcolar</w:t>
      </w:r>
      <w:r w:rsidDel="00000000" w:rsidR="00000000" w:rsidRPr="00000000">
        <w:rPr>
          <w:rtl w:val="0"/>
        </w:rPr>
        <w:t xml:space="preserve">. </w:t>
      </w:r>
    </w:p>
    <w:p w:rsidR="00000000" w:rsidDel="00000000" w:rsidP="00000000" w:rsidRDefault="00000000" w:rsidRPr="00000000" w14:paraId="000004DF">
      <w:pPr>
        <w:numPr>
          <w:ilvl w:val="0"/>
          <w:numId w:val="103"/>
        </w:numPr>
        <w:ind w:left="709" w:right="56" w:firstLine="710"/>
        <w:rPr/>
      </w:pPr>
      <w:r w:rsidDel="00000000" w:rsidR="00000000" w:rsidRPr="00000000">
        <w:rPr>
          <w:rtl w:val="0"/>
        </w:rPr>
        <w:t xml:space="preserve">Comitetul de părinţi pe clasă se compune din 3 persoane: un preşedinte şi 2 membri. În prima şedinţă după alegere, membrii comitetului decid responsabilităţile fiecăruia, pe care le comunică profesorului pentru învățământ primar/profesorului diriginte. </w:t>
      </w:r>
    </w:p>
    <w:p w:rsidR="00000000" w:rsidDel="00000000" w:rsidP="00000000" w:rsidRDefault="00000000" w:rsidRPr="00000000" w14:paraId="000004E0">
      <w:pPr>
        <w:numPr>
          <w:ilvl w:val="0"/>
          <w:numId w:val="103"/>
        </w:numPr>
        <w:ind w:left="709" w:right="56" w:firstLine="710"/>
        <w:rPr>
          <w:b w:val="1"/>
          <w:bCs w:val="1"/>
        </w:rPr>
      </w:pPr>
      <w:r w:rsidDel="00000000" w:rsidR="00000000" w:rsidRPr="00000000">
        <w:rPr>
          <w:rtl w:val="0"/>
        </w:rPr>
        <w:t xml:space="preserve">Comitetul de părinţi pe clasă reprezintă interesele părinților sau ale reprezentanţilor legali ai beneficiarilor primari ai clasei în adunarea generală a părinților/reprezentanților legali, în consiliul profesoral, în consiliul clasei şi în relaţiile cu echipa managerială. </w:t>
      </w:r>
      <w:r w:rsidDel="00000000" w:rsidR="00000000" w:rsidRPr="00000000">
        <w:rPr>
          <w:rtl w:val="0"/>
        </w:rPr>
      </w:r>
    </w:p>
    <w:p w:rsidR="00000000" w:rsidDel="00000000" w:rsidP="00000000" w:rsidRDefault="00000000" w:rsidRPr="00000000" w14:paraId="000004E1">
      <w:pPr>
        <w:ind w:left="170" w:right="57" w:firstLine="0"/>
        <w:rPr/>
      </w:pPr>
      <w:r w:rsidDel="00000000" w:rsidR="00000000" w:rsidRPr="00000000">
        <w:rPr>
          <w:b w:val="1"/>
          <w:bCs w:val="1"/>
          <w:rtl w:val="0"/>
        </w:rPr>
        <w:t xml:space="preserve">Art. 2</w:t>
      </w:r>
      <w:r w:rsidDel="00000000" w:rsidR="00000000" w:rsidRPr="00000000">
        <w:rPr>
          <w:rtl w:val="0"/>
        </w:rPr>
      </w:r>
    </w:p>
    <w:p w:rsidR="00000000" w:rsidDel="00000000" w:rsidP="00000000" w:rsidRDefault="00000000" w:rsidRPr="00000000" w14:paraId="000004E2">
      <w:pPr>
        <w:ind w:left="1134" w:right="56" w:firstLine="0"/>
        <w:rPr/>
      </w:pPr>
      <w:r w:rsidDel="00000000" w:rsidR="00000000" w:rsidRPr="00000000">
        <w:rPr>
          <w:rtl w:val="0"/>
        </w:rPr>
        <w:t xml:space="preserve"> Comitetul de părinţi pe grupă/clasă are următoarele atribuţii: </w:t>
      </w:r>
    </w:p>
    <w:p w:rsidR="00000000" w:rsidDel="00000000" w:rsidP="00000000" w:rsidRDefault="00000000" w:rsidRPr="00000000" w14:paraId="000004E3">
      <w:pPr>
        <w:numPr>
          <w:ilvl w:val="1"/>
          <w:numId w:val="103"/>
        </w:numPr>
        <w:ind w:left="397" w:right="57" w:firstLine="680"/>
        <w:rPr/>
      </w:pPr>
      <w:r w:rsidDel="00000000" w:rsidR="00000000" w:rsidRPr="00000000">
        <w:rPr>
          <w:rtl w:val="0"/>
        </w:rPr>
        <w:t xml:space="preserve">pune în practică deciziile luate de către adunarea generală a părinților/reprezentanților legali beneficiarilor primari clasei. Deciziile se iau cu majoritatea simplă a voturilor părinților/reprezentanților legali; </w:t>
      </w:r>
    </w:p>
    <w:p w:rsidR="00000000" w:rsidDel="00000000" w:rsidP="00000000" w:rsidRDefault="00000000" w:rsidRPr="00000000" w14:paraId="000004E4">
      <w:pPr>
        <w:numPr>
          <w:ilvl w:val="1"/>
          <w:numId w:val="103"/>
        </w:numPr>
        <w:ind w:left="397" w:right="57" w:firstLine="680"/>
        <w:rPr/>
      </w:pPr>
      <w:r w:rsidDel="00000000" w:rsidR="00000000" w:rsidRPr="00000000">
        <w:rPr>
          <w:rtl w:val="0"/>
        </w:rPr>
        <w:t xml:space="preserve">susţine organizarea şi desfăşurarea de proiecte, programe şi activităţi educative extraşcolare la nivelul grupei/clasei şi al unităţii de învăţământ; </w:t>
      </w:r>
    </w:p>
    <w:p w:rsidR="00000000" w:rsidDel="00000000" w:rsidP="00000000" w:rsidRDefault="00000000" w:rsidRPr="00000000" w14:paraId="000004E5">
      <w:pPr>
        <w:numPr>
          <w:ilvl w:val="1"/>
          <w:numId w:val="103"/>
        </w:numPr>
        <w:ind w:left="397" w:right="57" w:firstLine="680"/>
        <w:rPr/>
      </w:pPr>
      <w:r w:rsidDel="00000000" w:rsidR="00000000" w:rsidRPr="00000000">
        <w:rPr>
          <w:rtl w:val="0"/>
        </w:rPr>
        <w:t xml:space="preserve">susţine organizarea şi desfăşurarea de programe de prevenire şi combatere a violenţei, de asigurare a siguranţei şi securităţii, de combatere a discriminării şi de reducere a absenteismului în mediul şcolar; </w:t>
      </w:r>
    </w:p>
    <w:p w:rsidR="00000000" w:rsidDel="00000000" w:rsidP="00000000" w:rsidRDefault="00000000" w:rsidRPr="00000000" w14:paraId="000004E6">
      <w:pPr>
        <w:numPr>
          <w:ilvl w:val="1"/>
          <w:numId w:val="103"/>
        </w:numPr>
        <w:ind w:left="397" w:right="57" w:firstLine="680"/>
        <w:rPr/>
      </w:pPr>
      <w:r w:rsidDel="00000000" w:rsidR="00000000" w:rsidRPr="00000000">
        <w:rPr>
          <w:rtl w:val="0"/>
        </w:rPr>
        <w:t xml:space="preserve">poate susţine activităţile dedicate întreţinerii, dezvoltării şi modernizării bazei materiale a grupei/clasei şi a Școlii Gimnaziale ,,Traian Dârjan”, Cluj-Napoca prin acţiuni de voluntariat; </w:t>
      </w:r>
    </w:p>
    <w:p w:rsidR="00000000" w:rsidDel="00000000" w:rsidP="00000000" w:rsidRDefault="00000000" w:rsidRPr="00000000" w14:paraId="000004E7">
      <w:pPr>
        <w:numPr>
          <w:ilvl w:val="1"/>
          <w:numId w:val="103"/>
        </w:numPr>
        <w:ind w:left="397" w:right="57" w:firstLine="680"/>
        <w:rPr/>
      </w:pPr>
      <w:r w:rsidDel="00000000" w:rsidR="00000000" w:rsidRPr="00000000">
        <w:rPr>
          <w:rtl w:val="0"/>
        </w:rPr>
        <w:t xml:space="preserve">sprijină conducerea Școlii Gimnaziale ,,Traian Dârjan”, Cluj-Napoca şi educatorul/educatoarea/profesorul pentru educație timpurie/învăţătorul/ institutorul/profesorul pentru învăţământ antepreşcolar/preşcolar/primar/profesorul diriginte şi se implică activ în întreţinerea, dezvoltarea şi modernizarea bazei materiale a grupei/clasei şi a Școlii Gimnaziale ,,Traian Dârjan”, Cluj-Napoca, conform hotărârii adunării generale; </w:t>
      </w:r>
    </w:p>
    <w:p w:rsidR="00000000" w:rsidDel="00000000" w:rsidP="00000000" w:rsidRDefault="00000000" w:rsidRPr="00000000" w14:paraId="000004E8">
      <w:pPr>
        <w:numPr>
          <w:ilvl w:val="1"/>
          <w:numId w:val="103"/>
        </w:numPr>
        <w:ind w:left="397" w:right="57" w:firstLine="680"/>
        <w:rPr/>
      </w:pPr>
      <w:r w:rsidDel="00000000" w:rsidR="00000000" w:rsidRPr="00000000">
        <w:rPr>
          <w:rtl w:val="0"/>
        </w:rPr>
        <w:t xml:space="preserve">susţine organizarea şi desfăşurarea de activităţi de consiliere şi orientare socioprofesionale; </w:t>
      </w:r>
    </w:p>
    <w:p w:rsidR="00000000" w:rsidDel="00000000" w:rsidP="00000000" w:rsidRDefault="00000000" w:rsidRPr="00000000" w14:paraId="000004E9">
      <w:pPr>
        <w:numPr>
          <w:ilvl w:val="1"/>
          <w:numId w:val="103"/>
        </w:numPr>
        <w:ind w:left="397" w:right="57" w:firstLine="680"/>
        <w:rPr>
          <w:b w:val="1"/>
          <w:bCs w:val="1"/>
        </w:rPr>
      </w:pPr>
      <w:r w:rsidDel="00000000" w:rsidR="00000000" w:rsidRPr="00000000">
        <w:rPr>
          <w:rtl w:val="0"/>
        </w:rPr>
        <w:t xml:space="preserve">se implică în asigurarea securităţii copiilor/beneficiarilor primari în cadrul activităţilor educative, extraşcolare şi extracurriculare. </w:t>
      </w:r>
      <w:r w:rsidDel="00000000" w:rsidR="00000000" w:rsidRPr="00000000">
        <w:rPr>
          <w:rtl w:val="0"/>
        </w:rPr>
      </w:r>
    </w:p>
    <w:p w:rsidR="00000000" w:rsidDel="00000000" w:rsidP="00000000" w:rsidRDefault="00000000" w:rsidRPr="00000000" w14:paraId="000004EA">
      <w:pPr>
        <w:ind w:left="227" w:right="57" w:firstLine="0"/>
        <w:rPr/>
      </w:pPr>
      <w:r w:rsidDel="00000000" w:rsidR="00000000" w:rsidRPr="00000000">
        <w:rPr>
          <w:b w:val="1"/>
          <w:bCs w:val="1"/>
          <w:rtl w:val="0"/>
        </w:rPr>
        <w:t xml:space="preserve">Art. 3</w:t>
      </w:r>
      <w:r w:rsidDel="00000000" w:rsidR="00000000" w:rsidRPr="00000000">
        <w:rPr>
          <w:rtl w:val="0"/>
        </w:rPr>
      </w:r>
    </w:p>
    <w:p w:rsidR="00000000" w:rsidDel="00000000" w:rsidP="00000000" w:rsidRDefault="00000000" w:rsidRPr="00000000" w14:paraId="000004EB">
      <w:pPr>
        <w:ind w:left="425" w:right="56" w:firstLine="1419"/>
        <w:rPr>
          <w:b w:val="1"/>
          <w:bCs w:val="1"/>
        </w:rPr>
      </w:pPr>
      <w:r w:rsidDel="00000000" w:rsidR="00000000" w:rsidRPr="00000000">
        <w:rPr>
          <w:rtl w:val="0"/>
        </w:rPr>
        <w:t xml:space="preserve">Preşedintele comitetului de părinţi pe clasă reprezintă interesele părinților/reprezentanților legali în relaţiile cu consiliul reprezentativ al părinților/reprezentanților legali şi asociaţia de părinţi şi, prin acestea, în relaţie cu conducerea Școlii Gimnaziale ,,Traian Dârjan”, Cluj-Napoca şi alte foruri, organisme şi organizaţii. </w:t>
      </w:r>
      <w:r w:rsidDel="00000000" w:rsidR="00000000" w:rsidRPr="00000000">
        <w:rPr>
          <w:rtl w:val="0"/>
        </w:rPr>
      </w:r>
    </w:p>
    <w:p w:rsidR="00000000" w:rsidDel="00000000" w:rsidP="00000000" w:rsidRDefault="00000000" w:rsidRPr="00000000" w14:paraId="000004EC">
      <w:pPr>
        <w:ind w:left="283" w:right="57" w:firstLine="0"/>
        <w:rPr/>
      </w:pPr>
      <w:r w:rsidDel="00000000" w:rsidR="00000000" w:rsidRPr="00000000">
        <w:rPr>
          <w:b w:val="1"/>
          <w:bCs w:val="1"/>
          <w:rtl w:val="0"/>
        </w:rPr>
        <w:t xml:space="preserve">Art. 4</w:t>
      </w:r>
      <w:r w:rsidDel="00000000" w:rsidR="00000000" w:rsidRPr="00000000">
        <w:rPr>
          <w:rtl w:val="0"/>
        </w:rPr>
      </w:r>
    </w:p>
    <w:p w:rsidR="00000000" w:rsidDel="00000000" w:rsidP="00000000" w:rsidRDefault="00000000" w:rsidRPr="00000000" w14:paraId="000004ED">
      <w:pPr>
        <w:numPr>
          <w:ilvl w:val="1"/>
          <w:numId w:val="104"/>
        </w:numPr>
        <w:ind w:left="425" w:right="56" w:firstLine="710"/>
        <w:rPr/>
      </w:pPr>
      <w:r w:rsidDel="00000000" w:rsidR="00000000" w:rsidRPr="00000000">
        <w:rPr>
          <w:rtl w:val="0"/>
        </w:rPr>
        <w:t xml:space="preserve">În baza hotărârii adunării generale, comitetul de părinţi poate decide să susţină, inclusiv financiar prin asociaţia de părinţi cu personalitate juridică, cu respectarea prevederilor legale în domeniul financiar, întreţinerea, dezvoltarea şi modernizarea bazei materiale a Școlii Gimnaziale ,,Traian Dârjan”, Cluj-Napoca şi a grupei/clasei. Hotărârea comitetului de părinţi nu este obligatorie. </w:t>
      </w:r>
    </w:p>
    <w:p w:rsidR="00000000" w:rsidDel="00000000" w:rsidP="00000000" w:rsidRDefault="00000000" w:rsidRPr="00000000" w14:paraId="000004EE">
      <w:pPr>
        <w:numPr>
          <w:ilvl w:val="1"/>
          <w:numId w:val="104"/>
        </w:numPr>
        <w:ind w:left="425" w:right="56" w:firstLine="710"/>
        <w:rPr/>
      </w:pPr>
      <w:r w:rsidDel="00000000" w:rsidR="00000000" w:rsidRPr="00000000">
        <w:rPr>
          <w:rtl w:val="0"/>
        </w:rPr>
        <w:t xml:space="preserve">Sponsorizarea unei clase de către un operator economic/persoane fizice se face cunoscută comitetului de părinţi. Sponsorizarea nu atrage după sine drepturi suplimentare pentru copii/elevi/părinţi sau reprezentanţi legali. </w:t>
      </w:r>
    </w:p>
    <w:p w:rsidR="00000000" w:rsidDel="00000000" w:rsidP="00000000" w:rsidRDefault="00000000" w:rsidRPr="00000000" w14:paraId="000004EF">
      <w:pPr>
        <w:numPr>
          <w:ilvl w:val="1"/>
          <w:numId w:val="104"/>
        </w:numPr>
        <w:ind w:left="425" w:right="56" w:firstLine="710"/>
        <w:rPr/>
      </w:pPr>
      <w:r w:rsidDel="00000000" w:rsidR="00000000" w:rsidRPr="00000000">
        <w:rPr>
          <w:rtl w:val="0"/>
        </w:rPr>
        <w:t xml:space="preserve">Este interzisă şi constituie abatere disciplinară implicarea copiilor/beneficiarilor primari sau a personalului din unitatea de învăţământ în strângerea şi/sau gestionarea fondurilor. </w:t>
      </w:r>
    </w:p>
    <w:p w:rsidR="00000000" w:rsidDel="00000000" w:rsidP="00000000" w:rsidRDefault="00000000" w:rsidRPr="00000000" w14:paraId="000004F0">
      <w:pPr>
        <w:spacing w:after="0" w:line="259" w:lineRule="auto"/>
        <w:ind w:left="1134" w:firstLine="0"/>
        <w:jc w:val="left"/>
        <w:rPr/>
      </w:pPr>
      <w:r w:rsidDel="00000000" w:rsidR="00000000" w:rsidRPr="00000000">
        <w:rPr>
          <w:rtl w:val="0"/>
        </w:rPr>
        <w:t xml:space="preserve"> </w:t>
      </w:r>
    </w:p>
    <w:p w:rsidR="00000000" w:rsidDel="00000000" w:rsidP="00000000" w:rsidRDefault="00000000" w:rsidRPr="00000000" w14:paraId="000004F1">
      <w:pPr>
        <w:pStyle w:val="Heading2"/>
        <w:rPr/>
      </w:pPr>
      <w:bookmarkStart w:colFirst="0" w:colLast="0" w:name="_heading=h.wbojwz6t6o9p" w:id="44"/>
      <w:bookmarkEnd w:id="44"/>
      <w:r w:rsidDel="00000000" w:rsidR="00000000" w:rsidRPr="00000000">
        <w:rPr>
          <w:rtl w:val="0"/>
        </w:rPr>
        <w:t xml:space="preserve">Consiliul reprezentativ al părinților/reprezentanților legali/Asociaţia de părinţi</w:t>
      </w:r>
    </w:p>
    <w:p w:rsidR="00000000" w:rsidDel="00000000" w:rsidP="00000000" w:rsidRDefault="00000000" w:rsidRPr="00000000" w14:paraId="000004F2">
      <w:pPr>
        <w:spacing w:after="0" w:line="259" w:lineRule="auto"/>
        <w:ind w:left="1134" w:firstLine="0"/>
        <w:jc w:val="left"/>
        <w:rPr>
          <w:b w:val="1"/>
          <w:bCs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4F3">
      <w:pPr>
        <w:ind w:left="283" w:right="57" w:firstLine="0"/>
        <w:rPr/>
      </w:pPr>
      <w:r w:rsidDel="00000000" w:rsidR="00000000" w:rsidRPr="00000000">
        <w:rPr>
          <w:b w:val="1"/>
          <w:bCs w:val="1"/>
          <w:rtl w:val="0"/>
        </w:rPr>
        <w:t xml:space="preserve">Art. 1 </w:t>
      </w:r>
      <w:r w:rsidDel="00000000" w:rsidR="00000000" w:rsidRPr="00000000">
        <w:rPr>
          <w:rtl w:val="0"/>
        </w:rPr>
      </w:r>
    </w:p>
    <w:p w:rsidR="00000000" w:rsidDel="00000000" w:rsidP="00000000" w:rsidRDefault="00000000" w:rsidRPr="00000000" w14:paraId="000004F4">
      <w:pPr>
        <w:numPr>
          <w:ilvl w:val="1"/>
          <w:numId w:val="106"/>
        </w:numPr>
        <w:ind w:left="425" w:right="56" w:firstLine="710"/>
        <w:rPr/>
      </w:pPr>
      <w:r w:rsidDel="00000000" w:rsidR="00000000" w:rsidRPr="00000000">
        <w:rPr>
          <w:rtl w:val="0"/>
        </w:rPr>
        <w:t xml:space="preserve">La nivelul fiecărei unităţi de învăţământ funcţionează consiliul reprezentativ al părinților/reprezentanților legali. </w:t>
      </w:r>
    </w:p>
    <w:p w:rsidR="00000000" w:rsidDel="00000000" w:rsidP="00000000" w:rsidRDefault="00000000" w:rsidRPr="00000000" w14:paraId="000004F5">
      <w:pPr>
        <w:numPr>
          <w:ilvl w:val="1"/>
          <w:numId w:val="106"/>
        </w:numPr>
        <w:ind w:left="425" w:right="56" w:firstLine="710"/>
        <w:rPr/>
      </w:pPr>
      <w:r w:rsidDel="00000000" w:rsidR="00000000" w:rsidRPr="00000000">
        <w:rPr>
          <w:rtl w:val="0"/>
        </w:rPr>
        <w:t xml:space="preserve">Consiliul reprezentativ al părinților/reprezentanților legali din unitatea de învăţământ este compus din preşedinţii comitetelor de părinţi. </w:t>
      </w:r>
    </w:p>
    <w:p w:rsidR="00000000" w:rsidDel="00000000" w:rsidP="00000000" w:rsidRDefault="00000000" w:rsidRPr="00000000" w14:paraId="000004F6">
      <w:pPr>
        <w:numPr>
          <w:ilvl w:val="1"/>
          <w:numId w:val="106"/>
        </w:numPr>
        <w:ind w:left="425" w:right="56" w:firstLine="710"/>
        <w:rPr/>
      </w:pPr>
      <w:r w:rsidDel="00000000" w:rsidR="00000000" w:rsidRPr="00000000">
        <w:rPr>
          <w:rtl w:val="0"/>
        </w:rPr>
        <w:t xml:space="preserve">Consiliul reprezentativ al părinților/reprezentanților legali este o structură fără personalitate juridică a cărei activitate este reglementată printr-un regulament adoptat prin hotărârea adunării generale a preşedinţilor comitetelor de părinţi pe clasă din unitatea de învăţământ, care nu are patrimoniu, nu are buget de venituri şi cheltuieli, nu are dreptul de a colecta cotizaţii, donaţii şi a primi finanţări de orice fel de la persoane fizice sau juridice. Se poate implica în activităţile unităţii de învăţământ prin acţiuni cu caracter logistic - voluntariat. </w:t>
      </w:r>
    </w:p>
    <w:p w:rsidR="00000000" w:rsidDel="00000000" w:rsidP="00000000" w:rsidRDefault="00000000" w:rsidRPr="00000000" w14:paraId="000004F7">
      <w:pPr>
        <w:numPr>
          <w:ilvl w:val="1"/>
          <w:numId w:val="106"/>
        </w:numPr>
        <w:ind w:left="425" w:right="56" w:firstLine="710"/>
        <w:rPr>
          <w:b w:val="1"/>
          <w:bCs w:val="1"/>
        </w:rPr>
      </w:pPr>
      <w:r w:rsidDel="00000000" w:rsidR="00000000" w:rsidRPr="00000000">
        <w:rPr>
          <w:rtl w:val="0"/>
        </w:rPr>
        <w:t xml:space="preserve">La nivelul fiecărei unităţi de învăţământ se poate constitui asociaţia de părinţi, în conformitate cu legislaţia în vigoare privind asociaţiile şi fundaţiile, care reprezintă drepturile şi interesele părinților/reprezentanților legali din unitatea de învăţământ, membri ai acesteia. </w:t>
      </w:r>
      <w:r w:rsidDel="00000000" w:rsidR="00000000" w:rsidRPr="00000000">
        <w:rPr>
          <w:rtl w:val="0"/>
        </w:rPr>
      </w:r>
    </w:p>
    <w:p w:rsidR="00000000" w:rsidDel="00000000" w:rsidP="00000000" w:rsidRDefault="00000000" w:rsidRPr="00000000" w14:paraId="000004F8">
      <w:pPr>
        <w:ind w:left="340" w:right="57" w:firstLine="0"/>
        <w:rPr/>
      </w:pPr>
      <w:r w:rsidDel="00000000" w:rsidR="00000000" w:rsidRPr="00000000">
        <w:rPr>
          <w:b w:val="1"/>
          <w:bCs w:val="1"/>
          <w:rtl w:val="0"/>
        </w:rPr>
        <w:t xml:space="preserve">Art. 2</w:t>
      </w:r>
      <w:r w:rsidDel="00000000" w:rsidR="00000000" w:rsidRPr="00000000">
        <w:rPr>
          <w:rtl w:val="0"/>
        </w:rPr>
      </w:r>
    </w:p>
    <w:p w:rsidR="00000000" w:rsidDel="00000000" w:rsidP="00000000" w:rsidRDefault="00000000" w:rsidRPr="00000000" w14:paraId="000004F9">
      <w:pPr>
        <w:numPr>
          <w:ilvl w:val="0"/>
          <w:numId w:val="107"/>
        </w:numPr>
        <w:ind w:left="397" w:right="57" w:firstLine="680"/>
        <w:rPr/>
      </w:pPr>
      <w:r w:rsidDel="00000000" w:rsidR="00000000" w:rsidRPr="00000000">
        <w:rPr>
          <w:rtl w:val="0"/>
        </w:rPr>
        <w:t xml:space="preserve">Consiliul reprezentativ al părinților/reprezentanților legali îşi desemnează preşedintele şi 2 vicepreşedinţi ale căror atribuţii se stabilesc imediat după desemnare, de comun acord între cei 3, şi se consemnează în procesul-verbal al şedinţei. </w:t>
      </w:r>
    </w:p>
    <w:p w:rsidR="00000000" w:rsidDel="00000000" w:rsidP="00000000" w:rsidRDefault="00000000" w:rsidRPr="00000000" w14:paraId="000004FA">
      <w:pPr>
        <w:numPr>
          <w:ilvl w:val="0"/>
          <w:numId w:val="107"/>
        </w:numPr>
        <w:ind w:left="454" w:right="57" w:firstLine="680"/>
        <w:rPr/>
      </w:pPr>
      <w:r w:rsidDel="00000000" w:rsidR="00000000" w:rsidRPr="00000000">
        <w:rPr>
          <w:rtl w:val="0"/>
        </w:rPr>
        <w:t xml:space="preserve">Consiliul reprezentativ al părinților/reprezentanților legali se întruneşte în şedinţe ori de câte ori este necesar. Convocarea şedinţelor consiliului reprezentativ al părinților/reprezentanților legali se face de către preşedintele acestuia sau, după caz, de unul dintre vicepreşedinţi. </w:t>
      </w:r>
    </w:p>
    <w:p w:rsidR="00000000" w:rsidDel="00000000" w:rsidP="00000000" w:rsidRDefault="00000000" w:rsidRPr="00000000" w14:paraId="000004FB">
      <w:pPr>
        <w:numPr>
          <w:ilvl w:val="0"/>
          <w:numId w:val="107"/>
        </w:numPr>
        <w:ind w:left="454" w:right="57" w:firstLine="680"/>
        <w:rPr/>
      </w:pPr>
      <w:r w:rsidDel="00000000" w:rsidR="00000000" w:rsidRPr="00000000">
        <w:rPr>
          <w:rtl w:val="0"/>
        </w:rPr>
        <w:t xml:space="preserve">Consiliul reprezentativ al părinților/reprezentanților legali desemnează reprezentanţii părinților/reprezentanților legali în organismele de conducere şi comisiile unităţii de învăţământ. </w:t>
      </w:r>
    </w:p>
    <w:p w:rsidR="00000000" w:rsidDel="00000000" w:rsidP="00000000" w:rsidRDefault="00000000" w:rsidRPr="00000000" w14:paraId="000004FC">
      <w:pPr>
        <w:numPr>
          <w:ilvl w:val="0"/>
          <w:numId w:val="107"/>
        </w:numPr>
        <w:ind w:left="454" w:right="57" w:firstLine="680"/>
        <w:rPr/>
      </w:pPr>
      <w:r w:rsidDel="00000000" w:rsidR="00000000" w:rsidRPr="00000000">
        <w:rPr>
          <w:rtl w:val="0"/>
        </w:rPr>
        <w:t xml:space="preserve">Consiliul reprezentativ al părinților/reprezentanților legali este întrunit statutar în prezenţa a două treimi din numărul total al membrilor, iar hotărârile se adoptă prin vot deschis, cu majoritatea simplă a voturilor celor prezenţi. În situaţia în care nu se întruneşte cvorumul, şedinţa se reconvoacă pentru o dată ulterioară, fiind statutară în prezenţa a jumătate plus 1 din totalul membrilor. </w:t>
      </w:r>
    </w:p>
    <w:p w:rsidR="00000000" w:rsidDel="00000000" w:rsidP="00000000" w:rsidRDefault="00000000" w:rsidRPr="00000000" w14:paraId="000004FD">
      <w:pPr>
        <w:numPr>
          <w:ilvl w:val="0"/>
          <w:numId w:val="107"/>
        </w:numPr>
        <w:ind w:left="454" w:right="57" w:firstLine="680"/>
        <w:rPr/>
      </w:pPr>
      <w:r w:rsidDel="00000000" w:rsidR="00000000" w:rsidRPr="00000000">
        <w:rPr>
          <w:rtl w:val="0"/>
        </w:rPr>
        <w:t xml:space="preserve">Preşedintele reprezintă consiliul reprezentativ al părinților/reprezentanților legali în relaţia cu alte persoane fizice şi juridice. </w:t>
      </w:r>
    </w:p>
    <w:p w:rsidR="00000000" w:rsidDel="00000000" w:rsidP="00000000" w:rsidRDefault="00000000" w:rsidRPr="00000000" w14:paraId="000004FE">
      <w:pPr>
        <w:numPr>
          <w:ilvl w:val="0"/>
          <w:numId w:val="107"/>
        </w:numPr>
        <w:ind w:left="454" w:right="57" w:firstLine="680"/>
        <w:rPr/>
      </w:pPr>
      <w:r w:rsidDel="00000000" w:rsidR="00000000" w:rsidRPr="00000000">
        <w:rPr>
          <w:rtl w:val="0"/>
        </w:rPr>
        <w:t xml:space="preserve">Preşedintele prezintă, anual, raportul de activitate al consiliului reprezentativ al părinților/reprezentanților legali. </w:t>
      </w:r>
    </w:p>
    <w:p w:rsidR="00000000" w:rsidDel="00000000" w:rsidP="00000000" w:rsidRDefault="00000000" w:rsidRPr="00000000" w14:paraId="000004FF">
      <w:pPr>
        <w:numPr>
          <w:ilvl w:val="0"/>
          <w:numId w:val="107"/>
        </w:numPr>
        <w:ind w:left="709" w:right="285" w:firstLine="710"/>
        <w:rPr>
          <w:b w:val="1"/>
          <w:bCs w:val="1"/>
        </w:rPr>
      </w:pPr>
      <w:r w:rsidDel="00000000" w:rsidR="00000000" w:rsidRPr="00000000">
        <w:rPr>
          <w:rtl w:val="0"/>
        </w:rPr>
        <w:t xml:space="preserve">În situaţii obiective, cum ar fi calamităţi, intemperii, epidemii, pandemii, alte situaţii excepţionale, şedinţele consiliului reprezentativ al părinților/reprezentanților legali se pot desfăşura online, prin mijloace electronice de comunicare, în sistem de videoconferinţă. </w:t>
      </w:r>
      <w:r w:rsidDel="00000000" w:rsidR="00000000" w:rsidRPr="00000000">
        <w:rPr>
          <w:rtl w:val="0"/>
        </w:rPr>
      </w:r>
    </w:p>
    <w:p w:rsidR="00000000" w:rsidDel="00000000" w:rsidP="00000000" w:rsidRDefault="00000000" w:rsidRPr="00000000" w14:paraId="00000500">
      <w:pPr>
        <w:ind w:left="340" w:right="283" w:firstLine="0"/>
        <w:rPr/>
      </w:pPr>
      <w:r w:rsidDel="00000000" w:rsidR="00000000" w:rsidRPr="00000000">
        <w:rPr>
          <w:b w:val="1"/>
          <w:bCs w:val="1"/>
          <w:rtl w:val="0"/>
        </w:rPr>
        <w:t xml:space="preserve">Art. 3</w:t>
      </w:r>
      <w:r w:rsidDel="00000000" w:rsidR="00000000" w:rsidRPr="00000000">
        <w:rPr>
          <w:rtl w:val="0"/>
        </w:rPr>
      </w:r>
    </w:p>
    <w:p w:rsidR="00000000" w:rsidDel="00000000" w:rsidP="00000000" w:rsidRDefault="00000000" w:rsidRPr="00000000" w14:paraId="00000501">
      <w:pPr>
        <w:ind w:right="56" w:firstLine="0"/>
        <w:rPr/>
      </w:pPr>
      <w:r w:rsidDel="00000000" w:rsidR="00000000" w:rsidRPr="00000000">
        <w:rPr>
          <w:rtl w:val="0"/>
        </w:rPr>
        <w:t xml:space="preserve">Consiliul reprezentativ al părinților/reprezentanților legali are următoarele atribuţii: </w:t>
      </w:r>
    </w:p>
    <w:p w:rsidR="00000000" w:rsidDel="00000000" w:rsidP="00000000" w:rsidRDefault="00000000" w:rsidRPr="00000000" w14:paraId="00000502">
      <w:pPr>
        <w:numPr>
          <w:ilvl w:val="0"/>
          <w:numId w:val="108"/>
        </w:numPr>
        <w:ind w:left="709" w:right="56" w:firstLine="710"/>
        <w:rPr/>
      </w:pPr>
      <w:r w:rsidDel="00000000" w:rsidR="00000000" w:rsidRPr="00000000">
        <w:rPr>
          <w:rtl w:val="0"/>
        </w:rPr>
        <w:t xml:space="preserve">propune unităţilor de învăţământ discipline şi domenii care să se studieze prin curriculumul la decizia elevului din oferta școlii, inclusiv din oferta naţională; </w:t>
      </w:r>
    </w:p>
    <w:p w:rsidR="00000000" w:rsidDel="00000000" w:rsidP="00000000" w:rsidRDefault="00000000" w:rsidRPr="00000000" w14:paraId="00000503">
      <w:pPr>
        <w:numPr>
          <w:ilvl w:val="0"/>
          <w:numId w:val="108"/>
        </w:numPr>
        <w:ind w:left="709" w:right="56" w:firstLine="710"/>
        <w:rPr/>
      </w:pPr>
      <w:r w:rsidDel="00000000" w:rsidR="00000000" w:rsidRPr="00000000">
        <w:rPr>
          <w:rtl w:val="0"/>
        </w:rPr>
        <w:t xml:space="preserve">sprijină parteneriatele educaţionale între unităţile de învăţământ şi instituţiile/organizaţiile cu rol educativ din comunitatea locală; </w:t>
      </w:r>
    </w:p>
    <w:p w:rsidR="00000000" w:rsidDel="00000000" w:rsidP="00000000" w:rsidRDefault="00000000" w:rsidRPr="00000000" w14:paraId="00000504">
      <w:pPr>
        <w:numPr>
          <w:ilvl w:val="0"/>
          <w:numId w:val="108"/>
        </w:numPr>
        <w:ind w:left="709" w:right="56" w:firstLine="710"/>
        <w:rPr/>
      </w:pPr>
      <w:r w:rsidDel="00000000" w:rsidR="00000000" w:rsidRPr="00000000">
        <w:rPr>
          <w:rtl w:val="0"/>
        </w:rPr>
        <w:t xml:space="preserve">susţine unităţile de învăţământ în derularea programelor de prevenire şi de combatere a absenteismului şi a violenţei în mediul şcolar; </w:t>
      </w:r>
    </w:p>
    <w:p w:rsidR="00000000" w:rsidDel="00000000" w:rsidP="00000000" w:rsidRDefault="00000000" w:rsidRPr="00000000" w14:paraId="00000505">
      <w:pPr>
        <w:numPr>
          <w:ilvl w:val="0"/>
          <w:numId w:val="108"/>
        </w:numPr>
        <w:ind w:left="709" w:right="56" w:firstLine="710"/>
        <w:rPr/>
      </w:pPr>
      <w:r w:rsidDel="00000000" w:rsidR="00000000" w:rsidRPr="00000000">
        <w:rPr>
          <w:rtl w:val="0"/>
        </w:rPr>
        <w:t xml:space="preserve">promovează imaginea Școlii Gimnaziale ,,Traian Dârjan”, Cluj-Napoca în comunitatea locală; </w:t>
      </w:r>
    </w:p>
    <w:p w:rsidR="00000000" w:rsidDel="00000000" w:rsidP="00000000" w:rsidRDefault="00000000" w:rsidRPr="00000000" w14:paraId="00000506">
      <w:pPr>
        <w:numPr>
          <w:ilvl w:val="0"/>
          <w:numId w:val="108"/>
        </w:numPr>
        <w:ind w:left="709" w:right="56" w:firstLine="710"/>
        <w:rPr/>
      </w:pPr>
      <w:r w:rsidDel="00000000" w:rsidR="00000000" w:rsidRPr="00000000">
        <w:rPr>
          <w:rtl w:val="0"/>
        </w:rPr>
        <w:t xml:space="preserve">se ocupă de conservarea, promovarea şi cunoaşterea tradiţiilor culturale specifice minorităţilor în plan local, de dezvoltarea multiculturalităţii şi a dialogului cultural; </w:t>
      </w:r>
    </w:p>
    <w:p w:rsidR="00000000" w:rsidDel="00000000" w:rsidP="00000000" w:rsidRDefault="00000000" w:rsidRPr="00000000" w14:paraId="00000507">
      <w:pPr>
        <w:numPr>
          <w:ilvl w:val="0"/>
          <w:numId w:val="108"/>
        </w:numPr>
        <w:ind w:left="709" w:right="56" w:firstLine="710"/>
        <w:rPr/>
      </w:pPr>
      <w:r w:rsidDel="00000000" w:rsidR="00000000" w:rsidRPr="00000000">
        <w:rPr>
          <w:rtl w:val="0"/>
        </w:rPr>
        <w:t xml:space="preserve">susţine unitatea de învăţământ în organizarea şi desfăşurarea tuturor activităţilor; </w:t>
      </w:r>
    </w:p>
    <w:p w:rsidR="00000000" w:rsidDel="00000000" w:rsidP="00000000" w:rsidRDefault="00000000" w:rsidRPr="00000000" w14:paraId="00000508">
      <w:pPr>
        <w:numPr>
          <w:ilvl w:val="0"/>
          <w:numId w:val="108"/>
        </w:numPr>
        <w:ind w:left="709" w:right="56" w:firstLine="710"/>
        <w:rPr/>
      </w:pPr>
      <w:r w:rsidDel="00000000" w:rsidR="00000000" w:rsidRPr="00000000">
        <w:rPr>
          <w:rtl w:val="0"/>
        </w:rPr>
        <w:t xml:space="preserve">susţine conducerea Școlii Gimnaziale ,,Traian Dârjan”, Cluj-Napoca în organizarea şi în desfăşurarea consultaţiilor cu părinţii sau reprezentanţii legali, pe teme educaţionale; </w:t>
      </w:r>
    </w:p>
    <w:p w:rsidR="00000000" w:rsidDel="00000000" w:rsidP="00000000" w:rsidRDefault="00000000" w:rsidRPr="00000000" w14:paraId="00000509">
      <w:pPr>
        <w:numPr>
          <w:ilvl w:val="0"/>
          <w:numId w:val="108"/>
        </w:numPr>
        <w:ind w:left="709" w:right="56" w:firstLine="710"/>
        <w:rPr/>
      </w:pPr>
      <w:r w:rsidDel="00000000" w:rsidR="00000000" w:rsidRPr="00000000">
        <w:rPr>
          <w:rtl w:val="0"/>
        </w:rPr>
        <w:t xml:space="preserve">colaborează cu instituţiile publice de asistenţă socială/educaţională specializată, direcţiile generale de asistenţă socială şi protecţia copilului, cu organele de autoritate tutelară sau cu organizaţiile nonguvernamentale cu atribuţii în acest sens, în vederea soluţionării situaţiei beneficiarilor primari care au nevoie de ocrotire; </w:t>
      </w:r>
    </w:p>
    <w:p w:rsidR="00000000" w:rsidDel="00000000" w:rsidP="00000000" w:rsidRDefault="00000000" w:rsidRPr="00000000" w14:paraId="0000050A">
      <w:pPr>
        <w:numPr>
          <w:ilvl w:val="0"/>
          <w:numId w:val="108"/>
        </w:numPr>
        <w:ind w:left="709" w:right="56" w:firstLine="710"/>
        <w:rPr/>
      </w:pPr>
      <w:r w:rsidDel="00000000" w:rsidR="00000000" w:rsidRPr="00000000">
        <w:rPr>
          <w:rtl w:val="0"/>
        </w:rPr>
        <w:t xml:space="preserve">susţine unitatea de învăţământ în activitatea de consiliere şi orientare socioprofesională sau de integrare socială a absolvenţilor; </w:t>
      </w:r>
    </w:p>
    <w:p w:rsidR="00000000" w:rsidDel="00000000" w:rsidP="00000000" w:rsidRDefault="00000000" w:rsidRPr="00000000" w14:paraId="0000050B">
      <w:pPr>
        <w:numPr>
          <w:ilvl w:val="0"/>
          <w:numId w:val="108"/>
        </w:numPr>
        <w:ind w:left="709" w:right="56" w:firstLine="710"/>
        <w:rPr/>
      </w:pPr>
      <w:r w:rsidDel="00000000" w:rsidR="00000000" w:rsidRPr="00000000">
        <w:rPr>
          <w:rtl w:val="0"/>
        </w:rPr>
        <w:t xml:space="preserve">propune măsuri pentru şcolarizarea beneficiarilor primari din învăţământul obligatoriu şi încadrarea în muncă a absolvenţilor; </w:t>
      </w:r>
    </w:p>
    <w:p w:rsidR="00000000" w:rsidDel="00000000" w:rsidP="00000000" w:rsidRDefault="00000000" w:rsidRPr="00000000" w14:paraId="0000050C">
      <w:pPr>
        <w:numPr>
          <w:ilvl w:val="0"/>
          <w:numId w:val="108"/>
        </w:numPr>
        <w:ind w:left="709" w:right="56" w:firstLine="710"/>
        <w:rPr/>
      </w:pPr>
      <w:r w:rsidDel="00000000" w:rsidR="00000000" w:rsidRPr="00000000">
        <w:rPr>
          <w:rtl w:val="0"/>
        </w:rPr>
        <w:t xml:space="preserve">se implică direct în implementarea activităţilor din cadrul parteneriatelor ce se derulează în unitatea de învăţământ, la solicitarea cadrelor didactice; </w:t>
      </w:r>
    </w:p>
    <w:p w:rsidR="00000000" w:rsidDel="00000000" w:rsidP="00000000" w:rsidRDefault="00000000" w:rsidRPr="00000000" w14:paraId="0000050D">
      <w:pPr>
        <w:numPr>
          <w:ilvl w:val="0"/>
          <w:numId w:val="108"/>
        </w:numPr>
        <w:ind w:left="709" w:right="56" w:firstLine="710"/>
        <w:rPr/>
      </w:pPr>
      <w:r w:rsidDel="00000000" w:rsidR="00000000" w:rsidRPr="00000000">
        <w:rPr>
          <w:rtl w:val="0"/>
        </w:rPr>
        <w:t xml:space="preserve">sprijină conducerea Școlii Gimnaziale ,,Traian Dârjan”, Cluj-Napoca în asigurarea sănătăţii şi securităţii beneficiarilor primari; </w:t>
      </w:r>
    </w:p>
    <w:p w:rsidR="00000000" w:rsidDel="00000000" w:rsidP="00000000" w:rsidRDefault="00000000" w:rsidRPr="00000000" w14:paraId="0000050E">
      <w:pPr>
        <w:numPr>
          <w:ilvl w:val="0"/>
          <w:numId w:val="108"/>
        </w:numPr>
        <w:ind w:left="709" w:right="56" w:firstLine="710"/>
        <w:rPr/>
      </w:pPr>
      <w:r w:rsidDel="00000000" w:rsidR="00000000" w:rsidRPr="00000000">
        <w:rPr>
          <w:rtl w:val="0"/>
        </w:rPr>
        <w:t xml:space="preserve">are iniţiative şi se implică în îmbunătăţirea calităţii vieţii copiilor/beneficiarilor primari, în buna desfăşurare a activităţii în internate şi în cantine; </w:t>
      </w:r>
    </w:p>
    <w:p w:rsidR="00000000" w:rsidDel="00000000" w:rsidP="00000000" w:rsidRDefault="00000000" w:rsidRPr="00000000" w14:paraId="0000050F">
      <w:pPr>
        <w:numPr>
          <w:ilvl w:val="0"/>
          <w:numId w:val="108"/>
        </w:numPr>
        <w:ind w:left="709" w:right="56" w:firstLine="710"/>
        <w:rPr>
          <w:b w:val="1"/>
          <w:bCs w:val="1"/>
        </w:rPr>
      </w:pPr>
      <w:r w:rsidDel="00000000" w:rsidR="00000000" w:rsidRPr="00000000">
        <w:rPr>
          <w:rtl w:val="0"/>
        </w:rPr>
        <w:t xml:space="preserve">susţine conducerea Școlii Gimnaziale ,,Traian Dârjan”, Cluj-Napoca în organizarea şi desfăşurarea programului „Şcoala după şcoală”. </w:t>
      </w:r>
      <w:r w:rsidDel="00000000" w:rsidR="00000000" w:rsidRPr="00000000">
        <w:rPr>
          <w:rtl w:val="0"/>
        </w:rPr>
      </w:r>
    </w:p>
    <w:p w:rsidR="00000000" w:rsidDel="00000000" w:rsidP="00000000" w:rsidRDefault="00000000" w:rsidRPr="00000000" w14:paraId="00000510">
      <w:pPr>
        <w:ind w:left="113" w:right="57" w:firstLine="0"/>
        <w:rPr/>
      </w:pPr>
      <w:r w:rsidDel="00000000" w:rsidR="00000000" w:rsidRPr="00000000">
        <w:rPr>
          <w:b w:val="1"/>
          <w:bCs w:val="1"/>
          <w:rtl w:val="0"/>
        </w:rPr>
        <w:t xml:space="preserve">Art. 4 </w:t>
      </w:r>
      <w:r w:rsidDel="00000000" w:rsidR="00000000" w:rsidRPr="00000000">
        <w:rPr>
          <w:rtl w:val="0"/>
        </w:rPr>
      </w:r>
    </w:p>
    <w:p w:rsidR="00000000" w:rsidDel="00000000" w:rsidP="00000000" w:rsidRDefault="00000000" w:rsidRPr="00000000" w14:paraId="00000511">
      <w:pPr>
        <w:numPr>
          <w:ilvl w:val="1"/>
          <w:numId w:val="108"/>
        </w:numPr>
        <w:ind w:left="567" w:right="57" w:firstLine="397"/>
        <w:rPr/>
      </w:pPr>
      <w:r w:rsidDel="00000000" w:rsidR="00000000" w:rsidRPr="00000000">
        <w:rPr>
          <w:rtl w:val="0"/>
        </w:rPr>
        <w:t xml:space="preserve">Consiliul reprezentativ al părinților/reprezentanților legali din unitatea de învăţământ poate face demersuri privind atragerea de resurse financiare, care vor fi gestionate de către unitatea de învățământ, constând în contribuţii, donaţii, sponsorizări etc. din partea unor persoane fizice sau juridice din ţară şi din străinătate care vor fi utilizate pentru: </w:t>
      </w:r>
    </w:p>
    <w:p w:rsidR="00000000" w:rsidDel="00000000" w:rsidP="00000000" w:rsidRDefault="00000000" w:rsidRPr="00000000" w14:paraId="00000512">
      <w:pPr>
        <w:numPr>
          <w:ilvl w:val="1"/>
          <w:numId w:val="109"/>
        </w:numPr>
        <w:ind w:left="567" w:right="57" w:firstLine="623.9999999999999"/>
        <w:rPr/>
      </w:pPr>
      <w:r w:rsidDel="00000000" w:rsidR="00000000" w:rsidRPr="00000000">
        <w:rPr>
          <w:rtl w:val="0"/>
        </w:rPr>
        <w:t xml:space="preserve">modernizarea şi întreţinerea patrimoniului unităţii de învăţământ, a bazei materiale şi sportive; </w:t>
      </w:r>
    </w:p>
    <w:p w:rsidR="00000000" w:rsidDel="00000000" w:rsidP="00000000" w:rsidRDefault="00000000" w:rsidRPr="00000000" w14:paraId="00000513">
      <w:pPr>
        <w:numPr>
          <w:ilvl w:val="1"/>
          <w:numId w:val="109"/>
        </w:numPr>
        <w:ind w:left="624" w:right="57" w:firstLine="510.00000000000006"/>
        <w:rPr/>
      </w:pPr>
      <w:r w:rsidDel="00000000" w:rsidR="00000000" w:rsidRPr="00000000">
        <w:rPr>
          <w:rtl w:val="0"/>
        </w:rPr>
        <w:t xml:space="preserve">acordarea de premii şi de burse beneficiarilor primari; </w:t>
      </w:r>
    </w:p>
    <w:p w:rsidR="00000000" w:rsidDel="00000000" w:rsidP="00000000" w:rsidRDefault="00000000" w:rsidRPr="00000000" w14:paraId="00000514">
      <w:pPr>
        <w:numPr>
          <w:ilvl w:val="1"/>
          <w:numId w:val="109"/>
        </w:numPr>
        <w:ind w:left="510" w:right="57" w:firstLine="624"/>
        <w:rPr/>
      </w:pPr>
      <w:r w:rsidDel="00000000" w:rsidR="00000000" w:rsidRPr="00000000">
        <w:rPr>
          <w:rtl w:val="0"/>
        </w:rPr>
        <w:t xml:space="preserve">sprijinirea financiară a unor activităţi extraşcolare; </w:t>
      </w:r>
    </w:p>
    <w:p w:rsidR="00000000" w:rsidDel="00000000" w:rsidP="00000000" w:rsidRDefault="00000000" w:rsidRPr="00000000" w14:paraId="00000515">
      <w:pPr>
        <w:numPr>
          <w:ilvl w:val="1"/>
          <w:numId w:val="109"/>
        </w:numPr>
        <w:ind w:left="510" w:right="57" w:firstLine="624"/>
        <w:rPr/>
      </w:pPr>
      <w:r w:rsidDel="00000000" w:rsidR="00000000" w:rsidRPr="00000000">
        <w:rPr>
          <w:rtl w:val="0"/>
        </w:rPr>
        <w:t xml:space="preserve">acordarea de sprijin financiar sau material copiilor care provin din familii cu situaţie materială precară; </w:t>
      </w:r>
    </w:p>
    <w:p w:rsidR="00000000" w:rsidDel="00000000" w:rsidP="00000000" w:rsidRDefault="00000000" w:rsidRPr="00000000" w14:paraId="00000516">
      <w:pPr>
        <w:numPr>
          <w:ilvl w:val="1"/>
          <w:numId w:val="109"/>
        </w:numPr>
        <w:ind w:left="510" w:right="57" w:firstLine="624"/>
        <w:rPr/>
      </w:pPr>
      <w:r w:rsidDel="00000000" w:rsidR="00000000" w:rsidRPr="00000000">
        <w:rPr>
          <w:rtl w:val="0"/>
        </w:rPr>
        <w:t xml:space="preserve">alte activităţi care privesc bunul mers al unităţii de învăţământ sau care sunt aprobate prin hotărâre de către adunarea generală a părinților/reprezentanților legali pe care îi reprezintă. </w:t>
      </w:r>
    </w:p>
    <w:p w:rsidR="00000000" w:rsidDel="00000000" w:rsidP="00000000" w:rsidRDefault="00000000" w:rsidRPr="00000000" w14:paraId="00000517">
      <w:pPr>
        <w:numPr>
          <w:ilvl w:val="1"/>
          <w:numId w:val="108"/>
        </w:numPr>
        <w:ind w:left="567" w:right="57" w:firstLine="397"/>
        <w:rPr/>
      </w:pPr>
      <w:r w:rsidDel="00000000" w:rsidR="00000000" w:rsidRPr="00000000">
        <w:rPr>
          <w:rtl w:val="0"/>
        </w:rPr>
        <w:t xml:space="preserve">Consiliul reprezentativ al părinților/reprezentanților legali colaborează cu structurile asociative ale părinților/reprezentanților legali la nivel local, judeţean, regional şi naţional. </w:t>
      </w:r>
    </w:p>
    <w:p w:rsidR="00000000" w:rsidDel="00000000" w:rsidP="00000000" w:rsidRDefault="00000000" w:rsidRPr="00000000" w14:paraId="00000518">
      <w:pPr>
        <w:spacing w:after="0" w:line="259" w:lineRule="auto"/>
        <w:ind w:left="1134" w:firstLine="0"/>
        <w:jc w:val="left"/>
        <w:rPr>
          <w:b w:val="1"/>
          <w:bCs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519">
      <w:pPr>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51A">
      <w:pPr>
        <w:pStyle w:val="Heading2"/>
        <w:rPr/>
      </w:pPr>
      <w:bookmarkStart w:colFirst="0" w:colLast="0" w:name="_heading=h.rly9zylts7x3" w:id="45"/>
      <w:bookmarkEnd w:id="45"/>
      <w:r w:rsidDel="00000000" w:rsidR="00000000" w:rsidRPr="00000000">
        <w:rPr>
          <w:rtl w:val="0"/>
        </w:rPr>
        <w:t xml:space="preserve">Contractul educațional</w:t>
      </w:r>
    </w:p>
    <w:p w:rsidR="00000000" w:rsidDel="00000000" w:rsidP="00000000" w:rsidRDefault="00000000" w:rsidRPr="00000000" w14:paraId="0000051B">
      <w:pPr>
        <w:spacing w:after="157" w:line="259" w:lineRule="auto"/>
        <w:ind w:left="425" w:firstLine="0"/>
        <w:jc w:val="left"/>
        <w:rPr>
          <w:b w:val="1"/>
          <w:bCs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51C">
      <w:pPr>
        <w:spacing w:after="60" w:lineRule="auto"/>
        <w:ind w:left="170" w:right="57" w:firstLine="0"/>
        <w:rPr/>
      </w:pPr>
      <w:r w:rsidDel="00000000" w:rsidR="00000000" w:rsidRPr="00000000">
        <w:rPr>
          <w:b w:val="1"/>
          <w:bCs w:val="1"/>
          <w:rtl w:val="0"/>
        </w:rPr>
        <w:t xml:space="preserve">Art. 1</w:t>
      </w:r>
      <w:r w:rsidDel="00000000" w:rsidR="00000000" w:rsidRPr="00000000">
        <w:rPr>
          <w:rtl w:val="0"/>
        </w:rPr>
        <w:t xml:space="preserve"> </w:t>
      </w:r>
    </w:p>
    <w:p w:rsidR="00000000" w:rsidDel="00000000" w:rsidP="00000000" w:rsidRDefault="00000000" w:rsidRPr="00000000" w14:paraId="0000051D">
      <w:pPr>
        <w:numPr>
          <w:ilvl w:val="1"/>
          <w:numId w:val="111"/>
        </w:numPr>
        <w:spacing w:after="62" w:lineRule="auto"/>
        <w:ind w:left="425" w:right="56" w:firstLine="710"/>
        <w:rPr/>
      </w:pPr>
      <w:r w:rsidDel="00000000" w:rsidR="00000000" w:rsidRPr="00000000">
        <w:rPr>
          <w:rtl w:val="0"/>
        </w:rPr>
        <w:t xml:space="preserve">Unităţile de învăţământ încheie cu părinţii sau reprezentanţii legali/elevii majori, în momentul înscrierii beneficiarilor primari în registrul unic matricol, un contract educaţional, în care sunt înscrise drepturile şi obligaţiile reciproce ale părţilor, conform prevederilor legale în vigoare. Contractul educațional are caracterul juridic al unui contract de adeziune. </w:t>
      </w:r>
    </w:p>
    <w:p w:rsidR="00000000" w:rsidDel="00000000" w:rsidP="00000000" w:rsidRDefault="00000000" w:rsidRPr="00000000" w14:paraId="0000051E">
      <w:pPr>
        <w:numPr>
          <w:ilvl w:val="1"/>
          <w:numId w:val="111"/>
        </w:numPr>
        <w:spacing w:after="86" w:lineRule="auto"/>
        <w:ind w:left="425" w:right="56" w:firstLine="710"/>
        <w:rPr/>
      </w:pPr>
      <w:r w:rsidDel="00000000" w:rsidR="00000000" w:rsidRPr="00000000">
        <w:rPr>
          <w:rtl w:val="0"/>
        </w:rPr>
        <w:t xml:space="preserve">Modelul contractului educaţional este prezentat în Anexa nr. 5 la prezentul regulament.  </w:t>
      </w:r>
    </w:p>
    <w:p w:rsidR="00000000" w:rsidDel="00000000" w:rsidP="00000000" w:rsidRDefault="00000000" w:rsidRPr="00000000" w14:paraId="0000051F">
      <w:pPr>
        <w:numPr>
          <w:ilvl w:val="1"/>
          <w:numId w:val="111"/>
        </w:numPr>
        <w:spacing w:after="84" w:lineRule="auto"/>
        <w:ind w:left="425" w:right="56" w:firstLine="710"/>
        <w:rPr>
          <w:b w:val="1"/>
          <w:bCs w:val="1"/>
        </w:rPr>
      </w:pPr>
      <w:r w:rsidDel="00000000" w:rsidR="00000000" w:rsidRPr="00000000">
        <w:rPr>
          <w:rtl w:val="0"/>
        </w:rPr>
        <w:t xml:space="preserve">Prin hotărâre a consiliului de administrație, la contractul educaţional pot fi adăugate și alte clauze, a căror natură nu poate afecta interesul superior al beneficiarului primar în funcție de specificul fiecărei unități și după consultarea consiliului reprezentativ al părinților/reprezentanților legali, prin act adițional semnat de ambele părți. </w:t>
      </w:r>
      <w:r w:rsidDel="00000000" w:rsidR="00000000" w:rsidRPr="00000000">
        <w:rPr>
          <w:rtl w:val="0"/>
        </w:rPr>
      </w:r>
    </w:p>
    <w:p w:rsidR="00000000" w:rsidDel="00000000" w:rsidP="00000000" w:rsidRDefault="00000000" w:rsidRPr="00000000" w14:paraId="00000520">
      <w:pPr>
        <w:spacing w:after="84" w:lineRule="auto"/>
        <w:ind w:left="113" w:right="57" w:firstLine="0"/>
        <w:rPr/>
      </w:pPr>
      <w:r w:rsidDel="00000000" w:rsidR="00000000" w:rsidRPr="00000000">
        <w:rPr>
          <w:b w:val="1"/>
          <w:bCs w:val="1"/>
          <w:rtl w:val="0"/>
        </w:rPr>
        <w:t xml:space="preserve">Art. 2</w:t>
      </w:r>
      <w:r w:rsidDel="00000000" w:rsidR="00000000" w:rsidRPr="00000000">
        <w:rPr>
          <w:rtl w:val="0"/>
        </w:rPr>
      </w:r>
    </w:p>
    <w:p w:rsidR="00000000" w:rsidDel="00000000" w:rsidP="00000000" w:rsidRDefault="00000000" w:rsidRPr="00000000" w14:paraId="00000521">
      <w:pPr>
        <w:numPr>
          <w:ilvl w:val="1"/>
          <w:numId w:val="110"/>
        </w:numPr>
        <w:spacing w:after="60" w:lineRule="auto"/>
        <w:ind w:left="425" w:right="56" w:firstLine="710"/>
        <w:rPr/>
      </w:pPr>
      <w:r w:rsidDel="00000000" w:rsidR="00000000" w:rsidRPr="00000000">
        <w:rPr>
          <w:rtl w:val="0"/>
        </w:rPr>
        <w:t xml:space="preserve">Contractul educaţional este valabil pe toată perioada de şcolarizare în cadrul unităţii de învăţământ.  </w:t>
      </w:r>
    </w:p>
    <w:p w:rsidR="00000000" w:rsidDel="00000000" w:rsidP="00000000" w:rsidRDefault="00000000" w:rsidRPr="00000000" w14:paraId="00000522">
      <w:pPr>
        <w:numPr>
          <w:ilvl w:val="1"/>
          <w:numId w:val="110"/>
        </w:numPr>
        <w:spacing w:after="62" w:lineRule="auto"/>
        <w:ind w:left="425" w:right="56" w:firstLine="710"/>
        <w:rPr/>
      </w:pPr>
      <w:r w:rsidDel="00000000" w:rsidR="00000000" w:rsidRPr="00000000">
        <w:rPr>
          <w:rtl w:val="0"/>
        </w:rPr>
        <w:t xml:space="preserve">Contractul educaţional se încheie în două exemplare originale, unul pentru părinte sau reprezentant legal/elev major, altul pentru unitatea de învăţământ, şi îşi produce efectele de la data semnării. Unitatea de învățământ arhivează exemplarul contractului educațional pe toată perioada de școlarizare a elevului și pentru încă doi ani din momentul în care elevul părăsește unitatea de învățământ. </w:t>
      </w:r>
    </w:p>
    <w:p w:rsidR="00000000" w:rsidDel="00000000" w:rsidP="00000000" w:rsidRDefault="00000000" w:rsidRPr="00000000" w14:paraId="00000523">
      <w:pPr>
        <w:numPr>
          <w:ilvl w:val="1"/>
          <w:numId w:val="110"/>
        </w:numPr>
        <w:spacing w:after="60" w:lineRule="auto"/>
        <w:ind w:left="425" w:right="56" w:firstLine="710"/>
        <w:rPr/>
      </w:pPr>
      <w:r w:rsidDel="00000000" w:rsidR="00000000" w:rsidRPr="00000000">
        <w:rPr>
          <w:rtl w:val="0"/>
        </w:rPr>
        <w:t xml:space="preserve">Consiliul de Administraţie al unității de învățământ preuniversitar monitorizează modul de îndeplinire a obligaţiilor prevăzute în contractul educaţional. </w:t>
      </w:r>
    </w:p>
    <w:p w:rsidR="00000000" w:rsidDel="00000000" w:rsidP="00000000" w:rsidRDefault="00000000" w:rsidRPr="00000000" w14:paraId="00000524">
      <w:pPr>
        <w:numPr>
          <w:ilvl w:val="1"/>
          <w:numId w:val="110"/>
        </w:numPr>
        <w:spacing w:after="62" w:lineRule="auto"/>
        <w:ind w:left="425" w:right="56" w:firstLine="710"/>
        <w:rPr/>
      </w:pPr>
      <w:r w:rsidDel="00000000" w:rsidR="00000000" w:rsidRPr="00000000">
        <w:rPr>
          <w:rtl w:val="0"/>
        </w:rPr>
        <w:t xml:space="preserve">Verificarea modului de respectare a prevederilor contractului educațional de către părți se realizează din oficiu sau la sesizarea părintelui/reprezentantului legal/elevului major sau a directorului unității de învățământ preuniversitar. </w:t>
      </w:r>
    </w:p>
    <w:p w:rsidR="00000000" w:rsidDel="00000000" w:rsidP="00000000" w:rsidRDefault="00000000" w:rsidRPr="00000000" w14:paraId="00000525">
      <w:pPr>
        <w:numPr>
          <w:ilvl w:val="1"/>
          <w:numId w:val="110"/>
        </w:numPr>
        <w:spacing w:after="63" w:lineRule="auto"/>
        <w:ind w:left="425" w:right="56" w:firstLine="710"/>
        <w:rPr>
          <w:b w:val="1"/>
          <w:bCs w:val="1"/>
        </w:rPr>
      </w:pPr>
      <w:r w:rsidDel="00000000" w:rsidR="00000000" w:rsidRPr="00000000">
        <w:rPr>
          <w:rtl w:val="0"/>
        </w:rPr>
        <w:t xml:space="preserve">În cazul nerespectării prevederilor contractului educațional, inspectoratele școlare/ inspectoratul școlar al municipiului București pot dispune aplicarea măsurilor sau sancțiunilor, conform prevederilor legale.  </w:t>
      </w:r>
      <w:r w:rsidDel="00000000" w:rsidR="00000000" w:rsidRPr="00000000">
        <w:rPr>
          <w:rtl w:val="0"/>
        </w:rPr>
      </w:r>
    </w:p>
    <w:p w:rsidR="00000000" w:rsidDel="00000000" w:rsidP="00000000" w:rsidRDefault="00000000" w:rsidRPr="00000000" w14:paraId="00000526">
      <w:pPr>
        <w:spacing w:after="63" w:lineRule="auto"/>
        <w:ind w:left="113" w:right="57" w:firstLine="0"/>
        <w:rPr>
          <w:color w:val="c00000"/>
        </w:rPr>
      </w:pPr>
      <w:r w:rsidDel="00000000" w:rsidR="00000000" w:rsidRPr="00000000">
        <w:rPr>
          <w:b w:val="1"/>
          <w:bCs w:val="1"/>
          <w:rtl w:val="0"/>
        </w:rPr>
        <w:t xml:space="preserve">Art. 3</w:t>
      </w:r>
      <w:r w:rsidDel="00000000" w:rsidR="00000000" w:rsidRPr="00000000">
        <w:rPr>
          <w:rtl w:val="0"/>
        </w:rPr>
      </w:r>
    </w:p>
    <w:p w:rsidR="00000000" w:rsidDel="00000000" w:rsidP="00000000" w:rsidRDefault="00000000" w:rsidRPr="00000000" w14:paraId="00000527">
      <w:pPr>
        <w:numPr>
          <w:ilvl w:val="0"/>
          <w:numId w:val="112"/>
        </w:numPr>
        <w:spacing w:after="59" w:lineRule="auto"/>
        <w:ind w:left="410" w:right="56" w:firstLine="710"/>
        <w:rPr>
          <w:color w:val="c00000"/>
        </w:rPr>
      </w:pPr>
      <w:r w:rsidDel="00000000" w:rsidR="00000000" w:rsidRPr="00000000">
        <w:rPr>
          <w:color w:val="c00000"/>
          <w:rtl w:val="0"/>
        </w:rPr>
        <w:t xml:space="preserve">Următoarele fapte constituie contravenţii, în măsura în care nu constituie infracţiuni, şi se sancţionează după cum urmează: </w:t>
      </w:r>
    </w:p>
    <w:p w:rsidR="00000000" w:rsidDel="00000000" w:rsidP="00000000" w:rsidRDefault="00000000" w:rsidRPr="00000000" w14:paraId="00000528">
      <w:pPr>
        <w:numPr>
          <w:ilvl w:val="1"/>
          <w:numId w:val="112"/>
        </w:numPr>
        <w:ind w:left="624" w:right="170" w:firstLine="396.99999999999994"/>
        <w:rPr>
          <w:color w:val="c00000"/>
        </w:rPr>
      </w:pPr>
      <w:r w:rsidDel="00000000" w:rsidR="00000000" w:rsidRPr="00000000">
        <w:rPr>
          <w:color w:val="c00000"/>
          <w:rtl w:val="0"/>
        </w:rPr>
        <w:t xml:space="preserve">refuzul semnării contractului educațional de către părinte sau reprezentantul legal, se sancţionează cu amendă de la 1.000 de lei la 5.000 de lei; </w:t>
      </w:r>
    </w:p>
    <w:p w:rsidR="00000000" w:rsidDel="00000000" w:rsidP="00000000" w:rsidRDefault="00000000" w:rsidRPr="00000000" w14:paraId="00000529">
      <w:pPr>
        <w:numPr>
          <w:ilvl w:val="1"/>
          <w:numId w:val="112"/>
        </w:numPr>
        <w:spacing w:after="62" w:lineRule="auto"/>
        <w:ind w:left="624" w:right="170" w:firstLine="454"/>
        <w:rPr>
          <w:color w:val="c00000"/>
        </w:rPr>
      </w:pPr>
      <w:r w:rsidDel="00000000" w:rsidR="00000000" w:rsidRPr="00000000">
        <w:rPr>
          <w:color w:val="c00000"/>
          <w:rtl w:val="0"/>
        </w:rPr>
        <w:t xml:space="preserve">refuzul semnării contractului educațional de către directorul unităţii de învăţământ, se sancţionează cu amendă de la 1.000 de lei la 5.000 de lei, sau cu prestarea unei activităţi în folosul comunităţii. </w:t>
      </w:r>
    </w:p>
    <w:p w:rsidR="00000000" w:rsidDel="00000000" w:rsidP="00000000" w:rsidRDefault="00000000" w:rsidRPr="00000000" w14:paraId="0000052A">
      <w:pPr>
        <w:numPr>
          <w:ilvl w:val="1"/>
          <w:numId w:val="112"/>
        </w:numPr>
        <w:tabs>
          <w:tab w:val="left" w:leader="none" w:pos="1080"/>
        </w:tabs>
        <w:spacing w:after="62" w:lineRule="auto"/>
        <w:ind w:left="624" w:right="57" w:firstLine="510.00000000000006"/>
        <w:rPr>
          <w:color w:val="c00000"/>
        </w:rPr>
      </w:pPr>
      <w:r w:rsidDel="00000000" w:rsidR="00000000" w:rsidRPr="00000000">
        <w:rPr>
          <w:color w:val="c00000"/>
          <w:rtl w:val="0"/>
        </w:rPr>
        <w:t xml:space="preserve">contravențiile prevăzute la punctul 1) lit. a) și b)  sunt sesizate de directorul, Consiliul de Administraţie al unităţii de învăţământ sau de către beneficiarii primari ori părinţii/reprezentanţii legali ai acestora.  </w:t>
      </w:r>
    </w:p>
    <w:p w:rsidR="00000000" w:rsidDel="00000000" w:rsidP="00000000" w:rsidRDefault="00000000" w:rsidRPr="00000000" w14:paraId="0000052B">
      <w:pPr>
        <w:numPr>
          <w:ilvl w:val="1"/>
          <w:numId w:val="112"/>
        </w:numPr>
        <w:ind w:left="624" w:right="57" w:firstLine="454"/>
        <w:rPr/>
      </w:pPr>
      <w:r w:rsidDel="00000000" w:rsidR="00000000" w:rsidRPr="00000000">
        <w:rPr>
          <w:color w:val="c00000"/>
          <w:rtl w:val="0"/>
        </w:rPr>
        <w:t xml:space="preserve">aplicarea sancțiunilor se realizează în conformitate cu prevederile art. 148, alin. (2)-(4) din Legea învățământului preuniversitar nr. 198/2023, cu modificările și completările ulterioare. </w:t>
      </w:r>
      <w:r w:rsidDel="00000000" w:rsidR="00000000" w:rsidRPr="00000000">
        <w:rPr>
          <w:rtl w:val="0"/>
        </w:rPr>
      </w:r>
    </w:p>
    <w:p w:rsidR="00000000" w:rsidDel="00000000" w:rsidP="00000000" w:rsidRDefault="00000000" w:rsidRPr="00000000" w14:paraId="0000052C">
      <w:pPr>
        <w:spacing w:after="157" w:line="259" w:lineRule="auto"/>
        <w:ind w:left="0" w:firstLine="0"/>
        <w:jc w:val="left"/>
        <w:rPr/>
      </w:pPr>
      <w:r w:rsidDel="00000000" w:rsidR="00000000" w:rsidRPr="00000000">
        <w:rPr>
          <w:rtl w:val="0"/>
        </w:rPr>
      </w:r>
    </w:p>
    <w:p w:rsidR="00000000" w:rsidDel="00000000" w:rsidP="00000000" w:rsidRDefault="00000000" w:rsidRPr="00000000" w14:paraId="0000052D">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52E">
      <w:pPr>
        <w:pStyle w:val="Heading1"/>
        <w:rPr/>
      </w:pPr>
      <w:bookmarkStart w:colFirst="0" w:colLast="0" w:name="_heading=h.rhoibhjdlmnk" w:id="46"/>
      <w:bookmarkEnd w:id="46"/>
      <w:r w:rsidDel="00000000" w:rsidR="00000000" w:rsidRPr="00000000">
        <w:rPr>
          <w:rtl w:val="0"/>
        </w:rPr>
        <w:t xml:space="preserve">Şcoala şi comunitatea. Parteneriate/Protocoale între unitatea de învăţământ şi alţi parteneri educaţionali</w:t>
      </w:r>
    </w:p>
    <w:p w:rsidR="00000000" w:rsidDel="00000000" w:rsidP="00000000" w:rsidRDefault="00000000" w:rsidRPr="00000000" w14:paraId="0000052F">
      <w:pPr>
        <w:spacing w:after="0" w:line="259" w:lineRule="auto"/>
        <w:ind w:firstLine="0"/>
        <w:jc w:val="left"/>
        <w:rPr>
          <w:b w:val="1"/>
          <w:bCs w:val="1"/>
        </w:rPr>
      </w:pPr>
      <w:r w:rsidDel="00000000" w:rsidR="00000000" w:rsidRPr="00000000">
        <w:rPr>
          <w:b w:val="1"/>
          <w:bCs w:val="1"/>
          <w:rtl w:val="0"/>
        </w:rPr>
        <w:t xml:space="preserve"> </w:t>
      </w:r>
    </w:p>
    <w:p w:rsidR="00000000" w:rsidDel="00000000" w:rsidP="00000000" w:rsidRDefault="00000000" w:rsidRPr="00000000" w14:paraId="00000530">
      <w:pPr>
        <w:ind w:left="170" w:right="57" w:firstLine="0"/>
        <w:rPr>
          <w:b w:val="1"/>
          <w:bCs w:val="1"/>
        </w:rPr>
      </w:pPr>
      <w:r w:rsidDel="00000000" w:rsidR="00000000" w:rsidRPr="00000000">
        <w:rPr>
          <w:b w:val="1"/>
          <w:bCs w:val="1"/>
          <w:rtl w:val="0"/>
        </w:rPr>
        <w:t xml:space="preserve">Art. 1 </w:t>
      </w:r>
    </w:p>
    <w:p w:rsidR="00000000" w:rsidDel="00000000" w:rsidP="00000000" w:rsidRDefault="00000000" w:rsidRPr="00000000" w14:paraId="00000531">
      <w:pPr>
        <w:ind w:left="170" w:right="57" w:firstLine="0"/>
        <w:rPr>
          <w:b w:val="1"/>
          <w:bCs w:val="1"/>
        </w:rPr>
      </w:pPr>
      <w:r w:rsidDel="00000000" w:rsidR="00000000" w:rsidRPr="00000000">
        <w:rPr>
          <w:b w:val="1"/>
          <w:bCs w:val="1"/>
          <w:rtl w:val="0"/>
        </w:rPr>
        <w:tab/>
      </w:r>
      <w:r w:rsidDel="00000000" w:rsidR="00000000" w:rsidRPr="00000000">
        <w:rPr>
          <w:rtl w:val="0"/>
        </w:rPr>
        <w:t xml:space="preserve">Autorităţile administraţiei publice locale, precum şi reprezentanţi ai comunităţii locale colaborează cu Consiliul de Administraţie şi cu directorul, în vederea atingerii obiectivelor unităţii de învăţământ. </w:t>
      </w:r>
      <w:r w:rsidDel="00000000" w:rsidR="00000000" w:rsidRPr="00000000">
        <w:rPr>
          <w:rtl w:val="0"/>
        </w:rPr>
      </w:r>
    </w:p>
    <w:p w:rsidR="00000000" w:rsidDel="00000000" w:rsidP="00000000" w:rsidRDefault="00000000" w:rsidRPr="00000000" w14:paraId="00000532">
      <w:pPr>
        <w:ind w:left="170" w:right="57" w:firstLine="0"/>
        <w:rPr>
          <w:b w:val="1"/>
          <w:bCs w:val="1"/>
        </w:rPr>
      </w:pPr>
      <w:r w:rsidDel="00000000" w:rsidR="00000000" w:rsidRPr="00000000">
        <w:rPr>
          <w:b w:val="1"/>
          <w:bCs w:val="1"/>
          <w:rtl w:val="0"/>
        </w:rPr>
        <w:t xml:space="preserve">Art. 2 </w:t>
      </w:r>
    </w:p>
    <w:p w:rsidR="00000000" w:rsidDel="00000000" w:rsidP="00000000" w:rsidRDefault="00000000" w:rsidRPr="00000000" w14:paraId="00000533">
      <w:pPr>
        <w:ind w:left="170" w:right="57" w:firstLine="0"/>
        <w:rPr>
          <w:b w:val="1"/>
          <w:bCs w:val="1"/>
        </w:rPr>
      </w:pPr>
      <w:r w:rsidDel="00000000" w:rsidR="00000000" w:rsidRPr="00000000">
        <w:rPr>
          <w:b w:val="1"/>
          <w:bCs w:val="1"/>
          <w:rtl w:val="0"/>
        </w:rPr>
        <w:tab/>
      </w:r>
      <w:r w:rsidDel="00000000" w:rsidR="00000000" w:rsidRPr="00000000">
        <w:rPr>
          <w:rtl w:val="0"/>
        </w:rPr>
        <w:t xml:space="preserve">Școala Gimnazială ,,Traian Dârjan” poate realiza parteneriate cu asociaţii, fundaţii, instituţii de educaţie şi cultură, organisme economice/agenți economici şi organizaţii guvernamentale şi nonguvernamentale sau alte tipuri de organizaţii, în interesul beneficiarilor direcţi ai educaţiei. </w:t>
      </w:r>
      <w:r w:rsidDel="00000000" w:rsidR="00000000" w:rsidRPr="00000000">
        <w:rPr>
          <w:rtl w:val="0"/>
        </w:rPr>
      </w:r>
    </w:p>
    <w:p w:rsidR="00000000" w:rsidDel="00000000" w:rsidP="00000000" w:rsidRDefault="00000000" w:rsidRPr="00000000" w14:paraId="00000534">
      <w:pPr>
        <w:ind w:left="227" w:right="57" w:firstLine="0"/>
        <w:rPr>
          <w:b w:val="1"/>
          <w:bCs w:val="1"/>
        </w:rPr>
      </w:pPr>
      <w:r w:rsidDel="00000000" w:rsidR="00000000" w:rsidRPr="00000000">
        <w:rPr>
          <w:b w:val="1"/>
          <w:bCs w:val="1"/>
          <w:rtl w:val="0"/>
        </w:rPr>
        <w:t xml:space="preserve">Art. 3</w:t>
      </w:r>
    </w:p>
    <w:p w:rsidR="00000000" w:rsidDel="00000000" w:rsidP="00000000" w:rsidRDefault="00000000" w:rsidRPr="00000000" w14:paraId="00000535">
      <w:pPr>
        <w:ind w:left="227" w:right="57" w:firstLine="0"/>
        <w:rPr>
          <w:b w:val="1"/>
          <w:bCs w:val="1"/>
        </w:rPr>
      </w:pPr>
      <w:r w:rsidDel="00000000" w:rsidR="00000000" w:rsidRPr="00000000">
        <w:rPr>
          <w:b w:val="1"/>
          <w:bCs w:val="1"/>
          <w:rtl w:val="0"/>
        </w:rPr>
        <w:tab/>
      </w:r>
      <w:r w:rsidDel="00000000" w:rsidR="00000000" w:rsidRPr="00000000">
        <w:rPr>
          <w:rtl w:val="0"/>
        </w:rPr>
        <w:t xml:space="preserve">Școala Gimnazială ,,Traian Dârjan”, de sine stătător sau în parteneriat cu autorităţile administraţiei publice locale şi cu alte instituţii şi organisme publice şi private: case de cultură, furnizori de formare continuă, parteneri sociali, organizaţii nonguvernamentale şi altele asemenea, poate organiza la nivel local centre comunitare de învăţare permanentă, pe baza unor oferte de servicii educaţionale adaptate nevoilor specifice diferitelor grupuri-ţintă interesate. </w:t>
      </w:r>
      <w:r w:rsidDel="00000000" w:rsidR="00000000" w:rsidRPr="00000000">
        <w:rPr>
          <w:rtl w:val="0"/>
        </w:rPr>
      </w:r>
    </w:p>
    <w:p w:rsidR="00000000" w:rsidDel="00000000" w:rsidP="00000000" w:rsidRDefault="00000000" w:rsidRPr="00000000" w14:paraId="00000536">
      <w:pPr>
        <w:ind w:left="113" w:right="57" w:firstLine="0"/>
        <w:rPr>
          <w:b w:val="1"/>
          <w:bCs w:val="1"/>
        </w:rPr>
      </w:pPr>
      <w:r w:rsidDel="00000000" w:rsidR="00000000" w:rsidRPr="00000000">
        <w:rPr>
          <w:b w:val="1"/>
          <w:bCs w:val="1"/>
          <w:rtl w:val="0"/>
        </w:rPr>
        <w:t xml:space="preserve">Art. 4</w:t>
      </w:r>
    </w:p>
    <w:p w:rsidR="00000000" w:rsidDel="00000000" w:rsidP="00000000" w:rsidRDefault="00000000" w:rsidRPr="00000000" w14:paraId="00000537">
      <w:pPr>
        <w:ind w:left="113" w:right="57" w:firstLine="0"/>
        <w:rPr/>
      </w:pPr>
      <w:r w:rsidDel="00000000" w:rsidR="00000000" w:rsidRPr="00000000">
        <w:rPr>
          <w:b w:val="1"/>
          <w:bCs w:val="1"/>
          <w:rtl w:val="0"/>
        </w:rPr>
        <w:tab/>
      </w:r>
      <w:r w:rsidDel="00000000" w:rsidR="00000000" w:rsidRPr="00000000">
        <w:rPr>
          <w:rtl w:val="0"/>
        </w:rPr>
        <w:t xml:space="preserve">Școala Gimnazială ,,Traian Dârjan”, în conformitate cu legislaţia în vigoare şi cu prevederile prezentului regulament, poate iniţia, în parteneriat cu autorităţile administraţiei publice locale şi cu organizaţiile de părinţi, în baza hotărârii consiliului de administraţie, activităţi educative, recreative, de timp liber, pentru consolidarea competenţelor dobândite sau pentru accelerarea învăţării, precum şi activităţi de recuperare  cu elevii, prin programele „Învățare remedială” sau „Şcoala după şcoală”. </w:t>
      </w:r>
    </w:p>
    <w:p w:rsidR="00000000" w:rsidDel="00000000" w:rsidP="00000000" w:rsidRDefault="00000000" w:rsidRPr="00000000" w14:paraId="00000538">
      <w:pPr>
        <w:spacing w:after="0" w:line="259" w:lineRule="auto"/>
        <w:ind w:firstLine="0"/>
        <w:jc w:val="left"/>
        <w:rPr>
          <w:b w:val="1"/>
          <w:bCs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539">
      <w:pPr>
        <w:ind w:left="113" w:right="57" w:firstLine="0"/>
        <w:rPr/>
      </w:pPr>
      <w:r w:rsidDel="00000000" w:rsidR="00000000" w:rsidRPr="00000000">
        <w:rPr>
          <w:b w:val="1"/>
          <w:bCs w:val="1"/>
          <w:rtl w:val="0"/>
        </w:rPr>
        <w:t xml:space="preserve">Art. 5 </w:t>
      </w:r>
      <w:r w:rsidDel="00000000" w:rsidR="00000000" w:rsidRPr="00000000">
        <w:rPr>
          <w:rtl w:val="0"/>
        </w:rPr>
      </w:r>
    </w:p>
    <w:p w:rsidR="00000000" w:rsidDel="00000000" w:rsidP="00000000" w:rsidRDefault="00000000" w:rsidRPr="00000000" w14:paraId="0000053A">
      <w:pPr>
        <w:numPr>
          <w:ilvl w:val="0"/>
          <w:numId w:val="113"/>
        </w:numPr>
        <w:ind w:left="227" w:right="57" w:firstLine="680"/>
        <w:rPr/>
      </w:pPr>
      <w:r w:rsidDel="00000000" w:rsidR="00000000" w:rsidRPr="00000000">
        <w:rPr>
          <w:rtl w:val="0"/>
        </w:rPr>
        <w:t xml:space="preserve">Parteneriatul cu autorităţile administraţiei publice locale are ca scop derularea unor activităţi/programe educaţionale în vederea atingerii obiectivelor educaţionale stabilite de unitatea de învăţământ. </w:t>
      </w:r>
    </w:p>
    <w:p w:rsidR="00000000" w:rsidDel="00000000" w:rsidP="00000000" w:rsidRDefault="00000000" w:rsidRPr="00000000" w14:paraId="0000053B">
      <w:pPr>
        <w:numPr>
          <w:ilvl w:val="0"/>
          <w:numId w:val="113"/>
        </w:numPr>
        <w:ind w:left="170" w:right="57" w:firstLine="680"/>
        <w:rPr/>
      </w:pPr>
      <w:r w:rsidDel="00000000" w:rsidR="00000000" w:rsidRPr="00000000">
        <w:rPr>
          <w:rtl w:val="0"/>
        </w:rPr>
        <w:t xml:space="preserve">Activităţile derulate în parteneriat nu pot avea conotaţii politice, de propagandă electorală, de prozelitism religios, nu pot fi contrare moralei sau legilor statului, iar în cazul parteneriatelor cu agenții economici nu se poate face publicitate la produsele sau serviciile acestora. </w:t>
      </w:r>
    </w:p>
    <w:p w:rsidR="00000000" w:rsidDel="00000000" w:rsidP="00000000" w:rsidRDefault="00000000" w:rsidRPr="00000000" w14:paraId="0000053C">
      <w:pPr>
        <w:numPr>
          <w:ilvl w:val="0"/>
          <w:numId w:val="113"/>
        </w:numPr>
        <w:ind w:left="227" w:right="57" w:firstLine="680"/>
        <w:rPr>
          <w:b w:val="1"/>
          <w:bCs w:val="1"/>
        </w:rPr>
      </w:pPr>
      <w:r w:rsidDel="00000000" w:rsidR="00000000" w:rsidRPr="00000000">
        <w:rPr>
          <w:rtl w:val="0"/>
        </w:rPr>
        <w:t xml:space="preserve">Autorităţile administraţiei publice locale asigură condiţiile şi fondurile necesare pentru implementarea şi respectarea normelor de sănătate şi securitate în muncă şi pentru asigurarea securităţii copiilor/beneficiarilor primari şi a personalului în perimetrul unităţii de învăţământ. </w:t>
      </w:r>
      <w:r w:rsidDel="00000000" w:rsidR="00000000" w:rsidRPr="00000000">
        <w:rPr>
          <w:rtl w:val="0"/>
        </w:rPr>
      </w:r>
    </w:p>
    <w:p w:rsidR="00000000" w:rsidDel="00000000" w:rsidP="00000000" w:rsidRDefault="00000000" w:rsidRPr="00000000" w14:paraId="0000053D">
      <w:pPr>
        <w:ind w:left="113" w:right="57" w:firstLine="0"/>
        <w:rPr/>
      </w:pPr>
      <w:r w:rsidDel="00000000" w:rsidR="00000000" w:rsidRPr="00000000">
        <w:rPr>
          <w:b w:val="1"/>
          <w:bCs w:val="1"/>
          <w:rtl w:val="0"/>
        </w:rPr>
        <w:t xml:space="preserve">Art. 6 </w:t>
      </w:r>
      <w:r w:rsidDel="00000000" w:rsidR="00000000" w:rsidRPr="00000000">
        <w:rPr>
          <w:rtl w:val="0"/>
        </w:rPr>
      </w:r>
    </w:p>
    <w:p w:rsidR="00000000" w:rsidDel="00000000" w:rsidP="00000000" w:rsidRDefault="00000000" w:rsidRPr="00000000" w14:paraId="0000053E">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spacing w:after="0" w:before="0" w:line="246.99999999999994" w:lineRule="auto"/>
        <w:ind w:left="227" w:right="57" w:firstLine="68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Școala Gimnazială ,,Traian Dârjan” încheie parteneriate şi protocoale de colaborare cu operatorii economici în vederea derulării orelor de instruire practică. </w:t>
      </w:r>
    </w:p>
    <w:p w:rsidR="00000000" w:rsidDel="00000000" w:rsidP="00000000" w:rsidRDefault="00000000" w:rsidRPr="00000000" w14:paraId="0000053F">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spacing w:after="5" w:before="0" w:line="246.99999999999994" w:lineRule="auto"/>
        <w:ind w:left="283" w:right="57" w:firstLine="624"/>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Protocolul conţine prevederi clare cu privire la responsabilităţile părţilor, referitoare la asigurarea securităţii beneficiarilor primari şi a personalului unității de învățământ, respectarea normelor de sănătate şi securitate în muncă, asigurarea transportului la şi de la operatorul economic, durata activităţilor, drepturile şi îndatoririle beneficiarilor primari, utilizarea fondurilor realizate, cu respectarea prevederilor legale în vigoare. De asemenea, unităţile de învăţământ profesional şi tehnic încheie parteneriate şi protocoale de colaborare cu operatorii economici, în vederea derulării orelor de instruire practică. Unităţile de învăţământ preuniversitar cu personalitate juridică ce şcolarizează în învăţământ profesional şi tehnic dual încheie contracte de parteneriat cu unul sau mai mulţi operatori economici sau cu o asociaţie/un consorţiu de operatori economici şi cu unitatea administrativ-teritorială pe raza căreia se află unitatea şcolară. Pentru pregătirea profesională, fiecare elev major, respectiv părintele sau reprezentantul legal al elevului minor din aceste unităţi de învăţământ prevăzute încheie un contract de pregătire practică individual cu operatorul economic şi unitatea de învăţământ. Contractele prevăzute se reglementează prin metodologii specifice aprobate prin ordin al ministrului educaţiei. </w:t>
      </w:r>
      <w:r w:rsidDel="00000000" w:rsidR="00000000" w:rsidRPr="00000000">
        <w:rPr>
          <w:rtl w:val="0"/>
        </w:rPr>
      </w:r>
    </w:p>
    <w:p w:rsidR="00000000" w:rsidDel="00000000" w:rsidP="00000000" w:rsidRDefault="00000000" w:rsidRPr="00000000" w14:paraId="00000540">
      <w:pPr>
        <w:spacing w:after="60" w:lineRule="auto"/>
        <w:ind w:left="113" w:right="57" w:firstLine="0"/>
        <w:rPr/>
      </w:pPr>
      <w:r w:rsidDel="00000000" w:rsidR="00000000" w:rsidRPr="00000000">
        <w:rPr>
          <w:b w:val="1"/>
          <w:bCs w:val="1"/>
          <w:rtl w:val="0"/>
        </w:rPr>
        <w:t xml:space="preserve">Art. 7 </w:t>
      </w:r>
      <w:r w:rsidDel="00000000" w:rsidR="00000000" w:rsidRPr="00000000">
        <w:rPr>
          <w:rtl w:val="0"/>
        </w:rPr>
      </w:r>
    </w:p>
    <w:p w:rsidR="00000000" w:rsidDel="00000000" w:rsidP="00000000" w:rsidRDefault="00000000" w:rsidRPr="00000000" w14:paraId="00000541">
      <w:pPr>
        <w:numPr>
          <w:ilvl w:val="1"/>
          <w:numId w:val="114"/>
        </w:numPr>
        <w:spacing w:after="62" w:lineRule="auto"/>
        <w:ind w:left="340" w:right="57" w:firstLine="737"/>
        <w:rPr/>
      </w:pPr>
      <w:r w:rsidDel="00000000" w:rsidR="00000000" w:rsidRPr="00000000">
        <w:rPr>
          <w:rtl w:val="0"/>
        </w:rPr>
        <w:t xml:space="preserve">Școala Gimnazială ,,Traian Dârjan” încheie protocoale de parteneriat cu organizaţii nonguvernamentale, unităţi medicale, poliţie, jandarmerie, instituţii de cultură, asociaţii confesionale, alte organisme, în vederea atingerii obiectivelor educaţionale stabilite prin proiectul de dezvoltare instituţională/planul de acţiune al unităţii de învăţământ. </w:t>
      </w:r>
    </w:p>
    <w:p w:rsidR="00000000" w:rsidDel="00000000" w:rsidP="00000000" w:rsidRDefault="00000000" w:rsidRPr="00000000" w14:paraId="00000542">
      <w:pPr>
        <w:numPr>
          <w:ilvl w:val="1"/>
          <w:numId w:val="114"/>
        </w:numPr>
        <w:spacing w:after="60" w:lineRule="auto"/>
        <w:ind w:left="340" w:right="57" w:firstLine="737"/>
        <w:rPr>
          <w:color w:val="c00000"/>
        </w:rPr>
      </w:pPr>
      <w:r w:rsidDel="00000000" w:rsidR="00000000" w:rsidRPr="00000000">
        <w:rPr>
          <w:rtl w:val="0"/>
        </w:rPr>
        <w:t xml:space="preserve">Protocolul conţine prevederi cu privire la responsabilităţile părţilor implicate, cu respectarea prevederilor legale în vigoare. </w:t>
      </w:r>
      <w:r w:rsidDel="00000000" w:rsidR="00000000" w:rsidRPr="00000000">
        <w:rPr>
          <w:rtl w:val="0"/>
        </w:rPr>
      </w:r>
    </w:p>
    <w:p w:rsidR="00000000" w:rsidDel="00000000" w:rsidP="00000000" w:rsidRDefault="00000000" w:rsidRPr="00000000" w14:paraId="00000543">
      <w:pPr>
        <w:numPr>
          <w:ilvl w:val="1"/>
          <w:numId w:val="114"/>
        </w:numPr>
        <w:spacing w:after="59" w:lineRule="auto"/>
        <w:ind w:left="340" w:right="57" w:firstLine="737"/>
        <w:rPr/>
      </w:pPr>
      <w:r w:rsidDel="00000000" w:rsidR="00000000" w:rsidRPr="00000000">
        <w:rPr>
          <w:color w:val="c00000"/>
          <w:rtl w:val="0"/>
        </w:rPr>
        <w:t xml:space="preserve">În cazul derulării unor activităţi în afara perimetrului unităţii de învăţământ, în protocol se va specifica concret cărei părţi îi revine responsabilitatea asigurării securităţii copiilor/beneficiarilor primari. </w:t>
      </w:r>
      <w:r w:rsidDel="00000000" w:rsidR="00000000" w:rsidRPr="00000000">
        <w:rPr>
          <w:rtl w:val="0"/>
        </w:rPr>
      </w:r>
    </w:p>
    <w:p w:rsidR="00000000" w:rsidDel="00000000" w:rsidP="00000000" w:rsidRDefault="00000000" w:rsidRPr="00000000" w14:paraId="00000544">
      <w:pPr>
        <w:numPr>
          <w:ilvl w:val="1"/>
          <w:numId w:val="114"/>
        </w:numPr>
        <w:spacing w:after="60" w:lineRule="auto"/>
        <w:ind w:left="425" w:right="56" w:firstLine="710"/>
        <w:rPr/>
      </w:pPr>
      <w:r w:rsidDel="00000000" w:rsidR="00000000" w:rsidRPr="00000000">
        <w:rPr>
          <w:rtl w:val="0"/>
        </w:rPr>
        <w:t xml:space="preserve">Rezultatul activităţilor realizate va fi făcut public, prin afişare la sediul unităţii, pe site-ul şcolii, prin comunicate de presă şi prin alte mijloace de informare. </w:t>
      </w:r>
    </w:p>
    <w:p w:rsidR="00000000" w:rsidDel="00000000" w:rsidP="00000000" w:rsidRDefault="00000000" w:rsidRPr="00000000" w14:paraId="00000545">
      <w:pPr>
        <w:numPr>
          <w:ilvl w:val="1"/>
          <w:numId w:val="114"/>
        </w:numPr>
        <w:spacing w:after="62" w:lineRule="auto"/>
        <w:ind w:left="425" w:right="56" w:firstLine="710"/>
        <w:rPr/>
      </w:pPr>
      <w:r w:rsidDel="00000000" w:rsidR="00000000" w:rsidRPr="00000000">
        <w:rPr>
          <w:rtl w:val="0"/>
        </w:rPr>
        <w:t xml:space="preserve">Școala Gimnazială ,,Traian Dârjan” poate încheia protocoale de parteneriat şi pot derula activităţi comune cu unităţi de învăţământ din străinătate, având ca obiectiv principal dezvoltarea personalităţii copiilor şi a tinerilor, respectându-se legislaţia în vigoare din statele din care provin instituţiile respective. </w:t>
      </w:r>
    </w:p>
    <w:p w:rsidR="00000000" w:rsidDel="00000000" w:rsidP="00000000" w:rsidRDefault="00000000" w:rsidRPr="00000000" w14:paraId="00000546">
      <w:pPr>
        <w:numPr>
          <w:ilvl w:val="1"/>
          <w:numId w:val="114"/>
        </w:numPr>
        <w:ind w:left="425" w:right="56" w:firstLine="710"/>
        <w:rPr>
          <w:b w:val="1"/>
          <w:bCs w:val="1"/>
        </w:rPr>
      </w:pPr>
      <w:r w:rsidDel="00000000" w:rsidR="00000000" w:rsidRPr="00000000">
        <w:rPr>
          <w:rtl w:val="0"/>
        </w:rPr>
        <w:t xml:space="preserve">Reprezentanţii părinților/reprezentanților legali se vor implica direct în buna derulare a activităţilor din cadrul parteneriatelor ce se derulează în unitatea de învăţământ. </w:t>
      </w:r>
      <w:r w:rsidDel="00000000" w:rsidR="00000000" w:rsidRPr="00000000">
        <w:rPr>
          <w:rtl w:val="0"/>
        </w:rPr>
      </w:r>
    </w:p>
    <w:p w:rsidR="00000000" w:rsidDel="00000000" w:rsidP="00000000" w:rsidRDefault="00000000" w:rsidRPr="00000000" w14:paraId="00000547">
      <w:pPr>
        <w:spacing w:after="0" w:line="259" w:lineRule="auto"/>
        <w:ind w:left="1133" w:firstLine="0"/>
        <w:jc w:val="center"/>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548">
      <w:pPr>
        <w:pStyle w:val="Heading1"/>
        <w:rPr/>
      </w:pPr>
      <w:bookmarkStart w:colFirst="0" w:colLast="0" w:name="_heading=h.cc9m0s68d2ll" w:id="47"/>
      <w:bookmarkEnd w:id="47"/>
      <w:r w:rsidDel="00000000" w:rsidR="00000000" w:rsidRPr="00000000">
        <w:rPr>
          <w:rtl w:val="0"/>
        </w:rPr>
        <w:t xml:space="preserve">Drepturile şi obligaţiile angajaţilor</w:t>
      </w:r>
      <w:r w:rsidDel="00000000" w:rsidR="00000000" w:rsidRPr="00000000">
        <w:rPr>
          <w:color w:val="9cc2e5"/>
          <w:rtl w:val="0"/>
        </w:rPr>
        <w:tab/>
      </w:r>
      <w:r w:rsidDel="00000000" w:rsidR="00000000" w:rsidRPr="00000000">
        <w:rPr>
          <w:rtl w:val="0"/>
        </w:rPr>
      </w:r>
    </w:p>
    <w:p w:rsidR="00000000" w:rsidDel="00000000" w:rsidP="00000000" w:rsidRDefault="00000000" w:rsidRPr="00000000" w14:paraId="00000549">
      <w:pPr>
        <w:rPr/>
      </w:pPr>
      <w:r w:rsidDel="00000000" w:rsidR="00000000" w:rsidRPr="00000000">
        <w:rPr>
          <w:rtl w:val="0"/>
        </w:rPr>
      </w:r>
    </w:p>
    <w:p w:rsidR="00000000" w:rsidDel="00000000" w:rsidP="00000000" w:rsidRDefault="00000000" w:rsidRPr="00000000" w14:paraId="0000054A">
      <w:pPr>
        <w:widowControl w:val="0"/>
        <w:spacing w:line="264" w:lineRule="auto"/>
        <w:ind w:left="113" w:firstLine="0"/>
        <w:rPr>
          <w:b w:val="1"/>
          <w:bCs w:val="1"/>
        </w:rPr>
      </w:pPr>
      <w:r w:rsidDel="00000000" w:rsidR="00000000" w:rsidRPr="00000000">
        <w:rPr>
          <w:b w:val="1"/>
          <w:bCs w:val="1"/>
          <w:rtl w:val="0"/>
        </w:rPr>
        <w:t xml:space="preserve">Art. 1. </w:t>
      </w:r>
    </w:p>
    <w:p w:rsidR="00000000" w:rsidDel="00000000" w:rsidP="00000000" w:rsidRDefault="00000000" w:rsidRPr="00000000" w14:paraId="0000054B">
      <w:pPr>
        <w:widowControl w:val="0"/>
        <w:spacing w:line="264" w:lineRule="auto"/>
        <w:ind w:left="113" w:firstLine="0"/>
        <w:rPr/>
      </w:pPr>
      <w:r w:rsidDel="00000000" w:rsidR="00000000" w:rsidRPr="00000000">
        <w:rPr>
          <w:b w:val="1"/>
          <w:bCs w:val="1"/>
          <w:rtl w:val="0"/>
        </w:rPr>
        <w:tab/>
      </w:r>
      <w:r w:rsidDel="00000000" w:rsidR="00000000" w:rsidRPr="00000000">
        <w:rPr>
          <w:rtl w:val="0"/>
        </w:rPr>
        <w:t xml:space="preserve">Această secţiune cuprinde reguli aplicabile angajaţilor din Şcoala Gimnazială ,,Traian Dârjan” cu referire la următoarele domenii:</w:t>
      </w:r>
    </w:p>
    <w:p w:rsidR="00000000" w:rsidDel="00000000" w:rsidP="00000000" w:rsidRDefault="00000000" w:rsidRPr="00000000" w14:paraId="0000054C">
      <w:pPr>
        <w:widowControl w:val="0"/>
        <w:numPr>
          <w:ilvl w:val="0"/>
          <w:numId w:val="7"/>
        </w:numPr>
        <w:tabs>
          <w:tab w:val="left" w:leader="none" w:pos="720"/>
        </w:tabs>
        <w:spacing w:after="0" w:line="240" w:lineRule="auto"/>
        <w:ind w:left="1718" w:hanging="356.9999999999999"/>
        <w:rPr/>
      </w:pPr>
      <w:r w:rsidDel="00000000" w:rsidR="00000000" w:rsidRPr="00000000">
        <w:rPr>
          <w:rtl w:val="0"/>
        </w:rPr>
        <w:t xml:space="preserve">drepturile şi obligaţiile directorului şi ale angajaţilor;</w:t>
      </w:r>
    </w:p>
    <w:p w:rsidR="00000000" w:rsidDel="00000000" w:rsidP="00000000" w:rsidRDefault="00000000" w:rsidRPr="00000000" w14:paraId="0000054D">
      <w:pPr>
        <w:widowControl w:val="0"/>
        <w:numPr>
          <w:ilvl w:val="0"/>
          <w:numId w:val="7"/>
        </w:numPr>
        <w:tabs>
          <w:tab w:val="left" w:leader="none" w:pos="720"/>
        </w:tabs>
        <w:spacing w:after="0" w:line="240" w:lineRule="auto"/>
        <w:ind w:left="1718" w:hanging="356.9999999999999"/>
        <w:rPr/>
      </w:pPr>
      <w:r w:rsidDel="00000000" w:rsidR="00000000" w:rsidRPr="00000000">
        <w:rPr>
          <w:rtl w:val="0"/>
        </w:rPr>
        <w:t xml:space="preserve">protecţia, igiena şi securitatea în muncă în cadrul unităţii;</w:t>
      </w:r>
    </w:p>
    <w:p w:rsidR="00000000" w:rsidDel="00000000" w:rsidP="00000000" w:rsidRDefault="00000000" w:rsidRPr="00000000" w14:paraId="0000054E">
      <w:pPr>
        <w:widowControl w:val="0"/>
        <w:numPr>
          <w:ilvl w:val="0"/>
          <w:numId w:val="7"/>
        </w:numPr>
        <w:tabs>
          <w:tab w:val="left" w:leader="none" w:pos="720"/>
        </w:tabs>
        <w:spacing w:after="0" w:line="240" w:lineRule="auto"/>
        <w:ind w:left="1718" w:hanging="356.9999999999999"/>
        <w:rPr/>
      </w:pPr>
      <w:r w:rsidDel="00000000" w:rsidR="00000000" w:rsidRPr="00000000">
        <w:rPr>
          <w:rtl w:val="0"/>
        </w:rPr>
        <w:t xml:space="preserve">nediscriminarea şi respectare demnităţii;</w:t>
      </w:r>
    </w:p>
    <w:p w:rsidR="00000000" w:rsidDel="00000000" w:rsidP="00000000" w:rsidRDefault="00000000" w:rsidRPr="00000000" w14:paraId="0000054F">
      <w:pPr>
        <w:widowControl w:val="0"/>
        <w:numPr>
          <w:ilvl w:val="0"/>
          <w:numId w:val="7"/>
        </w:numPr>
        <w:tabs>
          <w:tab w:val="left" w:leader="none" w:pos="720"/>
        </w:tabs>
        <w:spacing w:after="0" w:line="240" w:lineRule="auto"/>
        <w:ind w:left="1718" w:hanging="356.9999999999999"/>
        <w:rPr/>
      </w:pPr>
      <w:r w:rsidDel="00000000" w:rsidR="00000000" w:rsidRPr="00000000">
        <w:rPr>
          <w:rtl w:val="0"/>
        </w:rPr>
        <w:t xml:space="preserve">protecţia maternităţii;</w:t>
      </w:r>
    </w:p>
    <w:p w:rsidR="00000000" w:rsidDel="00000000" w:rsidP="00000000" w:rsidRDefault="00000000" w:rsidRPr="00000000" w14:paraId="00000550">
      <w:pPr>
        <w:widowControl w:val="0"/>
        <w:numPr>
          <w:ilvl w:val="0"/>
          <w:numId w:val="7"/>
        </w:numPr>
        <w:tabs>
          <w:tab w:val="left" w:leader="none" w:pos="720"/>
        </w:tabs>
        <w:spacing w:after="0" w:line="240" w:lineRule="auto"/>
        <w:ind w:left="1718" w:hanging="356.9999999999999"/>
        <w:rPr/>
      </w:pPr>
      <w:r w:rsidDel="00000000" w:rsidR="00000000" w:rsidRPr="00000000">
        <w:rPr>
          <w:rtl w:val="0"/>
        </w:rPr>
        <w:t xml:space="preserve">asigurarea egalităţii de şanse între femei şi bărbaţi;</w:t>
      </w:r>
    </w:p>
    <w:p w:rsidR="00000000" w:rsidDel="00000000" w:rsidP="00000000" w:rsidRDefault="00000000" w:rsidRPr="00000000" w14:paraId="00000551">
      <w:pPr>
        <w:widowControl w:val="0"/>
        <w:numPr>
          <w:ilvl w:val="0"/>
          <w:numId w:val="7"/>
        </w:numPr>
        <w:tabs>
          <w:tab w:val="left" w:leader="none" w:pos="720"/>
        </w:tabs>
        <w:spacing w:after="0" w:line="240" w:lineRule="auto"/>
        <w:ind w:left="1718" w:hanging="356.9999999999999"/>
        <w:rPr/>
      </w:pPr>
      <w:r w:rsidDel="00000000" w:rsidR="00000000" w:rsidRPr="00000000">
        <w:rPr>
          <w:rtl w:val="0"/>
        </w:rPr>
        <w:t xml:space="preserve">soluţionarea cererilor/reclamaţiilor angajaţilor;</w:t>
      </w:r>
    </w:p>
    <w:p w:rsidR="00000000" w:rsidDel="00000000" w:rsidP="00000000" w:rsidRDefault="00000000" w:rsidRPr="00000000" w14:paraId="00000552">
      <w:pPr>
        <w:widowControl w:val="0"/>
        <w:numPr>
          <w:ilvl w:val="0"/>
          <w:numId w:val="7"/>
        </w:numPr>
        <w:tabs>
          <w:tab w:val="left" w:leader="none" w:pos="720"/>
        </w:tabs>
        <w:spacing w:after="0" w:line="240" w:lineRule="auto"/>
        <w:ind w:left="1718" w:hanging="356.9999999999999"/>
        <w:rPr/>
      </w:pPr>
      <w:r w:rsidDel="00000000" w:rsidR="00000000" w:rsidRPr="00000000">
        <w:rPr>
          <w:rtl w:val="0"/>
        </w:rPr>
        <w:t xml:space="preserve">disciplina muncii în unitate;</w:t>
      </w:r>
    </w:p>
    <w:p w:rsidR="00000000" w:rsidDel="00000000" w:rsidP="00000000" w:rsidRDefault="00000000" w:rsidRPr="00000000" w14:paraId="00000553">
      <w:pPr>
        <w:widowControl w:val="0"/>
        <w:numPr>
          <w:ilvl w:val="0"/>
          <w:numId w:val="7"/>
        </w:numPr>
        <w:tabs>
          <w:tab w:val="left" w:leader="none" w:pos="720"/>
        </w:tabs>
        <w:spacing w:after="0" w:line="240" w:lineRule="auto"/>
        <w:ind w:left="1718" w:hanging="356.9999999999999"/>
        <w:rPr/>
      </w:pPr>
      <w:r w:rsidDel="00000000" w:rsidR="00000000" w:rsidRPr="00000000">
        <w:rPr>
          <w:rtl w:val="0"/>
        </w:rPr>
        <w:t xml:space="preserve">programarea timpului de lucru în unitate;</w:t>
      </w:r>
    </w:p>
    <w:p w:rsidR="00000000" w:rsidDel="00000000" w:rsidP="00000000" w:rsidRDefault="00000000" w:rsidRPr="00000000" w14:paraId="00000554">
      <w:pPr>
        <w:widowControl w:val="0"/>
        <w:numPr>
          <w:ilvl w:val="0"/>
          <w:numId w:val="7"/>
        </w:numPr>
        <w:tabs>
          <w:tab w:val="left" w:leader="none" w:pos="720"/>
        </w:tabs>
        <w:spacing w:after="0" w:line="240" w:lineRule="auto"/>
        <w:ind w:left="1718" w:hanging="356.9999999999999"/>
        <w:rPr/>
      </w:pPr>
      <w:r w:rsidDel="00000000" w:rsidR="00000000" w:rsidRPr="00000000">
        <w:rPr>
          <w:rtl w:val="0"/>
        </w:rPr>
        <w:t xml:space="preserve">salarizare şi recompense;</w:t>
      </w:r>
    </w:p>
    <w:p w:rsidR="00000000" w:rsidDel="00000000" w:rsidP="00000000" w:rsidRDefault="00000000" w:rsidRPr="00000000" w14:paraId="00000555">
      <w:pPr>
        <w:widowControl w:val="0"/>
        <w:numPr>
          <w:ilvl w:val="0"/>
          <w:numId w:val="7"/>
        </w:numPr>
        <w:tabs>
          <w:tab w:val="left" w:leader="none" w:pos="720"/>
        </w:tabs>
        <w:spacing w:after="0" w:line="240" w:lineRule="auto"/>
        <w:ind w:left="1718" w:hanging="356.9999999999999"/>
        <w:rPr/>
      </w:pPr>
      <w:r w:rsidDel="00000000" w:rsidR="00000000" w:rsidRPr="00000000">
        <w:rPr>
          <w:rtl w:val="0"/>
        </w:rPr>
        <w:t xml:space="preserve">abaterile disciplinare şi sancţiunile aplicabile;</w:t>
      </w:r>
    </w:p>
    <w:p w:rsidR="00000000" w:rsidDel="00000000" w:rsidP="00000000" w:rsidRDefault="00000000" w:rsidRPr="00000000" w14:paraId="00000556">
      <w:pPr>
        <w:widowControl w:val="0"/>
        <w:numPr>
          <w:ilvl w:val="0"/>
          <w:numId w:val="7"/>
        </w:numPr>
        <w:tabs>
          <w:tab w:val="left" w:leader="none" w:pos="720"/>
        </w:tabs>
        <w:spacing w:after="0" w:line="240" w:lineRule="auto"/>
        <w:ind w:left="1718" w:hanging="356.9999999999999"/>
        <w:rPr/>
      </w:pPr>
      <w:r w:rsidDel="00000000" w:rsidR="00000000" w:rsidRPr="00000000">
        <w:rPr>
          <w:rtl w:val="0"/>
        </w:rPr>
        <w:t xml:space="preserve">procedura disciplinară;</w:t>
      </w:r>
    </w:p>
    <w:p w:rsidR="00000000" w:rsidDel="00000000" w:rsidP="00000000" w:rsidRDefault="00000000" w:rsidRPr="00000000" w14:paraId="00000557">
      <w:pPr>
        <w:widowControl w:val="0"/>
        <w:numPr>
          <w:ilvl w:val="0"/>
          <w:numId w:val="7"/>
        </w:numPr>
        <w:tabs>
          <w:tab w:val="left" w:leader="none" w:pos="720"/>
        </w:tabs>
        <w:spacing w:after="0" w:line="240" w:lineRule="auto"/>
        <w:ind w:left="1718" w:hanging="356.9999999999999"/>
        <w:rPr/>
      </w:pPr>
      <w:r w:rsidDel="00000000" w:rsidR="00000000" w:rsidRPr="00000000">
        <w:rPr>
          <w:rtl w:val="0"/>
        </w:rPr>
        <w:t xml:space="preserve">răspunderea patrimonială;</w:t>
      </w:r>
    </w:p>
    <w:p w:rsidR="00000000" w:rsidDel="00000000" w:rsidP="00000000" w:rsidRDefault="00000000" w:rsidRPr="00000000" w14:paraId="00000558">
      <w:pPr>
        <w:widowControl w:val="0"/>
        <w:numPr>
          <w:ilvl w:val="0"/>
          <w:numId w:val="7"/>
        </w:numPr>
        <w:tabs>
          <w:tab w:val="left" w:leader="none" w:pos="720"/>
        </w:tabs>
        <w:spacing w:after="0" w:line="240" w:lineRule="auto"/>
        <w:ind w:left="1718" w:hanging="356.9999999999999"/>
        <w:rPr>
          <w:b w:val="1"/>
          <w:bCs w:val="1"/>
        </w:rPr>
      </w:pPr>
      <w:r w:rsidDel="00000000" w:rsidR="00000000" w:rsidRPr="00000000">
        <w:rPr>
          <w:rtl w:val="0"/>
        </w:rPr>
        <w:t xml:space="preserve">criteriile şi procedurile de evaluare profesională a angajaţilor.</w:t>
      </w:r>
      <w:r w:rsidDel="00000000" w:rsidR="00000000" w:rsidRPr="00000000">
        <w:rPr>
          <w:rtl w:val="0"/>
        </w:rPr>
      </w:r>
    </w:p>
    <w:p w:rsidR="00000000" w:rsidDel="00000000" w:rsidP="00000000" w:rsidRDefault="00000000" w:rsidRPr="00000000" w14:paraId="00000559">
      <w:pPr>
        <w:widowControl w:val="0"/>
        <w:spacing w:before="240" w:lineRule="auto"/>
        <w:ind w:left="113" w:firstLine="0"/>
        <w:rPr>
          <w:b w:val="1"/>
          <w:bCs w:val="1"/>
        </w:rPr>
      </w:pPr>
      <w:r w:rsidDel="00000000" w:rsidR="00000000" w:rsidRPr="00000000">
        <w:rPr>
          <w:b w:val="1"/>
          <w:bCs w:val="1"/>
          <w:rtl w:val="0"/>
        </w:rPr>
        <w:t xml:space="preserve">Art. 2. </w:t>
      </w:r>
    </w:p>
    <w:p w:rsidR="00000000" w:rsidDel="00000000" w:rsidP="00000000" w:rsidRDefault="00000000" w:rsidRPr="00000000" w14:paraId="0000055A">
      <w:pPr>
        <w:widowControl w:val="0"/>
        <w:spacing w:before="240" w:lineRule="auto"/>
        <w:ind w:left="113" w:firstLine="0"/>
        <w:rPr>
          <w:b w:val="1"/>
          <w:bCs w:val="1"/>
        </w:rPr>
      </w:pPr>
      <w:r w:rsidDel="00000000" w:rsidR="00000000" w:rsidRPr="00000000">
        <w:rPr>
          <w:b w:val="1"/>
          <w:bCs w:val="1"/>
          <w:rtl w:val="0"/>
        </w:rPr>
        <w:tab/>
      </w:r>
      <w:r w:rsidDel="00000000" w:rsidR="00000000" w:rsidRPr="00000000">
        <w:rPr>
          <w:rtl w:val="0"/>
        </w:rPr>
        <w:t xml:space="preserve">Prevederile Regulamentului se aplică în toate spaţiile Școlii Gimnaziale „Traian Dârjan”, în timpul programului de lucru, produce efecte asupra tuturor categoriilor de angajaţi ai unităţii de învăţământ, indiferent de natura şi durata contractului lor de muncă.</w:t>
      </w:r>
      <w:r w:rsidDel="00000000" w:rsidR="00000000" w:rsidRPr="00000000">
        <w:rPr>
          <w:rtl w:val="0"/>
        </w:rPr>
      </w:r>
    </w:p>
    <w:p w:rsidR="00000000" w:rsidDel="00000000" w:rsidP="00000000" w:rsidRDefault="00000000" w:rsidRPr="00000000" w14:paraId="0000055B">
      <w:pPr>
        <w:widowControl w:val="0"/>
        <w:spacing w:before="240" w:lineRule="auto"/>
        <w:ind w:left="113" w:firstLine="0"/>
        <w:rPr>
          <w:b w:val="1"/>
          <w:bCs w:val="1"/>
        </w:rPr>
      </w:pPr>
      <w:r w:rsidDel="00000000" w:rsidR="00000000" w:rsidRPr="00000000">
        <w:rPr>
          <w:b w:val="1"/>
          <w:bCs w:val="1"/>
          <w:rtl w:val="0"/>
        </w:rPr>
        <w:t xml:space="preserve">Art. 3. </w:t>
      </w:r>
    </w:p>
    <w:p w:rsidR="00000000" w:rsidDel="00000000" w:rsidP="00000000" w:rsidRDefault="00000000" w:rsidRPr="00000000" w14:paraId="0000055C">
      <w:pPr>
        <w:widowControl w:val="0"/>
        <w:spacing w:before="240" w:lineRule="auto"/>
        <w:ind w:left="113" w:firstLine="0"/>
        <w:rPr/>
      </w:pPr>
      <w:r w:rsidDel="00000000" w:rsidR="00000000" w:rsidRPr="00000000">
        <w:rPr>
          <w:b w:val="1"/>
          <w:bCs w:val="1"/>
          <w:rtl w:val="0"/>
        </w:rPr>
        <w:tab/>
      </w:r>
      <w:r w:rsidDel="00000000" w:rsidR="00000000" w:rsidRPr="00000000">
        <w:rPr>
          <w:rtl w:val="0"/>
        </w:rPr>
        <w:t xml:space="preserve">(1) Regulamentul va fi adus la cunoștința întregului personal prin grija directorului şi își produce efectele faţă de salariaţi din momentul încunoştinţării acestora.</w:t>
      </w:r>
    </w:p>
    <w:p w:rsidR="00000000" w:rsidDel="00000000" w:rsidP="00000000" w:rsidRDefault="00000000" w:rsidRPr="00000000" w14:paraId="0000055D">
      <w:pPr>
        <w:widowControl w:val="0"/>
        <w:ind w:left="113" w:firstLine="624"/>
        <w:rPr>
          <w:b w:val="1"/>
          <w:bCs w:val="1"/>
        </w:rPr>
      </w:pPr>
      <w:r w:rsidDel="00000000" w:rsidR="00000000" w:rsidRPr="00000000">
        <w:rPr>
          <w:rtl w:val="0"/>
        </w:rPr>
        <w:t xml:space="preserve">(2) Un exemplar din Regulamentul intern se păstrează în permanenţă la dispoziţia angajaţilor pentru consultare la Secretariatul unităţii, iar altul, în sala profesorală.</w:t>
      </w:r>
      <w:r w:rsidDel="00000000" w:rsidR="00000000" w:rsidRPr="00000000">
        <w:rPr>
          <w:rtl w:val="0"/>
        </w:rPr>
      </w:r>
    </w:p>
    <w:p w:rsidR="00000000" w:rsidDel="00000000" w:rsidP="00000000" w:rsidRDefault="00000000" w:rsidRPr="00000000" w14:paraId="0000055E">
      <w:pPr>
        <w:widowControl w:val="0"/>
        <w:ind w:left="113" w:firstLine="0"/>
        <w:rPr>
          <w:b w:val="1"/>
          <w:bCs w:val="1"/>
        </w:rPr>
      </w:pPr>
      <w:r w:rsidDel="00000000" w:rsidR="00000000" w:rsidRPr="00000000">
        <w:rPr>
          <w:b w:val="1"/>
          <w:bCs w:val="1"/>
          <w:rtl w:val="0"/>
        </w:rPr>
        <w:t xml:space="preserve">Art. 4. </w:t>
      </w:r>
    </w:p>
    <w:p w:rsidR="00000000" w:rsidDel="00000000" w:rsidP="00000000" w:rsidRDefault="00000000" w:rsidRPr="00000000" w14:paraId="0000055F">
      <w:pPr>
        <w:widowControl w:val="0"/>
        <w:ind w:left="113" w:firstLine="0"/>
        <w:rPr>
          <w:b w:val="1"/>
          <w:bCs w:val="1"/>
        </w:rPr>
      </w:pPr>
      <w:r w:rsidDel="00000000" w:rsidR="00000000" w:rsidRPr="00000000">
        <w:rPr>
          <w:b w:val="1"/>
          <w:bCs w:val="1"/>
          <w:rtl w:val="0"/>
        </w:rPr>
        <w:tab/>
      </w:r>
      <w:r w:rsidDel="00000000" w:rsidR="00000000" w:rsidRPr="00000000">
        <w:rPr>
          <w:rtl w:val="0"/>
        </w:rPr>
        <w:t xml:space="preserve">Persoanele care desfăşoară activităţi în cadrul Şcolii Gimnaziale „Traian Dârjan”, ca delegaţi ai altor unităţi, instituţii, societăţi etc. sunt obligate să respecte, pe lângă disciplina muncii din unitatea, instituţia, unitatea etc. care ia delegat şi prevederile Regulamentului.</w:t>
      </w:r>
      <w:r w:rsidDel="00000000" w:rsidR="00000000" w:rsidRPr="00000000">
        <w:rPr>
          <w:rtl w:val="0"/>
        </w:rPr>
      </w:r>
    </w:p>
    <w:p w:rsidR="00000000" w:rsidDel="00000000" w:rsidP="00000000" w:rsidRDefault="00000000" w:rsidRPr="00000000" w14:paraId="00000560">
      <w:pPr>
        <w:widowControl w:val="0"/>
        <w:spacing w:before="240" w:lineRule="auto"/>
        <w:ind w:left="170" w:firstLine="0"/>
        <w:rPr>
          <w:b w:val="1"/>
          <w:bCs w:val="1"/>
        </w:rPr>
      </w:pPr>
      <w:r w:rsidDel="00000000" w:rsidR="00000000" w:rsidRPr="00000000">
        <w:rPr>
          <w:b w:val="1"/>
          <w:bCs w:val="1"/>
          <w:rtl w:val="0"/>
        </w:rPr>
        <w:t xml:space="preserve">Art. 5. </w:t>
      </w:r>
    </w:p>
    <w:p w:rsidR="00000000" w:rsidDel="00000000" w:rsidP="00000000" w:rsidRDefault="00000000" w:rsidRPr="00000000" w14:paraId="00000561">
      <w:pPr>
        <w:widowControl w:val="0"/>
        <w:spacing w:before="240" w:lineRule="auto"/>
        <w:ind w:left="170" w:firstLine="0"/>
        <w:rPr>
          <w:b w:val="1"/>
          <w:bCs w:val="1"/>
        </w:rPr>
      </w:pPr>
      <w:r w:rsidDel="00000000" w:rsidR="00000000" w:rsidRPr="00000000">
        <w:rPr>
          <w:b w:val="1"/>
          <w:bCs w:val="1"/>
          <w:rtl w:val="0"/>
        </w:rPr>
        <w:tab/>
      </w:r>
      <w:r w:rsidDel="00000000" w:rsidR="00000000" w:rsidRPr="00000000">
        <w:rPr>
          <w:rtl w:val="0"/>
        </w:rPr>
        <w:t xml:space="preserve">Conducerea Şcolii Gimnaziale „Traian Dârjan” urmăreşte, controlează, propune şi ia măsuri, răspunde de modul de aplicare şi respectare a prevederilor Regulamentului.</w:t>
      </w:r>
      <w:r w:rsidDel="00000000" w:rsidR="00000000" w:rsidRPr="00000000">
        <w:rPr>
          <w:rtl w:val="0"/>
        </w:rPr>
      </w:r>
    </w:p>
    <w:p w:rsidR="00000000" w:rsidDel="00000000" w:rsidP="00000000" w:rsidRDefault="00000000" w:rsidRPr="00000000" w14:paraId="00000562">
      <w:pPr>
        <w:widowControl w:val="0"/>
        <w:spacing w:before="240" w:lineRule="auto"/>
        <w:ind w:left="113" w:firstLine="0"/>
        <w:rPr>
          <w:b w:val="1"/>
          <w:bCs w:val="1"/>
        </w:rPr>
      </w:pPr>
      <w:r w:rsidDel="00000000" w:rsidR="00000000" w:rsidRPr="00000000">
        <w:rPr>
          <w:b w:val="1"/>
          <w:bCs w:val="1"/>
          <w:rtl w:val="0"/>
        </w:rPr>
        <w:t xml:space="preserve">Art. 6. </w:t>
      </w:r>
    </w:p>
    <w:p w:rsidR="00000000" w:rsidDel="00000000" w:rsidP="00000000" w:rsidRDefault="00000000" w:rsidRPr="00000000" w14:paraId="00000563">
      <w:pPr>
        <w:widowControl w:val="0"/>
        <w:spacing w:before="240" w:lineRule="auto"/>
        <w:ind w:left="113" w:firstLine="0"/>
        <w:rPr>
          <w:b w:val="1"/>
          <w:bCs w:val="1"/>
        </w:rPr>
      </w:pPr>
      <w:r w:rsidDel="00000000" w:rsidR="00000000" w:rsidRPr="00000000">
        <w:rPr>
          <w:b w:val="1"/>
          <w:bCs w:val="1"/>
          <w:rtl w:val="0"/>
        </w:rPr>
        <w:tab/>
      </w:r>
      <w:r w:rsidDel="00000000" w:rsidR="00000000" w:rsidRPr="00000000">
        <w:rPr>
          <w:rtl w:val="0"/>
        </w:rPr>
        <w:t xml:space="preserve">Angajaţii răspund direct în faţa şefilor ierarhici şi a conducerii Şcolii Gimnaziale „Traian Dârjan” de respectarea prevederilor Regulamentului.</w:t>
      </w:r>
      <w:r w:rsidDel="00000000" w:rsidR="00000000" w:rsidRPr="00000000">
        <w:rPr>
          <w:rtl w:val="0"/>
        </w:rPr>
      </w:r>
    </w:p>
    <w:bookmarkStart w:colFirst="0" w:colLast="0" w:name="bookmark=id.9413qlai151k" w:id="48"/>
    <w:bookmarkEnd w:id="48"/>
    <w:p w:rsidR="00000000" w:rsidDel="00000000" w:rsidP="00000000" w:rsidRDefault="00000000" w:rsidRPr="00000000" w14:paraId="00000564">
      <w:pPr>
        <w:widowControl w:val="0"/>
        <w:spacing w:before="240" w:lineRule="auto"/>
        <w:ind w:left="113" w:firstLine="0"/>
        <w:rPr>
          <w:b w:val="1"/>
          <w:bCs w:val="1"/>
        </w:rPr>
      </w:pPr>
      <w:r w:rsidDel="00000000" w:rsidR="00000000" w:rsidRPr="00000000">
        <w:rPr>
          <w:b w:val="1"/>
          <w:bCs w:val="1"/>
          <w:rtl w:val="0"/>
        </w:rPr>
        <w:t xml:space="preserve">Art. 7. </w:t>
      </w:r>
    </w:p>
    <w:p w:rsidR="00000000" w:rsidDel="00000000" w:rsidP="00000000" w:rsidRDefault="00000000" w:rsidRPr="00000000" w14:paraId="00000565">
      <w:pPr>
        <w:widowControl w:val="0"/>
        <w:spacing w:before="240" w:lineRule="auto"/>
        <w:ind w:left="113" w:firstLine="0"/>
        <w:rPr>
          <w:b w:val="1"/>
          <w:bCs w:val="1"/>
        </w:rPr>
      </w:pPr>
      <w:r w:rsidDel="00000000" w:rsidR="00000000" w:rsidRPr="00000000">
        <w:rPr>
          <w:b w:val="1"/>
          <w:bCs w:val="1"/>
          <w:rtl w:val="0"/>
        </w:rPr>
        <w:tab/>
      </w:r>
      <w:r w:rsidDel="00000000" w:rsidR="00000000" w:rsidRPr="00000000">
        <w:rPr>
          <w:rtl w:val="0"/>
        </w:rPr>
        <w:t xml:space="preserve">Conducerea Şcolii Gimnaziale „Traian Dârjan” va organiza activitatea prin stabilirea unei structuri organizatorice raţionale şi prin repartizarea angajaţilor pe locuri de muncă, conform pregătirii lor profesionale, cu precizarea atribuţiilor şi a răspunderii lor prin fişe individuale ale postului elaborate, negociate şi semnate conform prevederilor legale în vigoare şi contractului colectiv de muncă aplicabil.</w:t>
      </w:r>
      <w:r w:rsidDel="00000000" w:rsidR="00000000" w:rsidRPr="00000000">
        <w:rPr>
          <w:rtl w:val="0"/>
        </w:rPr>
      </w:r>
    </w:p>
    <w:p w:rsidR="00000000" w:rsidDel="00000000" w:rsidP="00000000" w:rsidRDefault="00000000" w:rsidRPr="00000000" w14:paraId="00000566">
      <w:pPr>
        <w:widowControl w:val="0"/>
        <w:spacing w:before="240" w:lineRule="auto"/>
        <w:ind w:left="113" w:firstLine="0"/>
        <w:rPr>
          <w:b w:val="1"/>
          <w:bCs w:val="1"/>
        </w:rPr>
      </w:pPr>
      <w:r w:rsidDel="00000000" w:rsidR="00000000" w:rsidRPr="00000000">
        <w:rPr>
          <w:b w:val="1"/>
          <w:bCs w:val="1"/>
          <w:rtl w:val="0"/>
        </w:rPr>
        <w:t xml:space="preserve">Art. 8. </w:t>
      </w:r>
    </w:p>
    <w:p w:rsidR="00000000" w:rsidDel="00000000" w:rsidP="00000000" w:rsidRDefault="00000000" w:rsidRPr="00000000" w14:paraId="00000567">
      <w:pPr>
        <w:widowControl w:val="0"/>
        <w:spacing w:before="240" w:lineRule="auto"/>
        <w:ind w:left="113" w:firstLine="0"/>
        <w:rPr>
          <w:b w:val="1"/>
          <w:bCs w:val="1"/>
        </w:rPr>
      </w:pPr>
      <w:r w:rsidDel="00000000" w:rsidR="00000000" w:rsidRPr="00000000">
        <w:rPr>
          <w:b w:val="1"/>
          <w:bCs w:val="1"/>
          <w:rtl w:val="0"/>
        </w:rPr>
        <w:tab/>
      </w:r>
      <w:r w:rsidDel="00000000" w:rsidR="00000000" w:rsidRPr="00000000">
        <w:rPr>
          <w:rtl w:val="0"/>
        </w:rPr>
        <w:t xml:space="preserve">Conducerea activităţii se efectuează prin note de serviciu şi decizii ale directorului, dispoziţii şi ordine scrise sau verbale ale directorilor şi şefilor/responsabililor compartimentelor funcţionale, catedrelor, disciplinelor, comisiilor şi echipelor de lucru, emise cu respectarea prevederilor legale în vigoare şi ale contractului colectiv de muncă aplicabil.</w:t>
      </w:r>
      <w:r w:rsidDel="00000000" w:rsidR="00000000" w:rsidRPr="00000000">
        <w:rPr>
          <w:rtl w:val="0"/>
        </w:rPr>
      </w:r>
    </w:p>
    <w:p w:rsidR="00000000" w:rsidDel="00000000" w:rsidP="00000000" w:rsidRDefault="00000000" w:rsidRPr="00000000" w14:paraId="00000568">
      <w:pPr>
        <w:widowControl w:val="0"/>
        <w:spacing w:before="240" w:lineRule="auto"/>
        <w:ind w:left="0" w:firstLine="0"/>
        <w:rPr/>
      </w:pPr>
      <w:r w:rsidDel="00000000" w:rsidR="00000000" w:rsidRPr="00000000">
        <w:rPr>
          <w:b w:val="1"/>
          <w:bCs w:val="1"/>
          <w:rtl w:val="0"/>
        </w:rPr>
        <w:t xml:space="preserve">Art. 9. </w:t>
      </w:r>
      <w:r w:rsidDel="00000000" w:rsidR="00000000" w:rsidRPr="00000000">
        <w:rPr>
          <w:rtl w:val="0"/>
        </w:rPr>
        <w:t xml:space="preserve">Angajatul are în principal următoarele drepturi:</w:t>
      </w:r>
    </w:p>
    <w:p w:rsidR="00000000" w:rsidDel="00000000" w:rsidP="00000000" w:rsidRDefault="00000000" w:rsidRPr="00000000" w14:paraId="00000569">
      <w:pPr>
        <w:widowControl w:val="0"/>
        <w:numPr>
          <w:ilvl w:val="0"/>
          <w:numId w:val="10"/>
        </w:numPr>
        <w:tabs>
          <w:tab w:val="left" w:leader="none" w:pos="720"/>
        </w:tabs>
        <w:spacing w:after="0" w:line="240" w:lineRule="auto"/>
        <w:ind w:left="1718" w:hanging="356.9999999999999"/>
        <w:rPr/>
      </w:pPr>
      <w:r w:rsidDel="00000000" w:rsidR="00000000" w:rsidRPr="00000000">
        <w:rPr>
          <w:rtl w:val="0"/>
        </w:rPr>
        <w:t xml:space="preserve">dreptul la salarizare pentru munca depusă;</w:t>
      </w:r>
    </w:p>
    <w:p w:rsidR="00000000" w:rsidDel="00000000" w:rsidP="00000000" w:rsidRDefault="00000000" w:rsidRPr="00000000" w14:paraId="0000056A">
      <w:pPr>
        <w:widowControl w:val="0"/>
        <w:numPr>
          <w:ilvl w:val="0"/>
          <w:numId w:val="10"/>
        </w:numPr>
        <w:tabs>
          <w:tab w:val="left" w:leader="none" w:pos="720"/>
        </w:tabs>
        <w:spacing w:after="0" w:line="240" w:lineRule="auto"/>
        <w:ind w:left="1718" w:hanging="356.9999999999999"/>
        <w:rPr/>
      </w:pPr>
      <w:r w:rsidDel="00000000" w:rsidR="00000000" w:rsidRPr="00000000">
        <w:rPr>
          <w:rtl w:val="0"/>
        </w:rPr>
        <w:t xml:space="preserve">dreptul la repaus zilnic şi săptămânal;</w:t>
      </w:r>
    </w:p>
    <w:p w:rsidR="00000000" w:rsidDel="00000000" w:rsidP="00000000" w:rsidRDefault="00000000" w:rsidRPr="00000000" w14:paraId="0000056B">
      <w:pPr>
        <w:widowControl w:val="0"/>
        <w:numPr>
          <w:ilvl w:val="0"/>
          <w:numId w:val="10"/>
        </w:numPr>
        <w:tabs>
          <w:tab w:val="left" w:leader="none" w:pos="720"/>
        </w:tabs>
        <w:spacing w:after="0" w:line="240" w:lineRule="auto"/>
        <w:ind w:left="1718" w:hanging="356.9999999999999"/>
        <w:rPr/>
      </w:pPr>
      <w:r w:rsidDel="00000000" w:rsidR="00000000" w:rsidRPr="00000000">
        <w:rPr>
          <w:rtl w:val="0"/>
        </w:rPr>
        <w:t xml:space="preserve">dreptul la concediul de odihnă anual;</w:t>
      </w:r>
    </w:p>
    <w:p w:rsidR="00000000" w:rsidDel="00000000" w:rsidP="00000000" w:rsidRDefault="00000000" w:rsidRPr="00000000" w14:paraId="0000056C">
      <w:pPr>
        <w:widowControl w:val="0"/>
        <w:numPr>
          <w:ilvl w:val="0"/>
          <w:numId w:val="10"/>
        </w:numPr>
        <w:tabs>
          <w:tab w:val="left" w:leader="none" w:pos="720"/>
        </w:tabs>
        <w:spacing w:after="0" w:line="240" w:lineRule="auto"/>
        <w:ind w:left="1718" w:hanging="356.9999999999999"/>
        <w:rPr/>
      </w:pPr>
      <w:r w:rsidDel="00000000" w:rsidR="00000000" w:rsidRPr="00000000">
        <w:rPr>
          <w:rtl w:val="0"/>
        </w:rPr>
        <w:t xml:space="preserve">dreptul la egalitate de şanse şi de tratament;</w:t>
      </w:r>
    </w:p>
    <w:p w:rsidR="00000000" w:rsidDel="00000000" w:rsidP="00000000" w:rsidRDefault="00000000" w:rsidRPr="00000000" w14:paraId="0000056D">
      <w:pPr>
        <w:widowControl w:val="0"/>
        <w:numPr>
          <w:ilvl w:val="0"/>
          <w:numId w:val="10"/>
        </w:numPr>
        <w:tabs>
          <w:tab w:val="left" w:leader="none" w:pos="720"/>
        </w:tabs>
        <w:spacing w:after="0" w:line="240" w:lineRule="auto"/>
        <w:ind w:left="1718" w:hanging="356.9999999999999"/>
        <w:rPr/>
      </w:pPr>
      <w:r w:rsidDel="00000000" w:rsidR="00000000" w:rsidRPr="00000000">
        <w:rPr>
          <w:rtl w:val="0"/>
        </w:rPr>
        <w:t xml:space="preserve">dreptul la demnitate în muncă;</w:t>
      </w:r>
    </w:p>
    <w:p w:rsidR="00000000" w:rsidDel="00000000" w:rsidP="00000000" w:rsidRDefault="00000000" w:rsidRPr="00000000" w14:paraId="0000056E">
      <w:pPr>
        <w:widowControl w:val="0"/>
        <w:numPr>
          <w:ilvl w:val="0"/>
          <w:numId w:val="10"/>
        </w:numPr>
        <w:tabs>
          <w:tab w:val="left" w:leader="none" w:pos="720"/>
        </w:tabs>
        <w:spacing w:after="0" w:line="240" w:lineRule="auto"/>
        <w:ind w:left="1718" w:hanging="356.9999999999999"/>
        <w:rPr/>
      </w:pPr>
      <w:r w:rsidDel="00000000" w:rsidR="00000000" w:rsidRPr="00000000">
        <w:rPr>
          <w:rtl w:val="0"/>
        </w:rPr>
        <w:t xml:space="preserve">dreptul la securitate şi sănătate în muncă;</w:t>
      </w:r>
    </w:p>
    <w:p w:rsidR="00000000" w:rsidDel="00000000" w:rsidP="00000000" w:rsidRDefault="00000000" w:rsidRPr="00000000" w14:paraId="0000056F">
      <w:pPr>
        <w:widowControl w:val="0"/>
        <w:numPr>
          <w:ilvl w:val="0"/>
          <w:numId w:val="10"/>
        </w:numPr>
        <w:tabs>
          <w:tab w:val="left" w:leader="none" w:pos="720"/>
        </w:tabs>
        <w:spacing w:after="0" w:line="240" w:lineRule="auto"/>
        <w:ind w:left="1718" w:hanging="356.9999999999999"/>
        <w:rPr/>
      </w:pPr>
      <w:r w:rsidDel="00000000" w:rsidR="00000000" w:rsidRPr="00000000">
        <w:rPr>
          <w:rtl w:val="0"/>
        </w:rPr>
        <w:t xml:space="preserve">dreptul la acces la perfecţionare şi formare profesională;</w:t>
      </w:r>
    </w:p>
    <w:p w:rsidR="00000000" w:rsidDel="00000000" w:rsidP="00000000" w:rsidRDefault="00000000" w:rsidRPr="00000000" w14:paraId="00000570">
      <w:pPr>
        <w:widowControl w:val="0"/>
        <w:numPr>
          <w:ilvl w:val="0"/>
          <w:numId w:val="10"/>
        </w:numPr>
        <w:tabs>
          <w:tab w:val="left" w:leader="none" w:pos="720"/>
        </w:tabs>
        <w:spacing w:after="0" w:line="240" w:lineRule="auto"/>
        <w:ind w:left="1718" w:hanging="356.9999999999999"/>
        <w:rPr/>
      </w:pPr>
      <w:r w:rsidDel="00000000" w:rsidR="00000000" w:rsidRPr="00000000">
        <w:rPr>
          <w:rtl w:val="0"/>
        </w:rPr>
        <w:t xml:space="preserve">dreptul la informare şi consultare;</w:t>
      </w:r>
    </w:p>
    <w:p w:rsidR="00000000" w:rsidDel="00000000" w:rsidP="00000000" w:rsidRDefault="00000000" w:rsidRPr="00000000" w14:paraId="00000571">
      <w:pPr>
        <w:widowControl w:val="0"/>
        <w:numPr>
          <w:ilvl w:val="0"/>
          <w:numId w:val="10"/>
        </w:numPr>
        <w:tabs>
          <w:tab w:val="left" w:leader="none" w:pos="720"/>
        </w:tabs>
        <w:spacing w:after="0" w:line="240" w:lineRule="auto"/>
        <w:ind w:left="1718" w:hanging="356.9999999999999"/>
        <w:rPr/>
      </w:pPr>
      <w:r w:rsidDel="00000000" w:rsidR="00000000" w:rsidRPr="00000000">
        <w:rPr>
          <w:rtl w:val="0"/>
        </w:rPr>
        <w:t xml:space="preserve">dreptul de a lua parte la determinarea şi ameliorarea condiţiilor şi mediului de muncă;</w:t>
      </w:r>
    </w:p>
    <w:p w:rsidR="00000000" w:rsidDel="00000000" w:rsidP="00000000" w:rsidRDefault="00000000" w:rsidRPr="00000000" w14:paraId="00000572">
      <w:pPr>
        <w:widowControl w:val="0"/>
        <w:numPr>
          <w:ilvl w:val="0"/>
          <w:numId w:val="10"/>
        </w:numPr>
        <w:tabs>
          <w:tab w:val="left" w:leader="none" w:pos="720"/>
        </w:tabs>
        <w:spacing w:after="0" w:line="240" w:lineRule="auto"/>
        <w:ind w:left="1718" w:hanging="356.9999999999999"/>
        <w:rPr/>
      </w:pPr>
      <w:r w:rsidDel="00000000" w:rsidR="00000000" w:rsidRPr="00000000">
        <w:rPr>
          <w:rtl w:val="0"/>
        </w:rPr>
        <w:t xml:space="preserve">dreptul la protecţie în caz de concediere;</w:t>
      </w:r>
    </w:p>
    <w:p w:rsidR="00000000" w:rsidDel="00000000" w:rsidP="00000000" w:rsidRDefault="00000000" w:rsidRPr="00000000" w14:paraId="00000573">
      <w:pPr>
        <w:widowControl w:val="0"/>
        <w:numPr>
          <w:ilvl w:val="0"/>
          <w:numId w:val="10"/>
        </w:numPr>
        <w:tabs>
          <w:tab w:val="left" w:leader="none" w:pos="720"/>
        </w:tabs>
        <w:spacing w:after="0" w:line="240" w:lineRule="auto"/>
        <w:ind w:left="1718" w:hanging="356.9999999999999"/>
        <w:rPr/>
      </w:pPr>
      <w:r w:rsidDel="00000000" w:rsidR="00000000" w:rsidRPr="00000000">
        <w:rPr>
          <w:rtl w:val="0"/>
        </w:rPr>
        <w:t xml:space="preserve">dreptul la negociere colectivă şi individuală;</w:t>
      </w:r>
    </w:p>
    <w:p w:rsidR="00000000" w:rsidDel="00000000" w:rsidP="00000000" w:rsidRDefault="00000000" w:rsidRPr="00000000" w14:paraId="00000574">
      <w:pPr>
        <w:widowControl w:val="0"/>
        <w:numPr>
          <w:ilvl w:val="0"/>
          <w:numId w:val="10"/>
        </w:numPr>
        <w:tabs>
          <w:tab w:val="left" w:leader="none" w:pos="720"/>
        </w:tabs>
        <w:spacing w:after="0" w:line="240" w:lineRule="auto"/>
        <w:ind w:left="1718" w:hanging="356.9999999999999"/>
        <w:rPr/>
      </w:pPr>
      <w:r w:rsidDel="00000000" w:rsidR="00000000" w:rsidRPr="00000000">
        <w:rPr>
          <w:rtl w:val="0"/>
        </w:rPr>
        <w:t xml:space="preserve">dreptul de a participa la acţiuni colective;</w:t>
      </w:r>
    </w:p>
    <w:p w:rsidR="00000000" w:rsidDel="00000000" w:rsidP="00000000" w:rsidRDefault="00000000" w:rsidRPr="00000000" w14:paraId="00000575">
      <w:pPr>
        <w:widowControl w:val="0"/>
        <w:numPr>
          <w:ilvl w:val="0"/>
          <w:numId w:val="10"/>
        </w:numPr>
        <w:tabs>
          <w:tab w:val="left" w:leader="none" w:pos="720"/>
        </w:tabs>
        <w:spacing w:after="0" w:line="240" w:lineRule="auto"/>
        <w:ind w:left="1718" w:hanging="356.9999999999999"/>
        <w:rPr/>
      </w:pPr>
      <w:r w:rsidDel="00000000" w:rsidR="00000000" w:rsidRPr="00000000">
        <w:rPr>
          <w:rtl w:val="0"/>
        </w:rPr>
        <w:t xml:space="preserve">dreptul de a se constitui sau adera la un sindicat;</w:t>
      </w:r>
    </w:p>
    <w:p w:rsidR="00000000" w:rsidDel="00000000" w:rsidP="00000000" w:rsidRDefault="00000000" w:rsidRPr="00000000" w14:paraId="00000576">
      <w:pPr>
        <w:widowControl w:val="0"/>
        <w:numPr>
          <w:ilvl w:val="0"/>
          <w:numId w:val="10"/>
        </w:numPr>
        <w:tabs>
          <w:tab w:val="left" w:leader="none" w:pos="720"/>
        </w:tabs>
        <w:spacing w:after="0" w:line="240" w:lineRule="auto"/>
        <w:ind w:left="1718" w:hanging="356.9999999999999"/>
        <w:rPr/>
      </w:pPr>
      <w:r w:rsidDel="00000000" w:rsidR="00000000" w:rsidRPr="00000000">
        <w:rPr>
          <w:rtl w:val="0"/>
        </w:rPr>
        <w:t xml:space="preserve">alte drepturi specifice prevăzute de legislaţia în vigoare.</w:t>
      </w:r>
    </w:p>
    <w:p w:rsidR="00000000" w:rsidDel="00000000" w:rsidP="00000000" w:rsidRDefault="00000000" w:rsidRPr="00000000" w14:paraId="00000577">
      <w:pPr>
        <w:widowControl w:val="0"/>
        <w:tabs>
          <w:tab w:val="left" w:leader="none" w:pos="720"/>
        </w:tabs>
        <w:spacing w:after="0" w:line="240" w:lineRule="auto"/>
        <w:ind w:left="2081" w:firstLine="0"/>
        <w:rPr/>
      </w:pPr>
      <w:r w:rsidDel="00000000" w:rsidR="00000000" w:rsidRPr="00000000">
        <w:rPr>
          <w:rtl w:val="0"/>
        </w:rPr>
      </w:r>
    </w:p>
    <w:p w:rsidR="00000000" w:rsidDel="00000000" w:rsidP="00000000" w:rsidRDefault="00000000" w:rsidRPr="00000000" w14:paraId="00000578">
      <w:pPr>
        <w:widowControl w:val="0"/>
        <w:tabs>
          <w:tab w:val="left" w:leader="none" w:pos="720"/>
        </w:tabs>
        <w:spacing w:after="0" w:line="240" w:lineRule="auto"/>
        <w:ind w:left="833" w:firstLine="0"/>
        <w:rPr/>
      </w:pPr>
      <w:r w:rsidDel="00000000" w:rsidR="00000000" w:rsidRPr="00000000">
        <w:rPr>
          <w:b w:val="1"/>
          <w:bCs w:val="1"/>
          <w:rtl w:val="0"/>
        </w:rPr>
        <w:t xml:space="preserve">Art. 10. </w:t>
      </w:r>
      <w:r w:rsidDel="00000000" w:rsidR="00000000" w:rsidRPr="00000000">
        <w:rPr>
          <w:rtl w:val="0"/>
        </w:rPr>
        <w:t xml:space="preserve">Angajatului îi revin, în principal, următoarele obligaţii:</w:t>
      </w:r>
    </w:p>
    <w:p w:rsidR="00000000" w:rsidDel="00000000" w:rsidP="00000000" w:rsidRDefault="00000000" w:rsidRPr="00000000" w14:paraId="00000579">
      <w:pPr>
        <w:widowControl w:val="0"/>
        <w:numPr>
          <w:ilvl w:val="0"/>
          <w:numId w:val="120"/>
        </w:numPr>
        <w:tabs>
          <w:tab w:val="left" w:leader="none" w:pos="720"/>
        </w:tabs>
        <w:spacing w:after="0" w:line="240" w:lineRule="auto"/>
        <w:ind w:left="1775" w:hanging="356.9999999999999"/>
        <w:rPr/>
      </w:pPr>
      <w:r w:rsidDel="00000000" w:rsidR="00000000" w:rsidRPr="00000000">
        <w:rPr>
          <w:rtl w:val="0"/>
        </w:rPr>
        <w:t xml:space="preserve">obligaţia de a îndeplini atribuţiile cei revin conform fişei postului;</w:t>
      </w:r>
    </w:p>
    <w:p w:rsidR="00000000" w:rsidDel="00000000" w:rsidP="00000000" w:rsidRDefault="00000000" w:rsidRPr="00000000" w14:paraId="0000057A">
      <w:pPr>
        <w:widowControl w:val="0"/>
        <w:numPr>
          <w:ilvl w:val="0"/>
          <w:numId w:val="120"/>
        </w:numPr>
        <w:tabs>
          <w:tab w:val="left" w:leader="none" w:pos="720"/>
        </w:tabs>
        <w:spacing w:after="0" w:line="240" w:lineRule="auto"/>
        <w:ind w:left="1775" w:hanging="356.9999999999999"/>
        <w:rPr/>
      </w:pPr>
      <w:r w:rsidDel="00000000" w:rsidR="00000000" w:rsidRPr="00000000">
        <w:rPr>
          <w:rtl w:val="0"/>
        </w:rPr>
        <w:t xml:space="preserve">obligaţia de a respecta disciplina muncii;</w:t>
      </w:r>
    </w:p>
    <w:p w:rsidR="00000000" w:rsidDel="00000000" w:rsidP="00000000" w:rsidRDefault="00000000" w:rsidRPr="00000000" w14:paraId="0000057B">
      <w:pPr>
        <w:widowControl w:val="0"/>
        <w:numPr>
          <w:ilvl w:val="0"/>
          <w:numId w:val="120"/>
        </w:numPr>
        <w:tabs>
          <w:tab w:val="left" w:leader="none" w:pos="720"/>
        </w:tabs>
        <w:spacing w:after="0" w:line="240" w:lineRule="auto"/>
        <w:ind w:left="1775" w:hanging="356.9999999999999"/>
        <w:rPr/>
      </w:pPr>
      <w:r w:rsidDel="00000000" w:rsidR="00000000" w:rsidRPr="00000000">
        <w:rPr>
          <w:rtl w:val="0"/>
        </w:rPr>
        <w:t xml:space="preserve">obligaţia de a respecta prevederile din Regulamentul intern, din contractul individual de muncă, precum şi din contractul colectiv de muncă aplicabil;</w:t>
      </w:r>
    </w:p>
    <w:p w:rsidR="00000000" w:rsidDel="00000000" w:rsidP="00000000" w:rsidRDefault="00000000" w:rsidRPr="00000000" w14:paraId="0000057C">
      <w:pPr>
        <w:widowControl w:val="0"/>
        <w:numPr>
          <w:ilvl w:val="0"/>
          <w:numId w:val="120"/>
        </w:numPr>
        <w:tabs>
          <w:tab w:val="left" w:leader="none" w:pos="720"/>
        </w:tabs>
        <w:spacing w:after="0" w:line="240" w:lineRule="auto"/>
        <w:ind w:left="1775" w:hanging="356.9999999999999"/>
        <w:rPr/>
      </w:pPr>
      <w:r w:rsidDel="00000000" w:rsidR="00000000" w:rsidRPr="00000000">
        <w:rPr>
          <w:rtl w:val="0"/>
        </w:rPr>
        <w:t xml:space="preserve">obligaţia de fidelitate faţă de unitate în executarea atribuţiilor de serviciu;</w:t>
      </w:r>
    </w:p>
    <w:p w:rsidR="00000000" w:rsidDel="00000000" w:rsidP="00000000" w:rsidRDefault="00000000" w:rsidRPr="00000000" w14:paraId="0000057D">
      <w:pPr>
        <w:widowControl w:val="0"/>
        <w:numPr>
          <w:ilvl w:val="0"/>
          <w:numId w:val="120"/>
        </w:numPr>
        <w:tabs>
          <w:tab w:val="left" w:leader="none" w:pos="720"/>
        </w:tabs>
        <w:spacing w:after="0" w:line="240" w:lineRule="auto"/>
        <w:ind w:left="1775" w:hanging="356.9999999999999"/>
        <w:rPr/>
      </w:pPr>
      <w:r w:rsidDel="00000000" w:rsidR="00000000" w:rsidRPr="00000000">
        <w:rPr>
          <w:rtl w:val="0"/>
        </w:rPr>
        <w:t xml:space="preserve">obligaţia de a respecta măsurile de protecţie şi prevenire în domeniul securităţii şi sănătăţii în muncă din unitate, precum şi măsurile privind diminuarea, evitarea, eliminarea, prevenirea şi managementul situaţiilor de urgenţă, inclusiv în privinţa incendiilor;</w:t>
      </w:r>
    </w:p>
    <w:p w:rsidR="00000000" w:rsidDel="00000000" w:rsidP="00000000" w:rsidRDefault="00000000" w:rsidRPr="00000000" w14:paraId="0000057E">
      <w:pPr>
        <w:widowControl w:val="0"/>
        <w:numPr>
          <w:ilvl w:val="0"/>
          <w:numId w:val="120"/>
        </w:numPr>
        <w:tabs>
          <w:tab w:val="left" w:leader="none" w:pos="720"/>
        </w:tabs>
        <w:spacing w:after="0" w:line="240" w:lineRule="auto"/>
        <w:ind w:left="1775" w:hanging="356.9999999999999"/>
        <w:rPr/>
      </w:pPr>
      <w:r w:rsidDel="00000000" w:rsidR="00000000" w:rsidRPr="00000000">
        <w:rPr>
          <w:rtl w:val="0"/>
        </w:rPr>
        <w:t xml:space="preserve">obligaţia de a respecta secretul de serviciu;</w:t>
      </w:r>
    </w:p>
    <w:p w:rsidR="00000000" w:rsidDel="00000000" w:rsidP="00000000" w:rsidRDefault="00000000" w:rsidRPr="00000000" w14:paraId="0000057F">
      <w:pPr>
        <w:widowControl w:val="0"/>
        <w:numPr>
          <w:ilvl w:val="0"/>
          <w:numId w:val="120"/>
        </w:numPr>
        <w:tabs>
          <w:tab w:val="left" w:leader="none" w:pos="720"/>
        </w:tabs>
        <w:spacing w:after="0" w:line="240" w:lineRule="auto"/>
        <w:ind w:left="1775" w:hanging="356.9999999999999"/>
        <w:rPr/>
      </w:pPr>
      <w:r w:rsidDel="00000000" w:rsidR="00000000" w:rsidRPr="00000000">
        <w:rPr>
          <w:rtl w:val="0"/>
        </w:rPr>
        <w:t xml:space="preserve">alte obligaţii specifice prevăzute de legislaţia în vigoare.</w:t>
      </w:r>
    </w:p>
    <w:p w:rsidR="00000000" w:rsidDel="00000000" w:rsidP="00000000" w:rsidRDefault="00000000" w:rsidRPr="00000000" w14:paraId="00000580">
      <w:pPr>
        <w:widowControl w:val="0"/>
        <w:rPr/>
      </w:pPr>
      <w:r w:rsidDel="00000000" w:rsidR="00000000" w:rsidRPr="00000000">
        <w:rPr>
          <w:rtl w:val="0"/>
        </w:rPr>
      </w:r>
    </w:p>
    <w:p w:rsidR="00000000" w:rsidDel="00000000" w:rsidP="00000000" w:rsidRDefault="00000000" w:rsidRPr="00000000" w14:paraId="00000581">
      <w:pPr>
        <w:pStyle w:val="Heading2"/>
        <w:rPr/>
      </w:pPr>
      <w:bookmarkStart w:colFirst="0" w:colLast="0" w:name="_heading=h.ltzbsuv62y2u" w:id="49"/>
      <w:bookmarkEnd w:id="49"/>
      <w:r w:rsidDel="00000000" w:rsidR="00000000" w:rsidRPr="00000000">
        <w:rPr>
          <w:rtl w:val="0"/>
        </w:rPr>
        <w:t xml:space="preserve">Reguli privind protecţia, igiena şi securitatea în muncă</w:t>
      </w:r>
    </w:p>
    <w:p w:rsidR="00000000" w:rsidDel="00000000" w:rsidP="00000000" w:rsidRDefault="00000000" w:rsidRPr="00000000" w14:paraId="00000582">
      <w:pPr>
        <w:widowControl w:val="0"/>
        <w:rPr/>
      </w:pPr>
      <w:r w:rsidDel="00000000" w:rsidR="00000000" w:rsidRPr="00000000">
        <w:rPr>
          <w:rtl w:val="0"/>
        </w:rPr>
      </w:r>
    </w:p>
    <w:p w:rsidR="00000000" w:rsidDel="00000000" w:rsidP="00000000" w:rsidRDefault="00000000" w:rsidRPr="00000000" w14:paraId="00000583">
      <w:pPr>
        <w:widowControl w:val="0"/>
        <w:ind w:left="113" w:firstLine="0"/>
        <w:rPr>
          <w:b w:val="1"/>
          <w:bCs w:val="1"/>
        </w:rPr>
      </w:pPr>
      <w:r w:rsidDel="00000000" w:rsidR="00000000" w:rsidRPr="00000000">
        <w:rPr>
          <w:b w:val="1"/>
          <w:bCs w:val="1"/>
          <w:rtl w:val="0"/>
        </w:rPr>
        <w:t xml:space="preserve">Art. 1. </w:t>
      </w:r>
    </w:p>
    <w:p w:rsidR="00000000" w:rsidDel="00000000" w:rsidP="00000000" w:rsidRDefault="00000000" w:rsidRPr="00000000" w14:paraId="00000584">
      <w:pPr>
        <w:widowControl w:val="0"/>
        <w:ind w:left="113" w:firstLine="0"/>
        <w:rPr>
          <w:b w:val="1"/>
          <w:bCs w:val="1"/>
        </w:rPr>
      </w:pPr>
      <w:r w:rsidDel="00000000" w:rsidR="00000000" w:rsidRPr="00000000">
        <w:rPr>
          <w:b w:val="1"/>
          <w:bCs w:val="1"/>
          <w:rtl w:val="0"/>
        </w:rPr>
        <w:tab/>
      </w:r>
      <w:r w:rsidDel="00000000" w:rsidR="00000000" w:rsidRPr="00000000">
        <w:rPr>
          <w:rtl w:val="0"/>
        </w:rPr>
        <w:t xml:space="preserve">Directorul are obligaţia să asigure accesul angajaţilor la serviciul de medicina muncii, în vederea prevenirii accidentelor de muncă şi a bolilor profesionale, supravegherii efective a condiţiilor de igienă şi sănătate în muncă, asigurării controlului medical al angajaţilor atât la angajarea în muncă, cât şi pe perioada executării contractului individual de muncă, în conformitate cu prevederile legale în vigoare.</w:t>
      </w:r>
      <w:r w:rsidDel="00000000" w:rsidR="00000000" w:rsidRPr="00000000">
        <w:rPr>
          <w:rtl w:val="0"/>
        </w:rPr>
      </w:r>
    </w:p>
    <w:p w:rsidR="00000000" w:rsidDel="00000000" w:rsidP="00000000" w:rsidRDefault="00000000" w:rsidRPr="00000000" w14:paraId="00000585">
      <w:pPr>
        <w:widowControl w:val="0"/>
        <w:spacing w:before="240" w:lineRule="auto"/>
        <w:ind w:left="113" w:firstLine="0"/>
        <w:rPr>
          <w:b w:val="1"/>
          <w:bCs w:val="1"/>
        </w:rPr>
      </w:pPr>
      <w:r w:rsidDel="00000000" w:rsidR="00000000" w:rsidRPr="00000000">
        <w:rPr>
          <w:b w:val="1"/>
          <w:bCs w:val="1"/>
          <w:rtl w:val="0"/>
        </w:rPr>
        <w:t xml:space="preserve">Art. 2. </w:t>
      </w:r>
    </w:p>
    <w:p w:rsidR="00000000" w:rsidDel="00000000" w:rsidP="00000000" w:rsidRDefault="00000000" w:rsidRPr="00000000" w14:paraId="00000586">
      <w:pPr>
        <w:widowControl w:val="0"/>
        <w:spacing w:before="240" w:lineRule="auto"/>
        <w:ind w:left="113" w:firstLine="510"/>
        <w:rPr/>
      </w:pPr>
      <w:r w:rsidDel="00000000" w:rsidR="00000000" w:rsidRPr="00000000">
        <w:rPr>
          <w:b w:val="1"/>
          <w:bCs w:val="1"/>
          <w:rtl w:val="0"/>
        </w:rPr>
        <w:tab/>
      </w:r>
      <w:r w:rsidDel="00000000" w:rsidR="00000000" w:rsidRPr="00000000">
        <w:rPr>
          <w:rtl w:val="0"/>
        </w:rPr>
        <w:t xml:space="preserve">(1) Directorul are obligaţia să asigure securitatea şi sănătatea angajaţilor, în toate aspectele legate de muncă.</w:t>
      </w:r>
    </w:p>
    <w:p w:rsidR="00000000" w:rsidDel="00000000" w:rsidP="00000000" w:rsidRDefault="00000000" w:rsidRPr="00000000" w14:paraId="00000587">
      <w:pPr>
        <w:widowControl w:val="0"/>
        <w:numPr>
          <w:ilvl w:val="0"/>
          <w:numId w:val="12"/>
        </w:numPr>
        <w:tabs>
          <w:tab w:val="left" w:leader="none" w:pos="375"/>
        </w:tabs>
        <w:spacing w:after="0" w:line="240" w:lineRule="auto"/>
        <w:ind w:left="1920" w:hanging="360"/>
        <w:rPr/>
      </w:pPr>
      <w:r w:rsidDel="00000000" w:rsidR="00000000" w:rsidRPr="00000000">
        <w:rPr>
          <w:rtl w:val="0"/>
        </w:rPr>
        <w:t xml:space="preserve">În cazul în care apelează la persoane sau servicii externe, aceasta nu exonerează directorul de răspundere în domeniul securităţii şi sănătăţii în muncă.</w:t>
      </w:r>
    </w:p>
    <w:p w:rsidR="00000000" w:rsidDel="00000000" w:rsidP="00000000" w:rsidRDefault="00000000" w:rsidRPr="00000000" w14:paraId="00000588">
      <w:pPr>
        <w:widowControl w:val="0"/>
        <w:numPr>
          <w:ilvl w:val="0"/>
          <w:numId w:val="12"/>
        </w:numPr>
        <w:tabs>
          <w:tab w:val="left" w:leader="none" w:pos="420"/>
        </w:tabs>
        <w:spacing w:after="0" w:line="240" w:lineRule="auto"/>
        <w:ind w:left="1920" w:hanging="360"/>
        <w:rPr>
          <w:b w:val="1"/>
          <w:bCs w:val="1"/>
        </w:rPr>
      </w:pPr>
      <w:r w:rsidDel="00000000" w:rsidR="00000000" w:rsidRPr="00000000">
        <w:rPr>
          <w:rtl w:val="0"/>
        </w:rPr>
        <w:t xml:space="preserve">Obligaţiile angajaţilor în domeniul securităţii şi sănătăţii în muncă nu pot aduce atingere responsabilităţii directorului în acest domeniu.</w:t>
      </w:r>
      <w:r w:rsidDel="00000000" w:rsidR="00000000" w:rsidRPr="00000000">
        <w:rPr>
          <w:rtl w:val="0"/>
        </w:rPr>
      </w:r>
    </w:p>
    <w:p w:rsidR="00000000" w:rsidDel="00000000" w:rsidP="00000000" w:rsidRDefault="00000000" w:rsidRPr="00000000" w14:paraId="00000589">
      <w:pPr>
        <w:widowControl w:val="0"/>
        <w:spacing w:before="240" w:lineRule="auto"/>
        <w:ind w:left="113" w:firstLine="0"/>
        <w:rPr>
          <w:b w:val="1"/>
          <w:bCs w:val="1"/>
        </w:rPr>
      </w:pPr>
      <w:r w:rsidDel="00000000" w:rsidR="00000000" w:rsidRPr="00000000">
        <w:rPr>
          <w:b w:val="1"/>
          <w:bCs w:val="1"/>
          <w:rtl w:val="0"/>
        </w:rPr>
        <w:t xml:space="preserve">Art. 3. </w:t>
      </w:r>
    </w:p>
    <w:p w:rsidR="00000000" w:rsidDel="00000000" w:rsidP="00000000" w:rsidRDefault="00000000" w:rsidRPr="00000000" w14:paraId="0000058A">
      <w:pPr>
        <w:widowControl w:val="0"/>
        <w:spacing w:before="240" w:lineRule="auto"/>
        <w:ind w:left="113" w:firstLine="0"/>
        <w:rPr>
          <w:b w:val="1"/>
          <w:bCs w:val="1"/>
        </w:rPr>
      </w:pPr>
      <w:r w:rsidDel="00000000" w:rsidR="00000000" w:rsidRPr="00000000">
        <w:rPr>
          <w:b w:val="1"/>
          <w:bCs w:val="1"/>
          <w:rtl w:val="0"/>
        </w:rPr>
        <w:tab/>
      </w:r>
      <w:r w:rsidDel="00000000" w:rsidR="00000000" w:rsidRPr="00000000">
        <w:rPr>
          <w:rtl w:val="0"/>
        </w:rPr>
        <w:t xml:space="preserve">Directorul are obligaţia să asigure instruirea angajaţilor săi în domeniul securităţii și sănătății în muncă, prin personal propriu desemnat în acest scop sau prin persoane sau servicii externe angajate în acest scop.</w:t>
      </w:r>
      <w:r w:rsidDel="00000000" w:rsidR="00000000" w:rsidRPr="00000000">
        <w:rPr>
          <w:rtl w:val="0"/>
        </w:rPr>
      </w:r>
    </w:p>
    <w:p w:rsidR="00000000" w:rsidDel="00000000" w:rsidP="00000000" w:rsidRDefault="00000000" w:rsidRPr="00000000" w14:paraId="0000058B">
      <w:pPr>
        <w:widowControl w:val="0"/>
        <w:spacing w:before="240" w:lineRule="auto"/>
        <w:ind w:left="113" w:firstLine="0"/>
        <w:rPr>
          <w:b w:val="1"/>
          <w:bCs w:val="1"/>
        </w:rPr>
      </w:pPr>
      <w:r w:rsidDel="00000000" w:rsidR="00000000" w:rsidRPr="00000000">
        <w:rPr>
          <w:b w:val="1"/>
          <w:bCs w:val="1"/>
          <w:rtl w:val="0"/>
        </w:rPr>
        <w:t xml:space="preserve">Art. 4.</w:t>
      </w:r>
    </w:p>
    <w:p w:rsidR="00000000" w:rsidDel="00000000" w:rsidP="00000000" w:rsidRDefault="00000000" w:rsidRPr="00000000" w14:paraId="0000058C">
      <w:pPr>
        <w:widowControl w:val="0"/>
        <w:spacing w:before="240" w:lineRule="auto"/>
        <w:ind w:left="113" w:firstLine="0"/>
        <w:rPr/>
      </w:pPr>
      <w:r w:rsidDel="00000000" w:rsidR="00000000" w:rsidRPr="00000000">
        <w:rPr>
          <w:b w:val="1"/>
          <w:bCs w:val="1"/>
          <w:rtl w:val="0"/>
        </w:rPr>
        <w:tab/>
        <w:t xml:space="preserve"> </w:t>
      </w:r>
      <w:r w:rsidDel="00000000" w:rsidR="00000000" w:rsidRPr="00000000">
        <w:rPr>
          <w:rtl w:val="0"/>
        </w:rPr>
        <w:t xml:space="preserve">(1) Locurile de muncă trebuie să fie organizate astfel încât să garanteze securitatea şi sănătatea angajaţilor.</w:t>
      </w:r>
    </w:p>
    <w:p w:rsidR="00000000" w:rsidDel="00000000" w:rsidP="00000000" w:rsidRDefault="00000000" w:rsidRPr="00000000" w14:paraId="0000058D">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19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Directorul trebuie să organizeze controlul permanent al stării materialelor, utilajelor şi substanţelor folosite în procesul muncii, în scopul asigurării sănătăţii şi securităţii angajaţilor.</w:t>
      </w:r>
    </w:p>
    <w:p w:rsidR="00000000" w:rsidDel="00000000" w:rsidP="00000000" w:rsidRDefault="00000000" w:rsidRPr="00000000" w14:paraId="0000058E">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19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Directorul răspunde pentru asigurarea condiţiilor de acordare a </w:t>
      </w:r>
      <w:r w:rsidDel="00000000" w:rsidR="00000000" w:rsidRPr="00000000">
        <w:rPr>
          <w:rtl w:val="0"/>
        </w:rPr>
        <w:t xml:space="preserve">primului ajutor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în caz de accidente de muncă, pentru crearea condiţiilor de preîntâmpinare a incendiilor, precum şi pentru evacuarea angajaţilor în caz de pericol iminent.</w:t>
      </w:r>
      <w:r w:rsidDel="00000000" w:rsidR="00000000" w:rsidRPr="00000000">
        <w:rPr>
          <w:rtl w:val="0"/>
        </w:rPr>
      </w:r>
    </w:p>
    <w:p w:rsidR="00000000" w:rsidDel="00000000" w:rsidP="00000000" w:rsidRDefault="00000000" w:rsidRPr="00000000" w14:paraId="0000058F">
      <w:pPr>
        <w:widowControl w:val="0"/>
        <w:jc w:val="center"/>
        <w:rPr>
          <w:b w:val="1"/>
          <w:bCs w:val="1"/>
        </w:rPr>
      </w:pPr>
      <w:r w:rsidDel="00000000" w:rsidR="00000000" w:rsidRPr="00000000">
        <w:rPr>
          <w:rtl w:val="0"/>
        </w:rPr>
      </w:r>
    </w:p>
    <w:p w:rsidR="00000000" w:rsidDel="00000000" w:rsidP="00000000" w:rsidRDefault="00000000" w:rsidRPr="00000000" w14:paraId="00000590">
      <w:pPr>
        <w:pStyle w:val="Heading2"/>
        <w:rPr/>
      </w:pPr>
      <w:bookmarkStart w:colFirst="0" w:colLast="0" w:name="_heading=h.irdfdalxkt89" w:id="50"/>
      <w:bookmarkEnd w:id="50"/>
      <w:r w:rsidDel="00000000" w:rsidR="00000000" w:rsidRPr="00000000">
        <w:rPr>
          <w:rFonts w:ascii="Calibri" w:cs="Calibri" w:eastAsia="Calibri" w:hAnsi="Calibri"/>
          <w:color w:val="2f5496"/>
          <w:sz w:val="26"/>
          <w:szCs w:val="26"/>
          <w:rtl w:val="0"/>
        </w:rPr>
        <w:t xml:space="preserve">Reguli privind nediscriminarea şi respectarea demnităţii</w:t>
      </w:r>
      <w:r w:rsidDel="00000000" w:rsidR="00000000" w:rsidRPr="00000000">
        <w:rPr>
          <w:rtl w:val="0"/>
        </w:rPr>
      </w:r>
    </w:p>
    <w:p w:rsidR="00000000" w:rsidDel="00000000" w:rsidP="00000000" w:rsidRDefault="00000000" w:rsidRPr="00000000" w14:paraId="00000591">
      <w:pPr>
        <w:widowControl w:val="0"/>
        <w:rPr/>
      </w:pPr>
      <w:r w:rsidDel="00000000" w:rsidR="00000000" w:rsidRPr="00000000">
        <w:rPr>
          <w:rtl w:val="0"/>
        </w:rPr>
      </w:r>
    </w:p>
    <w:p w:rsidR="00000000" w:rsidDel="00000000" w:rsidP="00000000" w:rsidRDefault="00000000" w:rsidRPr="00000000" w14:paraId="00000592">
      <w:pPr>
        <w:widowControl w:val="0"/>
        <w:spacing w:before="240" w:lineRule="auto"/>
        <w:ind w:left="113" w:firstLine="0"/>
        <w:rPr>
          <w:b w:val="1"/>
          <w:bCs w:val="1"/>
        </w:rPr>
      </w:pPr>
      <w:r w:rsidDel="00000000" w:rsidR="00000000" w:rsidRPr="00000000">
        <w:rPr>
          <w:b w:val="1"/>
          <w:bCs w:val="1"/>
          <w:rtl w:val="0"/>
        </w:rPr>
        <w:t xml:space="preserve">Art. 1.</w:t>
      </w:r>
    </w:p>
    <w:p w:rsidR="00000000" w:rsidDel="00000000" w:rsidP="00000000" w:rsidRDefault="00000000" w:rsidRPr="00000000" w14:paraId="00000593">
      <w:pPr>
        <w:widowControl w:val="0"/>
        <w:spacing w:before="240" w:lineRule="auto"/>
        <w:ind w:left="113" w:firstLine="0"/>
        <w:rPr>
          <w:b w:val="1"/>
          <w:bCs w:val="1"/>
        </w:rPr>
      </w:pPr>
      <w:r w:rsidDel="00000000" w:rsidR="00000000" w:rsidRPr="00000000">
        <w:rPr>
          <w:b w:val="1"/>
          <w:bCs w:val="1"/>
          <w:rtl w:val="0"/>
        </w:rPr>
        <w:tab/>
        <w:t xml:space="preserve"> </w:t>
      </w:r>
      <w:r w:rsidDel="00000000" w:rsidR="00000000" w:rsidRPr="00000000">
        <w:rPr>
          <w:rtl w:val="0"/>
        </w:rPr>
        <w:t xml:space="preserve">În cadrul relaţiilor de muncă din scoala funcţionează principiul egalităţii de tratament faţă de toţi angajaţii, iar relaţiile de muncă se bazează pe principiul consensualităţii şi al bunei credinţe.</w:t>
      </w:r>
      <w:r w:rsidDel="00000000" w:rsidR="00000000" w:rsidRPr="00000000">
        <w:rPr>
          <w:rtl w:val="0"/>
        </w:rPr>
      </w:r>
    </w:p>
    <w:p w:rsidR="00000000" w:rsidDel="00000000" w:rsidP="00000000" w:rsidRDefault="00000000" w:rsidRPr="00000000" w14:paraId="00000594">
      <w:pPr>
        <w:widowControl w:val="0"/>
        <w:spacing w:before="240" w:lineRule="auto"/>
        <w:ind w:left="113" w:firstLine="0"/>
        <w:rPr>
          <w:b w:val="1"/>
          <w:bCs w:val="1"/>
        </w:rPr>
      </w:pPr>
      <w:r w:rsidDel="00000000" w:rsidR="00000000" w:rsidRPr="00000000">
        <w:rPr>
          <w:b w:val="1"/>
          <w:bCs w:val="1"/>
          <w:rtl w:val="0"/>
        </w:rPr>
        <w:t xml:space="preserve">Art. 2. </w:t>
      </w:r>
    </w:p>
    <w:p w:rsidR="00000000" w:rsidDel="00000000" w:rsidP="00000000" w:rsidRDefault="00000000" w:rsidRPr="00000000" w14:paraId="00000595">
      <w:pPr>
        <w:widowControl w:val="0"/>
        <w:spacing w:before="240" w:lineRule="auto"/>
        <w:ind w:left="113" w:firstLine="0"/>
        <w:rPr>
          <w:b w:val="1"/>
          <w:bCs w:val="1"/>
        </w:rPr>
      </w:pPr>
      <w:r w:rsidDel="00000000" w:rsidR="00000000" w:rsidRPr="00000000">
        <w:rPr>
          <w:b w:val="1"/>
          <w:bCs w:val="1"/>
          <w:rtl w:val="0"/>
        </w:rPr>
        <w:tab/>
      </w:r>
      <w:r w:rsidDel="00000000" w:rsidR="00000000" w:rsidRPr="00000000">
        <w:rPr>
          <w:rtl w:val="0"/>
        </w:rPr>
        <w:t xml:space="preserve">Prin discriminare se înţelege orice deosebire, excludere, restricţie sau preferinţă, pe bază de rasă, naţionalitate, etnie, limbă, religie, categorie socială, convingeri, sex, orientare sexuală, vârstă, handicap, boală cronică necontagioasă, infectare HIV, apartenenţă la o categorie defavorizată, precum şi orice alt criteriu care are ca scop sau efect restrângerea, înlăturarea recunoaşterii, folosinţei sau exercitării, în condiţii de egalitate, a drepturilor omului şi a libertăţilor</w:t>
      </w:r>
      <w:bookmarkStart w:colFirst="0" w:colLast="0" w:name="bookmark=id.njlfwkcdmnkx" w:id="51"/>
      <w:bookmarkEnd w:id="51"/>
      <w:r w:rsidDel="00000000" w:rsidR="00000000" w:rsidRPr="00000000">
        <w:rPr>
          <w:rtl w:val="0"/>
        </w:rPr>
        <w:t xml:space="preserve"> fundamentale sau a drepturilor recunoscute de lege, în domeniul politic, economic, social şi cultural sau în orice alte domenii ale vieţii publice.</w:t>
      </w:r>
      <w:r w:rsidDel="00000000" w:rsidR="00000000" w:rsidRPr="00000000">
        <w:rPr>
          <w:rtl w:val="0"/>
        </w:rPr>
      </w:r>
    </w:p>
    <w:p w:rsidR="00000000" w:rsidDel="00000000" w:rsidP="00000000" w:rsidRDefault="00000000" w:rsidRPr="00000000" w14:paraId="00000596">
      <w:pPr>
        <w:widowControl w:val="0"/>
        <w:spacing w:before="240" w:lineRule="auto"/>
        <w:ind w:left="113" w:firstLine="0"/>
        <w:rPr>
          <w:b w:val="1"/>
          <w:bCs w:val="1"/>
        </w:rPr>
      </w:pPr>
      <w:r w:rsidDel="00000000" w:rsidR="00000000" w:rsidRPr="00000000">
        <w:rPr>
          <w:b w:val="1"/>
          <w:bCs w:val="1"/>
          <w:rtl w:val="0"/>
        </w:rPr>
        <w:t xml:space="preserve">Art. 3. </w:t>
      </w:r>
    </w:p>
    <w:p w:rsidR="00000000" w:rsidDel="00000000" w:rsidP="00000000" w:rsidRDefault="00000000" w:rsidRPr="00000000" w14:paraId="00000597">
      <w:pPr>
        <w:widowControl w:val="0"/>
        <w:spacing w:before="240" w:lineRule="auto"/>
        <w:ind w:left="113" w:firstLine="0"/>
        <w:rPr/>
      </w:pPr>
      <w:r w:rsidDel="00000000" w:rsidR="00000000" w:rsidRPr="00000000">
        <w:rPr>
          <w:b w:val="1"/>
          <w:bCs w:val="1"/>
          <w:rtl w:val="0"/>
        </w:rPr>
        <w:tab/>
      </w:r>
      <w:r w:rsidDel="00000000" w:rsidR="00000000" w:rsidRPr="00000000">
        <w:rPr>
          <w:rtl w:val="0"/>
        </w:rPr>
        <w:t xml:space="preserve">(1) Constituie discriminare faţă de un angajat, actele şi faptele de excludere,deosebire, restricţie sau preferinţă, întemeiată pe unul sau mai multe criterii prevăzute la art. 19.</w:t>
      </w:r>
    </w:p>
    <w:p w:rsidR="00000000" w:rsidDel="00000000" w:rsidP="00000000" w:rsidRDefault="00000000" w:rsidRPr="00000000" w14:paraId="00000598">
      <w:pPr>
        <w:widowControl w:val="0"/>
        <w:ind w:firstLine="0"/>
        <w:rPr>
          <w:b w:val="1"/>
          <w:bCs w:val="1"/>
        </w:rPr>
      </w:pPr>
      <w:r w:rsidDel="00000000" w:rsidR="00000000" w:rsidRPr="00000000">
        <w:rPr>
          <w:rtl w:val="0"/>
        </w:rPr>
        <w:t xml:space="preserve">(2) Este interzisă orice discriminare faţă de un angajat.</w:t>
      </w:r>
      <w:r w:rsidDel="00000000" w:rsidR="00000000" w:rsidRPr="00000000">
        <w:rPr>
          <w:rtl w:val="0"/>
        </w:rPr>
      </w:r>
    </w:p>
    <w:p w:rsidR="00000000" w:rsidDel="00000000" w:rsidP="00000000" w:rsidRDefault="00000000" w:rsidRPr="00000000" w14:paraId="00000599">
      <w:pPr>
        <w:widowControl w:val="0"/>
        <w:spacing w:before="240" w:lineRule="auto"/>
        <w:ind w:left="113" w:firstLine="0"/>
        <w:rPr>
          <w:b w:val="1"/>
          <w:bCs w:val="1"/>
        </w:rPr>
      </w:pPr>
      <w:r w:rsidDel="00000000" w:rsidR="00000000" w:rsidRPr="00000000">
        <w:rPr>
          <w:b w:val="1"/>
          <w:bCs w:val="1"/>
          <w:rtl w:val="0"/>
        </w:rPr>
        <w:t xml:space="preserve">Art. 4. </w:t>
      </w:r>
    </w:p>
    <w:p w:rsidR="00000000" w:rsidDel="00000000" w:rsidP="00000000" w:rsidRDefault="00000000" w:rsidRPr="00000000" w14:paraId="0000059A">
      <w:pPr>
        <w:widowControl w:val="0"/>
        <w:spacing w:before="240" w:lineRule="auto"/>
        <w:ind w:left="113" w:firstLine="0"/>
        <w:rPr/>
      </w:pPr>
      <w:bookmarkStart w:colFirst="0" w:colLast="0" w:name="_heading=h.42umfgpqdm6" w:id="52"/>
      <w:bookmarkEnd w:id="52"/>
      <w:r w:rsidDel="00000000" w:rsidR="00000000" w:rsidRPr="00000000">
        <w:rPr>
          <w:b w:val="1"/>
          <w:bCs w:val="1"/>
          <w:rtl w:val="0"/>
        </w:rPr>
        <w:tab/>
      </w:r>
      <w:r w:rsidDel="00000000" w:rsidR="00000000" w:rsidRPr="00000000">
        <w:rPr>
          <w:rtl w:val="0"/>
        </w:rPr>
        <w:t xml:space="preserve">Toţi angajaţii Școlii Gimnaziale „Traian Dârjan” au dreptul la plată egală pentru muncă egală, dreptul la negocieri colective, dreptul la protecţia datelor cu caracter personal, precum şi dreptul la protecţie împotriva concedierilor ilegale.</w:t>
      </w:r>
    </w:p>
    <w:p w:rsidR="00000000" w:rsidDel="00000000" w:rsidP="00000000" w:rsidRDefault="00000000" w:rsidRPr="00000000" w14:paraId="0000059B">
      <w:pPr>
        <w:widowControl w:val="0"/>
        <w:spacing w:before="240" w:lineRule="auto"/>
        <w:rPr/>
      </w:pPr>
      <w:r w:rsidDel="00000000" w:rsidR="00000000" w:rsidRPr="00000000">
        <w:rPr>
          <w:rtl w:val="0"/>
        </w:rPr>
      </w:r>
    </w:p>
    <w:p w:rsidR="00000000" w:rsidDel="00000000" w:rsidP="00000000" w:rsidRDefault="00000000" w:rsidRPr="00000000" w14:paraId="0000059C">
      <w:pPr>
        <w:widowControl w:val="0"/>
        <w:rPr/>
      </w:pPr>
      <w:r w:rsidDel="00000000" w:rsidR="00000000" w:rsidRPr="00000000">
        <w:rPr>
          <w:rtl w:val="0"/>
        </w:rPr>
      </w:r>
    </w:p>
    <w:p w:rsidR="00000000" w:rsidDel="00000000" w:rsidP="00000000" w:rsidRDefault="00000000" w:rsidRPr="00000000" w14:paraId="0000059D">
      <w:pPr>
        <w:pStyle w:val="Heading2"/>
        <w:rPr/>
      </w:pPr>
      <w:bookmarkStart w:colFirst="0" w:colLast="0" w:name="_heading=h.jvgypv1gwv43" w:id="53"/>
      <w:bookmarkEnd w:id="53"/>
      <w:r w:rsidDel="00000000" w:rsidR="00000000" w:rsidRPr="00000000">
        <w:rPr>
          <w:rtl w:val="0"/>
        </w:rPr>
        <w:t xml:space="preserve">Reguli privind protecţia maternităţii</w:t>
      </w:r>
    </w:p>
    <w:p w:rsidR="00000000" w:rsidDel="00000000" w:rsidP="00000000" w:rsidRDefault="00000000" w:rsidRPr="00000000" w14:paraId="0000059E">
      <w:pPr>
        <w:widowControl w:val="0"/>
        <w:rPr/>
      </w:pPr>
      <w:r w:rsidDel="00000000" w:rsidR="00000000" w:rsidRPr="00000000">
        <w:rPr>
          <w:rtl w:val="0"/>
        </w:rPr>
      </w:r>
    </w:p>
    <w:p w:rsidR="00000000" w:rsidDel="00000000" w:rsidP="00000000" w:rsidRDefault="00000000" w:rsidRPr="00000000" w14:paraId="0000059F">
      <w:pPr>
        <w:widowControl w:val="0"/>
        <w:ind w:left="170" w:firstLine="0"/>
        <w:rPr>
          <w:b w:val="1"/>
          <w:bCs w:val="1"/>
        </w:rPr>
      </w:pPr>
      <w:r w:rsidDel="00000000" w:rsidR="00000000" w:rsidRPr="00000000">
        <w:rPr>
          <w:b w:val="1"/>
          <w:bCs w:val="1"/>
          <w:rtl w:val="0"/>
        </w:rPr>
        <w:t xml:space="preserve">Art. 1. </w:t>
      </w:r>
    </w:p>
    <w:p w:rsidR="00000000" w:rsidDel="00000000" w:rsidP="00000000" w:rsidRDefault="00000000" w:rsidRPr="00000000" w14:paraId="000005A0">
      <w:pPr>
        <w:widowControl w:val="0"/>
        <w:ind w:left="170" w:firstLine="0"/>
        <w:rPr/>
      </w:pPr>
      <w:r w:rsidDel="00000000" w:rsidR="00000000" w:rsidRPr="00000000">
        <w:rPr>
          <w:b w:val="1"/>
          <w:bCs w:val="1"/>
          <w:rtl w:val="0"/>
        </w:rPr>
        <w:tab/>
      </w:r>
      <w:r w:rsidDel="00000000" w:rsidR="00000000" w:rsidRPr="00000000">
        <w:rPr>
          <w:rtl w:val="0"/>
        </w:rPr>
        <w:t xml:space="preserve">Protecţia maternităţii la locul de muncă se realizează potrivit prevederilor legale învigoare.</w:t>
      </w:r>
    </w:p>
    <w:p w:rsidR="00000000" w:rsidDel="00000000" w:rsidP="00000000" w:rsidRDefault="00000000" w:rsidRPr="00000000" w14:paraId="000005A1">
      <w:pPr>
        <w:widowControl w:val="0"/>
        <w:ind w:left="170" w:firstLine="0"/>
        <w:rPr/>
      </w:pPr>
      <w:r w:rsidDel="00000000" w:rsidR="00000000" w:rsidRPr="00000000">
        <w:rPr>
          <w:rtl w:val="0"/>
        </w:rPr>
        <w:t xml:space="preserve">În vederea aplicării prevederilor legale în vigoare privind protecţia maternităţii, se parcurg în mod obligatoriu următoarele etape:</w:t>
      </w:r>
    </w:p>
    <w:p w:rsidR="00000000" w:rsidDel="00000000" w:rsidP="00000000" w:rsidRDefault="00000000" w:rsidRPr="00000000" w14:paraId="000005A2">
      <w:pPr>
        <w:widowControl w:val="0"/>
        <w:numPr>
          <w:ilvl w:val="0"/>
          <w:numId w:val="15"/>
        </w:numPr>
        <w:spacing w:after="0" w:line="240" w:lineRule="auto"/>
        <w:ind w:left="1775" w:hanging="356.9999999999999"/>
        <w:rPr/>
      </w:pPr>
      <w:r w:rsidDel="00000000" w:rsidR="00000000" w:rsidRPr="00000000">
        <w:rPr>
          <w:rtl w:val="0"/>
        </w:rPr>
        <w:t xml:space="preserve">angajata gravidă efectuează consultaţii prenatale la medicul de familie şi, după caz, 1a medicul specialist, în vederea atestării sale fiziologice de graviditate;</w:t>
      </w:r>
    </w:p>
    <w:p w:rsidR="00000000" w:rsidDel="00000000" w:rsidP="00000000" w:rsidRDefault="00000000" w:rsidRPr="00000000" w14:paraId="000005A3">
      <w:pPr>
        <w:widowControl w:val="0"/>
        <w:numPr>
          <w:ilvl w:val="0"/>
          <w:numId w:val="15"/>
        </w:numPr>
        <w:spacing w:after="0" w:line="240" w:lineRule="auto"/>
        <w:ind w:left="1775" w:hanging="356.9999999999999"/>
        <w:rPr/>
      </w:pPr>
      <w:r w:rsidDel="00000000" w:rsidR="00000000" w:rsidRPr="00000000">
        <w:rPr>
          <w:rtl w:val="0"/>
        </w:rPr>
        <w:t xml:space="preserve">medicul de familie şi/sau, după caz, medicul specialist completează Carnetul gravidei şi Anexa pentru supravegherea medicală a gravidei şi lăuzei pentru atestarea fie a stării fiziologice de graviditate, fie a faptului că angajata a născut recent sau că alăptează;</w:t>
      </w:r>
    </w:p>
    <w:p w:rsidR="00000000" w:rsidDel="00000000" w:rsidP="00000000" w:rsidRDefault="00000000" w:rsidRPr="00000000" w14:paraId="000005A4">
      <w:pPr>
        <w:widowControl w:val="0"/>
        <w:numPr>
          <w:ilvl w:val="0"/>
          <w:numId w:val="15"/>
        </w:numPr>
        <w:spacing w:after="0" w:line="240" w:lineRule="auto"/>
        <w:ind w:left="1775" w:hanging="356.9999999999999"/>
        <w:rPr/>
      </w:pPr>
      <w:r w:rsidDel="00000000" w:rsidR="00000000" w:rsidRPr="00000000">
        <w:rPr>
          <w:rtl w:val="0"/>
        </w:rPr>
        <w:t xml:space="preserve">angajata înştiinţează directorul, depunând în copie, Anexa pentru supravegherea medicală a gravidei şi lăuzei, completată corespunzător de medic, însoţită de o cerere scrisă care să conţină informaţii referitoare la starea proprie de maternitate;</w:t>
      </w:r>
    </w:p>
    <w:p w:rsidR="00000000" w:rsidDel="00000000" w:rsidP="00000000" w:rsidRDefault="00000000" w:rsidRPr="00000000" w14:paraId="000005A5">
      <w:pPr>
        <w:widowControl w:val="0"/>
        <w:numPr>
          <w:ilvl w:val="0"/>
          <w:numId w:val="15"/>
        </w:numPr>
        <w:spacing w:after="0" w:line="240" w:lineRule="auto"/>
        <w:ind w:left="1775" w:hanging="356.9999999999999"/>
        <w:rPr/>
      </w:pPr>
      <w:r w:rsidDel="00000000" w:rsidR="00000000" w:rsidRPr="00000000">
        <w:rPr>
          <w:rtl w:val="0"/>
        </w:rPr>
        <w:t xml:space="preserve">directorul transmite copii de pe documentele depuse de angajată, în termen de 10 zile lucrătoare de la data depunerii lor, medicului de medicina muncii care asigură supravegherea stării de sănătate a angajaţilor din unitate, precum şi Inspectoratului Teritorial de Muncă;</w:t>
      </w:r>
    </w:p>
    <w:p w:rsidR="00000000" w:rsidDel="00000000" w:rsidP="00000000" w:rsidRDefault="00000000" w:rsidRPr="00000000" w14:paraId="000005A6">
      <w:pPr>
        <w:widowControl w:val="0"/>
        <w:numPr>
          <w:ilvl w:val="0"/>
          <w:numId w:val="15"/>
        </w:numPr>
        <w:spacing w:after="0" w:line="240" w:lineRule="auto"/>
        <w:ind w:left="1775" w:hanging="356.9999999999999"/>
        <w:rPr/>
      </w:pPr>
      <w:r w:rsidDel="00000000" w:rsidR="00000000" w:rsidRPr="00000000">
        <w:rPr>
          <w:rtl w:val="0"/>
        </w:rPr>
        <w:t xml:space="preserve">directorul împreună cu medicul de medicina muncii efectuează evaluarea privind riscurile la care este supusă angajata la locul ei de muncă, întocmesc şi semnează Raportul de evaluare privind riscurile la care este supusă angajata la locul ei de muncă;</w:t>
      </w:r>
    </w:p>
    <w:p w:rsidR="00000000" w:rsidDel="00000000" w:rsidP="00000000" w:rsidRDefault="00000000" w:rsidRPr="00000000" w14:paraId="000005A7">
      <w:pPr>
        <w:widowControl w:val="0"/>
        <w:numPr>
          <w:ilvl w:val="0"/>
          <w:numId w:val="15"/>
        </w:numPr>
        <w:spacing w:after="0" w:line="240" w:lineRule="auto"/>
        <w:ind w:left="1775" w:hanging="356.9999999999999"/>
        <w:rPr/>
      </w:pPr>
      <w:r w:rsidDel="00000000" w:rsidR="00000000" w:rsidRPr="00000000">
        <w:rPr>
          <w:rtl w:val="0"/>
        </w:rPr>
        <w:t xml:space="preserve">în baza Raportului de evaluare, directorul informează angajata, în termen de 15 zile lucrătoare de la data încheierii raportului de evaluare a riscului, despre rezultatele evaluării privind riscurile la care poate fi supusă la locul ei de muncă şi despre măsurile suplimentare de protecţie pe care trebuie să le respecte directorul şi angajata;</w:t>
      </w:r>
    </w:p>
    <w:p w:rsidR="00000000" w:rsidDel="00000000" w:rsidP="00000000" w:rsidRDefault="00000000" w:rsidRPr="00000000" w14:paraId="000005A8">
      <w:pPr>
        <w:widowControl w:val="0"/>
        <w:numPr>
          <w:ilvl w:val="0"/>
          <w:numId w:val="15"/>
        </w:numPr>
        <w:spacing w:after="0" w:line="240" w:lineRule="auto"/>
        <w:ind w:left="1775" w:hanging="356.9999999999999"/>
        <w:rPr/>
      </w:pPr>
      <w:r w:rsidDel="00000000" w:rsidR="00000000" w:rsidRPr="00000000">
        <w:rPr>
          <w:rtl w:val="0"/>
        </w:rPr>
        <w:t xml:space="preserve">angajata ia cunoştinţă de conţinutul informării privind protecţia maternităţii la locul de muncă şi, dacă este cazul, solicită concediu de risc maternal în situaţia în care directorul, ca urmare a evaluării riscurilor prezente la locul de muncă al angajatei, nu poate, din motive justificate în mod obiectiv, să dispună măsura modificării condiţiilor şi/sau programului de</w:t>
      </w:r>
      <w:bookmarkStart w:colFirst="0" w:colLast="0" w:name="bookmark=id.8gl9sgdr7nh9" w:id="54"/>
      <w:bookmarkEnd w:id="54"/>
      <w:r w:rsidDel="00000000" w:rsidR="00000000" w:rsidRPr="00000000">
        <w:rPr>
          <w:rtl w:val="0"/>
        </w:rPr>
        <w:t xml:space="preserve">muncă al acesteia sau măsura repartizării ei la alt loc de muncă, fără riscuri pentru sănătatea şi securitatea sa şi/sau a fătului ori a copilului;</w:t>
      </w:r>
    </w:p>
    <w:p w:rsidR="00000000" w:rsidDel="00000000" w:rsidP="00000000" w:rsidRDefault="00000000" w:rsidRPr="00000000" w14:paraId="000005A9">
      <w:pPr>
        <w:widowControl w:val="0"/>
        <w:numPr>
          <w:ilvl w:val="0"/>
          <w:numId w:val="15"/>
        </w:numPr>
        <w:spacing w:after="0" w:line="240" w:lineRule="auto"/>
        <w:ind w:left="1775" w:hanging="356.9999999999999"/>
        <w:rPr/>
      </w:pPr>
      <w:r w:rsidDel="00000000" w:rsidR="00000000" w:rsidRPr="00000000">
        <w:rPr>
          <w:rtl w:val="0"/>
        </w:rPr>
        <w:t xml:space="preserve">Inspectoratul Teritorial de Muncă, în termen de 30 zile lucrătoare de la data primirii documentelor, efectuează o verificare a condiţiilor de muncă ale angajatei, pentru a verifica modul în care se respectă prevederile ordonanţei de urgenţă şi alte norme metodologice.Rezultatele controlului vor fi înaintate directorului, iar în cazul neîndeplinirii unor măsuri vor fi aplicate sancţiunile prevăzute de lege.</w:t>
      </w:r>
    </w:p>
    <w:p w:rsidR="00000000" w:rsidDel="00000000" w:rsidP="00000000" w:rsidRDefault="00000000" w:rsidRPr="00000000" w14:paraId="000005AA">
      <w:pPr>
        <w:pStyle w:val="Heading2"/>
        <w:rPr/>
      </w:pPr>
      <w:r w:rsidDel="00000000" w:rsidR="00000000" w:rsidRPr="00000000">
        <w:rPr>
          <w:rtl w:val="0"/>
        </w:rPr>
      </w:r>
    </w:p>
    <w:p w:rsidR="00000000" w:rsidDel="00000000" w:rsidP="00000000" w:rsidRDefault="00000000" w:rsidRPr="00000000" w14:paraId="000005AB">
      <w:pPr>
        <w:pStyle w:val="Heading2"/>
        <w:rPr/>
      </w:pPr>
      <w:bookmarkStart w:colFirst="0" w:colLast="0" w:name="_heading=h.tsw76fom807i" w:id="55"/>
      <w:bookmarkEnd w:id="55"/>
      <w:r w:rsidDel="00000000" w:rsidR="00000000" w:rsidRPr="00000000">
        <w:rPr>
          <w:rFonts w:ascii="Times New Roman" w:cs="Times New Roman" w:eastAsia="Times New Roman" w:hAnsi="Times New Roman"/>
          <w:b w:val="1"/>
          <w:bCs w:val="1"/>
          <w:i w:val="1"/>
          <w:iCs w:val="1"/>
          <w:color w:val="1f4e79"/>
          <w:rtl w:val="0"/>
        </w:rPr>
        <w:t xml:space="preserve"> </w:t>
      </w:r>
      <w:r w:rsidDel="00000000" w:rsidR="00000000" w:rsidRPr="00000000">
        <w:rPr>
          <w:rFonts w:ascii="Times New Roman" w:cs="Times New Roman" w:eastAsia="Times New Roman" w:hAnsi="Times New Roman"/>
          <w:i w:val="1"/>
          <w:iCs w:val="1"/>
          <w:color w:val="1f4e79"/>
          <w:rtl w:val="0"/>
        </w:rPr>
        <w:t xml:space="preserve">Reguli privind asigurarea egalităţii de şanse între femei şi bărbaţi</w:t>
      </w:r>
      <w:r w:rsidDel="00000000" w:rsidR="00000000" w:rsidRPr="00000000">
        <w:rPr>
          <w:rtl w:val="0"/>
        </w:rPr>
      </w:r>
    </w:p>
    <w:p w:rsidR="00000000" w:rsidDel="00000000" w:rsidP="00000000" w:rsidRDefault="00000000" w:rsidRPr="00000000" w14:paraId="000005AC">
      <w:pPr>
        <w:widowControl w:val="0"/>
        <w:rPr/>
      </w:pPr>
      <w:r w:rsidDel="00000000" w:rsidR="00000000" w:rsidRPr="00000000">
        <w:rPr>
          <w:rtl w:val="0"/>
        </w:rPr>
      </w:r>
    </w:p>
    <w:p w:rsidR="00000000" w:rsidDel="00000000" w:rsidP="00000000" w:rsidRDefault="00000000" w:rsidRPr="00000000" w14:paraId="000005AD">
      <w:pPr>
        <w:widowControl w:val="0"/>
        <w:ind w:left="113" w:firstLine="0"/>
        <w:rPr>
          <w:b w:val="1"/>
          <w:bCs w:val="1"/>
        </w:rPr>
      </w:pPr>
      <w:r w:rsidDel="00000000" w:rsidR="00000000" w:rsidRPr="00000000">
        <w:rPr>
          <w:b w:val="1"/>
          <w:bCs w:val="1"/>
          <w:rtl w:val="0"/>
        </w:rPr>
        <w:t xml:space="preserve">Art. 1. </w:t>
      </w:r>
    </w:p>
    <w:p w:rsidR="00000000" w:rsidDel="00000000" w:rsidP="00000000" w:rsidRDefault="00000000" w:rsidRPr="00000000" w14:paraId="000005AE">
      <w:pPr>
        <w:widowControl w:val="0"/>
        <w:ind w:left="113" w:firstLine="0"/>
        <w:rPr/>
      </w:pPr>
      <w:r w:rsidDel="00000000" w:rsidR="00000000" w:rsidRPr="00000000">
        <w:rPr>
          <w:b w:val="1"/>
          <w:bCs w:val="1"/>
          <w:rtl w:val="0"/>
        </w:rPr>
        <w:tab/>
      </w:r>
      <w:r w:rsidDel="00000000" w:rsidR="00000000" w:rsidRPr="00000000">
        <w:rPr>
          <w:rtl w:val="0"/>
        </w:rPr>
        <w:t xml:space="preserve">(1) Prin egalitatea de şanse şi de tratament între femei şi bărbaţi în relaţiile de muncă se înţelege accesul nediscriminatoriu la:</w:t>
      </w:r>
    </w:p>
    <w:p w:rsidR="00000000" w:rsidDel="00000000" w:rsidP="00000000" w:rsidRDefault="00000000" w:rsidRPr="00000000" w14:paraId="000005AF">
      <w:pPr>
        <w:widowControl w:val="0"/>
        <w:numPr>
          <w:ilvl w:val="1"/>
          <w:numId w:val="16"/>
        </w:numPr>
        <w:spacing w:after="0" w:line="240" w:lineRule="auto"/>
        <w:ind w:left="1440" w:hanging="360"/>
        <w:rPr/>
      </w:pPr>
      <w:r w:rsidDel="00000000" w:rsidR="00000000" w:rsidRPr="00000000">
        <w:rPr>
          <w:rtl w:val="0"/>
        </w:rPr>
        <w:t xml:space="preserve">alegerea ori exercitarea liberă a unei profesii sau activităţi;</w:t>
      </w:r>
    </w:p>
    <w:p w:rsidR="00000000" w:rsidDel="00000000" w:rsidP="00000000" w:rsidRDefault="00000000" w:rsidRPr="00000000" w14:paraId="000005B0">
      <w:pPr>
        <w:widowControl w:val="0"/>
        <w:numPr>
          <w:ilvl w:val="1"/>
          <w:numId w:val="16"/>
        </w:numPr>
        <w:spacing w:after="0" w:line="240" w:lineRule="auto"/>
        <w:ind w:left="1440" w:hanging="360"/>
        <w:rPr/>
      </w:pPr>
      <w:r w:rsidDel="00000000" w:rsidR="00000000" w:rsidRPr="00000000">
        <w:rPr>
          <w:rtl w:val="0"/>
        </w:rPr>
        <w:t xml:space="preserve">angajare în toate posturile sau locurile de muncă vacante şi la toate nivelurile ierarhiei profesionale;</w:t>
      </w:r>
    </w:p>
    <w:p w:rsidR="00000000" w:rsidDel="00000000" w:rsidP="00000000" w:rsidRDefault="00000000" w:rsidRPr="00000000" w14:paraId="000005B1">
      <w:pPr>
        <w:widowControl w:val="0"/>
        <w:numPr>
          <w:ilvl w:val="1"/>
          <w:numId w:val="16"/>
        </w:numPr>
        <w:spacing w:after="0" w:line="240" w:lineRule="auto"/>
        <w:ind w:left="1440" w:hanging="360"/>
        <w:rPr/>
      </w:pPr>
      <w:r w:rsidDel="00000000" w:rsidR="00000000" w:rsidRPr="00000000">
        <w:rPr>
          <w:rtl w:val="0"/>
        </w:rPr>
        <w:t xml:space="preserve">venituri egale pentru muncă de valoare egală;</w:t>
      </w:r>
    </w:p>
    <w:p w:rsidR="00000000" w:rsidDel="00000000" w:rsidP="00000000" w:rsidRDefault="00000000" w:rsidRPr="00000000" w14:paraId="000005B2">
      <w:pPr>
        <w:widowControl w:val="0"/>
        <w:numPr>
          <w:ilvl w:val="1"/>
          <w:numId w:val="16"/>
        </w:numPr>
        <w:spacing w:after="0" w:line="240" w:lineRule="auto"/>
        <w:ind w:left="1440" w:hanging="360"/>
        <w:rPr/>
      </w:pPr>
      <w:r w:rsidDel="00000000" w:rsidR="00000000" w:rsidRPr="00000000">
        <w:rPr>
          <w:rtl w:val="0"/>
        </w:rPr>
        <w:t xml:space="preserve">informare şi consiliere profesională, programe de iniţiere, calificare, perfecţionare, specializare şi recalificare profesională;</w:t>
      </w:r>
    </w:p>
    <w:p w:rsidR="00000000" w:rsidDel="00000000" w:rsidP="00000000" w:rsidRDefault="00000000" w:rsidRPr="00000000" w14:paraId="000005B3">
      <w:pPr>
        <w:widowControl w:val="0"/>
        <w:numPr>
          <w:ilvl w:val="1"/>
          <w:numId w:val="16"/>
        </w:numPr>
        <w:spacing w:after="0" w:line="240" w:lineRule="auto"/>
        <w:ind w:left="1440" w:hanging="360"/>
        <w:rPr/>
      </w:pPr>
      <w:r w:rsidDel="00000000" w:rsidR="00000000" w:rsidRPr="00000000">
        <w:rPr>
          <w:rtl w:val="0"/>
        </w:rPr>
        <w:t xml:space="preserve">promovare la orice nivel ierarhic şi profesional;</w:t>
      </w:r>
    </w:p>
    <w:p w:rsidR="00000000" w:rsidDel="00000000" w:rsidP="00000000" w:rsidRDefault="00000000" w:rsidRPr="00000000" w14:paraId="000005B4">
      <w:pPr>
        <w:widowControl w:val="0"/>
        <w:numPr>
          <w:ilvl w:val="1"/>
          <w:numId w:val="16"/>
        </w:numPr>
        <w:spacing w:after="0" w:line="240" w:lineRule="auto"/>
        <w:ind w:left="1440" w:hanging="360"/>
        <w:rPr/>
      </w:pPr>
      <w:r w:rsidDel="00000000" w:rsidR="00000000" w:rsidRPr="00000000">
        <w:rPr>
          <w:rtl w:val="0"/>
        </w:rPr>
        <w:t xml:space="preserve">condiţii de muncă ce respectă normele de sănătate şi securitate în munca, conform prevederilor legislaţiei în vigoare;</w:t>
      </w:r>
    </w:p>
    <w:p w:rsidR="00000000" w:rsidDel="00000000" w:rsidP="00000000" w:rsidRDefault="00000000" w:rsidRPr="00000000" w14:paraId="000005B5">
      <w:pPr>
        <w:widowControl w:val="0"/>
        <w:numPr>
          <w:ilvl w:val="1"/>
          <w:numId w:val="16"/>
        </w:numPr>
        <w:spacing w:after="0" w:line="240" w:lineRule="auto"/>
        <w:ind w:left="1440" w:hanging="360"/>
        <w:rPr/>
      </w:pPr>
      <w:r w:rsidDel="00000000" w:rsidR="00000000" w:rsidRPr="00000000">
        <w:rPr>
          <w:rtl w:val="0"/>
        </w:rPr>
        <w:t xml:space="preserve">beneficii, altele decât cele de natură salarială, precum şi la sistemele publice şi private de securitate socială;</w:t>
      </w:r>
    </w:p>
    <w:p w:rsidR="00000000" w:rsidDel="00000000" w:rsidP="00000000" w:rsidRDefault="00000000" w:rsidRPr="00000000" w14:paraId="000005B6">
      <w:pPr>
        <w:widowControl w:val="0"/>
        <w:numPr>
          <w:ilvl w:val="1"/>
          <w:numId w:val="16"/>
        </w:numPr>
        <w:spacing w:after="0" w:line="240" w:lineRule="auto"/>
        <w:ind w:left="1440" w:hanging="360"/>
        <w:rPr/>
      </w:pPr>
      <w:r w:rsidDel="00000000" w:rsidR="00000000" w:rsidRPr="00000000">
        <w:rPr>
          <w:rtl w:val="0"/>
        </w:rPr>
        <w:t xml:space="preserve">organizaţii patronale, sindicale şi organisme profesionale, precum şi la beneficiile acordate de acestea;</w:t>
      </w:r>
    </w:p>
    <w:p w:rsidR="00000000" w:rsidDel="00000000" w:rsidP="00000000" w:rsidRDefault="00000000" w:rsidRPr="00000000" w14:paraId="000005B7">
      <w:pPr>
        <w:widowControl w:val="0"/>
        <w:numPr>
          <w:ilvl w:val="1"/>
          <w:numId w:val="16"/>
        </w:numPr>
        <w:spacing w:after="0" w:line="240" w:lineRule="auto"/>
        <w:ind w:left="1440" w:hanging="360"/>
        <w:rPr/>
      </w:pPr>
      <w:r w:rsidDel="00000000" w:rsidR="00000000" w:rsidRPr="00000000">
        <w:rPr>
          <w:rtl w:val="0"/>
        </w:rPr>
        <w:t xml:space="preserve">prestaţii şi servicii sociale, acordate în conformitate cu legislaţia în vigoare.</w:t>
      </w:r>
    </w:p>
    <w:p w:rsidR="00000000" w:rsidDel="00000000" w:rsidP="00000000" w:rsidRDefault="00000000" w:rsidRPr="00000000" w14:paraId="000005B8">
      <w:pPr>
        <w:widowControl w:val="0"/>
        <w:ind w:firstLine="11"/>
        <w:rPr>
          <w:b w:val="1"/>
          <w:bCs w:val="1"/>
        </w:rPr>
      </w:pPr>
      <w:r w:rsidDel="00000000" w:rsidR="00000000" w:rsidRPr="00000000">
        <w:rPr>
          <w:rtl w:val="0"/>
        </w:rPr>
        <w:t xml:space="preserve">(2) În conformitate cu prevederile alin. (1), toţi angajaţii Școlii Gimnaziale „Traian Dârjan” beneficiază de egalitate de şanse şi de tratament între femei şi bărbaţi în relaţiile de muncă.</w:t>
      </w:r>
      <w:r w:rsidDel="00000000" w:rsidR="00000000" w:rsidRPr="00000000">
        <w:rPr>
          <w:rtl w:val="0"/>
        </w:rPr>
      </w:r>
    </w:p>
    <w:p w:rsidR="00000000" w:rsidDel="00000000" w:rsidP="00000000" w:rsidRDefault="00000000" w:rsidRPr="00000000" w14:paraId="000005B9">
      <w:pPr>
        <w:widowControl w:val="0"/>
        <w:spacing w:before="240" w:lineRule="auto"/>
        <w:ind w:left="113" w:firstLine="0"/>
        <w:rPr>
          <w:b w:val="1"/>
          <w:bCs w:val="1"/>
        </w:rPr>
      </w:pPr>
      <w:r w:rsidDel="00000000" w:rsidR="00000000" w:rsidRPr="00000000">
        <w:rPr>
          <w:b w:val="1"/>
          <w:bCs w:val="1"/>
          <w:rtl w:val="0"/>
        </w:rPr>
        <w:t xml:space="preserve">Art. 2. </w:t>
      </w:r>
    </w:p>
    <w:p w:rsidR="00000000" w:rsidDel="00000000" w:rsidP="00000000" w:rsidRDefault="00000000" w:rsidRPr="00000000" w14:paraId="000005BA">
      <w:pPr>
        <w:widowControl w:val="0"/>
        <w:spacing w:before="240" w:lineRule="auto"/>
        <w:ind w:left="113" w:firstLine="0"/>
        <w:rPr/>
      </w:pPr>
      <w:r w:rsidDel="00000000" w:rsidR="00000000" w:rsidRPr="00000000">
        <w:rPr>
          <w:b w:val="1"/>
          <w:bCs w:val="1"/>
          <w:rtl w:val="0"/>
        </w:rPr>
        <w:tab/>
      </w:r>
      <w:r w:rsidDel="00000000" w:rsidR="00000000" w:rsidRPr="00000000">
        <w:rPr>
          <w:rtl w:val="0"/>
        </w:rPr>
        <w:t xml:space="preserve">(1) Directorul este obligat să asigure egalitatea de şanse şi de tratament între angajați, femei şi bărbaţi, în cadrul relaţiilor de munca de orice fel.</w:t>
      </w:r>
    </w:p>
    <w:p w:rsidR="00000000" w:rsidDel="00000000" w:rsidP="00000000" w:rsidRDefault="00000000" w:rsidRPr="00000000" w14:paraId="000005BB">
      <w:pPr>
        <w:widowControl w:val="0"/>
        <w:ind w:left="113" w:firstLine="567"/>
        <w:rPr>
          <w:b w:val="1"/>
          <w:bCs w:val="1"/>
        </w:rPr>
      </w:pPr>
      <w:r w:rsidDel="00000000" w:rsidR="00000000" w:rsidRPr="00000000">
        <w:rPr>
          <w:rtl w:val="0"/>
        </w:rPr>
        <w:t xml:space="preserve">(2) Directorul este obligat să îi informeze permanent pe angajaţi asupra drepturilor pe care aceştia le au în ceea ce priveşte respectarea egalităţii de şanse şi de tratament între femei şi bărbaţi în relaţiile de munca.</w:t>
      </w:r>
      <w:r w:rsidDel="00000000" w:rsidR="00000000" w:rsidRPr="00000000">
        <w:rPr>
          <w:rtl w:val="0"/>
        </w:rPr>
      </w:r>
    </w:p>
    <w:p w:rsidR="00000000" w:rsidDel="00000000" w:rsidP="00000000" w:rsidRDefault="00000000" w:rsidRPr="00000000" w14:paraId="000005BC">
      <w:pPr>
        <w:widowControl w:val="0"/>
        <w:ind w:left="113" w:firstLine="0"/>
        <w:rPr>
          <w:b w:val="1"/>
          <w:bCs w:val="1"/>
        </w:rPr>
      </w:pPr>
      <w:r w:rsidDel="00000000" w:rsidR="00000000" w:rsidRPr="00000000">
        <w:rPr>
          <w:b w:val="1"/>
          <w:bCs w:val="1"/>
          <w:rtl w:val="0"/>
        </w:rPr>
        <w:t xml:space="preserve">Art. 3. </w:t>
      </w:r>
    </w:p>
    <w:p w:rsidR="00000000" w:rsidDel="00000000" w:rsidP="00000000" w:rsidRDefault="00000000" w:rsidRPr="00000000" w14:paraId="000005BD">
      <w:pPr>
        <w:widowControl w:val="0"/>
        <w:ind w:left="113" w:firstLine="0"/>
        <w:rPr/>
      </w:pPr>
      <w:r w:rsidDel="00000000" w:rsidR="00000000" w:rsidRPr="00000000">
        <w:rPr>
          <w:b w:val="1"/>
          <w:bCs w:val="1"/>
          <w:rtl w:val="0"/>
        </w:rPr>
        <w:tab/>
      </w:r>
      <w:r w:rsidDel="00000000" w:rsidR="00000000" w:rsidRPr="00000000">
        <w:rPr>
          <w:rtl w:val="0"/>
        </w:rPr>
        <w:t xml:space="preserve">(1) Este interzisă discriminarea prin utilizarea de către director a unor practici care dezavantajează persoanele de un anumit sex, în legătură cu relaţiile de munca, referitoare la:</w:t>
      </w:r>
    </w:p>
    <w:p w:rsidR="00000000" w:rsidDel="00000000" w:rsidP="00000000" w:rsidRDefault="00000000" w:rsidRPr="00000000" w14:paraId="000005BE">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18"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anunţarea, organizarea concursurilor sau examenelor şi selecţia candidaţilor pentru ocuparea posturilor vacante;</w:t>
      </w:r>
    </w:p>
    <w:p w:rsidR="00000000" w:rsidDel="00000000" w:rsidP="00000000" w:rsidRDefault="00000000" w:rsidRPr="00000000" w14:paraId="000005BF">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18"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încheierea, suspendarea, modificarea şi/sau încetarea raportului juridic de muncă ori de serviciu;</w:t>
      </w:r>
    </w:p>
    <w:p w:rsidR="00000000" w:rsidDel="00000000" w:rsidP="00000000" w:rsidRDefault="00000000" w:rsidRPr="00000000" w14:paraId="000005C0">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18"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stabilirea sau modificarea atribuţiilor din fişa postului;</w:t>
      </w:r>
    </w:p>
    <w:p w:rsidR="00000000" w:rsidDel="00000000" w:rsidP="00000000" w:rsidRDefault="00000000" w:rsidRPr="00000000" w14:paraId="000005C1">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18"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stabilirea remuneraţiei;</w:t>
      </w:r>
    </w:p>
    <w:p w:rsidR="00000000" w:rsidDel="00000000" w:rsidP="00000000" w:rsidRDefault="00000000" w:rsidRPr="00000000" w14:paraId="000005C2">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18"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beneficii, altele decât cele de natura salarială, precum şi la securitate socială;</w:t>
      </w:r>
    </w:p>
    <w:p w:rsidR="00000000" w:rsidDel="00000000" w:rsidP="00000000" w:rsidRDefault="00000000" w:rsidRPr="00000000" w14:paraId="000005C3">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18"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informare şi consiliere profesională, programe de iniţiere, calificare, perfecţionare, specializare şi recalificare profesională;</w:t>
      </w:r>
    </w:p>
    <w:p w:rsidR="00000000" w:rsidDel="00000000" w:rsidP="00000000" w:rsidRDefault="00000000" w:rsidRPr="00000000" w14:paraId="000005C4">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18"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evaluarea performanţelor profesionale individuale;</w:t>
      </w:r>
    </w:p>
    <w:p w:rsidR="00000000" w:rsidDel="00000000" w:rsidP="00000000" w:rsidRDefault="00000000" w:rsidRPr="00000000" w14:paraId="000005C5">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18"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promovarea profesională;</w:t>
      </w:r>
    </w:p>
    <w:p w:rsidR="00000000" w:rsidDel="00000000" w:rsidP="00000000" w:rsidRDefault="00000000" w:rsidRPr="00000000" w14:paraId="000005C6">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18"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aplicarea măsurilor disciplinare;</w:t>
      </w:r>
    </w:p>
    <w:p w:rsidR="00000000" w:rsidDel="00000000" w:rsidP="00000000" w:rsidRDefault="00000000" w:rsidRPr="00000000" w14:paraId="000005C7">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18"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dreptul de aderare la sindicat şi accesul la facilităţile acordate de acesta;</w:t>
      </w:r>
    </w:p>
    <w:p w:rsidR="00000000" w:rsidDel="00000000" w:rsidP="00000000" w:rsidRDefault="00000000" w:rsidRPr="00000000" w14:paraId="000005C8">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18"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orice alte condiţii de prestare a muncii, potrivit legislaţiei în vigoare.anunţarea, organizarea concursurilor sau examenelor şi selecţia candidaţilor pentru ocuparea posturilor vacante;</w:t>
      </w:r>
    </w:p>
    <w:p w:rsidR="00000000" w:rsidDel="00000000" w:rsidP="00000000" w:rsidRDefault="00000000" w:rsidRPr="00000000" w14:paraId="000005C9">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18"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încheierea, suspendarea, modificarea şi/sau încetarea raportului juridic de muncă ori de serviciu;</w:t>
      </w:r>
    </w:p>
    <w:p w:rsidR="00000000" w:rsidDel="00000000" w:rsidP="00000000" w:rsidRDefault="00000000" w:rsidRPr="00000000" w14:paraId="000005CA">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18"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stabilirea sau modificarea atribuţiilor din fişa postului;</w:t>
      </w:r>
    </w:p>
    <w:p w:rsidR="00000000" w:rsidDel="00000000" w:rsidP="00000000" w:rsidRDefault="00000000" w:rsidRPr="00000000" w14:paraId="000005CB">
      <w:pPr>
        <w:widowControl w:val="0"/>
        <w:ind w:left="1418" w:firstLine="1419.0000000000005"/>
        <w:rPr/>
      </w:pPr>
      <w:r w:rsidDel="00000000" w:rsidR="00000000" w:rsidRPr="00000000">
        <w:rPr>
          <w:rtl w:val="0"/>
        </w:rPr>
      </w:r>
    </w:p>
    <w:p w:rsidR="00000000" w:rsidDel="00000000" w:rsidP="00000000" w:rsidRDefault="00000000" w:rsidRPr="00000000" w14:paraId="000005CC">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18"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evaluarea performanţelor profesionale individuale;</w:t>
      </w:r>
    </w:p>
    <w:p w:rsidR="00000000" w:rsidDel="00000000" w:rsidP="00000000" w:rsidRDefault="00000000" w:rsidRPr="00000000" w14:paraId="000005CD">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18"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promovarea profesională;</w:t>
      </w:r>
    </w:p>
    <w:p w:rsidR="00000000" w:rsidDel="00000000" w:rsidP="00000000" w:rsidRDefault="00000000" w:rsidRPr="00000000" w14:paraId="000005CE">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18"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aplicarea măsurilor disciplinare.</w:t>
      </w:r>
    </w:p>
    <w:p w:rsidR="00000000" w:rsidDel="00000000" w:rsidP="00000000" w:rsidRDefault="00000000" w:rsidRPr="00000000" w14:paraId="000005CF">
      <w:pPr>
        <w:widowControl w:val="0"/>
        <w:tabs>
          <w:tab w:val="left" w:leader="none" w:pos="375"/>
        </w:tabs>
        <w:ind w:left="340" w:firstLine="340"/>
        <w:rPr/>
      </w:pPr>
      <w:r w:rsidDel="00000000" w:rsidR="00000000" w:rsidRPr="00000000">
        <w:rPr>
          <w:rtl w:val="0"/>
        </w:rPr>
        <w:tab/>
        <w:t xml:space="preserve">(2) Sunt exceptate de la aplicarea prevederilor alin. (1) lit. a) locurile de muncă în care, datorită naturii activităţilor profesionale respective sau cadrului în care acestea sunt desfăşurate, o caracteristică legată de sex este o cerinţă profesională autentică şi determinantă, cu condiţia ca obiectivul urmărit să fie legitim şi cerinţa să fie proporţională.</w:t>
      </w:r>
    </w:p>
    <w:p w:rsidR="00000000" w:rsidDel="00000000" w:rsidP="00000000" w:rsidRDefault="00000000" w:rsidRPr="00000000" w14:paraId="000005D0">
      <w:pPr>
        <w:widowControl w:val="0"/>
        <w:tabs>
          <w:tab w:val="left" w:leader="none" w:pos="375"/>
        </w:tabs>
        <w:ind w:left="397" w:firstLine="283"/>
        <w:rPr/>
      </w:pPr>
      <w:r w:rsidDel="00000000" w:rsidR="00000000" w:rsidRPr="00000000">
        <w:rPr>
          <w:rtl w:val="0"/>
        </w:rPr>
        <w:tab/>
        <w:t xml:space="preserve">(3) Este considerată discriminare orice dispoziţie de a discrimina o persoana pe criteriu de sex.</w:t>
      </w:r>
    </w:p>
    <w:p w:rsidR="00000000" w:rsidDel="00000000" w:rsidP="00000000" w:rsidRDefault="00000000" w:rsidRPr="00000000" w14:paraId="000005D1">
      <w:pPr>
        <w:widowControl w:val="0"/>
        <w:tabs>
          <w:tab w:val="left" w:leader="none" w:pos="375"/>
        </w:tabs>
        <w:rPr/>
      </w:pPr>
      <w:r w:rsidDel="00000000" w:rsidR="00000000" w:rsidRPr="00000000">
        <w:rPr>
          <w:rtl w:val="0"/>
        </w:rPr>
      </w:r>
    </w:p>
    <w:p w:rsidR="00000000" w:rsidDel="00000000" w:rsidP="00000000" w:rsidRDefault="00000000" w:rsidRPr="00000000" w14:paraId="000005D2">
      <w:pPr>
        <w:widowControl w:val="0"/>
        <w:tabs>
          <w:tab w:val="left" w:leader="none" w:pos="1425"/>
        </w:tabs>
        <w:ind w:left="113" w:firstLine="0"/>
        <w:rPr>
          <w:b w:val="1"/>
          <w:bCs w:val="1"/>
        </w:rPr>
      </w:pPr>
      <w:r w:rsidDel="00000000" w:rsidR="00000000" w:rsidRPr="00000000">
        <w:rPr>
          <w:b w:val="1"/>
          <w:bCs w:val="1"/>
          <w:rtl w:val="0"/>
        </w:rPr>
        <w:t xml:space="preserve">           Art.4.</w:t>
      </w:r>
    </w:p>
    <w:p w:rsidR="00000000" w:rsidDel="00000000" w:rsidP="00000000" w:rsidRDefault="00000000" w:rsidRPr="00000000" w14:paraId="000005D3">
      <w:pPr>
        <w:widowControl w:val="0"/>
        <w:tabs>
          <w:tab w:val="left" w:leader="none" w:pos="1425"/>
        </w:tabs>
        <w:ind w:left="113" w:firstLine="0"/>
        <w:rPr/>
      </w:pPr>
      <w:r w:rsidDel="00000000" w:rsidR="00000000" w:rsidRPr="00000000">
        <w:rPr>
          <w:b w:val="1"/>
          <w:bCs w:val="1"/>
          <w:rtl w:val="0"/>
        </w:rPr>
        <w:t xml:space="preserve">          </w:t>
      </w:r>
      <w:r w:rsidDel="00000000" w:rsidR="00000000" w:rsidRPr="00000000">
        <w:rPr>
          <w:rtl w:val="0"/>
        </w:rPr>
        <w:t xml:space="preserve">(1) Maternitatea nu poate constitui un motiv de discriminare.</w:t>
      </w:r>
    </w:p>
    <w:p w:rsidR="00000000" w:rsidDel="00000000" w:rsidP="00000000" w:rsidRDefault="00000000" w:rsidRPr="00000000" w14:paraId="000005D4">
      <w:pPr>
        <w:widowControl w:val="0"/>
        <w:tabs>
          <w:tab w:val="left" w:leader="none" w:pos="390"/>
        </w:tabs>
        <w:ind w:left="340" w:firstLine="340"/>
        <w:rPr/>
      </w:pPr>
      <w:r w:rsidDel="00000000" w:rsidR="00000000" w:rsidRPr="00000000">
        <w:rPr>
          <w:rtl w:val="0"/>
        </w:rPr>
        <w:t xml:space="preserve">(2) Orice tratament mai puţin favorabil aplicat unei femei legat de sarcină sau de concediul de maternitate constituie discriminare în sensul prezentului Regulament.</w:t>
      </w:r>
    </w:p>
    <w:p w:rsidR="00000000" w:rsidDel="00000000" w:rsidP="00000000" w:rsidRDefault="00000000" w:rsidRPr="00000000" w14:paraId="000005D5">
      <w:pPr>
        <w:widowControl w:val="0"/>
        <w:tabs>
          <w:tab w:val="left" w:leader="none" w:pos="390"/>
        </w:tabs>
        <w:ind w:left="283" w:firstLine="397"/>
        <w:rPr/>
      </w:pPr>
      <w:r w:rsidDel="00000000" w:rsidR="00000000" w:rsidRPr="00000000">
        <w:rPr>
          <w:rtl w:val="0"/>
        </w:rPr>
        <w:t xml:space="preserve">(3) Este interzis să i se solicite unei candidate, în vederea angajării, să prezinte un test de graviditate şi/sau să semneze un angajament că nu va rămâne însărcinată sau că nu va naşte pe durata de valabilitate a contractului individual de muncă.</w:t>
      </w:r>
    </w:p>
    <w:p w:rsidR="00000000" w:rsidDel="00000000" w:rsidP="00000000" w:rsidRDefault="00000000" w:rsidRPr="00000000" w14:paraId="000005D6">
      <w:pPr>
        <w:widowControl w:val="0"/>
        <w:tabs>
          <w:tab w:val="left" w:leader="none" w:pos="390"/>
        </w:tabs>
        <w:ind w:left="283" w:firstLine="397"/>
        <w:rPr/>
      </w:pPr>
      <w:r w:rsidDel="00000000" w:rsidR="00000000" w:rsidRPr="00000000">
        <w:rPr>
          <w:rtl w:val="0"/>
        </w:rPr>
        <w:t xml:space="preserve">(4) Sunt exceptate de la aplicarea prevederilor alin. (1) acele locuri de muncă interzise femeilor gravide şi/sau care alăptează, datorită naturii ori condiţiilor particulare de prestare a muncii.</w:t>
      </w:r>
    </w:p>
    <w:p w:rsidR="00000000" w:rsidDel="00000000" w:rsidP="00000000" w:rsidRDefault="00000000" w:rsidRPr="00000000" w14:paraId="000005D7">
      <w:pPr>
        <w:widowControl w:val="0"/>
        <w:tabs>
          <w:tab w:val="left" w:leader="none" w:pos="345"/>
        </w:tabs>
        <w:ind w:left="0" w:firstLine="0"/>
        <w:rPr/>
      </w:pPr>
      <w:r w:rsidDel="00000000" w:rsidR="00000000" w:rsidRPr="00000000">
        <w:rPr>
          <w:rtl w:val="0"/>
        </w:rPr>
        <w:tab/>
        <w:t xml:space="preserve">      (5) Concedierea nu poate fi dispusă pe durata în care:</w:t>
      </w:r>
    </w:p>
    <w:p w:rsidR="00000000" w:rsidDel="00000000" w:rsidP="00000000" w:rsidRDefault="00000000" w:rsidRPr="00000000" w14:paraId="000005D8">
      <w:pPr>
        <w:widowControl w:val="0"/>
        <w:numPr>
          <w:ilvl w:val="1"/>
          <w:numId w:val="18"/>
        </w:numPr>
        <w:spacing w:after="0" w:line="240" w:lineRule="auto"/>
        <w:ind w:left="1800" w:hanging="360"/>
        <w:rPr/>
      </w:pPr>
      <w:r w:rsidDel="00000000" w:rsidR="00000000" w:rsidRPr="00000000">
        <w:rPr>
          <w:rtl w:val="0"/>
        </w:rPr>
        <w:t xml:space="preserve">femeia angajată este gravidă sau se afla în concediu de maternitate;</w:t>
      </w:r>
    </w:p>
    <w:p w:rsidR="00000000" w:rsidDel="00000000" w:rsidP="00000000" w:rsidRDefault="00000000" w:rsidRPr="00000000" w14:paraId="000005D9">
      <w:pPr>
        <w:widowControl w:val="0"/>
        <w:numPr>
          <w:ilvl w:val="1"/>
          <w:numId w:val="18"/>
        </w:numPr>
        <w:spacing w:after="0" w:line="240" w:lineRule="auto"/>
        <w:ind w:left="1800" w:hanging="360"/>
        <w:rPr/>
      </w:pPr>
      <w:r w:rsidDel="00000000" w:rsidR="00000000" w:rsidRPr="00000000">
        <w:rPr>
          <w:rtl w:val="0"/>
        </w:rPr>
        <w:t xml:space="preserve">angajatul se află în concediu de creştere şi îngrijire a copilului în vârstă de până la 2 ani, respectiv 3 ani în cazul copilului cu handicap.</w:t>
      </w:r>
    </w:p>
    <w:p w:rsidR="00000000" w:rsidDel="00000000" w:rsidP="00000000" w:rsidRDefault="00000000" w:rsidRPr="00000000" w14:paraId="000005DA">
      <w:pPr>
        <w:widowControl w:val="0"/>
        <w:tabs>
          <w:tab w:val="left" w:leader="none" w:pos="390"/>
        </w:tabs>
        <w:ind w:left="283" w:firstLine="397"/>
        <w:rPr/>
      </w:pPr>
      <w:r w:rsidDel="00000000" w:rsidR="00000000" w:rsidRPr="00000000">
        <w:rPr>
          <w:rtl w:val="0"/>
        </w:rPr>
        <w:t xml:space="preserve">(6) Este exceptată de la aplicarea prevederilor alin. (5) concedierea pentru motive ce intervin ca urmare a reorganizării unităţii, în condiţiile legii.</w:t>
      </w:r>
    </w:p>
    <w:p w:rsidR="00000000" w:rsidDel="00000000" w:rsidP="00000000" w:rsidRDefault="00000000" w:rsidRPr="00000000" w14:paraId="000005DB">
      <w:pPr>
        <w:widowControl w:val="0"/>
        <w:tabs>
          <w:tab w:val="left" w:leader="none" w:pos="390"/>
        </w:tabs>
        <w:ind w:left="283" w:firstLine="397"/>
        <w:rPr/>
      </w:pPr>
      <w:r w:rsidDel="00000000" w:rsidR="00000000" w:rsidRPr="00000000">
        <w:rPr>
          <w:rtl w:val="0"/>
        </w:rPr>
        <w:t xml:space="preserve">(7) La încetarea concediului de maternitate sau a concediului de creştere şi îngrijire a copilului în vârstă de până la 2 ani, respectiv 3 ani în cazul copilului cu handicap, angajata/angajatul are dreptul de a se întoarce la ultimul loc de muncă sau la un loc de muncă echivalent, având condiţii de muncă echivalente şi, de asemenea, de a beneficia de orice îmbunătăţire a condiţiilor de muncă la care ar fi avut dreptul în timpul absenţei.</w:t>
      </w:r>
    </w:p>
    <w:p w:rsidR="00000000" w:rsidDel="00000000" w:rsidP="00000000" w:rsidRDefault="00000000" w:rsidRPr="00000000" w14:paraId="000005DC">
      <w:pPr>
        <w:widowControl w:val="0"/>
        <w:tabs>
          <w:tab w:val="left" w:leader="none" w:pos="390"/>
        </w:tabs>
        <w:rPr/>
      </w:pPr>
      <w:r w:rsidDel="00000000" w:rsidR="00000000" w:rsidRPr="00000000">
        <w:rPr>
          <w:rtl w:val="0"/>
        </w:rPr>
      </w:r>
    </w:p>
    <w:p w:rsidR="00000000" w:rsidDel="00000000" w:rsidP="00000000" w:rsidRDefault="00000000" w:rsidRPr="00000000" w14:paraId="000005DD">
      <w:pPr>
        <w:widowControl w:val="0"/>
        <w:ind w:left="113" w:firstLine="0"/>
        <w:rPr>
          <w:b w:val="1"/>
          <w:bCs w:val="1"/>
        </w:rPr>
      </w:pPr>
      <w:r w:rsidDel="00000000" w:rsidR="00000000" w:rsidRPr="00000000">
        <w:rPr>
          <w:b w:val="1"/>
          <w:bCs w:val="1"/>
          <w:rtl w:val="0"/>
        </w:rPr>
        <w:t xml:space="preserve">Art. 5. </w:t>
      </w:r>
    </w:p>
    <w:p w:rsidR="00000000" w:rsidDel="00000000" w:rsidP="00000000" w:rsidRDefault="00000000" w:rsidRPr="00000000" w14:paraId="000005DE">
      <w:pPr>
        <w:widowControl w:val="0"/>
        <w:ind w:left="113" w:firstLine="0"/>
        <w:rPr/>
      </w:pPr>
      <w:r w:rsidDel="00000000" w:rsidR="00000000" w:rsidRPr="00000000">
        <w:rPr>
          <w:b w:val="1"/>
          <w:bCs w:val="1"/>
          <w:rtl w:val="0"/>
        </w:rPr>
        <w:tab/>
      </w:r>
      <w:r w:rsidDel="00000000" w:rsidR="00000000" w:rsidRPr="00000000">
        <w:rPr>
          <w:rtl w:val="0"/>
        </w:rPr>
        <w:t xml:space="preserve">(1) Sunt considerate hărţuiri sexuale toate acele gesturi, manifestări, comentarii insinuante, propuneri sau aluzii etc. cu caracter sau referinţe sexuale. Acestea pot crea o stare de stres în cadrul compartimentelor şi pot conduce la degradarea atmosferei de lucru, scăderea calităţii şi eficienţei muncii şi a moralului angajaţilor.</w:t>
      </w:r>
    </w:p>
    <w:p w:rsidR="00000000" w:rsidDel="00000000" w:rsidP="00000000" w:rsidRDefault="00000000" w:rsidRPr="00000000" w14:paraId="000005DF">
      <w:pPr>
        <w:widowControl w:val="0"/>
        <w:numPr>
          <w:ilvl w:val="0"/>
          <w:numId w:val="121"/>
        </w:numPr>
        <w:tabs>
          <w:tab w:val="left" w:leader="none" w:pos="15"/>
          <w:tab w:val="left" w:leader="none" w:pos="555"/>
        </w:tabs>
        <w:spacing w:after="0" w:line="240" w:lineRule="auto"/>
        <w:ind w:left="709" w:firstLine="15"/>
        <w:rPr/>
      </w:pPr>
      <w:r w:rsidDel="00000000" w:rsidR="00000000" w:rsidRPr="00000000">
        <w:rPr>
          <w:rtl w:val="0"/>
        </w:rPr>
        <w:t xml:space="preserve">În Scoala Gimnaziala „Traian Dârjan” este interzisă orice manifestare de hărţuire sexuală.</w:t>
      </w:r>
    </w:p>
    <w:p w:rsidR="00000000" w:rsidDel="00000000" w:rsidP="00000000" w:rsidRDefault="00000000" w:rsidRPr="00000000" w14:paraId="000005E0">
      <w:pPr>
        <w:widowControl w:val="0"/>
        <w:numPr>
          <w:ilvl w:val="0"/>
          <w:numId w:val="121"/>
        </w:numPr>
        <w:tabs>
          <w:tab w:val="left" w:leader="none" w:pos="15"/>
          <w:tab w:val="left" w:leader="none" w:pos="390"/>
        </w:tabs>
        <w:spacing w:after="0" w:line="240" w:lineRule="auto"/>
        <w:ind w:left="709" w:firstLine="15"/>
        <w:rPr/>
      </w:pPr>
      <w:r w:rsidDel="00000000" w:rsidR="00000000" w:rsidRPr="00000000">
        <w:rPr>
          <w:rtl w:val="0"/>
        </w:rPr>
        <w:t xml:space="preserve">În sensul prevederilor de la alin. (1) şi (2), nu este permis directorului şi/sau angajaţilor să impună constrângeri sau să exercite presiuni de orice natură în scopul obţinerii de favoruri de natură sexuală.</w:t>
      </w:r>
    </w:p>
    <w:p w:rsidR="00000000" w:rsidDel="00000000" w:rsidP="00000000" w:rsidRDefault="00000000" w:rsidRPr="00000000" w14:paraId="000005E1">
      <w:pPr>
        <w:widowControl w:val="0"/>
        <w:numPr>
          <w:ilvl w:val="0"/>
          <w:numId w:val="121"/>
        </w:numPr>
        <w:tabs>
          <w:tab w:val="left" w:leader="none" w:pos="15"/>
          <w:tab w:val="left" w:leader="none" w:pos="390"/>
        </w:tabs>
        <w:spacing w:after="0" w:line="240" w:lineRule="auto"/>
        <w:ind w:left="709" w:firstLine="15"/>
        <w:rPr/>
      </w:pPr>
      <w:r w:rsidDel="00000000" w:rsidR="00000000" w:rsidRPr="00000000">
        <w:rPr>
          <w:rtl w:val="0"/>
        </w:rPr>
      </w:r>
    </w:p>
    <w:p w:rsidR="00000000" w:rsidDel="00000000" w:rsidP="00000000" w:rsidRDefault="00000000" w:rsidRPr="00000000" w14:paraId="000005E2">
      <w:pPr>
        <w:widowControl w:val="0"/>
        <w:ind w:left="113" w:firstLine="0"/>
        <w:rPr>
          <w:b w:val="1"/>
          <w:bCs w:val="1"/>
        </w:rPr>
      </w:pPr>
      <w:r w:rsidDel="00000000" w:rsidR="00000000" w:rsidRPr="00000000">
        <w:rPr>
          <w:b w:val="1"/>
          <w:bCs w:val="1"/>
          <w:rtl w:val="0"/>
        </w:rPr>
        <w:t xml:space="preserve">Art. 6. </w:t>
      </w:r>
    </w:p>
    <w:p w:rsidR="00000000" w:rsidDel="00000000" w:rsidP="00000000" w:rsidRDefault="00000000" w:rsidRPr="00000000" w14:paraId="000005E3">
      <w:pPr>
        <w:widowControl w:val="0"/>
        <w:ind w:left="113" w:firstLine="0"/>
        <w:rPr/>
      </w:pPr>
      <w:r w:rsidDel="00000000" w:rsidR="00000000" w:rsidRPr="00000000">
        <w:rPr>
          <w:b w:val="1"/>
          <w:bCs w:val="1"/>
          <w:rtl w:val="0"/>
        </w:rPr>
        <w:tab/>
      </w:r>
      <w:r w:rsidDel="00000000" w:rsidR="00000000" w:rsidRPr="00000000">
        <w:rPr>
          <w:rtl w:val="0"/>
        </w:rPr>
        <w:t xml:space="preserve">Constituie discriminare bazată pe criteriul de sex orice comportament nedorit, definit drept hărţuire sau hărţuire sexuală, având ca scop sau efect:</w:t>
      </w:r>
    </w:p>
    <w:p w:rsidR="00000000" w:rsidDel="00000000" w:rsidP="00000000" w:rsidRDefault="00000000" w:rsidRPr="00000000" w14:paraId="000005E4">
      <w:pPr>
        <w:widowControl w:val="0"/>
        <w:numPr>
          <w:ilvl w:val="0"/>
          <w:numId w:val="19"/>
        </w:numPr>
        <w:spacing w:after="0" w:line="240" w:lineRule="auto"/>
        <w:ind w:left="1440" w:hanging="360"/>
        <w:rPr/>
      </w:pPr>
      <w:r w:rsidDel="00000000" w:rsidR="00000000" w:rsidRPr="00000000">
        <w:rPr>
          <w:rtl w:val="0"/>
        </w:rPr>
        <w:t xml:space="preserve">de a crea la locul de muncă o atmosferă de intimidare, de ostilitate sau de descurajare pentru persoana afectată;</w:t>
      </w:r>
    </w:p>
    <w:p w:rsidR="00000000" w:rsidDel="00000000" w:rsidP="00000000" w:rsidRDefault="00000000" w:rsidRPr="00000000" w14:paraId="000005E5">
      <w:pPr>
        <w:widowControl w:val="0"/>
        <w:numPr>
          <w:ilvl w:val="0"/>
          <w:numId w:val="19"/>
        </w:numPr>
        <w:spacing w:after="0" w:line="240" w:lineRule="auto"/>
        <w:ind w:left="1440" w:hanging="360"/>
        <w:rPr/>
      </w:pPr>
      <w:r w:rsidDel="00000000" w:rsidR="00000000" w:rsidRPr="00000000">
        <w:rPr>
          <w:rtl w:val="0"/>
        </w:rPr>
        <w:t xml:space="preserve">de a influenţa negativ situaţia persoanei angajate în ceea ce priveşte promovarea profesională, remuneraţia sau veniturile de orice natură ori accesul la formarea şi perfecţionarea profesională, în cazul refuzului acesteia de a accepta un comportament nedorit, ce ține de viaţa sexuală.</w:t>
      </w:r>
    </w:p>
    <w:p w:rsidR="00000000" w:rsidDel="00000000" w:rsidP="00000000" w:rsidRDefault="00000000" w:rsidRPr="00000000" w14:paraId="000005E6">
      <w:pPr>
        <w:widowControl w:val="0"/>
        <w:ind w:left="1440" w:firstLine="1418.9999999999998"/>
        <w:rPr/>
      </w:pPr>
      <w:r w:rsidDel="00000000" w:rsidR="00000000" w:rsidRPr="00000000">
        <w:rPr>
          <w:rtl w:val="0"/>
        </w:rPr>
      </w:r>
    </w:p>
    <w:p w:rsidR="00000000" w:rsidDel="00000000" w:rsidP="00000000" w:rsidRDefault="00000000" w:rsidRPr="00000000" w14:paraId="000005E7">
      <w:pPr>
        <w:widowControl w:val="0"/>
        <w:ind w:left="113" w:firstLine="0"/>
        <w:rPr>
          <w:b w:val="1"/>
          <w:bCs w:val="1"/>
        </w:rPr>
      </w:pPr>
      <w:r w:rsidDel="00000000" w:rsidR="00000000" w:rsidRPr="00000000">
        <w:rPr>
          <w:b w:val="1"/>
          <w:bCs w:val="1"/>
          <w:rtl w:val="0"/>
        </w:rPr>
        <w:t xml:space="preserve">Art. 7. </w:t>
      </w:r>
    </w:p>
    <w:p w:rsidR="00000000" w:rsidDel="00000000" w:rsidP="00000000" w:rsidRDefault="00000000" w:rsidRPr="00000000" w14:paraId="000005E8">
      <w:pPr>
        <w:widowControl w:val="0"/>
        <w:ind w:left="113" w:firstLine="0"/>
        <w:rPr/>
      </w:pPr>
      <w:r w:rsidDel="00000000" w:rsidR="00000000" w:rsidRPr="00000000">
        <w:rPr>
          <w:b w:val="1"/>
          <w:bCs w:val="1"/>
          <w:rtl w:val="0"/>
        </w:rPr>
        <w:tab/>
      </w:r>
      <w:r w:rsidDel="00000000" w:rsidR="00000000" w:rsidRPr="00000000">
        <w:rPr>
          <w:rtl w:val="0"/>
        </w:rPr>
        <w:t xml:space="preserve">Pentru prevenirea şi eliminarea oricăror comportamente, definite drept discriminare bazată pe criteriul de sex, directorul:</w:t>
      </w:r>
    </w:p>
    <w:p w:rsidR="00000000" w:rsidDel="00000000" w:rsidP="00000000" w:rsidRDefault="00000000" w:rsidRPr="00000000" w14:paraId="000005E9">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 declanşa imediat procedurile prevăzute de legislaţia în vigoare pentru stabilirea vinovăţiei şi, după caz, pentru aplicarea de sancţiuni disciplinare, în conformitate cu gravitatea faptei şi dovedite şi prevederile legale în vigoare, pentru angajaţii care încalcă demnitatea personală a altor angajaţi prin crearea de medii degradante, de intimidare, de ostilitate, de umilire sau ofensatoare, prin acţiuni de discriminare;</w:t>
      </w:r>
    </w:p>
    <w:p w:rsidR="00000000" w:rsidDel="00000000" w:rsidP="00000000" w:rsidRDefault="00000000" w:rsidRPr="00000000" w14:paraId="000005EA">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 asigura informarea tuturor angajaţilor cu privire la interzicerea hărţuirii şi a hărţuirii sexuale la locul de muncă;</w:t>
      </w:r>
    </w:p>
    <w:p w:rsidR="00000000" w:rsidDel="00000000" w:rsidP="00000000" w:rsidRDefault="00000000" w:rsidRPr="00000000" w14:paraId="000005EB">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 informa, imediat după ce a fost sesizat, autorităţile publice abilitate cu aplicarea şi controlul aplicării legislaţiei privind egalitatea de şanse şi de tratament între femei şi bărbaţi.</w:t>
      </w:r>
    </w:p>
    <w:p w:rsidR="00000000" w:rsidDel="00000000" w:rsidP="00000000" w:rsidRDefault="00000000" w:rsidRPr="00000000" w14:paraId="000005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D">
      <w:pPr>
        <w:widowControl w:val="0"/>
        <w:ind w:left="113" w:firstLine="0"/>
        <w:rPr>
          <w:b w:val="1"/>
          <w:bCs w:val="1"/>
        </w:rPr>
      </w:pPr>
      <w:r w:rsidDel="00000000" w:rsidR="00000000" w:rsidRPr="00000000">
        <w:rPr>
          <w:b w:val="1"/>
          <w:bCs w:val="1"/>
          <w:rtl w:val="0"/>
        </w:rPr>
        <w:t xml:space="preserve">Art. 8. </w:t>
      </w:r>
    </w:p>
    <w:p w:rsidR="00000000" w:rsidDel="00000000" w:rsidP="00000000" w:rsidRDefault="00000000" w:rsidRPr="00000000" w14:paraId="000005EE">
      <w:pPr>
        <w:widowControl w:val="0"/>
        <w:ind w:left="113" w:firstLine="0"/>
        <w:rPr/>
      </w:pPr>
      <w:r w:rsidDel="00000000" w:rsidR="00000000" w:rsidRPr="00000000">
        <w:rPr>
          <w:b w:val="1"/>
          <w:bCs w:val="1"/>
          <w:rtl w:val="0"/>
        </w:rPr>
        <w:tab/>
      </w:r>
      <w:r w:rsidDel="00000000" w:rsidR="00000000" w:rsidRPr="00000000">
        <w:rPr>
          <w:rtl w:val="0"/>
        </w:rPr>
        <w:t xml:space="preserve">(1) Constituie discriminare şi este interzisă modificarea unilaterală de către director a relaţiilor sau a condiţiilor de muncă, inclusiv concedierea persoanei angajate care a înaintat o sesizare ori o reclamaţie la nivelul unităţii sau care a depus o plângere la instanţele judecătoreşti competente privind discriminarea pe baza criteriului de sex, inclusiv după ce sentinţa judecătorească a rămas definitivă, cu excepţia unor motive întemeiate şi fără legătură cu cauza.</w:t>
      </w:r>
    </w:p>
    <w:bookmarkStart w:colFirst="0" w:colLast="0" w:name="bookmark=id.gditcg1alhgq" w:id="56"/>
    <w:bookmarkEnd w:id="56"/>
    <w:p w:rsidR="00000000" w:rsidDel="00000000" w:rsidP="00000000" w:rsidRDefault="00000000" w:rsidRPr="00000000" w14:paraId="000005EF">
      <w:pPr>
        <w:widowControl w:val="0"/>
        <w:ind w:left="113" w:firstLine="567"/>
        <w:rPr/>
      </w:pPr>
      <w:r w:rsidDel="00000000" w:rsidR="00000000" w:rsidRPr="00000000">
        <w:rPr>
          <w:rtl w:val="0"/>
        </w:rPr>
        <w:t xml:space="preserve">(2) Prevederile alin. (1) se aplică în mod corespunzător şi membrilor organizaţiei sindicale sau reprezentanţilor angajaţilor care au competenţa să acorde sprijin în rezolvarea situaţiei la locul de muncă potrivit prevederilor legale în vigoare.</w:t>
      </w:r>
    </w:p>
    <w:p w:rsidR="00000000" w:rsidDel="00000000" w:rsidP="00000000" w:rsidRDefault="00000000" w:rsidRPr="00000000" w14:paraId="000005F0">
      <w:pPr>
        <w:widowControl w:val="0"/>
        <w:ind w:firstLine="720"/>
        <w:rPr/>
      </w:pPr>
      <w:r w:rsidDel="00000000" w:rsidR="00000000" w:rsidRPr="00000000">
        <w:rPr>
          <w:rtl w:val="0"/>
        </w:rPr>
      </w:r>
    </w:p>
    <w:p w:rsidR="00000000" w:rsidDel="00000000" w:rsidP="00000000" w:rsidRDefault="00000000" w:rsidRPr="00000000" w14:paraId="000005F1">
      <w:pPr>
        <w:widowControl w:val="0"/>
        <w:ind w:left="170" w:firstLine="0"/>
        <w:rPr>
          <w:b w:val="1"/>
          <w:bCs w:val="1"/>
        </w:rPr>
      </w:pPr>
      <w:r w:rsidDel="00000000" w:rsidR="00000000" w:rsidRPr="00000000">
        <w:rPr>
          <w:b w:val="1"/>
          <w:bCs w:val="1"/>
          <w:rtl w:val="0"/>
        </w:rPr>
        <w:t xml:space="preserve">Art. 9. </w:t>
      </w:r>
    </w:p>
    <w:p w:rsidR="00000000" w:rsidDel="00000000" w:rsidP="00000000" w:rsidRDefault="00000000" w:rsidRPr="00000000" w14:paraId="000005F2">
      <w:pPr>
        <w:widowControl w:val="0"/>
        <w:ind w:left="170" w:firstLine="0"/>
        <w:rPr/>
      </w:pPr>
      <w:r w:rsidDel="00000000" w:rsidR="00000000" w:rsidRPr="00000000">
        <w:rPr>
          <w:b w:val="1"/>
          <w:bCs w:val="1"/>
          <w:rtl w:val="0"/>
        </w:rPr>
        <w:tab/>
      </w:r>
      <w:r w:rsidDel="00000000" w:rsidR="00000000" w:rsidRPr="00000000">
        <w:rPr>
          <w:rtl w:val="0"/>
        </w:rPr>
        <w:t xml:space="preserve">(1) Angajaţii au dreptul ca, în cazul în care se consideră discriminaţi pe baza criteriului de sex, să formuleze sesizări/reclamaţii către director sau împotriva lui, dacă acesta este direct implicat, şi să solicite sprijinul organizaţiei sindicale sau al reprezentanţilor angajaţilor din unitate pentru rezolvarea situaţiei la locul de muncă.</w:t>
      </w:r>
    </w:p>
    <w:p w:rsidR="00000000" w:rsidDel="00000000" w:rsidP="00000000" w:rsidRDefault="00000000" w:rsidRPr="00000000" w14:paraId="000005F3">
      <w:pPr>
        <w:widowControl w:val="0"/>
        <w:ind w:left="170" w:firstLine="737"/>
        <w:rPr>
          <w:b w:val="1"/>
          <w:bCs w:val="1"/>
        </w:rPr>
      </w:pPr>
      <w:r w:rsidDel="00000000" w:rsidR="00000000" w:rsidRPr="00000000">
        <w:rPr>
          <w:rtl w:val="0"/>
        </w:rPr>
        <w:t xml:space="preserve">(2) În cazul în care această sesizare/reclamaţie nu a fost rezolvată la nivelul directorului prin mediere, persoana angajată care prezintă elemente de fapt ce conduc la prezumţia existenţei unei discriminări directe sau indirecte bazate pe criteriul de sex în domeniul muncii, pe baza prevederilor legale în vigoare, are dreptul atât să sesizeze instituţia competentă, cât şi să introducă cerere către instanţa judecătorească competentă în a cărei circumscripţie teritorială îşi are domiciliul sau reşedinţa, respectiv la secţia/completul pentru conflicte de muncă şi drepturi de asigurări sociale din cadrul tribunalului sau, după caz, instanţa de contencios administrativ, dar nu mai târziu de un an de la data săvârşirii faptei.</w:t>
      </w:r>
      <w:r w:rsidDel="00000000" w:rsidR="00000000" w:rsidRPr="00000000">
        <w:rPr>
          <w:rtl w:val="0"/>
        </w:rPr>
      </w:r>
    </w:p>
    <w:p w:rsidR="00000000" w:rsidDel="00000000" w:rsidP="00000000" w:rsidRDefault="00000000" w:rsidRPr="00000000" w14:paraId="000005F4">
      <w:pPr>
        <w:widowControl w:val="0"/>
        <w:rPr>
          <w:b w:val="1"/>
          <w:bCs w:val="1"/>
        </w:rPr>
      </w:pPr>
      <w:r w:rsidDel="00000000" w:rsidR="00000000" w:rsidRPr="00000000">
        <w:rPr>
          <w:rtl w:val="0"/>
        </w:rPr>
      </w:r>
    </w:p>
    <w:p w:rsidR="00000000" w:rsidDel="00000000" w:rsidP="00000000" w:rsidRDefault="00000000" w:rsidRPr="00000000" w14:paraId="000005F5">
      <w:pPr>
        <w:pStyle w:val="Heading2"/>
        <w:rPr/>
      </w:pPr>
      <w:bookmarkStart w:colFirst="0" w:colLast="0" w:name="_heading=h.b3z35zojqy9w" w:id="57"/>
      <w:bookmarkEnd w:id="57"/>
      <w:r w:rsidDel="00000000" w:rsidR="00000000" w:rsidRPr="00000000">
        <w:rPr>
          <w:rtl w:val="0"/>
        </w:rPr>
        <w:t xml:space="preserve">Soluţionarea cererilor/reclamaţiilor angajaţilor</w:t>
      </w:r>
    </w:p>
    <w:p w:rsidR="00000000" w:rsidDel="00000000" w:rsidP="00000000" w:rsidRDefault="00000000" w:rsidRPr="00000000" w14:paraId="000005F6">
      <w:pPr>
        <w:widowControl w:val="0"/>
        <w:rPr/>
      </w:pPr>
      <w:r w:rsidDel="00000000" w:rsidR="00000000" w:rsidRPr="00000000">
        <w:rPr>
          <w:rtl w:val="0"/>
        </w:rPr>
      </w:r>
    </w:p>
    <w:p w:rsidR="00000000" w:rsidDel="00000000" w:rsidP="00000000" w:rsidRDefault="00000000" w:rsidRPr="00000000" w14:paraId="000005F7">
      <w:pPr>
        <w:widowControl w:val="0"/>
        <w:spacing w:line="278.00000000000006" w:lineRule="auto"/>
        <w:ind w:left="113" w:firstLine="0"/>
        <w:rPr>
          <w:b w:val="1"/>
          <w:bCs w:val="1"/>
        </w:rPr>
      </w:pPr>
      <w:r w:rsidDel="00000000" w:rsidR="00000000" w:rsidRPr="00000000">
        <w:rPr>
          <w:b w:val="1"/>
          <w:bCs w:val="1"/>
          <w:rtl w:val="0"/>
        </w:rPr>
        <w:t xml:space="preserve">Art. 1. </w:t>
      </w:r>
    </w:p>
    <w:p w:rsidR="00000000" w:rsidDel="00000000" w:rsidP="00000000" w:rsidRDefault="00000000" w:rsidRPr="00000000" w14:paraId="000005F8">
      <w:pPr>
        <w:widowControl w:val="0"/>
        <w:spacing w:line="278.00000000000006" w:lineRule="auto"/>
        <w:ind w:left="113" w:firstLine="0"/>
        <w:rPr/>
      </w:pPr>
      <w:r w:rsidDel="00000000" w:rsidR="00000000" w:rsidRPr="00000000">
        <w:rPr>
          <w:b w:val="1"/>
          <w:bCs w:val="1"/>
          <w:rtl w:val="0"/>
        </w:rPr>
        <w:tab/>
      </w:r>
      <w:r w:rsidDel="00000000" w:rsidR="00000000" w:rsidRPr="00000000">
        <w:rPr>
          <w:rtl w:val="0"/>
        </w:rPr>
        <w:t xml:space="preserve">(1) Angajaţii au dreptul să se adreseze directorului cu diverse cereri privitoare la executarea contractului de muncă.</w:t>
      </w:r>
    </w:p>
    <w:p w:rsidR="00000000" w:rsidDel="00000000" w:rsidP="00000000" w:rsidRDefault="00000000" w:rsidRPr="00000000" w14:paraId="000005F9">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Cererile vor fi înregistrate la secretariatul unităţii şi vor fi înaintate directorului.</w:t>
      </w:r>
    </w:p>
    <w:p w:rsidR="00000000" w:rsidDel="00000000" w:rsidP="00000000" w:rsidRDefault="00000000" w:rsidRPr="00000000" w14:paraId="000005FA">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Cererile vor fi soluţionate în termen de 15 zile de la data înregistrării, în funcţie de posibilităţile concrete existente la locul de muncă şi în conformitate cu prevederile legale în vigoare, iar rezoluţia se comunică în scris angajatului.</w:t>
      </w:r>
    </w:p>
    <w:p w:rsidR="00000000" w:rsidDel="00000000" w:rsidP="00000000" w:rsidRDefault="00000000" w:rsidRPr="00000000" w14:paraId="000005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10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C">
      <w:pPr>
        <w:widowControl w:val="0"/>
        <w:spacing w:line="254" w:lineRule="auto"/>
        <w:ind w:left="170" w:firstLine="0"/>
        <w:rPr>
          <w:b w:val="1"/>
          <w:bCs w:val="1"/>
        </w:rPr>
      </w:pPr>
      <w:r w:rsidDel="00000000" w:rsidR="00000000" w:rsidRPr="00000000">
        <w:rPr>
          <w:b w:val="1"/>
          <w:bCs w:val="1"/>
          <w:rtl w:val="0"/>
        </w:rPr>
        <w:t xml:space="preserve">Art. 2. </w:t>
      </w:r>
    </w:p>
    <w:p w:rsidR="00000000" w:rsidDel="00000000" w:rsidP="00000000" w:rsidRDefault="00000000" w:rsidRPr="00000000" w14:paraId="000005FD">
      <w:pPr>
        <w:widowControl w:val="0"/>
        <w:spacing w:line="254" w:lineRule="auto"/>
        <w:ind w:left="170" w:firstLine="0"/>
        <w:rPr>
          <w:b w:val="1"/>
          <w:bCs w:val="1"/>
          <w:color w:val="2e74b5"/>
        </w:rPr>
      </w:pPr>
      <w:r w:rsidDel="00000000" w:rsidR="00000000" w:rsidRPr="00000000">
        <w:rPr>
          <w:b w:val="1"/>
          <w:bCs w:val="1"/>
          <w:rtl w:val="0"/>
        </w:rPr>
        <w:tab/>
      </w:r>
      <w:r w:rsidDel="00000000" w:rsidR="00000000" w:rsidRPr="00000000">
        <w:rPr>
          <w:rtl w:val="0"/>
        </w:rPr>
        <w:t xml:space="preserve">Pentru problemele de serviciu sau personale pentru care angajaţii nu formulează cereri scrise, dar doresc să le supună atenţiei directorului spre rezolvare, aceştia se pot înscrie în audienţă. Directorul are obligaţia de a da un răspuns persoanei prezentate în audienţă, verbal sau scris, după caz, în funcţie de complexitatea problemei ridicate.</w:t>
      </w:r>
      <w:r w:rsidDel="00000000" w:rsidR="00000000" w:rsidRPr="00000000">
        <w:rPr>
          <w:rtl w:val="0"/>
        </w:rPr>
      </w:r>
    </w:p>
    <w:p w:rsidR="00000000" w:rsidDel="00000000" w:rsidP="00000000" w:rsidRDefault="00000000" w:rsidRPr="00000000" w14:paraId="000005FE">
      <w:pPr>
        <w:widowControl w:val="0"/>
        <w:rPr>
          <w:b w:val="1"/>
          <w:bCs w:val="1"/>
          <w:color w:val="2e74b5"/>
        </w:rPr>
      </w:pPr>
      <w:r w:rsidDel="00000000" w:rsidR="00000000" w:rsidRPr="00000000">
        <w:rPr>
          <w:rtl w:val="0"/>
        </w:rPr>
      </w:r>
    </w:p>
    <w:p w:rsidR="00000000" w:rsidDel="00000000" w:rsidP="00000000" w:rsidRDefault="00000000" w:rsidRPr="00000000" w14:paraId="000005FF">
      <w:pPr>
        <w:pStyle w:val="Heading2"/>
        <w:rPr>
          <w:color w:val="2e74b5"/>
        </w:rPr>
      </w:pPr>
      <w:bookmarkStart w:colFirst="0" w:colLast="0" w:name="_heading=h.lfybe7am8si4" w:id="58"/>
      <w:bookmarkEnd w:id="58"/>
      <w:r w:rsidDel="00000000" w:rsidR="00000000" w:rsidRPr="00000000">
        <w:rPr>
          <w:rtl w:val="0"/>
        </w:rPr>
        <w:t xml:space="preserve">Reguli concrete privind disciplina muncii în unitate</w:t>
      </w:r>
      <w:r w:rsidDel="00000000" w:rsidR="00000000" w:rsidRPr="00000000">
        <w:rPr>
          <w:rtl w:val="0"/>
        </w:rPr>
      </w:r>
    </w:p>
    <w:p w:rsidR="00000000" w:rsidDel="00000000" w:rsidP="00000000" w:rsidRDefault="00000000" w:rsidRPr="00000000" w14:paraId="00000600">
      <w:pPr>
        <w:widowControl w:val="0"/>
        <w:ind w:left="0" w:firstLine="0"/>
        <w:rPr>
          <w:color w:val="2e74b5"/>
        </w:rPr>
      </w:pPr>
      <w:r w:rsidDel="00000000" w:rsidR="00000000" w:rsidRPr="00000000">
        <w:rPr>
          <w:rtl w:val="0"/>
        </w:rPr>
      </w:r>
    </w:p>
    <w:p w:rsidR="00000000" w:rsidDel="00000000" w:rsidP="00000000" w:rsidRDefault="00000000" w:rsidRPr="00000000" w14:paraId="00000601">
      <w:pPr>
        <w:widowControl w:val="0"/>
        <w:spacing w:line="264" w:lineRule="auto"/>
        <w:ind w:left="227" w:firstLine="0"/>
        <w:rPr>
          <w:b w:val="1"/>
          <w:bCs w:val="1"/>
        </w:rPr>
      </w:pPr>
      <w:r w:rsidDel="00000000" w:rsidR="00000000" w:rsidRPr="00000000">
        <w:rPr>
          <w:b w:val="1"/>
          <w:bCs w:val="1"/>
          <w:rtl w:val="0"/>
        </w:rPr>
        <w:t xml:space="preserve">Art. 1. </w:t>
      </w:r>
    </w:p>
    <w:p w:rsidR="00000000" w:rsidDel="00000000" w:rsidP="00000000" w:rsidRDefault="00000000" w:rsidRPr="00000000" w14:paraId="00000602">
      <w:pPr>
        <w:widowControl w:val="0"/>
        <w:spacing w:line="264" w:lineRule="auto"/>
        <w:ind w:left="227" w:firstLine="0"/>
        <w:rPr/>
      </w:pPr>
      <w:r w:rsidDel="00000000" w:rsidR="00000000" w:rsidRPr="00000000">
        <w:rPr>
          <w:b w:val="1"/>
          <w:bCs w:val="1"/>
          <w:rtl w:val="0"/>
        </w:rPr>
        <w:tab/>
      </w:r>
      <w:r w:rsidDel="00000000" w:rsidR="00000000" w:rsidRPr="00000000">
        <w:rPr>
          <w:rtl w:val="0"/>
        </w:rPr>
        <w:t xml:space="preserve">În afara obligaţiilor care decurg din lege, din contractul de muncă şi din fişa postului, angajaţii sunt obligaţi să respecte şi alte reguli concrete privind disciplina muncii, specifice unităţii, după cum urmează:</w:t>
      </w:r>
    </w:p>
    <w:p w:rsidR="00000000" w:rsidDel="00000000" w:rsidP="00000000" w:rsidRDefault="00000000" w:rsidRPr="00000000" w14:paraId="00000603">
      <w:pPr>
        <w:widowControl w:val="0"/>
        <w:numPr>
          <w:ilvl w:val="0"/>
          <w:numId w:val="5"/>
        </w:numPr>
        <w:tabs>
          <w:tab w:val="left" w:leader="none" w:pos="720"/>
        </w:tabs>
        <w:spacing w:after="0" w:line="259" w:lineRule="auto"/>
        <w:ind w:left="1775" w:hanging="356.9999999999999"/>
        <w:rPr/>
      </w:pPr>
      <w:r w:rsidDel="00000000" w:rsidR="00000000" w:rsidRPr="00000000">
        <w:rPr>
          <w:rtl w:val="0"/>
        </w:rPr>
        <w:t xml:space="preserve">să menţină ordinea, disciplina, curăţenia la locul de muncă şi în spaţiile aparţinătoare unităţii, să cunoască şi să respecte prevederile Regulamentului, contractului individual de muncă şi contractului colectiv de muncă aplicabil;</w:t>
      </w:r>
    </w:p>
    <w:bookmarkStart w:colFirst="0" w:colLast="0" w:name="bookmark=id.p67c0ms9xwel" w:id="59"/>
    <w:bookmarkEnd w:id="59"/>
    <w:p w:rsidR="00000000" w:rsidDel="00000000" w:rsidP="00000000" w:rsidRDefault="00000000" w:rsidRPr="00000000" w14:paraId="00000604">
      <w:pPr>
        <w:widowControl w:val="0"/>
        <w:numPr>
          <w:ilvl w:val="0"/>
          <w:numId w:val="5"/>
        </w:numPr>
        <w:tabs>
          <w:tab w:val="left" w:leader="none" w:pos="720"/>
        </w:tabs>
        <w:spacing w:after="0" w:line="259" w:lineRule="auto"/>
        <w:ind w:left="1775" w:hanging="356.9999999999999"/>
        <w:rPr/>
      </w:pPr>
      <w:r w:rsidDel="00000000" w:rsidR="00000000" w:rsidRPr="00000000">
        <w:rPr>
          <w:rtl w:val="0"/>
        </w:rPr>
        <w:t xml:space="preserve">să execute hotărârile, ordinele şi dispoziţiile conducerii privitoare la desfăşurarea activităţilor;</w:t>
      </w:r>
    </w:p>
    <w:p w:rsidR="00000000" w:rsidDel="00000000" w:rsidP="00000000" w:rsidRDefault="00000000" w:rsidRPr="00000000" w14:paraId="00000605">
      <w:pPr>
        <w:widowControl w:val="0"/>
        <w:numPr>
          <w:ilvl w:val="0"/>
          <w:numId w:val="5"/>
        </w:numPr>
        <w:tabs>
          <w:tab w:val="left" w:leader="none" w:pos="720"/>
        </w:tabs>
        <w:spacing w:after="0" w:line="266" w:lineRule="auto"/>
        <w:ind w:left="1775" w:hanging="356.9999999999999"/>
        <w:rPr/>
      </w:pPr>
      <w:r w:rsidDel="00000000" w:rsidR="00000000" w:rsidRPr="00000000">
        <w:rPr>
          <w:rtl w:val="0"/>
        </w:rPr>
        <w:t xml:space="preserve">să respecte orarul/programul de lucru, să anunţe şeful ierarhic pe orice cale, în prima oră de la începerea programului de lucru, motivele absentării sau întârzierii. În cazuri excepţionale, motivarea absentării de la lucru se va face în prima zi a prezentării la lucru;</w:t>
      </w:r>
    </w:p>
    <w:p w:rsidR="00000000" w:rsidDel="00000000" w:rsidP="00000000" w:rsidRDefault="00000000" w:rsidRPr="00000000" w14:paraId="00000606">
      <w:pPr>
        <w:widowControl w:val="0"/>
        <w:numPr>
          <w:ilvl w:val="0"/>
          <w:numId w:val="5"/>
        </w:numPr>
        <w:tabs>
          <w:tab w:val="left" w:leader="none" w:pos="720"/>
        </w:tabs>
        <w:spacing w:after="0" w:line="276" w:lineRule="auto"/>
        <w:ind w:left="1775" w:hanging="356.9999999999999"/>
        <w:rPr/>
      </w:pPr>
      <w:r w:rsidDel="00000000" w:rsidR="00000000" w:rsidRPr="00000000">
        <w:rPr>
          <w:rtl w:val="0"/>
        </w:rPr>
        <w:t xml:space="preserve">să nu părăsească în timpul orarului/programului locul de muncă şi să nu întrerupă nejustificat munca, fără să anunţe şeful ierarhic;</w:t>
      </w:r>
    </w:p>
    <w:p w:rsidR="00000000" w:rsidDel="00000000" w:rsidP="00000000" w:rsidRDefault="00000000" w:rsidRPr="00000000" w14:paraId="00000607">
      <w:pPr>
        <w:widowControl w:val="0"/>
        <w:numPr>
          <w:ilvl w:val="0"/>
          <w:numId w:val="5"/>
        </w:numPr>
        <w:tabs>
          <w:tab w:val="left" w:leader="none" w:pos="720"/>
        </w:tabs>
        <w:spacing w:after="0" w:line="276" w:lineRule="auto"/>
        <w:ind w:left="1775" w:hanging="356.9999999999999"/>
        <w:rPr/>
      </w:pPr>
      <w:r w:rsidDel="00000000" w:rsidR="00000000" w:rsidRPr="00000000">
        <w:rPr>
          <w:rtl w:val="0"/>
        </w:rPr>
        <w:t xml:space="preserve">să nu circule în alte locuri de muncă, fără interes de serviciu, să respecte regulile stabilite de conducere privind căile de acces în unitate şi la locurile de muncă;</w:t>
      </w:r>
    </w:p>
    <w:p w:rsidR="00000000" w:rsidDel="00000000" w:rsidP="00000000" w:rsidRDefault="00000000" w:rsidRPr="00000000" w14:paraId="00000608">
      <w:pPr>
        <w:widowControl w:val="0"/>
        <w:numPr>
          <w:ilvl w:val="0"/>
          <w:numId w:val="5"/>
        </w:numPr>
        <w:tabs>
          <w:tab w:val="left" w:leader="none" w:pos="720"/>
        </w:tabs>
        <w:spacing w:after="0" w:line="276" w:lineRule="auto"/>
        <w:ind w:left="1775" w:hanging="356.9999999999999"/>
        <w:rPr/>
      </w:pPr>
      <w:r w:rsidDel="00000000" w:rsidR="00000000" w:rsidRPr="00000000">
        <w:rPr>
          <w:rtl w:val="0"/>
        </w:rPr>
        <w:t xml:space="preserve">să nu scoată sau să introducă bunuri în unitate decât prin intrarea principală, sub controlul portarului de serviciu şi cu documentaţiile corespunzătoare;</w:t>
      </w:r>
    </w:p>
    <w:p w:rsidR="00000000" w:rsidDel="00000000" w:rsidP="00000000" w:rsidRDefault="00000000" w:rsidRPr="00000000" w14:paraId="00000609">
      <w:pPr>
        <w:widowControl w:val="0"/>
        <w:numPr>
          <w:ilvl w:val="0"/>
          <w:numId w:val="5"/>
        </w:numPr>
        <w:tabs>
          <w:tab w:val="left" w:leader="none" w:pos="720"/>
        </w:tabs>
        <w:spacing w:after="0" w:line="254" w:lineRule="auto"/>
        <w:ind w:left="1775" w:hanging="356.9999999999999"/>
        <w:rPr/>
      </w:pPr>
      <w:r w:rsidDel="00000000" w:rsidR="00000000" w:rsidRPr="00000000">
        <w:rPr>
          <w:rtl w:val="0"/>
        </w:rPr>
        <w:t xml:space="preserve">să-şi însuşească şi să respecte elementele procesului de muncă, instrucţiunile unităţii cu privire la funcţionarea şi exploatarea echipamentelor, instalaţiilor, maşinilor şi utilajelor cu care lucrează, instrucţiunile tehnice de lucru, normele de manipulare, depozitare şi folosire a materialelor prime, materialelor, combustibilului şi energiei;</w:t>
      </w:r>
    </w:p>
    <w:p w:rsidR="00000000" w:rsidDel="00000000" w:rsidP="00000000" w:rsidRDefault="00000000" w:rsidRPr="00000000" w14:paraId="0000060A">
      <w:pPr>
        <w:widowControl w:val="0"/>
        <w:numPr>
          <w:ilvl w:val="0"/>
          <w:numId w:val="5"/>
        </w:numPr>
        <w:tabs>
          <w:tab w:val="left" w:leader="none" w:pos="720"/>
        </w:tabs>
        <w:spacing w:after="0" w:line="259" w:lineRule="auto"/>
        <w:ind w:left="1775" w:hanging="356.9999999999999"/>
        <w:rPr/>
      </w:pPr>
      <w:r w:rsidDel="00000000" w:rsidR="00000000" w:rsidRPr="00000000">
        <w:rPr>
          <w:rtl w:val="0"/>
        </w:rPr>
        <w:t xml:space="preserve">să folosească echipamentele, maşinile, utilajele, instalaţiile încredinţate sau la care lucrează, la parametri de funcţionare prevăzuţi în documentaţia tehnică; să răspundă de exploatarea neraţională a acestora şi de pagubele cauzate din vina lor;</w:t>
      </w:r>
    </w:p>
    <w:p w:rsidR="00000000" w:rsidDel="00000000" w:rsidP="00000000" w:rsidRDefault="00000000" w:rsidRPr="00000000" w14:paraId="0000060B">
      <w:pPr>
        <w:widowControl w:val="0"/>
        <w:numPr>
          <w:ilvl w:val="0"/>
          <w:numId w:val="5"/>
        </w:numPr>
        <w:tabs>
          <w:tab w:val="left" w:leader="none" w:pos="720"/>
        </w:tabs>
        <w:spacing w:after="0" w:line="276" w:lineRule="auto"/>
        <w:ind w:left="1775" w:hanging="356.9999999999999"/>
        <w:rPr/>
      </w:pPr>
      <w:r w:rsidDel="00000000" w:rsidR="00000000" w:rsidRPr="00000000">
        <w:rPr>
          <w:rtl w:val="0"/>
        </w:rPr>
        <w:t xml:space="preserve">să folosească materiile prime, materialele, energia, combustibilul, sculele, dispozitivele, raţional şi cu respectarea normelor de consum;</w:t>
      </w:r>
    </w:p>
    <w:p w:rsidR="00000000" w:rsidDel="00000000" w:rsidP="00000000" w:rsidRDefault="00000000" w:rsidRPr="00000000" w14:paraId="0000060C">
      <w:pPr>
        <w:widowControl w:val="0"/>
        <w:numPr>
          <w:ilvl w:val="0"/>
          <w:numId w:val="5"/>
        </w:numPr>
        <w:tabs>
          <w:tab w:val="left" w:leader="none" w:pos="720"/>
        </w:tabs>
        <w:spacing w:after="0" w:line="276" w:lineRule="auto"/>
        <w:ind w:left="1775" w:hanging="356.9999999999999"/>
        <w:rPr/>
      </w:pPr>
      <w:r w:rsidDel="00000000" w:rsidR="00000000" w:rsidRPr="00000000">
        <w:rPr>
          <w:rtl w:val="0"/>
        </w:rPr>
        <w:t xml:space="preserve">să nu lase fără supraveghere, în timpul programului de muncă, echipamentele, maşinile şi instalaţiile în funcţiune;</w:t>
      </w:r>
    </w:p>
    <w:p w:rsidR="00000000" w:rsidDel="00000000" w:rsidP="00000000" w:rsidRDefault="00000000" w:rsidRPr="00000000" w14:paraId="0000060D">
      <w:pPr>
        <w:widowControl w:val="0"/>
        <w:numPr>
          <w:ilvl w:val="0"/>
          <w:numId w:val="5"/>
        </w:numPr>
        <w:tabs>
          <w:tab w:val="left" w:leader="none" w:pos="720"/>
        </w:tabs>
        <w:spacing w:after="0" w:line="240" w:lineRule="auto"/>
        <w:ind w:left="1775" w:hanging="356.9999999999999"/>
        <w:rPr/>
      </w:pPr>
      <w:r w:rsidDel="00000000" w:rsidR="00000000" w:rsidRPr="00000000">
        <w:rPr>
          <w:rtl w:val="0"/>
        </w:rPr>
        <w:t xml:space="preserve">să nu pună în funcţiune echipamentele, maşinile, utilajele sau dispozitivele defecte;</w:t>
      </w:r>
    </w:p>
    <w:p w:rsidR="00000000" w:rsidDel="00000000" w:rsidP="00000000" w:rsidRDefault="00000000" w:rsidRPr="00000000" w14:paraId="0000060E">
      <w:pPr>
        <w:widowControl w:val="0"/>
        <w:numPr>
          <w:ilvl w:val="0"/>
          <w:numId w:val="5"/>
        </w:numPr>
        <w:tabs>
          <w:tab w:val="left" w:leader="none" w:pos="720"/>
        </w:tabs>
        <w:spacing w:after="0" w:line="254" w:lineRule="auto"/>
        <w:ind w:left="1775" w:hanging="356.9999999999999"/>
        <w:rPr/>
      </w:pPr>
      <w:r w:rsidDel="00000000" w:rsidR="00000000" w:rsidRPr="00000000">
        <w:rPr>
          <w:rtl w:val="0"/>
        </w:rPr>
        <w:t xml:space="preserve">să respecte normele de igienă şi protecţie a muncii, normele privind folosirea echipamentului de protecţie şi de lucru, normele privind situaţiile de urgenţă, prevenirea accidentelor şi a altor tipuri de situaţii, care ar putea pune în pericol viaţa, integritatea personală sau sănătatea unor persoane sau bunurile materiale ale unităţii;</w:t>
      </w:r>
    </w:p>
    <w:p w:rsidR="00000000" w:rsidDel="00000000" w:rsidP="00000000" w:rsidRDefault="00000000" w:rsidRPr="00000000" w14:paraId="0000060F">
      <w:pPr>
        <w:widowControl w:val="0"/>
        <w:numPr>
          <w:ilvl w:val="0"/>
          <w:numId w:val="5"/>
        </w:numPr>
        <w:tabs>
          <w:tab w:val="left" w:leader="none" w:pos="720"/>
        </w:tabs>
        <w:spacing w:after="0" w:line="276" w:lineRule="auto"/>
        <w:ind w:left="1775" w:hanging="356.9999999999999"/>
        <w:rPr/>
      </w:pPr>
      <w:r w:rsidDel="00000000" w:rsidR="00000000" w:rsidRPr="00000000">
        <w:rPr>
          <w:rtl w:val="0"/>
        </w:rPr>
        <w:t xml:space="preserve">să fie loial unităţii, să nu desfăşoare activităţi contrare intereselor unităţii, să păstreze confidenţialitatea asupra tuturor documentelor şi activităţilor unităţii;</w:t>
      </w:r>
    </w:p>
    <w:p w:rsidR="00000000" w:rsidDel="00000000" w:rsidP="00000000" w:rsidRDefault="00000000" w:rsidRPr="00000000" w14:paraId="00000610">
      <w:pPr>
        <w:widowControl w:val="0"/>
        <w:numPr>
          <w:ilvl w:val="0"/>
          <w:numId w:val="5"/>
        </w:numPr>
        <w:tabs>
          <w:tab w:val="left" w:leader="none" w:pos="720"/>
        </w:tabs>
        <w:spacing w:after="0" w:line="276" w:lineRule="auto"/>
        <w:ind w:left="1775" w:hanging="356.9999999999999"/>
        <w:rPr/>
      </w:pPr>
      <w:r w:rsidDel="00000000" w:rsidR="00000000" w:rsidRPr="00000000">
        <w:rPr>
          <w:rtl w:val="0"/>
        </w:rPr>
        <w:t xml:space="preserve">să aibă o comportare civilizată, corectă, în cadrul relaţiilor de serviciu, să promoveze raporturi constructive de colaborare cu colegii de muncă;</w:t>
      </w:r>
    </w:p>
    <w:p w:rsidR="00000000" w:rsidDel="00000000" w:rsidP="00000000" w:rsidRDefault="00000000" w:rsidRPr="00000000" w14:paraId="00000611">
      <w:pPr>
        <w:widowControl w:val="0"/>
        <w:numPr>
          <w:ilvl w:val="0"/>
          <w:numId w:val="5"/>
        </w:numPr>
        <w:tabs>
          <w:tab w:val="left" w:leader="none" w:pos="720"/>
        </w:tabs>
        <w:spacing w:after="0" w:line="276" w:lineRule="auto"/>
        <w:ind w:left="1775" w:hanging="356.9999999999999"/>
        <w:rPr/>
      </w:pPr>
      <w:r w:rsidDel="00000000" w:rsidR="00000000" w:rsidRPr="00000000">
        <w:rPr>
          <w:rtl w:val="0"/>
        </w:rPr>
        <w:t xml:space="preserve">să nu consume şi să nu fie sub influenţa băuturilor alcoolice sau a stupefiantelor în timpul programului de lucru şi să nu introducă în unitate astfel de substanţe;</w:t>
      </w:r>
    </w:p>
    <w:p w:rsidR="00000000" w:rsidDel="00000000" w:rsidP="00000000" w:rsidRDefault="00000000" w:rsidRPr="00000000" w14:paraId="00000612">
      <w:pPr>
        <w:widowControl w:val="0"/>
        <w:numPr>
          <w:ilvl w:val="0"/>
          <w:numId w:val="5"/>
        </w:numPr>
        <w:tabs>
          <w:tab w:val="left" w:leader="none" w:pos="720"/>
        </w:tabs>
        <w:spacing w:after="0" w:line="276" w:lineRule="auto"/>
        <w:ind w:left="1775" w:hanging="356.9999999999999"/>
        <w:rPr/>
      </w:pPr>
      <w:r w:rsidDel="00000000" w:rsidR="00000000" w:rsidRPr="00000000">
        <w:rPr>
          <w:rtl w:val="0"/>
        </w:rPr>
        <w:t xml:space="preserve">în caz de accidente, să anunţe imediat şeful ierarhic şi să acorde, în limita propriilor competenţe, primul ajutor accidentatului;</w:t>
      </w:r>
    </w:p>
    <w:p w:rsidR="00000000" w:rsidDel="00000000" w:rsidP="00000000" w:rsidRDefault="00000000" w:rsidRPr="00000000" w14:paraId="00000613">
      <w:pPr>
        <w:widowControl w:val="0"/>
        <w:numPr>
          <w:ilvl w:val="0"/>
          <w:numId w:val="5"/>
        </w:numPr>
        <w:tabs>
          <w:tab w:val="left" w:leader="none" w:pos="720"/>
        </w:tabs>
        <w:spacing w:after="0" w:line="276" w:lineRule="auto"/>
        <w:ind w:left="1775" w:hanging="356.9999999999999"/>
        <w:rPr/>
      </w:pPr>
      <w:r w:rsidDel="00000000" w:rsidR="00000000" w:rsidRPr="00000000">
        <w:rPr>
          <w:rtl w:val="0"/>
        </w:rPr>
        <w:t xml:space="preserve">la încetarea contractului individual de muncă să restituie bunurile încredinţate pe inventar şi sumele de bani rezultate din primirea în avans a unor drepturi necuvenite;</w:t>
      </w:r>
    </w:p>
    <w:p w:rsidR="00000000" w:rsidDel="00000000" w:rsidP="00000000" w:rsidRDefault="00000000" w:rsidRPr="00000000" w14:paraId="00000614">
      <w:pPr>
        <w:widowControl w:val="0"/>
        <w:numPr>
          <w:ilvl w:val="0"/>
          <w:numId w:val="5"/>
        </w:numPr>
        <w:tabs>
          <w:tab w:val="left" w:leader="none" w:pos="720"/>
        </w:tabs>
        <w:spacing w:after="0" w:line="288" w:lineRule="auto"/>
        <w:ind w:left="1775" w:hanging="356.9999999999999"/>
        <w:rPr/>
      </w:pPr>
      <w:r w:rsidDel="00000000" w:rsidR="00000000" w:rsidRPr="00000000">
        <w:rPr>
          <w:rtl w:val="0"/>
        </w:rPr>
        <w:t xml:space="preserve">să colaboreze cu organele competente care anchetează şi cercetează abaterile, să furnizeze informaţiile pe care le deţine şi să dea declaraţii scrise la cererea acestor organe;</w:t>
      </w:r>
    </w:p>
    <w:p w:rsidR="00000000" w:rsidDel="00000000" w:rsidP="00000000" w:rsidRDefault="00000000" w:rsidRPr="00000000" w14:paraId="00000615">
      <w:pPr>
        <w:widowControl w:val="0"/>
        <w:numPr>
          <w:ilvl w:val="0"/>
          <w:numId w:val="5"/>
        </w:numPr>
        <w:tabs>
          <w:tab w:val="left" w:leader="none" w:pos="720"/>
        </w:tabs>
        <w:spacing w:after="0" w:line="240" w:lineRule="auto"/>
        <w:ind w:left="1775" w:hanging="356.9999999999999"/>
        <w:rPr/>
      </w:pPr>
      <w:r w:rsidDel="00000000" w:rsidR="00000000" w:rsidRPr="00000000">
        <w:rPr>
          <w:rtl w:val="0"/>
        </w:rPr>
        <w:t xml:space="preserve">să se prezinte la examinarea medicală efectuată de către unitate;</w:t>
      </w:r>
    </w:p>
    <w:p w:rsidR="00000000" w:rsidDel="00000000" w:rsidP="00000000" w:rsidRDefault="00000000" w:rsidRPr="00000000" w14:paraId="00000616">
      <w:pPr>
        <w:widowControl w:val="0"/>
        <w:numPr>
          <w:ilvl w:val="0"/>
          <w:numId w:val="5"/>
        </w:numPr>
        <w:tabs>
          <w:tab w:val="left" w:leader="none" w:pos="720"/>
        </w:tabs>
        <w:spacing w:after="0" w:line="276" w:lineRule="auto"/>
        <w:ind w:left="1775" w:hanging="356.9999999999999"/>
        <w:rPr/>
      </w:pPr>
      <w:r w:rsidDel="00000000" w:rsidR="00000000" w:rsidRPr="00000000">
        <w:rPr>
          <w:rtl w:val="0"/>
        </w:rPr>
        <w:t xml:space="preserve">să se prezinte la serviciu în deplină capacitate de muncă, încât să nu expună la pericol persoana proprie cât şi pe ceilalţi salariaţi şi/sau pe elevi;</w:t>
      </w:r>
    </w:p>
    <w:p w:rsidR="00000000" w:rsidDel="00000000" w:rsidP="00000000" w:rsidRDefault="00000000" w:rsidRPr="00000000" w14:paraId="00000617">
      <w:pPr>
        <w:widowControl w:val="0"/>
        <w:numPr>
          <w:ilvl w:val="0"/>
          <w:numId w:val="5"/>
        </w:numPr>
        <w:tabs>
          <w:tab w:val="left" w:leader="none" w:pos="720"/>
        </w:tabs>
        <w:spacing w:after="0" w:line="276" w:lineRule="auto"/>
        <w:ind w:left="1775" w:hanging="356.9999999999999"/>
        <w:rPr/>
      </w:pPr>
      <w:r w:rsidDel="00000000" w:rsidR="00000000" w:rsidRPr="00000000">
        <w:rPr>
          <w:rtl w:val="0"/>
        </w:rPr>
        <w:t xml:space="preserve">în situaţia în care se află sub un tratament medical care îi poate afecta atenţia şi capacitatea de muncă să informeze imediat şeful ierarhic care va lua măsurile ce se impun;</w:t>
      </w:r>
    </w:p>
    <w:p w:rsidR="00000000" w:rsidDel="00000000" w:rsidP="00000000" w:rsidRDefault="00000000" w:rsidRPr="00000000" w14:paraId="00000618">
      <w:pPr>
        <w:widowControl w:val="0"/>
        <w:numPr>
          <w:ilvl w:val="0"/>
          <w:numId w:val="5"/>
        </w:numPr>
        <w:tabs>
          <w:tab w:val="left" w:leader="none" w:pos="720"/>
        </w:tabs>
        <w:spacing w:after="0" w:line="240" w:lineRule="auto"/>
        <w:ind w:left="1775" w:hanging="356.9999999999999"/>
        <w:rPr/>
      </w:pPr>
      <w:r w:rsidDel="00000000" w:rsidR="00000000" w:rsidRPr="00000000">
        <w:rPr>
          <w:rtl w:val="0"/>
        </w:rPr>
        <w:t xml:space="preserve">să folosească echipamentul de lucru şi de protecţie pe toată durata programului de lucru;</w:t>
      </w:r>
    </w:p>
    <w:p w:rsidR="00000000" w:rsidDel="00000000" w:rsidP="00000000" w:rsidRDefault="00000000" w:rsidRPr="00000000" w14:paraId="00000619">
      <w:pPr>
        <w:widowControl w:val="0"/>
        <w:numPr>
          <w:ilvl w:val="0"/>
          <w:numId w:val="5"/>
        </w:numPr>
        <w:tabs>
          <w:tab w:val="left" w:leader="none" w:pos="720"/>
        </w:tabs>
        <w:spacing w:after="0" w:line="276" w:lineRule="auto"/>
        <w:ind w:left="1775" w:hanging="356.9999999999999"/>
        <w:rPr>
          <w:b w:val="1"/>
          <w:bCs w:val="1"/>
          <w:color w:val="2e74b5"/>
        </w:rPr>
      </w:pPr>
      <w:r w:rsidDel="00000000" w:rsidR="00000000" w:rsidRPr="00000000">
        <w:rPr>
          <w:rtl w:val="0"/>
        </w:rPr>
        <w:t xml:space="preserve">să nu înstrăineze pe orice cale şi/sau din proprie iniţiativă bunurile materiale din patrimoniul unităţii, documente sau date referitoare la unitate, care ar putea aduce prejudicii acesteia.</w:t>
      </w:r>
      <w:r w:rsidDel="00000000" w:rsidR="00000000" w:rsidRPr="00000000">
        <w:rPr>
          <w:rtl w:val="0"/>
        </w:rPr>
      </w:r>
    </w:p>
    <w:p w:rsidR="00000000" w:rsidDel="00000000" w:rsidP="00000000" w:rsidRDefault="00000000" w:rsidRPr="00000000" w14:paraId="0000061A">
      <w:pPr>
        <w:widowControl w:val="0"/>
        <w:rPr>
          <w:b w:val="1"/>
          <w:bCs w:val="1"/>
          <w:color w:val="2e74b5"/>
        </w:rPr>
      </w:pPr>
      <w:r w:rsidDel="00000000" w:rsidR="00000000" w:rsidRPr="00000000">
        <w:rPr>
          <w:rtl w:val="0"/>
        </w:rPr>
      </w:r>
    </w:p>
    <w:p w:rsidR="00000000" w:rsidDel="00000000" w:rsidP="00000000" w:rsidRDefault="00000000" w:rsidRPr="00000000" w14:paraId="0000061B">
      <w:pPr>
        <w:pStyle w:val="Heading2"/>
        <w:rPr/>
      </w:pPr>
      <w:bookmarkStart w:colFirst="0" w:colLast="0" w:name="_heading=h.6ayln83kjwke" w:id="60"/>
      <w:bookmarkEnd w:id="60"/>
      <w:r w:rsidDel="00000000" w:rsidR="00000000" w:rsidRPr="00000000">
        <w:rPr>
          <w:rtl w:val="0"/>
        </w:rPr>
        <w:t xml:space="preserve">Programarea timpului de lucru în unitate</w:t>
      </w:r>
    </w:p>
    <w:p w:rsidR="00000000" w:rsidDel="00000000" w:rsidP="00000000" w:rsidRDefault="00000000" w:rsidRPr="00000000" w14:paraId="0000061C">
      <w:pPr>
        <w:widowControl w:val="0"/>
        <w:rPr/>
      </w:pPr>
      <w:r w:rsidDel="00000000" w:rsidR="00000000" w:rsidRPr="00000000">
        <w:rPr>
          <w:rtl w:val="0"/>
        </w:rPr>
      </w:r>
    </w:p>
    <w:p w:rsidR="00000000" w:rsidDel="00000000" w:rsidP="00000000" w:rsidRDefault="00000000" w:rsidRPr="00000000" w14:paraId="0000061D">
      <w:pPr>
        <w:widowControl w:val="0"/>
        <w:spacing w:line="252.00000000000003" w:lineRule="auto"/>
        <w:ind w:left="170" w:firstLine="0"/>
        <w:rPr>
          <w:b w:val="1"/>
          <w:bCs w:val="1"/>
        </w:rPr>
      </w:pPr>
      <w:r w:rsidDel="00000000" w:rsidR="00000000" w:rsidRPr="00000000">
        <w:rPr>
          <w:b w:val="1"/>
          <w:bCs w:val="1"/>
          <w:rtl w:val="0"/>
        </w:rPr>
        <w:t xml:space="preserve">Art. 1. </w:t>
      </w:r>
    </w:p>
    <w:p w:rsidR="00000000" w:rsidDel="00000000" w:rsidP="00000000" w:rsidRDefault="00000000" w:rsidRPr="00000000" w14:paraId="0000061E">
      <w:pPr>
        <w:widowControl w:val="0"/>
        <w:spacing w:line="252.00000000000003" w:lineRule="auto"/>
        <w:ind w:left="170" w:firstLine="0"/>
        <w:rPr/>
      </w:pPr>
      <w:r w:rsidDel="00000000" w:rsidR="00000000" w:rsidRPr="00000000">
        <w:rPr>
          <w:b w:val="1"/>
          <w:bCs w:val="1"/>
          <w:rtl w:val="0"/>
        </w:rPr>
        <w:tab/>
      </w:r>
      <w:r w:rsidDel="00000000" w:rsidR="00000000" w:rsidRPr="00000000">
        <w:rPr>
          <w:rtl w:val="0"/>
        </w:rPr>
        <w:t xml:space="preserve">(1) Pentru angajaţii cu normă întreagă, durata normală a timpului de muncă este de 8 ore pe zi şi 40 ore pe săptămână. În cazul cadrelor didactice, dintre cele 40 de ore pe săptămână, norma didactică constituită conform prevederilor legale în vigoare şi orele didactice suplimentare se efectuează în unitate, iar orele dedicate planificărilor, pregătirii metodice, evaluărilor etc. se pot efectua la domiciliu.</w:t>
      </w:r>
    </w:p>
    <w:p w:rsidR="00000000" w:rsidDel="00000000" w:rsidP="00000000" w:rsidRDefault="00000000" w:rsidRPr="00000000" w14:paraId="0000061F">
      <w:pPr>
        <w:widowControl w:val="0"/>
        <w:tabs>
          <w:tab w:val="left" w:leader="none" w:pos="375"/>
        </w:tabs>
        <w:spacing w:line="276" w:lineRule="auto"/>
        <w:ind w:left="170" w:firstLine="567"/>
        <w:rPr/>
      </w:pPr>
      <w:r w:rsidDel="00000000" w:rsidR="00000000" w:rsidRPr="00000000">
        <w:rPr>
          <w:rtl w:val="0"/>
        </w:rPr>
        <w:t xml:space="preserve">(2) Durata maximă legală a timpului de muncă nu poate depăşi 48 de ore pe săptămână, inclusiv orele suplimentare.</w:t>
      </w:r>
    </w:p>
    <w:p w:rsidR="00000000" w:rsidDel="00000000" w:rsidP="00000000" w:rsidRDefault="00000000" w:rsidRPr="00000000" w14:paraId="00000620">
      <w:pPr>
        <w:widowControl w:val="0"/>
        <w:tabs>
          <w:tab w:val="left" w:leader="none" w:pos="360"/>
        </w:tabs>
        <w:spacing w:line="276" w:lineRule="auto"/>
        <w:ind w:left="170" w:firstLine="624"/>
        <w:rPr/>
      </w:pPr>
      <w:r w:rsidDel="00000000" w:rsidR="00000000" w:rsidRPr="00000000">
        <w:rPr>
          <w:rtl w:val="0"/>
        </w:rPr>
        <w:t xml:space="preserve">(3) În condiţiile alin. (1), repartizarea timpului de muncă în cadrul săptămânii este, de regulă, de 8 ore pe zi, timp de 5 zile, cu două zile de repaus.</w:t>
      </w:r>
    </w:p>
    <w:p w:rsidR="00000000" w:rsidDel="00000000" w:rsidP="00000000" w:rsidRDefault="00000000" w:rsidRPr="00000000" w14:paraId="00000621">
      <w:pPr>
        <w:widowControl w:val="0"/>
        <w:tabs>
          <w:tab w:val="left" w:leader="none" w:pos="390"/>
        </w:tabs>
        <w:spacing w:line="259" w:lineRule="auto"/>
        <w:ind w:left="170" w:firstLine="624"/>
        <w:rPr>
          <w:b w:val="1"/>
          <w:bCs w:val="1"/>
        </w:rPr>
      </w:pPr>
      <w:r w:rsidDel="00000000" w:rsidR="00000000" w:rsidRPr="00000000">
        <w:rPr>
          <w:rtl w:val="0"/>
        </w:rPr>
        <w:t xml:space="preserve">(4) Directorul unităţii poate solicita prestarea muncii peste durata normală de lucru, în condiţiile prevederilor legale în vigoare şi contractului colectiv de muncă aplicabil, orele prestate peste programul normal de lucru fiind considerate ore suplimentare şi plătite ca atare.</w:t>
      </w:r>
      <w:r w:rsidDel="00000000" w:rsidR="00000000" w:rsidRPr="00000000">
        <w:rPr>
          <w:rtl w:val="0"/>
        </w:rPr>
      </w:r>
    </w:p>
    <w:p w:rsidR="00000000" w:rsidDel="00000000" w:rsidP="00000000" w:rsidRDefault="00000000" w:rsidRPr="00000000" w14:paraId="00000622">
      <w:pPr>
        <w:widowControl w:val="0"/>
        <w:spacing w:line="264" w:lineRule="auto"/>
        <w:ind w:left="227" w:firstLine="0"/>
        <w:rPr>
          <w:b w:val="1"/>
          <w:bCs w:val="1"/>
        </w:rPr>
      </w:pPr>
      <w:r w:rsidDel="00000000" w:rsidR="00000000" w:rsidRPr="00000000">
        <w:rPr>
          <w:b w:val="1"/>
          <w:bCs w:val="1"/>
          <w:rtl w:val="0"/>
        </w:rPr>
        <w:t xml:space="preserve">Art. 2. </w:t>
      </w:r>
    </w:p>
    <w:p w:rsidR="00000000" w:rsidDel="00000000" w:rsidP="00000000" w:rsidRDefault="00000000" w:rsidRPr="00000000" w14:paraId="00000623">
      <w:pPr>
        <w:widowControl w:val="0"/>
        <w:spacing w:line="264" w:lineRule="auto"/>
        <w:ind w:left="227" w:firstLine="0"/>
        <w:rPr/>
      </w:pPr>
      <w:r w:rsidDel="00000000" w:rsidR="00000000" w:rsidRPr="00000000">
        <w:rPr>
          <w:b w:val="1"/>
          <w:bCs w:val="1"/>
          <w:rtl w:val="0"/>
        </w:rPr>
        <w:tab/>
      </w:r>
      <w:r w:rsidDel="00000000" w:rsidR="00000000" w:rsidRPr="00000000">
        <w:rPr>
          <w:rtl w:val="0"/>
        </w:rPr>
        <w:t xml:space="preserve">Directorul unităţii va stabili anual, în funcţie de planul de şcolarizare, planul de învăţământ şi alte aspecte definitorii pentru funcţionarea unei unităţi de învăţământ, următoarele elemente ale programului de muncă:</w:t>
      </w:r>
    </w:p>
    <w:p w:rsidR="00000000" w:rsidDel="00000000" w:rsidP="00000000" w:rsidRDefault="00000000" w:rsidRPr="00000000" w14:paraId="00000624">
      <w:pPr>
        <w:widowControl w:val="0"/>
        <w:numPr>
          <w:ilvl w:val="0"/>
          <w:numId w:val="9"/>
        </w:numPr>
        <w:tabs>
          <w:tab w:val="left" w:leader="none" w:pos="720"/>
        </w:tabs>
        <w:spacing w:after="0" w:line="240" w:lineRule="auto"/>
        <w:ind w:left="720" w:hanging="360"/>
        <w:rPr/>
      </w:pPr>
      <w:r w:rsidDel="00000000" w:rsidR="00000000" w:rsidRPr="00000000">
        <w:rPr>
          <w:rtl w:val="0"/>
        </w:rPr>
        <w:t xml:space="preserve">ora începerii şi terminării programului şi orarul didactic al unităţii;</w:t>
      </w:r>
    </w:p>
    <w:p w:rsidR="00000000" w:rsidDel="00000000" w:rsidP="00000000" w:rsidRDefault="00000000" w:rsidRPr="00000000" w14:paraId="00000625">
      <w:pPr>
        <w:widowControl w:val="0"/>
        <w:numPr>
          <w:ilvl w:val="0"/>
          <w:numId w:val="9"/>
        </w:numPr>
        <w:tabs>
          <w:tab w:val="left" w:leader="none" w:pos="720"/>
        </w:tabs>
        <w:spacing w:after="0" w:line="276" w:lineRule="auto"/>
        <w:ind w:left="720" w:hanging="360"/>
        <w:rPr/>
      </w:pPr>
      <w:r w:rsidDel="00000000" w:rsidR="00000000" w:rsidRPr="00000000">
        <w:rPr>
          <w:rtl w:val="0"/>
        </w:rPr>
        <w:t xml:space="preserve">modul de utilizare al timpului de lucru, în schimburi sau în ture, cu indicarea duratei şi a condiţiilor în care se face predarea şi preluarea lucrului;</w:t>
      </w:r>
    </w:p>
    <w:p w:rsidR="00000000" w:rsidDel="00000000" w:rsidP="00000000" w:rsidRDefault="00000000" w:rsidRPr="00000000" w14:paraId="00000626">
      <w:pPr>
        <w:widowControl w:val="0"/>
        <w:numPr>
          <w:ilvl w:val="0"/>
          <w:numId w:val="9"/>
        </w:numPr>
        <w:tabs>
          <w:tab w:val="left" w:leader="none" w:pos="720"/>
        </w:tabs>
        <w:spacing w:after="0" w:line="276" w:lineRule="auto"/>
        <w:ind w:left="720" w:hanging="360"/>
        <w:rPr/>
      </w:pPr>
      <w:r w:rsidDel="00000000" w:rsidR="00000000" w:rsidRPr="00000000">
        <w:rPr>
          <w:rtl w:val="0"/>
        </w:rPr>
        <w:t xml:space="preserve">modul de organizare al lucrului pentru persoanele care beneficiază în condiţiile prevederilor legale în vigoare de reducerea programului de lucru.</w:t>
      </w:r>
    </w:p>
    <w:p w:rsidR="00000000" w:rsidDel="00000000" w:rsidP="00000000" w:rsidRDefault="00000000" w:rsidRPr="00000000" w14:paraId="00000627">
      <w:pPr>
        <w:widowControl w:val="0"/>
        <w:spacing w:line="276" w:lineRule="auto"/>
        <w:ind w:left="720" w:firstLine="1419"/>
        <w:rPr/>
      </w:pPr>
      <w:r w:rsidDel="00000000" w:rsidR="00000000" w:rsidRPr="00000000">
        <w:rPr>
          <w:rtl w:val="0"/>
        </w:rPr>
      </w:r>
    </w:p>
    <w:p w:rsidR="00000000" w:rsidDel="00000000" w:rsidP="00000000" w:rsidRDefault="00000000" w:rsidRPr="00000000" w14:paraId="00000628">
      <w:pPr>
        <w:widowControl w:val="0"/>
        <w:spacing w:line="291.99999999999994" w:lineRule="auto"/>
        <w:ind w:left="170" w:firstLine="0"/>
        <w:rPr>
          <w:b w:val="1"/>
          <w:bCs w:val="1"/>
        </w:rPr>
      </w:pPr>
      <w:r w:rsidDel="00000000" w:rsidR="00000000" w:rsidRPr="00000000">
        <w:rPr>
          <w:b w:val="1"/>
          <w:bCs w:val="1"/>
          <w:rtl w:val="0"/>
        </w:rPr>
        <w:t xml:space="preserve">Art. 3. </w:t>
      </w:r>
    </w:p>
    <w:p w:rsidR="00000000" w:rsidDel="00000000" w:rsidP="00000000" w:rsidRDefault="00000000" w:rsidRPr="00000000" w14:paraId="00000629">
      <w:pPr>
        <w:widowControl w:val="0"/>
        <w:spacing w:line="291.99999999999994" w:lineRule="auto"/>
        <w:ind w:left="170" w:firstLine="0"/>
        <w:rPr/>
      </w:pPr>
      <w:r w:rsidDel="00000000" w:rsidR="00000000" w:rsidRPr="00000000">
        <w:rPr>
          <w:b w:val="1"/>
          <w:bCs w:val="1"/>
          <w:rtl w:val="0"/>
        </w:rPr>
        <w:tab/>
      </w:r>
      <w:r w:rsidDel="00000000" w:rsidR="00000000" w:rsidRPr="00000000">
        <w:rPr>
          <w:rtl w:val="0"/>
        </w:rPr>
        <w:t xml:space="preserve">Femeile gravide, mamele angajate care au în întreţinere copii minori beneficiază de drepturile specifice prevăzute de legislaţia în vigoare.</w:t>
      </w:r>
    </w:p>
    <w:p w:rsidR="00000000" w:rsidDel="00000000" w:rsidP="00000000" w:rsidRDefault="00000000" w:rsidRPr="00000000" w14:paraId="0000062A">
      <w:pPr>
        <w:widowControl w:val="0"/>
        <w:spacing w:line="291.99999999999994" w:lineRule="auto"/>
        <w:rPr/>
      </w:pPr>
      <w:r w:rsidDel="00000000" w:rsidR="00000000" w:rsidRPr="00000000">
        <w:rPr>
          <w:rtl w:val="0"/>
        </w:rPr>
      </w:r>
    </w:p>
    <w:p w:rsidR="00000000" w:rsidDel="00000000" w:rsidP="00000000" w:rsidRDefault="00000000" w:rsidRPr="00000000" w14:paraId="0000062B">
      <w:pPr>
        <w:widowControl w:val="0"/>
        <w:spacing w:line="278.00000000000006" w:lineRule="auto"/>
        <w:ind w:left="170" w:firstLine="0"/>
        <w:rPr>
          <w:b w:val="1"/>
          <w:bCs w:val="1"/>
        </w:rPr>
      </w:pPr>
      <w:r w:rsidDel="00000000" w:rsidR="00000000" w:rsidRPr="00000000">
        <w:rPr>
          <w:b w:val="1"/>
          <w:bCs w:val="1"/>
          <w:rtl w:val="0"/>
        </w:rPr>
        <w:t xml:space="preserve">Art. 4. </w:t>
      </w:r>
    </w:p>
    <w:p w:rsidR="00000000" w:rsidDel="00000000" w:rsidP="00000000" w:rsidRDefault="00000000" w:rsidRPr="00000000" w14:paraId="0000062C">
      <w:pPr>
        <w:widowControl w:val="0"/>
        <w:spacing w:line="278.00000000000006" w:lineRule="auto"/>
        <w:ind w:left="170" w:firstLine="0"/>
        <w:rPr/>
      </w:pPr>
      <w:r w:rsidDel="00000000" w:rsidR="00000000" w:rsidRPr="00000000">
        <w:rPr>
          <w:b w:val="1"/>
          <w:bCs w:val="1"/>
          <w:rtl w:val="0"/>
        </w:rPr>
        <w:tab/>
      </w:r>
      <w:r w:rsidDel="00000000" w:rsidR="00000000" w:rsidRPr="00000000">
        <w:rPr>
          <w:rtl w:val="0"/>
        </w:rPr>
        <w:t xml:space="preserve">La începutul şi sfârşitul programului de lucru, fiecare angajat este obligat să facă prezenţa în fişele de pontaj sau condica de prezenţă.</w:t>
      </w:r>
    </w:p>
    <w:p w:rsidR="00000000" w:rsidDel="00000000" w:rsidP="00000000" w:rsidRDefault="00000000" w:rsidRPr="00000000" w14:paraId="0000062D">
      <w:pPr>
        <w:widowControl w:val="0"/>
        <w:spacing w:line="278.00000000000006" w:lineRule="auto"/>
        <w:rPr/>
      </w:pPr>
      <w:r w:rsidDel="00000000" w:rsidR="00000000" w:rsidRPr="00000000">
        <w:rPr>
          <w:rtl w:val="0"/>
        </w:rPr>
      </w:r>
    </w:p>
    <w:p w:rsidR="00000000" w:rsidDel="00000000" w:rsidP="00000000" w:rsidRDefault="00000000" w:rsidRPr="00000000" w14:paraId="0000062E">
      <w:pPr>
        <w:widowControl w:val="0"/>
        <w:spacing w:line="278.00000000000006" w:lineRule="auto"/>
        <w:ind w:left="113" w:firstLine="0"/>
        <w:rPr>
          <w:b w:val="1"/>
          <w:bCs w:val="1"/>
        </w:rPr>
      </w:pPr>
      <w:r w:rsidDel="00000000" w:rsidR="00000000" w:rsidRPr="00000000">
        <w:rPr>
          <w:b w:val="1"/>
          <w:bCs w:val="1"/>
          <w:rtl w:val="0"/>
        </w:rPr>
        <w:t xml:space="preserve">Art.5. </w:t>
      </w:r>
    </w:p>
    <w:p w:rsidR="00000000" w:rsidDel="00000000" w:rsidP="00000000" w:rsidRDefault="00000000" w:rsidRPr="00000000" w14:paraId="0000062F">
      <w:pPr>
        <w:widowControl w:val="0"/>
        <w:spacing w:line="278.00000000000006" w:lineRule="auto"/>
        <w:ind w:left="113" w:firstLine="0"/>
        <w:rPr/>
      </w:pPr>
      <w:r w:rsidDel="00000000" w:rsidR="00000000" w:rsidRPr="00000000">
        <w:rPr>
          <w:b w:val="1"/>
          <w:bCs w:val="1"/>
          <w:rtl w:val="0"/>
        </w:rPr>
        <w:tab/>
      </w:r>
      <w:r w:rsidDel="00000000" w:rsidR="00000000" w:rsidRPr="00000000">
        <w:rPr>
          <w:rtl w:val="0"/>
        </w:rPr>
        <w:t xml:space="preserve">Zilele de repaus săptămânal se acordă, conform reglementărilor legale în vigoare, de regulă, sâmbăta şi duminica.</w:t>
      </w:r>
    </w:p>
    <w:p w:rsidR="00000000" w:rsidDel="00000000" w:rsidP="00000000" w:rsidRDefault="00000000" w:rsidRPr="00000000" w14:paraId="00000630">
      <w:pPr>
        <w:widowControl w:val="0"/>
        <w:rPr/>
      </w:pPr>
      <w:r w:rsidDel="00000000" w:rsidR="00000000" w:rsidRPr="00000000">
        <w:rPr>
          <w:rtl w:val="0"/>
        </w:rPr>
      </w:r>
    </w:p>
    <w:p w:rsidR="00000000" w:rsidDel="00000000" w:rsidP="00000000" w:rsidRDefault="00000000" w:rsidRPr="00000000" w14:paraId="00000631">
      <w:pPr>
        <w:widowControl w:val="0"/>
        <w:tabs>
          <w:tab w:val="left" w:leader="none" w:pos="1425"/>
        </w:tabs>
        <w:ind w:left="-340" w:firstLine="0"/>
        <w:rPr/>
      </w:pPr>
      <w:r w:rsidDel="00000000" w:rsidR="00000000" w:rsidRPr="00000000">
        <w:rPr>
          <w:b w:val="1"/>
          <w:bCs w:val="1"/>
          <w:rtl w:val="0"/>
        </w:rPr>
        <w:t xml:space="preserve">        Art. 6. </w:t>
      </w:r>
      <w:r w:rsidDel="00000000" w:rsidR="00000000" w:rsidRPr="00000000">
        <w:rPr>
          <w:rtl w:val="0"/>
        </w:rPr>
      </w:r>
    </w:p>
    <w:p w:rsidR="00000000" w:rsidDel="00000000" w:rsidP="00000000" w:rsidRDefault="00000000" w:rsidRPr="00000000" w14:paraId="00000632">
      <w:pPr>
        <w:widowControl w:val="0"/>
        <w:tabs>
          <w:tab w:val="left" w:leader="none" w:pos="1425"/>
        </w:tabs>
        <w:ind w:left="680" w:firstLine="0"/>
        <w:rPr/>
      </w:pPr>
      <w:r w:rsidDel="00000000" w:rsidR="00000000" w:rsidRPr="00000000">
        <w:rPr>
          <w:rtl w:val="0"/>
        </w:rPr>
        <w:t xml:space="preserve">(1) </w:t>
      </w:r>
      <w:r w:rsidDel="00000000" w:rsidR="00000000" w:rsidRPr="00000000">
        <w:rPr>
          <w:b w:val="1"/>
          <w:bCs w:val="1"/>
          <w:rtl w:val="0"/>
        </w:rPr>
        <w:t xml:space="preserve">​</w:t>
      </w:r>
      <w:r w:rsidDel="00000000" w:rsidR="00000000" w:rsidRPr="00000000">
        <w:rPr>
          <w:rtl w:val="0"/>
        </w:rPr>
        <w:t xml:space="preserve">Zilele de sărbătoare legală în care nu se lucrează sunt:</w:t>
      </w:r>
    </w:p>
    <w:p w:rsidR="00000000" w:rsidDel="00000000" w:rsidP="00000000" w:rsidRDefault="00000000" w:rsidRPr="00000000" w14:paraId="00000633">
      <w:pPr>
        <w:widowControl w:val="0"/>
        <w:numPr>
          <w:ilvl w:val="0"/>
          <w:numId w:val="119"/>
        </w:numPr>
        <w:tabs>
          <w:tab w:val="left" w:leader="none" w:pos="285"/>
          <w:tab w:val="left" w:leader="none" w:pos="570"/>
        </w:tabs>
        <w:spacing w:after="0" w:line="240" w:lineRule="auto"/>
        <w:ind w:left="1418" w:hanging="360"/>
        <w:rPr/>
      </w:pPr>
      <w:r w:rsidDel="00000000" w:rsidR="00000000" w:rsidRPr="00000000">
        <w:rPr>
          <w:rtl w:val="0"/>
        </w:rPr>
        <w:t xml:space="preserve">1 şi 2 ianuarie</w:t>
      </w:r>
    </w:p>
    <w:p w:rsidR="00000000" w:rsidDel="00000000" w:rsidP="00000000" w:rsidRDefault="00000000" w:rsidRPr="00000000" w14:paraId="00000634">
      <w:pPr>
        <w:widowControl w:val="0"/>
        <w:numPr>
          <w:ilvl w:val="0"/>
          <w:numId w:val="119"/>
        </w:numPr>
        <w:tabs>
          <w:tab w:val="left" w:leader="none" w:pos="285"/>
          <w:tab w:val="left" w:leader="none" w:pos="570"/>
        </w:tabs>
        <w:spacing w:after="0" w:line="240" w:lineRule="auto"/>
        <w:ind w:left="1418" w:hanging="360"/>
        <w:rPr/>
      </w:pPr>
      <w:r w:rsidDel="00000000" w:rsidR="00000000" w:rsidRPr="00000000">
        <w:rPr>
          <w:rtl w:val="0"/>
        </w:rPr>
        <w:t xml:space="preserve">24 ianuarie</w:t>
      </w:r>
    </w:p>
    <w:p w:rsidR="00000000" w:rsidDel="00000000" w:rsidP="00000000" w:rsidRDefault="00000000" w:rsidRPr="00000000" w14:paraId="00000635">
      <w:pPr>
        <w:widowControl w:val="0"/>
        <w:numPr>
          <w:ilvl w:val="0"/>
          <w:numId w:val="119"/>
        </w:numPr>
        <w:tabs>
          <w:tab w:val="left" w:leader="none" w:pos="285"/>
          <w:tab w:val="left" w:leader="none" w:pos="570"/>
        </w:tabs>
        <w:spacing w:after="0" w:line="240" w:lineRule="auto"/>
        <w:ind w:left="1418" w:hanging="360"/>
        <w:rPr/>
      </w:pPr>
      <w:r w:rsidDel="00000000" w:rsidR="00000000" w:rsidRPr="00000000">
        <w:rPr>
          <w:rtl w:val="0"/>
        </w:rPr>
        <w:t xml:space="preserve">prima şi a doua zi de Paşti</w:t>
      </w:r>
    </w:p>
    <w:p w:rsidR="00000000" w:rsidDel="00000000" w:rsidP="00000000" w:rsidRDefault="00000000" w:rsidRPr="00000000" w14:paraId="00000636">
      <w:pPr>
        <w:widowControl w:val="0"/>
        <w:numPr>
          <w:ilvl w:val="0"/>
          <w:numId w:val="119"/>
        </w:numPr>
        <w:tabs>
          <w:tab w:val="left" w:leader="none" w:pos="285"/>
          <w:tab w:val="left" w:leader="none" w:pos="570"/>
        </w:tabs>
        <w:spacing w:after="0" w:line="240" w:lineRule="auto"/>
        <w:ind w:left="1418" w:hanging="360"/>
        <w:rPr/>
      </w:pPr>
      <w:r w:rsidDel="00000000" w:rsidR="00000000" w:rsidRPr="00000000">
        <w:rPr>
          <w:rtl w:val="0"/>
        </w:rPr>
        <w:t xml:space="preserve">1 mai</w:t>
      </w:r>
    </w:p>
    <w:p w:rsidR="00000000" w:rsidDel="00000000" w:rsidP="00000000" w:rsidRDefault="00000000" w:rsidRPr="00000000" w14:paraId="00000637">
      <w:pPr>
        <w:widowControl w:val="0"/>
        <w:numPr>
          <w:ilvl w:val="0"/>
          <w:numId w:val="119"/>
        </w:numPr>
        <w:tabs>
          <w:tab w:val="left" w:leader="none" w:pos="285"/>
          <w:tab w:val="left" w:leader="none" w:pos="570"/>
        </w:tabs>
        <w:spacing w:after="0" w:line="240" w:lineRule="auto"/>
        <w:ind w:left="1418" w:hanging="360"/>
        <w:rPr/>
      </w:pPr>
      <w:r w:rsidDel="00000000" w:rsidR="00000000" w:rsidRPr="00000000">
        <w:rPr>
          <w:rtl w:val="0"/>
        </w:rPr>
        <w:t xml:space="preserve">1 iunie</w:t>
      </w:r>
    </w:p>
    <w:p w:rsidR="00000000" w:rsidDel="00000000" w:rsidP="00000000" w:rsidRDefault="00000000" w:rsidRPr="00000000" w14:paraId="00000638">
      <w:pPr>
        <w:widowControl w:val="0"/>
        <w:numPr>
          <w:ilvl w:val="0"/>
          <w:numId w:val="119"/>
        </w:numPr>
        <w:tabs>
          <w:tab w:val="left" w:leader="none" w:pos="285"/>
          <w:tab w:val="left" w:leader="none" w:pos="570"/>
        </w:tabs>
        <w:spacing w:after="0" w:line="240" w:lineRule="auto"/>
        <w:ind w:left="1418" w:hanging="360"/>
        <w:rPr/>
      </w:pPr>
      <w:r w:rsidDel="00000000" w:rsidR="00000000" w:rsidRPr="00000000">
        <w:rPr>
          <w:rtl w:val="0"/>
        </w:rPr>
        <w:t xml:space="preserve">prima şi a doua zi de Rusalii</w:t>
      </w:r>
    </w:p>
    <w:p w:rsidR="00000000" w:rsidDel="00000000" w:rsidP="00000000" w:rsidRDefault="00000000" w:rsidRPr="00000000" w14:paraId="00000639">
      <w:pPr>
        <w:widowControl w:val="0"/>
        <w:numPr>
          <w:ilvl w:val="0"/>
          <w:numId w:val="119"/>
        </w:numPr>
        <w:tabs>
          <w:tab w:val="left" w:leader="none" w:pos="285"/>
          <w:tab w:val="left" w:leader="none" w:pos="570"/>
        </w:tabs>
        <w:spacing w:after="0" w:line="240" w:lineRule="auto"/>
        <w:ind w:left="1418" w:hanging="360"/>
        <w:rPr/>
      </w:pPr>
      <w:r w:rsidDel="00000000" w:rsidR="00000000" w:rsidRPr="00000000">
        <w:rPr>
          <w:rtl w:val="0"/>
        </w:rPr>
        <w:t xml:space="preserve">Adormirea Maicii Domnului</w:t>
      </w:r>
    </w:p>
    <w:p w:rsidR="00000000" w:rsidDel="00000000" w:rsidP="00000000" w:rsidRDefault="00000000" w:rsidRPr="00000000" w14:paraId="0000063A">
      <w:pPr>
        <w:widowControl w:val="0"/>
        <w:numPr>
          <w:ilvl w:val="0"/>
          <w:numId w:val="119"/>
        </w:numPr>
        <w:tabs>
          <w:tab w:val="left" w:leader="none" w:pos="285"/>
          <w:tab w:val="left" w:leader="none" w:pos="570"/>
        </w:tabs>
        <w:spacing w:after="0" w:line="240" w:lineRule="auto"/>
        <w:ind w:left="1418" w:hanging="360"/>
        <w:rPr/>
      </w:pPr>
      <w:r w:rsidDel="00000000" w:rsidR="00000000" w:rsidRPr="00000000">
        <w:rPr>
          <w:rtl w:val="0"/>
        </w:rPr>
        <w:t xml:space="preserve">30 noiembrie</w:t>
      </w:r>
    </w:p>
    <w:p w:rsidR="00000000" w:rsidDel="00000000" w:rsidP="00000000" w:rsidRDefault="00000000" w:rsidRPr="00000000" w14:paraId="0000063B">
      <w:pPr>
        <w:widowControl w:val="0"/>
        <w:numPr>
          <w:ilvl w:val="0"/>
          <w:numId w:val="119"/>
        </w:numPr>
        <w:tabs>
          <w:tab w:val="left" w:leader="none" w:pos="285"/>
          <w:tab w:val="left" w:leader="none" w:pos="570"/>
        </w:tabs>
        <w:spacing w:after="0" w:line="240" w:lineRule="auto"/>
        <w:ind w:left="1418" w:hanging="360"/>
        <w:rPr/>
      </w:pPr>
      <w:r w:rsidDel="00000000" w:rsidR="00000000" w:rsidRPr="00000000">
        <w:rPr>
          <w:rtl w:val="0"/>
        </w:rPr>
        <w:t xml:space="preserve">1 decembrie</w:t>
      </w:r>
    </w:p>
    <w:p w:rsidR="00000000" w:rsidDel="00000000" w:rsidP="00000000" w:rsidRDefault="00000000" w:rsidRPr="00000000" w14:paraId="0000063C">
      <w:pPr>
        <w:widowControl w:val="0"/>
        <w:numPr>
          <w:ilvl w:val="0"/>
          <w:numId w:val="119"/>
        </w:numPr>
        <w:tabs>
          <w:tab w:val="left" w:leader="none" w:pos="285"/>
          <w:tab w:val="left" w:leader="none" w:pos="570"/>
        </w:tabs>
        <w:spacing w:after="0" w:line="240" w:lineRule="auto"/>
        <w:ind w:left="1418" w:hanging="360"/>
        <w:rPr/>
      </w:pPr>
      <w:r w:rsidDel="00000000" w:rsidR="00000000" w:rsidRPr="00000000">
        <w:rPr>
          <w:rtl w:val="0"/>
        </w:rPr>
        <w:t xml:space="preserve">prima şi a doua zi de Crăciun</w:t>
      </w:r>
    </w:p>
    <w:p w:rsidR="00000000" w:rsidDel="00000000" w:rsidP="00000000" w:rsidRDefault="00000000" w:rsidRPr="00000000" w14:paraId="0000063D">
      <w:pPr>
        <w:widowControl w:val="0"/>
        <w:numPr>
          <w:ilvl w:val="0"/>
          <w:numId w:val="119"/>
        </w:numPr>
        <w:tabs>
          <w:tab w:val="left" w:leader="none" w:pos="285"/>
          <w:tab w:val="left" w:leader="none" w:pos="570"/>
        </w:tabs>
        <w:spacing w:after="0" w:line="240" w:lineRule="auto"/>
        <w:ind w:left="1418" w:hanging="360"/>
        <w:rPr/>
      </w:pPr>
      <w:r w:rsidDel="00000000" w:rsidR="00000000" w:rsidRPr="00000000">
        <w:rPr>
          <w:rtl w:val="0"/>
        </w:rPr>
        <w:t xml:space="preserve">2 zile pentru fiecare dintre cele 3 sărbători religioase anuale, declarate astfel de cultele religioase legale, altele decât cele creştine, pentru persoanele aparţinând acestora.</w:t>
      </w:r>
    </w:p>
    <w:p w:rsidR="00000000" w:rsidDel="00000000" w:rsidP="00000000" w:rsidRDefault="00000000" w:rsidRPr="00000000" w14:paraId="0000063E">
      <w:pPr>
        <w:widowControl w:val="0"/>
        <w:tabs>
          <w:tab w:val="left" w:leader="none" w:pos="570"/>
        </w:tabs>
        <w:ind w:left="1418" w:firstLine="1419.0000000000005"/>
        <w:rPr/>
      </w:pPr>
      <w:r w:rsidDel="00000000" w:rsidR="00000000" w:rsidRPr="00000000">
        <w:rPr>
          <w:rtl w:val="0"/>
        </w:rPr>
      </w:r>
    </w:p>
    <w:p w:rsidR="00000000" w:rsidDel="00000000" w:rsidP="00000000" w:rsidRDefault="00000000" w:rsidRPr="00000000" w14:paraId="0000063F">
      <w:pPr>
        <w:widowControl w:val="0"/>
        <w:ind w:left="113" w:firstLine="0"/>
        <w:rPr>
          <w:b w:val="1"/>
          <w:bCs w:val="1"/>
        </w:rPr>
      </w:pPr>
      <w:r w:rsidDel="00000000" w:rsidR="00000000" w:rsidRPr="00000000">
        <w:rPr>
          <w:b w:val="1"/>
          <w:bCs w:val="1"/>
          <w:rtl w:val="0"/>
        </w:rPr>
        <w:t xml:space="preserve">Art. 7. </w:t>
      </w:r>
    </w:p>
    <w:p w:rsidR="00000000" w:rsidDel="00000000" w:rsidP="00000000" w:rsidRDefault="00000000" w:rsidRPr="00000000" w14:paraId="00000640">
      <w:pPr>
        <w:widowControl w:val="0"/>
        <w:ind w:left="113" w:firstLine="0"/>
        <w:rPr/>
      </w:pPr>
      <w:r w:rsidDel="00000000" w:rsidR="00000000" w:rsidRPr="00000000">
        <w:rPr>
          <w:b w:val="1"/>
          <w:bCs w:val="1"/>
          <w:rtl w:val="0"/>
        </w:rPr>
        <w:tab/>
      </w:r>
      <w:r w:rsidDel="00000000" w:rsidR="00000000" w:rsidRPr="00000000">
        <w:rPr>
          <w:rtl w:val="0"/>
        </w:rPr>
        <w:t xml:space="preserve">(1) Angajaţii au dreptul la zile libere plătite pentru evenimente deosebite în familie sau pentru alte situaţii, conform contractului colectiv de muncă, acestea neafectând drepturile salariale sau concediul de odihnă.</w:t>
      </w:r>
    </w:p>
    <w:p w:rsidR="00000000" w:rsidDel="00000000" w:rsidP="00000000" w:rsidRDefault="00000000" w:rsidRPr="00000000" w14:paraId="00000641">
      <w:pPr>
        <w:widowControl w:val="0"/>
        <w:tabs>
          <w:tab w:val="left" w:leader="none" w:pos="360"/>
        </w:tabs>
        <w:ind w:left="113" w:firstLine="567"/>
        <w:rPr/>
      </w:pPr>
      <w:r w:rsidDel="00000000" w:rsidR="00000000" w:rsidRPr="00000000">
        <w:rPr>
          <w:rtl w:val="0"/>
        </w:rPr>
        <w:t xml:space="preserve">(2) Angajaţii, cu excepţia cadrelor didactice, au dreptul la 30 de zile concediu fără plată, acordat o singură dată, pentru pregătirea şi susţinerea lucrării de diplomă în învăţământul superior. Acest concediu se poate acorda şi fracţionat, la cererea angajatului.</w:t>
      </w:r>
    </w:p>
    <w:p w:rsidR="00000000" w:rsidDel="00000000" w:rsidP="00000000" w:rsidRDefault="00000000" w:rsidRPr="00000000" w14:paraId="00000642">
      <w:pPr>
        <w:widowControl w:val="0"/>
        <w:tabs>
          <w:tab w:val="left" w:leader="none" w:pos="420"/>
        </w:tabs>
        <w:spacing w:line="276" w:lineRule="auto"/>
        <w:ind w:left="57" w:firstLine="0"/>
        <w:rPr/>
      </w:pPr>
      <w:r w:rsidDel="00000000" w:rsidR="00000000" w:rsidRPr="00000000">
        <w:rPr>
          <w:rtl w:val="0"/>
        </w:rPr>
        <w:tab/>
        <w:tab/>
        <w:t xml:space="preserve">(3) Angajaţii cadre didactic beneficiază de concediu fără plată şi/sau cu plată pentru studii, cercetări, specializări, doctorat etc. conform prevederilor legale în vigoare.</w:t>
      </w:r>
    </w:p>
    <w:p w:rsidR="00000000" w:rsidDel="00000000" w:rsidP="00000000" w:rsidRDefault="00000000" w:rsidRPr="00000000" w14:paraId="00000643">
      <w:pPr>
        <w:widowControl w:val="0"/>
        <w:tabs>
          <w:tab w:val="left" w:leader="none" w:pos="375"/>
        </w:tabs>
        <w:spacing w:line="259" w:lineRule="auto"/>
        <w:ind w:left="0" w:firstLine="0"/>
        <w:rPr/>
      </w:pPr>
      <w:r w:rsidDel="00000000" w:rsidR="00000000" w:rsidRPr="00000000">
        <w:rPr>
          <w:rtl w:val="0"/>
        </w:rPr>
        <w:tab/>
        <w:tab/>
        <w:t xml:space="preserve">(4) Pentru rezolvarea unor situaţii deosebite, angajaţii pot beneficia de învoiri/concedii fără plată. Numărul de ore/zile acordate se decid de director, cu asigurarea continuităţii funcţionării unităţii şi, după caz, a recuperării activităţilor corespunzătoare. Ȋnvoirile se fac conform instrumentului de lucru și se vor recupera pe perioada vacanţelor sau la latitudinea directorului unităţii de ȋnvăţământ.</w:t>
      </w:r>
    </w:p>
    <w:p w:rsidR="00000000" w:rsidDel="00000000" w:rsidP="00000000" w:rsidRDefault="00000000" w:rsidRPr="00000000" w14:paraId="00000644">
      <w:pPr>
        <w:widowControl w:val="0"/>
        <w:ind w:left="0" w:firstLine="737"/>
        <w:rPr/>
      </w:pPr>
      <w:r w:rsidDel="00000000" w:rsidR="00000000" w:rsidRPr="00000000">
        <w:rPr>
          <w:rtl w:val="0"/>
        </w:rPr>
        <w:t xml:space="preserve">(5) Toţi angajaţii beneficiază de concediu de odihnă anual, conform prevederilor legale în vigoare.</w:t>
      </w:r>
    </w:p>
    <w:p w:rsidR="00000000" w:rsidDel="00000000" w:rsidP="00000000" w:rsidRDefault="00000000" w:rsidRPr="00000000" w14:paraId="00000645">
      <w:pPr>
        <w:widowControl w:val="0"/>
        <w:ind w:firstLine="720"/>
        <w:rPr/>
      </w:pPr>
      <w:r w:rsidDel="00000000" w:rsidR="00000000" w:rsidRPr="00000000">
        <w:rPr>
          <w:rtl w:val="0"/>
        </w:rPr>
      </w:r>
    </w:p>
    <w:p w:rsidR="00000000" w:rsidDel="00000000" w:rsidP="00000000" w:rsidRDefault="00000000" w:rsidRPr="00000000" w14:paraId="00000646">
      <w:pPr>
        <w:widowControl w:val="0"/>
        <w:spacing w:line="278.00000000000006" w:lineRule="auto"/>
        <w:ind w:left="170" w:firstLine="0"/>
        <w:rPr>
          <w:b w:val="1"/>
          <w:bCs w:val="1"/>
        </w:rPr>
      </w:pPr>
      <w:r w:rsidDel="00000000" w:rsidR="00000000" w:rsidRPr="00000000">
        <w:rPr>
          <w:b w:val="1"/>
          <w:bCs w:val="1"/>
          <w:rtl w:val="0"/>
        </w:rPr>
        <w:t xml:space="preserve">Art. 8. </w:t>
      </w:r>
    </w:p>
    <w:p w:rsidR="00000000" w:rsidDel="00000000" w:rsidP="00000000" w:rsidRDefault="00000000" w:rsidRPr="00000000" w14:paraId="00000647">
      <w:pPr>
        <w:widowControl w:val="0"/>
        <w:spacing w:line="278.00000000000006" w:lineRule="auto"/>
        <w:ind w:left="170" w:firstLine="0"/>
        <w:rPr/>
      </w:pPr>
      <w:r w:rsidDel="00000000" w:rsidR="00000000" w:rsidRPr="00000000">
        <w:rPr>
          <w:b w:val="1"/>
          <w:bCs w:val="1"/>
          <w:rtl w:val="0"/>
        </w:rPr>
        <w:tab/>
      </w:r>
      <w:r w:rsidDel="00000000" w:rsidR="00000000" w:rsidRPr="00000000">
        <w:rPr>
          <w:rtl w:val="0"/>
        </w:rPr>
        <w:t xml:space="preserve">(1) Orele prestate, la solicitarea directorului, peste programul normal de lucru sunt ore suplimentare.</w:t>
      </w:r>
    </w:p>
    <w:p w:rsidR="00000000" w:rsidDel="00000000" w:rsidP="00000000" w:rsidRDefault="00000000" w:rsidRPr="00000000" w14:paraId="00000648">
      <w:pPr>
        <w:widowControl w:val="0"/>
        <w:spacing w:line="278.00000000000006" w:lineRule="auto"/>
        <w:ind w:left="680" w:firstLine="0"/>
        <w:rPr/>
      </w:pPr>
      <w:r w:rsidDel="00000000" w:rsidR="00000000" w:rsidRPr="00000000">
        <w:rPr>
          <w:rtl w:val="0"/>
        </w:rPr>
        <w:t xml:space="preserve">(2) Angajaţii pot fi solicitaţi să presteze ore suplimentare numai cu consimţământul lor.</w:t>
      </w:r>
    </w:p>
    <w:p w:rsidR="00000000" w:rsidDel="00000000" w:rsidP="00000000" w:rsidRDefault="00000000" w:rsidRPr="00000000" w14:paraId="00000649">
      <w:pPr>
        <w:widowControl w:val="0"/>
        <w:tabs>
          <w:tab w:val="left" w:leader="none" w:pos="420"/>
        </w:tabs>
        <w:spacing w:line="259" w:lineRule="auto"/>
        <w:ind w:left="170" w:firstLine="510"/>
        <w:rPr/>
      </w:pPr>
      <w:r w:rsidDel="00000000" w:rsidR="00000000" w:rsidRPr="00000000">
        <w:rPr>
          <w:rtl w:val="0"/>
        </w:rPr>
        <w:tab/>
        <w:t xml:space="preserve">(3) Prin excepţie de la prevederile alin. (2), pentru prevenirea sau înlăturarea efectelor unor calamităţi naturale, ale unor accidente ori ale altor cazuri de forţă majoră, angajaţii au obligaţia de a presta munca suplimentară cerută de director.</w:t>
      </w:r>
    </w:p>
    <w:p w:rsidR="00000000" w:rsidDel="00000000" w:rsidP="00000000" w:rsidRDefault="00000000" w:rsidRPr="00000000" w14:paraId="0000064A">
      <w:pPr>
        <w:widowControl w:val="0"/>
        <w:tabs>
          <w:tab w:val="left" w:leader="none" w:pos="360"/>
        </w:tabs>
        <w:spacing w:line="259" w:lineRule="auto"/>
        <w:ind w:left="170" w:firstLine="510"/>
        <w:rPr/>
      </w:pPr>
      <w:r w:rsidDel="00000000" w:rsidR="00000000" w:rsidRPr="00000000">
        <w:rPr>
          <w:rtl w:val="0"/>
        </w:rPr>
        <w:tab/>
        <w:t xml:space="preserve">(4) Cu excepţia activităţilor didactice la clasă, munca suplimentară se compensează prin ore libere plătite în următoarele 30 de zile, după efectuarea acesteia; în aceste condiţii angajatul beneficiază de salariul corespunzător pentru orele prestate peste programul normal de lucru.</w:t>
      </w:r>
    </w:p>
    <w:p w:rsidR="00000000" w:rsidDel="00000000" w:rsidP="00000000" w:rsidRDefault="00000000" w:rsidRPr="00000000" w14:paraId="0000064B">
      <w:pPr>
        <w:widowControl w:val="0"/>
        <w:tabs>
          <w:tab w:val="left" w:leader="none" w:pos="375"/>
        </w:tabs>
        <w:spacing w:line="276" w:lineRule="auto"/>
        <w:ind w:left="170" w:firstLine="510"/>
        <w:rPr/>
      </w:pPr>
      <w:r w:rsidDel="00000000" w:rsidR="00000000" w:rsidRPr="00000000">
        <w:rPr>
          <w:rtl w:val="0"/>
        </w:rPr>
        <w:tab/>
        <w:t xml:space="preserve">(5) Pentru activităţile didactice la clasă, munca suplimentară se plăteşte în regim de plata cu ora, conform prevederilor legale în vigoare şi nu se compensează prin ore libere plătite.</w:t>
      </w:r>
    </w:p>
    <w:p w:rsidR="00000000" w:rsidDel="00000000" w:rsidP="00000000" w:rsidRDefault="00000000" w:rsidRPr="00000000" w14:paraId="0000064C">
      <w:pPr>
        <w:widowControl w:val="0"/>
        <w:tabs>
          <w:tab w:val="left" w:leader="none" w:pos="375"/>
        </w:tabs>
        <w:spacing w:line="276" w:lineRule="auto"/>
        <w:rPr/>
      </w:pPr>
      <w:r w:rsidDel="00000000" w:rsidR="00000000" w:rsidRPr="00000000">
        <w:rPr>
          <w:rtl w:val="0"/>
        </w:rPr>
      </w:r>
    </w:p>
    <w:p w:rsidR="00000000" w:rsidDel="00000000" w:rsidP="00000000" w:rsidRDefault="00000000" w:rsidRPr="00000000" w14:paraId="0000064D">
      <w:pPr>
        <w:widowControl w:val="0"/>
        <w:spacing w:line="264" w:lineRule="auto"/>
        <w:ind w:left="113" w:firstLine="0"/>
        <w:rPr>
          <w:b w:val="1"/>
          <w:bCs w:val="1"/>
        </w:rPr>
      </w:pPr>
      <w:r w:rsidDel="00000000" w:rsidR="00000000" w:rsidRPr="00000000">
        <w:rPr>
          <w:b w:val="1"/>
          <w:bCs w:val="1"/>
          <w:rtl w:val="0"/>
        </w:rPr>
        <w:t xml:space="preserve">Art.9. </w:t>
      </w:r>
    </w:p>
    <w:p w:rsidR="00000000" w:rsidDel="00000000" w:rsidP="00000000" w:rsidRDefault="00000000" w:rsidRPr="00000000" w14:paraId="0000064E">
      <w:pPr>
        <w:widowControl w:val="0"/>
        <w:spacing w:line="264" w:lineRule="auto"/>
        <w:ind w:left="113" w:firstLine="0"/>
        <w:rPr/>
      </w:pPr>
      <w:r w:rsidDel="00000000" w:rsidR="00000000" w:rsidRPr="00000000">
        <w:rPr>
          <w:b w:val="1"/>
          <w:bCs w:val="1"/>
          <w:rtl w:val="0"/>
        </w:rPr>
        <w:tab/>
      </w:r>
      <w:r w:rsidDel="00000000" w:rsidR="00000000" w:rsidRPr="00000000">
        <w:rPr>
          <w:rtl w:val="0"/>
        </w:rPr>
        <w:t xml:space="preserve">(1) În Școala Gimnazială „Traian Dârjan” singurii angajaţi care pot presta lucru în timpul nopţii, conform legii, în funcţie de Planul de pază aprobat şi de resursele umane existente, la decizia directorului, sunt agenții de pază (portarii).</w:t>
      </w:r>
    </w:p>
    <w:p w:rsidR="00000000" w:rsidDel="00000000" w:rsidP="00000000" w:rsidRDefault="00000000" w:rsidRPr="00000000" w14:paraId="0000064F">
      <w:pPr>
        <w:widowControl w:val="0"/>
        <w:spacing w:line="264" w:lineRule="auto"/>
        <w:ind w:firstLine="720"/>
        <w:rPr/>
      </w:pPr>
      <w:r w:rsidDel="00000000" w:rsidR="00000000" w:rsidRPr="00000000">
        <w:rPr>
          <w:rtl w:val="0"/>
        </w:rPr>
      </w:r>
    </w:p>
    <w:p w:rsidR="00000000" w:rsidDel="00000000" w:rsidP="00000000" w:rsidRDefault="00000000" w:rsidRPr="00000000" w14:paraId="00000650">
      <w:pPr>
        <w:widowControl w:val="0"/>
        <w:spacing w:line="254" w:lineRule="auto"/>
        <w:ind w:left="113" w:firstLine="0"/>
        <w:rPr>
          <w:b w:val="1"/>
          <w:bCs w:val="1"/>
        </w:rPr>
      </w:pPr>
      <w:r w:rsidDel="00000000" w:rsidR="00000000" w:rsidRPr="00000000">
        <w:rPr>
          <w:b w:val="1"/>
          <w:bCs w:val="1"/>
          <w:rtl w:val="0"/>
        </w:rPr>
        <w:t xml:space="preserve">Art. 10. </w:t>
      </w:r>
    </w:p>
    <w:p w:rsidR="00000000" w:rsidDel="00000000" w:rsidP="00000000" w:rsidRDefault="00000000" w:rsidRPr="00000000" w14:paraId="00000651">
      <w:pPr>
        <w:widowControl w:val="0"/>
        <w:spacing w:line="254" w:lineRule="auto"/>
        <w:ind w:left="113" w:firstLine="0"/>
        <w:rPr/>
      </w:pPr>
      <w:r w:rsidDel="00000000" w:rsidR="00000000" w:rsidRPr="00000000">
        <w:rPr>
          <w:b w:val="1"/>
          <w:bCs w:val="1"/>
          <w:rtl w:val="0"/>
        </w:rPr>
        <w:tab/>
      </w:r>
      <w:r w:rsidDel="00000000" w:rsidR="00000000" w:rsidRPr="00000000">
        <w:rPr>
          <w:rtl w:val="0"/>
        </w:rPr>
        <w:t xml:space="preserve">(1) Angajaţii care renunţă la concediul legal pentru îngrijirea copilului în vârstă depână la doi ani beneficiază de reducerea duratei normale a timpului de lucru cu 2 ore pe zi, fără să le fie afectate salariul de bază şi vechimea în muncă. La cererea lor se poate acorda program decalat, cu alte ore de începere a programului de lucru, dacă activitatea unităţii permite.</w:t>
      </w:r>
    </w:p>
    <w:p w:rsidR="00000000" w:rsidDel="00000000" w:rsidP="00000000" w:rsidRDefault="00000000" w:rsidRPr="00000000" w14:paraId="00000652">
      <w:pPr>
        <w:widowControl w:val="0"/>
        <w:spacing w:line="276" w:lineRule="auto"/>
        <w:ind w:left="170" w:firstLine="567"/>
        <w:rPr/>
      </w:pPr>
      <w:r w:rsidDel="00000000" w:rsidR="00000000" w:rsidRPr="00000000">
        <w:rPr>
          <w:rtl w:val="0"/>
        </w:rPr>
        <w:t xml:space="preserve">(2) Femeile care au în îngrijire copii de până la 6 ani pot lucra cu 1/2 normă, dacă nu beneficiază de creşă sau cămin, fără a le fi afectate drepturile ce decurg din calitatea de angajat. Timpul în care au fost încadrate în aceste condiţii se consideră, la calculul vechimii în muncă, timp lucrat cu o norma întreagă.</w:t>
      </w:r>
    </w:p>
    <w:p w:rsidR="00000000" w:rsidDel="00000000" w:rsidP="00000000" w:rsidRDefault="00000000" w:rsidRPr="00000000" w14:paraId="00000653">
      <w:pPr>
        <w:widowControl w:val="0"/>
        <w:spacing w:line="259" w:lineRule="auto"/>
        <w:ind w:left="170" w:firstLine="567"/>
        <w:rPr/>
      </w:pPr>
      <w:r w:rsidDel="00000000" w:rsidR="00000000" w:rsidRPr="00000000">
        <w:rPr>
          <w:rtl w:val="0"/>
        </w:rPr>
        <w:t xml:space="preserve">(3) Directorul are obligaţia de a acorda angajatelor gravide dispensă pentru consultaţii prenatale în limita a maxim 16 ore pe lună, fără a le fi afectate drepturile salariale. Salariata în cauză este obligată să prezinte adeverinţă medicală privind efectuarea controalelor pentru care sa învoit.</w:t>
      </w:r>
    </w:p>
    <w:p w:rsidR="00000000" w:rsidDel="00000000" w:rsidP="00000000" w:rsidRDefault="00000000" w:rsidRPr="00000000" w14:paraId="00000654">
      <w:pPr>
        <w:widowControl w:val="0"/>
        <w:spacing w:line="259" w:lineRule="auto"/>
        <w:ind w:firstLine="720"/>
        <w:rPr/>
      </w:pPr>
      <w:r w:rsidDel="00000000" w:rsidR="00000000" w:rsidRPr="00000000">
        <w:rPr>
          <w:rtl w:val="0"/>
        </w:rPr>
      </w:r>
    </w:p>
    <w:p w:rsidR="00000000" w:rsidDel="00000000" w:rsidP="00000000" w:rsidRDefault="00000000" w:rsidRPr="00000000" w14:paraId="00000655">
      <w:pPr>
        <w:widowControl w:val="0"/>
        <w:rPr/>
      </w:pPr>
      <w:r w:rsidDel="00000000" w:rsidR="00000000" w:rsidRPr="00000000">
        <w:rPr>
          <w:rtl w:val="0"/>
        </w:rPr>
      </w:r>
    </w:p>
    <w:p w:rsidR="00000000" w:rsidDel="00000000" w:rsidP="00000000" w:rsidRDefault="00000000" w:rsidRPr="00000000" w14:paraId="00000656">
      <w:pPr>
        <w:pStyle w:val="Heading2"/>
        <w:rPr/>
      </w:pPr>
      <w:bookmarkStart w:colFirst="0" w:colLast="0" w:name="_heading=h.x4qquymdnby" w:id="61"/>
      <w:bookmarkEnd w:id="61"/>
      <w:r w:rsidDel="00000000" w:rsidR="00000000" w:rsidRPr="00000000">
        <w:rPr>
          <w:rtl w:val="0"/>
        </w:rPr>
        <w:t xml:space="preserve">Salarizare. Recompense</w:t>
      </w:r>
    </w:p>
    <w:p w:rsidR="00000000" w:rsidDel="00000000" w:rsidP="00000000" w:rsidRDefault="00000000" w:rsidRPr="00000000" w14:paraId="00000657">
      <w:pPr>
        <w:widowControl w:val="0"/>
        <w:rPr/>
      </w:pPr>
      <w:r w:rsidDel="00000000" w:rsidR="00000000" w:rsidRPr="00000000">
        <w:rPr>
          <w:rtl w:val="0"/>
        </w:rPr>
      </w:r>
    </w:p>
    <w:p w:rsidR="00000000" w:rsidDel="00000000" w:rsidP="00000000" w:rsidRDefault="00000000" w:rsidRPr="00000000" w14:paraId="00000658">
      <w:pPr>
        <w:widowControl w:val="0"/>
        <w:spacing w:line="278.00000000000006" w:lineRule="auto"/>
        <w:ind w:left="113" w:firstLine="0"/>
        <w:rPr>
          <w:b w:val="1"/>
          <w:bCs w:val="1"/>
        </w:rPr>
      </w:pPr>
      <w:r w:rsidDel="00000000" w:rsidR="00000000" w:rsidRPr="00000000">
        <w:rPr>
          <w:b w:val="1"/>
          <w:bCs w:val="1"/>
          <w:rtl w:val="0"/>
        </w:rPr>
        <w:t xml:space="preserve">Art. 1. </w:t>
      </w:r>
    </w:p>
    <w:p w:rsidR="00000000" w:rsidDel="00000000" w:rsidP="00000000" w:rsidRDefault="00000000" w:rsidRPr="00000000" w14:paraId="00000659">
      <w:pPr>
        <w:widowControl w:val="0"/>
        <w:spacing w:line="278.00000000000006" w:lineRule="auto"/>
        <w:ind w:left="113" w:firstLine="0"/>
        <w:rPr/>
      </w:pPr>
      <w:r w:rsidDel="00000000" w:rsidR="00000000" w:rsidRPr="00000000">
        <w:rPr>
          <w:b w:val="1"/>
          <w:bCs w:val="1"/>
          <w:rtl w:val="0"/>
        </w:rPr>
        <w:tab/>
      </w:r>
      <w:r w:rsidDel="00000000" w:rsidR="00000000" w:rsidRPr="00000000">
        <w:rPr>
          <w:rtl w:val="0"/>
        </w:rPr>
        <w:t xml:space="preserve">(1) Pentru munca prestată în baza contractului individual de muncă, fiecare angajat are dreptul la un salariu exprimat în bani.</w:t>
      </w:r>
    </w:p>
    <w:p w:rsidR="00000000" w:rsidDel="00000000" w:rsidP="00000000" w:rsidRDefault="00000000" w:rsidRPr="00000000" w14:paraId="0000065A">
      <w:pPr>
        <w:widowControl w:val="0"/>
        <w:numPr>
          <w:ilvl w:val="0"/>
          <w:numId w:val="22"/>
        </w:numPr>
        <w:tabs>
          <w:tab w:val="left" w:leader="none" w:pos="420"/>
        </w:tabs>
        <w:spacing w:after="0" w:line="276" w:lineRule="auto"/>
        <w:ind w:left="720" w:hanging="360"/>
        <w:rPr/>
      </w:pPr>
      <w:r w:rsidDel="00000000" w:rsidR="00000000" w:rsidRPr="00000000">
        <w:rPr>
          <w:rtl w:val="0"/>
        </w:rPr>
        <w:t xml:space="preserve">Salariul se constituie cu toate elementele şi se stabileşte pentru fiecare angajat conform prevederilor legale în vigoare.</w:t>
      </w:r>
    </w:p>
    <w:p w:rsidR="00000000" w:rsidDel="00000000" w:rsidP="00000000" w:rsidRDefault="00000000" w:rsidRPr="00000000" w14:paraId="0000065B">
      <w:pPr>
        <w:widowControl w:val="0"/>
        <w:numPr>
          <w:ilvl w:val="0"/>
          <w:numId w:val="22"/>
        </w:numPr>
        <w:tabs>
          <w:tab w:val="left" w:leader="none" w:pos="345"/>
        </w:tabs>
        <w:spacing w:after="0" w:line="240" w:lineRule="auto"/>
        <w:ind w:left="720" w:hanging="360"/>
        <w:rPr/>
      </w:pPr>
      <w:r w:rsidDel="00000000" w:rsidR="00000000" w:rsidRPr="00000000">
        <w:rPr>
          <w:rtl w:val="0"/>
        </w:rPr>
        <w:t xml:space="preserve">La stabilirea şi acordarea salariului este interzisă orice discriminare sau favorizare.</w:t>
      </w:r>
    </w:p>
    <w:p w:rsidR="00000000" w:rsidDel="00000000" w:rsidP="00000000" w:rsidRDefault="00000000" w:rsidRPr="00000000" w14:paraId="0000065C">
      <w:pPr>
        <w:widowControl w:val="0"/>
        <w:tabs>
          <w:tab w:val="left" w:leader="none" w:pos="345"/>
        </w:tabs>
        <w:ind w:left="735" w:firstLine="1419"/>
        <w:rPr/>
      </w:pPr>
      <w:r w:rsidDel="00000000" w:rsidR="00000000" w:rsidRPr="00000000">
        <w:rPr>
          <w:rtl w:val="0"/>
        </w:rPr>
      </w:r>
    </w:p>
    <w:p w:rsidR="00000000" w:rsidDel="00000000" w:rsidP="00000000" w:rsidRDefault="00000000" w:rsidRPr="00000000" w14:paraId="0000065D">
      <w:pPr>
        <w:widowControl w:val="0"/>
        <w:tabs>
          <w:tab w:val="left" w:leader="none" w:pos="1425"/>
        </w:tabs>
        <w:ind w:left="113" w:firstLine="0"/>
        <w:rPr/>
      </w:pPr>
      <w:r w:rsidDel="00000000" w:rsidR="00000000" w:rsidRPr="00000000">
        <w:rPr>
          <w:b w:val="1"/>
          <w:bCs w:val="1"/>
          <w:rtl w:val="0"/>
        </w:rPr>
        <w:t xml:space="preserve">  Art. 2.</w:t>
      </w:r>
      <w:r w:rsidDel="00000000" w:rsidR="00000000" w:rsidRPr="00000000">
        <w:rPr>
          <w:rtl w:val="0"/>
        </w:rPr>
        <w:t xml:space="preserve"> </w:t>
      </w:r>
    </w:p>
    <w:p w:rsidR="00000000" w:rsidDel="00000000" w:rsidP="00000000" w:rsidRDefault="00000000" w:rsidRPr="00000000" w14:paraId="0000065E">
      <w:pPr>
        <w:widowControl w:val="0"/>
        <w:tabs>
          <w:tab w:val="left" w:leader="none" w:pos="1425"/>
        </w:tabs>
        <w:ind w:left="113" w:firstLine="0"/>
        <w:rPr/>
      </w:pPr>
      <w:r w:rsidDel="00000000" w:rsidR="00000000" w:rsidRPr="00000000">
        <w:rPr>
          <w:rtl w:val="0"/>
        </w:rPr>
        <w:t xml:space="preserve">             Salariile se plătesc înaintea oricăror altor obligaţii băneşti ale unităţii.</w:t>
      </w:r>
    </w:p>
    <w:p w:rsidR="00000000" w:rsidDel="00000000" w:rsidP="00000000" w:rsidRDefault="00000000" w:rsidRPr="00000000" w14:paraId="0000065F">
      <w:pPr>
        <w:widowControl w:val="0"/>
        <w:tabs>
          <w:tab w:val="left" w:leader="none" w:pos="1425"/>
        </w:tabs>
        <w:rPr/>
      </w:pPr>
      <w:r w:rsidDel="00000000" w:rsidR="00000000" w:rsidRPr="00000000">
        <w:rPr>
          <w:rtl w:val="0"/>
        </w:rPr>
      </w:r>
    </w:p>
    <w:p w:rsidR="00000000" w:rsidDel="00000000" w:rsidP="00000000" w:rsidRDefault="00000000" w:rsidRPr="00000000" w14:paraId="00000660">
      <w:pPr>
        <w:widowControl w:val="0"/>
        <w:spacing w:line="252.00000000000003" w:lineRule="auto"/>
        <w:ind w:left="113" w:firstLine="0"/>
        <w:rPr>
          <w:b w:val="1"/>
          <w:bCs w:val="1"/>
        </w:rPr>
      </w:pPr>
      <w:r w:rsidDel="00000000" w:rsidR="00000000" w:rsidRPr="00000000">
        <w:rPr>
          <w:b w:val="1"/>
          <w:bCs w:val="1"/>
          <w:rtl w:val="0"/>
        </w:rPr>
        <w:t xml:space="preserve">Art. 3. </w:t>
      </w:r>
    </w:p>
    <w:p w:rsidR="00000000" w:rsidDel="00000000" w:rsidP="00000000" w:rsidRDefault="00000000" w:rsidRPr="00000000" w14:paraId="00000661">
      <w:pPr>
        <w:widowControl w:val="0"/>
        <w:spacing w:line="252.00000000000003" w:lineRule="auto"/>
        <w:ind w:left="113" w:firstLine="0"/>
        <w:rPr/>
      </w:pPr>
      <w:r w:rsidDel="00000000" w:rsidR="00000000" w:rsidRPr="00000000">
        <w:rPr>
          <w:b w:val="1"/>
          <w:bCs w:val="1"/>
          <w:rtl w:val="0"/>
        </w:rPr>
        <w:tab/>
      </w:r>
      <w:r w:rsidDel="00000000" w:rsidR="00000000" w:rsidRPr="00000000">
        <w:rPr>
          <w:rtl w:val="0"/>
        </w:rPr>
        <w:t xml:space="preserve">(1) Pentru rezultate bune şi foarte bune obţinute în muncă şi/sau pentru activităţi prestate peste atribuţiile cuprinse în fişa postului, respectiv pentru responsabilităţi suplimentare stabilite prin decizii interne sau acte normative specifice etc., angajaţii pot beneficia, în condiţiile prevederilor legale în vigoare, de sporuri, recompense, indemnizaţii, prime şi/sau alte forme de recunoaştere a eficienţei şi calităţii muncii, conform reglementărilor legale.</w:t>
      </w:r>
    </w:p>
    <w:p w:rsidR="00000000" w:rsidDel="00000000" w:rsidP="00000000" w:rsidRDefault="00000000" w:rsidRPr="00000000" w14:paraId="00000662">
      <w:pPr>
        <w:widowControl w:val="0"/>
        <w:spacing w:line="259" w:lineRule="auto"/>
        <w:ind w:firstLine="720"/>
        <w:rPr/>
      </w:pPr>
      <w:r w:rsidDel="00000000" w:rsidR="00000000" w:rsidRPr="00000000">
        <w:rPr>
          <w:rtl w:val="0"/>
        </w:rPr>
      </w:r>
    </w:p>
    <w:p w:rsidR="00000000" w:rsidDel="00000000" w:rsidP="00000000" w:rsidRDefault="00000000" w:rsidRPr="00000000" w14:paraId="00000663">
      <w:pPr>
        <w:widowControl w:val="0"/>
        <w:spacing w:line="278.00000000000006" w:lineRule="auto"/>
        <w:ind w:left="113" w:firstLine="0"/>
        <w:rPr>
          <w:b w:val="1"/>
          <w:bCs w:val="1"/>
        </w:rPr>
      </w:pPr>
      <w:r w:rsidDel="00000000" w:rsidR="00000000" w:rsidRPr="00000000">
        <w:rPr>
          <w:b w:val="1"/>
          <w:bCs w:val="1"/>
          <w:rtl w:val="0"/>
        </w:rPr>
        <w:t xml:space="preserve">Art. 4. </w:t>
      </w:r>
    </w:p>
    <w:p w:rsidR="00000000" w:rsidDel="00000000" w:rsidP="00000000" w:rsidRDefault="00000000" w:rsidRPr="00000000" w14:paraId="00000664">
      <w:pPr>
        <w:widowControl w:val="0"/>
        <w:spacing w:line="278.00000000000006" w:lineRule="auto"/>
        <w:ind w:left="113" w:firstLine="0"/>
        <w:rPr>
          <w:b w:val="1"/>
          <w:bCs w:val="1"/>
        </w:rPr>
      </w:pPr>
      <w:r w:rsidDel="00000000" w:rsidR="00000000" w:rsidRPr="00000000">
        <w:rPr>
          <w:b w:val="1"/>
          <w:bCs w:val="1"/>
          <w:rtl w:val="0"/>
        </w:rPr>
        <w:tab/>
      </w:r>
      <w:r w:rsidDel="00000000" w:rsidR="00000000" w:rsidRPr="00000000">
        <w:rPr>
          <w:rtl w:val="0"/>
        </w:rPr>
        <w:t xml:space="preserve">Angajaţii beneficiază de toate ajutoarele în bani prevăzute de legislaţia în vigoare şi Contractul de Muncă aplicabil, cu încadrarea cheltuielilor în limita bugetului aprobat.</w:t>
      </w:r>
      <w:r w:rsidDel="00000000" w:rsidR="00000000" w:rsidRPr="00000000">
        <w:rPr>
          <w:rtl w:val="0"/>
        </w:rPr>
      </w:r>
    </w:p>
    <w:p w:rsidR="00000000" w:rsidDel="00000000" w:rsidP="00000000" w:rsidRDefault="00000000" w:rsidRPr="00000000" w14:paraId="00000665">
      <w:pPr>
        <w:keepNext w:val="1"/>
        <w:widowControl w:val="0"/>
        <w:jc w:val="center"/>
        <w:rPr>
          <w:b w:val="1"/>
          <w:bCs w:val="1"/>
        </w:rPr>
      </w:pPr>
      <w:bookmarkStart w:colFirst="0" w:colLast="0" w:name="_heading=h.rdcx7rpnsigb" w:id="62"/>
      <w:bookmarkEnd w:id="62"/>
      <w:r w:rsidDel="00000000" w:rsidR="00000000" w:rsidRPr="00000000">
        <w:rPr>
          <w:rtl w:val="0"/>
        </w:rPr>
      </w:r>
    </w:p>
    <w:p w:rsidR="00000000" w:rsidDel="00000000" w:rsidP="00000000" w:rsidRDefault="00000000" w:rsidRPr="00000000" w14:paraId="00000666">
      <w:pPr>
        <w:pStyle w:val="Heading2"/>
        <w:rPr/>
      </w:pPr>
      <w:bookmarkStart w:colFirst="0" w:colLast="0" w:name="_heading=h.wa0jm02lkthv" w:id="63"/>
      <w:bookmarkEnd w:id="63"/>
      <w:r w:rsidDel="00000000" w:rsidR="00000000" w:rsidRPr="00000000">
        <w:rPr>
          <w:rtl w:val="0"/>
        </w:rPr>
        <w:t xml:space="preserve">Abaterile disciplinare şi sancţiunile aplicabile</w:t>
      </w:r>
    </w:p>
    <w:p w:rsidR="00000000" w:rsidDel="00000000" w:rsidP="00000000" w:rsidRDefault="00000000" w:rsidRPr="00000000" w14:paraId="00000667">
      <w:pPr>
        <w:widowControl w:val="0"/>
        <w:rPr/>
      </w:pPr>
      <w:r w:rsidDel="00000000" w:rsidR="00000000" w:rsidRPr="00000000">
        <w:rPr>
          <w:rtl w:val="0"/>
        </w:rPr>
      </w:r>
    </w:p>
    <w:p w:rsidR="00000000" w:rsidDel="00000000" w:rsidP="00000000" w:rsidRDefault="00000000" w:rsidRPr="00000000" w14:paraId="00000668">
      <w:pPr>
        <w:widowControl w:val="0"/>
        <w:spacing w:line="254" w:lineRule="auto"/>
        <w:ind w:left="113" w:firstLine="0"/>
        <w:rPr>
          <w:b w:val="1"/>
          <w:bCs w:val="1"/>
        </w:rPr>
      </w:pPr>
      <w:r w:rsidDel="00000000" w:rsidR="00000000" w:rsidRPr="00000000">
        <w:rPr>
          <w:b w:val="1"/>
          <w:bCs w:val="1"/>
          <w:rtl w:val="0"/>
        </w:rPr>
        <w:t xml:space="preserve">Art. 1. </w:t>
      </w:r>
    </w:p>
    <w:p w:rsidR="00000000" w:rsidDel="00000000" w:rsidP="00000000" w:rsidRDefault="00000000" w:rsidRPr="00000000" w14:paraId="00000669">
      <w:pPr>
        <w:widowControl w:val="0"/>
        <w:spacing w:line="254" w:lineRule="auto"/>
        <w:ind w:left="113" w:firstLine="0"/>
        <w:rPr/>
      </w:pPr>
      <w:r w:rsidDel="00000000" w:rsidR="00000000" w:rsidRPr="00000000">
        <w:rPr>
          <w:b w:val="1"/>
          <w:bCs w:val="1"/>
          <w:rtl w:val="0"/>
        </w:rPr>
        <w:tab/>
      </w:r>
      <w:r w:rsidDel="00000000" w:rsidR="00000000" w:rsidRPr="00000000">
        <w:rPr>
          <w:rtl w:val="0"/>
        </w:rPr>
        <w:t xml:space="preserve">(1) Abaterea disciplinară este o faptă în legătură cu munca şi care constă într-o acţiune sau inacţiune săvârşită cu vinovăţie de către angajat, prin care acesta a încălcat normele legale, regulamentul intern, contractul individual de muncă sau contractul colectiv de muncă aplicabil, ordinele şi dispoziţiile legale ale conducătorilor ierarhici.</w:t>
      </w:r>
    </w:p>
    <w:p w:rsidR="00000000" w:rsidDel="00000000" w:rsidP="00000000" w:rsidRDefault="00000000" w:rsidRPr="00000000" w14:paraId="0000066A">
      <w:pPr>
        <w:widowControl w:val="0"/>
        <w:rPr/>
      </w:pPr>
      <w:r w:rsidDel="00000000" w:rsidR="00000000" w:rsidRPr="00000000">
        <w:rPr>
          <w:rtl w:val="0"/>
        </w:rPr>
      </w:r>
    </w:p>
    <w:p w:rsidR="00000000" w:rsidDel="00000000" w:rsidP="00000000" w:rsidRDefault="00000000" w:rsidRPr="00000000" w14:paraId="0000066B">
      <w:pPr>
        <w:widowControl w:val="0"/>
        <w:spacing w:line="276" w:lineRule="auto"/>
        <w:ind w:left="113" w:firstLine="680"/>
        <w:rPr/>
      </w:pPr>
      <w:r w:rsidDel="00000000" w:rsidR="00000000" w:rsidRPr="00000000">
        <w:rPr>
          <w:rtl w:val="0"/>
        </w:rPr>
        <w:t xml:space="preserve">(2) Orice persoană poate sesiza unitatea cu privire la săvârşirea unei fapte ce poate constitui abatere disciplinară. Sesizarea se face în scris şi se înregistrează la secretariatul unităţii.</w:t>
      </w:r>
    </w:p>
    <w:p w:rsidR="00000000" w:rsidDel="00000000" w:rsidP="00000000" w:rsidRDefault="00000000" w:rsidRPr="00000000" w14:paraId="0000066C">
      <w:pPr>
        <w:widowControl w:val="0"/>
        <w:spacing w:line="276" w:lineRule="auto"/>
        <w:rPr/>
      </w:pPr>
      <w:r w:rsidDel="00000000" w:rsidR="00000000" w:rsidRPr="00000000">
        <w:rPr>
          <w:rtl w:val="0"/>
        </w:rPr>
      </w:r>
    </w:p>
    <w:p w:rsidR="00000000" w:rsidDel="00000000" w:rsidP="00000000" w:rsidRDefault="00000000" w:rsidRPr="00000000" w14:paraId="0000066D">
      <w:pPr>
        <w:widowControl w:val="0"/>
        <w:spacing w:line="264" w:lineRule="auto"/>
        <w:ind w:left="113" w:firstLine="0"/>
        <w:rPr>
          <w:b w:val="1"/>
          <w:bCs w:val="1"/>
        </w:rPr>
      </w:pPr>
      <w:r w:rsidDel="00000000" w:rsidR="00000000" w:rsidRPr="00000000">
        <w:rPr>
          <w:b w:val="1"/>
          <w:bCs w:val="1"/>
          <w:rtl w:val="0"/>
        </w:rPr>
        <w:t xml:space="preserve">Art. 2. </w:t>
      </w:r>
    </w:p>
    <w:p w:rsidR="00000000" w:rsidDel="00000000" w:rsidP="00000000" w:rsidRDefault="00000000" w:rsidRPr="00000000" w14:paraId="0000066E">
      <w:pPr>
        <w:widowControl w:val="0"/>
        <w:spacing w:line="264" w:lineRule="auto"/>
        <w:ind w:left="113" w:firstLine="0"/>
        <w:rPr/>
      </w:pPr>
      <w:r w:rsidDel="00000000" w:rsidR="00000000" w:rsidRPr="00000000">
        <w:rPr>
          <w:b w:val="1"/>
          <w:bCs w:val="1"/>
          <w:rtl w:val="0"/>
        </w:rPr>
        <w:tab/>
      </w:r>
      <w:r w:rsidDel="00000000" w:rsidR="00000000" w:rsidRPr="00000000">
        <w:rPr>
          <w:rtl w:val="0"/>
        </w:rPr>
        <w:t xml:space="preserve">Directorul dispune de prerogativă disciplinară, având dreptul de a aplica, potrivit prevederilor legale în vigoare, sancţiuni disciplinare angajaţilor săi ori de câte ori constată că aceştia au săvârşit o abatere disciplinară.</w:t>
      </w:r>
    </w:p>
    <w:p w:rsidR="00000000" w:rsidDel="00000000" w:rsidP="00000000" w:rsidRDefault="00000000" w:rsidRPr="00000000" w14:paraId="0000066F">
      <w:pPr>
        <w:widowControl w:val="0"/>
        <w:spacing w:line="264" w:lineRule="auto"/>
        <w:rPr/>
      </w:pPr>
      <w:r w:rsidDel="00000000" w:rsidR="00000000" w:rsidRPr="00000000">
        <w:rPr>
          <w:rtl w:val="0"/>
        </w:rPr>
      </w:r>
    </w:p>
    <w:p w:rsidR="00000000" w:rsidDel="00000000" w:rsidP="00000000" w:rsidRDefault="00000000" w:rsidRPr="00000000" w14:paraId="00000670">
      <w:pPr>
        <w:widowControl w:val="0"/>
        <w:ind w:left="170" w:firstLine="0"/>
        <w:rPr>
          <w:b w:val="1"/>
          <w:bCs w:val="1"/>
        </w:rPr>
      </w:pPr>
      <w:r w:rsidDel="00000000" w:rsidR="00000000" w:rsidRPr="00000000">
        <w:rPr>
          <w:b w:val="1"/>
          <w:bCs w:val="1"/>
          <w:rtl w:val="0"/>
        </w:rPr>
        <w:t xml:space="preserve">Art. 3. </w:t>
      </w:r>
    </w:p>
    <w:p w:rsidR="00000000" w:rsidDel="00000000" w:rsidP="00000000" w:rsidRDefault="00000000" w:rsidRPr="00000000" w14:paraId="00000671">
      <w:pPr>
        <w:widowControl w:val="0"/>
        <w:ind w:left="170" w:firstLine="0"/>
        <w:rPr/>
      </w:pPr>
      <w:r w:rsidDel="00000000" w:rsidR="00000000" w:rsidRPr="00000000">
        <w:rPr>
          <w:b w:val="1"/>
          <w:bCs w:val="1"/>
          <w:rtl w:val="0"/>
        </w:rPr>
        <w:tab/>
      </w:r>
      <w:r w:rsidDel="00000000" w:rsidR="00000000" w:rsidRPr="00000000">
        <w:rPr>
          <w:rtl w:val="0"/>
        </w:rPr>
        <w:t xml:space="preserve">(1) Cu excepţia cadrelor didactice şi a cadrelor didactice auxiliare, sancţiunile disciplinare pe care le poate aplica directorul în cazul în care angajatul săvârşeşte o abatere disciplinară sunt:</w:t>
      </w:r>
    </w:p>
    <w:p w:rsidR="00000000" w:rsidDel="00000000" w:rsidP="00000000" w:rsidRDefault="00000000" w:rsidRPr="00000000" w14:paraId="00000672">
      <w:pPr>
        <w:widowControl w:val="0"/>
        <w:numPr>
          <w:ilvl w:val="1"/>
          <w:numId w:val="118"/>
        </w:numPr>
        <w:tabs>
          <w:tab w:val="left" w:leader="none" w:pos="420"/>
        </w:tabs>
        <w:spacing w:after="0" w:line="240" w:lineRule="auto"/>
        <w:ind w:left="1440" w:hanging="360"/>
        <w:rPr/>
      </w:pPr>
      <w:r w:rsidDel="00000000" w:rsidR="00000000" w:rsidRPr="00000000">
        <w:rPr>
          <w:rtl w:val="0"/>
        </w:rPr>
        <w:t xml:space="preserve">avertismentul scris;</w:t>
      </w:r>
    </w:p>
    <w:p w:rsidR="00000000" w:rsidDel="00000000" w:rsidP="00000000" w:rsidRDefault="00000000" w:rsidRPr="00000000" w14:paraId="00000673">
      <w:pPr>
        <w:widowControl w:val="0"/>
        <w:numPr>
          <w:ilvl w:val="1"/>
          <w:numId w:val="118"/>
        </w:numPr>
        <w:tabs>
          <w:tab w:val="left" w:leader="none" w:pos="420"/>
        </w:tabs>
        <w:spacing w:after="0" w:line="240" w:lineRule="auto"/>
        <w:ind w:left="1440" w:hanging="360"/>
        <w:rPr/>
      </w:pPr>
      <w:r w:rsidDel="00000000" w:rsidR="00000000" w:rsidRPr="00000000">
        <w:rPr>
          <w:rtl w:val="0"/>
        </w:rPr>
        <w:t xml:space="preserve">retrogradarea din funcţie, cu acordarea salariului corespunzător funcţiei în care sa dispus retrogradarea, pentru o durată ce nu poate depăşi 60 de zile;</w:t>
      </w:r>
    </w:p>
    <w:p w:rsidR="00000000" w:rsidDel="00000000" w:rsidP="00000000" w:rsidRDefault="00000000" w:rsidRPr="00000000" w14:paraId="00000674">
      <w:pPr>
        <w:widowControl w:val="0"/>
        <w:numPr>
          <w:ilvl w:val="1"/>
          <w:numId w:val="118"/>
        </w:numPr>
        <w:tabs>
          <w:tab w:val="left" w:leader="none" w:pos="420"/>
        </w:tabs>
        <w:spacing w:after="0" w:line="240" w:lineRule="auto"/>
        <w:ind w:left="1440" w:hanging="360"/>
        <w:rPr/>
      </w:pPr>
      <w:r w:rsidDel="00000000" w:rsidR="00000000" w:rsidRPr="00000000">
        <w:rPr>
          <w:rtl w:val="0"/>
        </w:rPr>
        <w:t xml:space="preserve">reducerea salariului de bază pe o durată de 13 luni cu 510%;</w:t>
      </w:r>
    </w:p>
    <w:p w:rsidR="00000000" w:rsidDel="00000000" w:rsidP="00000000" w:rsidRDefault="00000000" w:rsidRPr="00000000" w14:paraId="00000675">
      <w:pPr>
        <w:widowControl w:val="0"/>
        <w:numPr>
          <w:ilvl w:val="1"/>
          <w:numId w:val="118"/>
        </w:numPr>
        <w:tabs>
          <w:tab w:val="left" w:leader="none" w:pos="420"/>
        </w:tabs>
        <w:spacing w:after="0" w:line="240" w:lineRule="auto"/>
        <w:ind w:left="1440" w:hanging="360"/>
        <w:rPr/>
      </w:pPr>
      <w:r w:rsidDel="00000000" w:rsidR="00000000" w:rsidRPr="00000000">
        <w:rPr>
          <w:rtl w:val="0"/>
        </w:rPr>
        <w:t xml:space="preserve">reducerea salariului de bază şi/sau, după caz, şi a indemnizaţiei de conducere pe o perioadă de 13 luni cu 510%;</w:t>
      </w:r>
    </w:p>
    <w:p w:rsidR="00000000" w:rsidDel="00000000" w:rsidP="00000000" w:rsidRDefault="00000000" w:rsidRPr="00000000" w14:paraId="00000676">
      <w:pPr>
        <w:widowControl w:val="0"/>
        <w:numPr>
          <w:ilvl w:val="1"/>
          <w:numId w:val="118"/>
        </w:numPr>
        <w:tabs>
          <w:tab w:val="left" w:leader="none" w:pos="420"/>
        </w:tabs>
        <w:spacing w:after="0" w:line="240" w:lineRule="auto"/>
        <w:ind w:left="1440" w:hanging="360"/>
        <w:rPr/>
      </w:pPr>
      <w:r w:rsidDel="00000000" w:rsidR="00000000" w:rsidRPr="00000000">
        <w:rPr>
          <w:rtl w:val="0"/>
        </w:rPr>
        <w:t xml:space="preserve">desfacerea disciplinară a contractului individual de muncă.</w:t>
      </w:r>
    </w:p>
    <w:p w:rsidR="00000000" w:rsidDel="00000000" w:rsidP="00000000" w:rsidRDefault="00000000" w:rsidRPr="00000000" w14:paraId="00000677">
      <w:pPr>
        <w:widowControl w:val="0"/>
        <w:tabs>
          <w:tab w:val="left" w:leader="none" w:pos="390"/>
          <w:tab w:val="left" w:leader="none" w:pos="420"/>
        </w:tabs>
        <w:ind w:left="340" w:firstLine="397"/>
        <w:rPr/>
      </w:pPr>
      <w:r w:rsidDel="00000000" w:rsidR="00000000" w:rsidRPr="00000000">
        <w:rPr>
          <w:rtl w:val="0"/>
        </w:rPr>
        <w:t xml:space="preserve">(2) În cazul cadrelor didactice şi cadrelor didactice auxiliare, sancţiunile disciplinare pe care le poate aplica directorul în cazul în care angajatul săvârşeşte o abatere disciplinară sunt:</w:t>
      </w:r>
    </w:p>
    <w:p w:rsidR="00000000" w:rsidDel="00000000" w:rsidP="00000000" w:rsidRDefault="00000000" w:rsidRPr="00000000" w14:paraId="00000678">
      <w:pPr>
        <w:widowControl w:val="0"/>
        <w:numPr>
          <w:ilvl w:val="1"/>
          <w:numId w:val="118"/>
        </w:numPr>
        <w:tabs>
          <w:tab w:val="left" w:leader="none" w:pos="420"/>
        </w:tabs>
        <w:spacing w:after="0" w:line="240" w:lineRule="auto"/>
        <w:ind w:left="1440" w:hanging="360"/>
        <w:rPr/>
      </w:pPr>
      <w:r w:rsidDel="00000000" w:rsidR="00000000" w:rsidRPr="00000000">
        <w:rPr>
          <w:rtl w:val="0"/>
        </w:rPr>
        <w:t xml:space="preserve">observaţie scrisă;</w:t>
      </w:r>
    </w:p>
    <w:p w:rsidR="00000000" w:rsidDel="00000000" w:rsidP="00000000" w:rsidRDefault="00000000" w:rsidRPr="00000000" w14:paraId="00000679">
      <w:pPr>
        <w:widowControl w:val="0"/>
        <w:numPr>
          <w:ilvl w:val="1"/>
          <w:numId w:val="118"/>
        </w:numPr>
        <w:tabs>
          <w:tab w:val="left" w:leader="none" w:pos="420"/>
        </w:tabs>
        <w:spacing w:after="0" w:line="240" w:lineRule="auto"/>
        <w:ind w:left="1440" w:hanging="360"/>
        <w:rPr/>
      </w:pPr>
      <w:r w:rsidDel="00000000" w:rsidR="00000000" w:rsidRPr="00000000">
        <w:rPr>
          <w:rtl w:val="0"/>
        </w:rPr>
        <w:t xml:space="preserve">avertisment;</w:t>
      </w:r>
    </w:p>
    <w:p w:rsidR="00000000" w:rsidDel="00000000" w:rsidP="00000000" w:rsidRDefault="00000000" w:rsidRPr="00000000" w14:paraId="0000067A">
      <w:pPr>
        <w:widowControl w:val="0"/>
        <w:numPr>
          <w:ilvl w:val="1"/>
          <w:numId w:val="118"/>
        </w:numPr>
        <w:tabs>
          <w:tab w:val="left" w:leader="none" w:pos="420"/>
        </w:tabs>
        <w:spacing w:after="0" w:line="240" w:lineRule="auto"/>
        <w:ind w:left="1440" w:hanging="360"/>
        <w:rPr/>
      </w:pPr>
      <w:r w:rsidDel="00000000" w:rsidR="00000000" w:rsidRPr="00000000">
        <w:rPr>
          <w:rtl w:val="0"/>
        </w:rPr>
        <w:t xml:space="preserve">diminuarea salariului de bază, cumulat, când este cazul, cu indemnizaţia de conducere cu până la 15%, pe o perioadă de 16 luni;</w:t>
      </w:r>
    </w:p>
    <w:p w:rsidR="00000000" w:rsidDel="00000000" w:rsidP="00000000" w:rsidRDefault="00000000" w:rsidRPr="00000000" w14:paraId="0000067B">
      <w:pPr>
        <w:widowControl w:val="0"/>
        <w:numPr>
          <w:ilvl w:val="1"/>
          <w:numId w:val="118"/>
        </w:numPr>
        <w:tabs>
          <w:tab w:val="left" w:leader="none" w:pos="420"/>
        </w:tabs>
        <w:spacing w:after="0" w:line="240" w:lineRule="auto"/>
        <w:ind w:left="1440" w:hanging="360"/>
        <w:rPr/>
      </w:pPr>
      <w:r w:rsidDel="00000000" w:rsidR="00000000" w:rsidRPr="00000000">
        <w:rPr>
          <w:rtl w:val="0"/>
        </w:rPr>
        <w:t xml:space="preserve">suspendarea, pe o perioadă de până la 3 ani, a dreptului de înscriere la un concurs pentru ocuparea unei funcţii didactice superioare sau pentru obţinerea gradelor didactice ori a unei funcţii de conducere, de îndrumare şi de control;</w:t>
      </w:r>
    </w:p>
    <w:p w:rsidR="00000000" w:rsidDel="00000000" w:rsidP="00000000" w:rsidRDefault="00000000" w:rsidRPr="00000000" w14:paraId="0000067C">
      <w:pPr>
        <w:widowControl w:val="0"/>
        <w:numPr>
          <w:ilvl w:val="1"/>
          <w:numId w:val="118"/>
        </w:numPr>
        <w:tabs>
          <w:tab w:val="left" w:leader="none" w:pos="420"/>
        </w:tabs>
        <w:spacing w:after="0" w:line="240" w:lineRule="auto"/>
        <w:ind w:left="1440" w:hanging="360"/>
        <w:rPr/>
      </w:pPr>
      <w:r w:rsidDel="00000000" w:rsidR="00000000" w:rsidRPr="00000000">
        <w:rPr>
          <w:rtl w:val="0"/>
        </w:rPr>
        <w:t xml:space="preserve">destituirea din funcţia de conducere;</w:t>
      </w:r>
    </w:p>
    <w:p w:rsidR="00000000" w:rsidDel="00000000" w:rsidP="00000000" w:rsidRDefault="00000000" w:rsidRPr="00000000" w14:paraId="0000067D">
      <w:pPr>
        <w:widowControl w:val="0"/>
        <w:numPr>
          <w:ilvl w:val="1"/>
          <w:numId w:val="118"/>
        </w:numPr>
        <w:tabs>
          <w:tab w:val="left" w:leader="none" w:pos="420"/>
        </w:tabs>
        <w:spacing w:after="0" w:line="240" w:lineRule="auto"/>
        <w:ind w:left="1440" w:hanging="360"/>
        <w:rPr/>
      </w:pPr>
      <w:r w:rsidDel="00000000" w:rsidR="00000000" w:rsidRPr="00000000">
        <w:rPr>
          <w:rtl w:val="0"/>
        </w:rPr>
        <w:t xml:space="preserve">desfacerea disciplinară a contractului individual de muncă.</w:t>
      </w:r>
    </w:p>
    <w:p w:rsidR="00000000" w:rsidDel="00000000" w:rsidP="00000000" w:rsidRDefault="00000000" w:rsidRPr="00000000" w14:paraId="0000067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10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(3) Sancţiunea disciplinară se radiază de drept în termen de 12 luni de la aplicare, dacă angajatului nu i se aplică o nouă sancţiune disciplinară în acest termen. Radierea sancţiunilor disciplinare se constată prin decizie a directorului emisă în formă scrisă.</w:t>
      </w:r>
    </w:p>
    <w:p w:rsidR="00000000" w:rsidDel="00000000" w:rsidP="00000000" w:rsidRDefault="00000000" w:rsidRPr="00000000" w14:paraId="000006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0">
      <w:pPr>
        <w:widowControl w:val="0"/>
        <w:tabs>
          <w:tab w:val="left" w:leader="none" w:pos="1425"/>
        </w:tabs>
        <w:ind w:left="-283" w:firstLine="0"/>
        <w:rPr>
          <w:b w:val="1"/>
          <w:bCs w:val="1"/>
        </w:rPr>
      </w:pPr>
      <w:r w:rsidDel="00000000" w:rsidR="00000000" w:rsidRPr="00000000">
        <w:rPr>
          <w:b w:val="1"/>
          <w:bCs w:val="1"/>
          <w:rtl w:val="0"/>
        </w:rPr>
        <w:t xml:space="preserve">        Art. 4.</w:t>
      </w:r>
    </w:p>
    <w:p w:rsidR="00000000" w:rsidDel="00000000" w:rsidP="00000000" w:rsidRDefault="00000000" w:rsidRPr="00000000" w14:paraId="00000681">
      <w:pPr>
        <w:widowControl w:val="0"/>
        <w:tabs>
          <w:tab w:val="left" w:leader="none" w:pos="1425"/>
        </w:tabs>
        <w:ind w:left="-227" w:firstLine="340"/>
        <w:rPr/>
      </w:pPr>
      <w:r w:rsidDel="00000000" w:rsidR="00000000" w:rsidRPr="00000000">
        <w:rPr>
          <w:b w:val="1"/>
          <w:bCs w:val="1"/>
          <w:rtl w:val="0"/>
        </w:rPr>
        <w:tab/>
      </w:r>
      <w:r w:rsidDel="00000000" w:rsidR="00000000" w:rsidRPr="00000000">
        <w:rPr>
          <w:rtl w:val="0"/>
        </w:rPr>
        <w:t xml:space="preserve">(1) Amenzile disciplinare sunt interzise.</w:t>
      </w:r>
    </w:p>
    <w:p w:rsidR="00000000" w:rsidDel="00000000" w:rsidP="00000000" w:rsidRDefault="00000000" w:rsidRPr="00000000" w14:paraId="00000682">
      <w:pPr>
        <w:widowControl w:val="0"/>
        <w:rPr/>
      </w:pPr>
      <w:r w:rsidDel="00000000" w:rsidR="00000000" w:rsidRPr="00000000">
        <w:rPr>
          <w:rtl w:val="0"/>
        </w:rPr>
        <w:t xml:space="preserve">(2) Pentru aceeaşi abatere disciplinară se poate aplica numai o singură sancţiune.</w:t>
      </w:r>
    </w:p>
    <w:p w:rsidR="00000000" w:rsidDel="00000000" w:rsidP="00000000" w:rsidRDefault="00000000" w:rsidRPr="00000000" w14:paraId="00000683">
      <w:pPr>
        <w:widowControl w:val="0"/>
        <w:rPr>
          <w:b w:val="1"/>
          <w:bCs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684">
      <w:pPr>
        <w:widowControl w:val="0"/>
        <w:spacing w:line="254" w:lineRule="auto"/>
        <w:ind w:left="227" w:firstLine="0"/>
        <w:rPr>
          <w:b w:val="1"/>
          <w:bCs w:val="1"/>
        </w:rPr>
      </w:pPr>
      <w:r w:rsidDel="00000000" w:rsidR="00000000" w:rsidRPr="00000000">
        <w:rPr>
          <w:b w:val="1"/>
          <w:bCs w:val="1"/>
          <w:rtl w:val="0"/>
        </w:rPr>
        <w:t xml:space="preserve">Art. 5. </w:t>
      </w:r>
    </w:p>
    <w:p w:rsidR="00000000" w:rsidDel="00000000" w:rsidP="00000000" w:rsidRDefault="00000000" w:rsidRPr="00000000" w14:paraId="00000685">
      <w:pPr>
        <w:widowControl w:val="0"/>
        <w:spacing w:line="254" w:lineRule="auto"/>
        <w:ind w:left="227" w:firstLine="0"/>
        <w:rPr/>
      </w:pPr>
      <w:r w:rsidDel="00000000" w:rsidR="00000000" w:rsidRPr="00000000">
        <w:rPr>
          <w:b w:val="1"/>
          <w:bCs w:val="1"/>
          <w:rtl w:val="0"/>
        </w:rPr>
        <w:tab/>
      </w:r>
      <w:r w:rsidDel="00000000" w:rsidR="00000000" w:rsidRPr="00000000">
        <w:rPr>
          <w:rtl w:val="0"/>
        </w:rPr>
        <w:t xml:space="preserve">Sancţiunile prevăzute la art. 3 alin. (1) lit. a) şi alin. (2) lit. a) se aplică pentruabateri uşoare de la obligaţiile de serviciu, dar fără urmări grave pentru desfăşurarea activităţii şi constau în atragerea atenţiei angajatului asupra abaterii săvârşite. De regulă, abaterile pentru care se aplică această sancţiune sunt:</w:t>
      </w:r>
    </w:p>
    <w:p w:rsidR="00000000" w:rsidDel="00000000" w:rsidP="00000000" w:rsidRDefault="00000000" w:rsidRPr="00000000" w14:paraId="00000686">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nerespectarea programului de lucru, întârzieri, plecări înainte de terminarea programului;</w:t>
      </w:r>
    </w:p>
    <w:p w:rsidR="00000000" w:rsidDel="00000000" w:rsidP="00000000" w:rsidRDefault="00000000" w:rsidRPr="00000000" w14:paraId="00000687">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părăsirea locului de muncă fără aprobarea directorului;</w:t>
      </w:r>
    </w:p>
    <w:p w:rsidR="00000000" w:rsidDel="00000000" w:rsidP="00000000" w:rsidRDefault="00000000" w:rsidRPr="00000000" w14:paraId="00000688">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nefolosirea integrală a timpului de lucru din vina angajatului;</w:t>
      </w:r>
    </w:p>
    <w:p w:rsidR="00000000" w:rsidDel="00000000" w:rsidP="00000000" w:rsidRDefault="00000000" w:rsidRPr="00000000" w14:paraId="00000689">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 o absenţă nemotivată;</w:t>
      </w:r>
    </w:p>
    <w:p w:rsidR="00000000" w:rsidDel="00000000" w:rsidP="00000000" w:rsidRDefault="00000000" w:rsidRPr="00000000" w14:paraId="0000068A">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nerespectarea ordinii, curăţeniei şi disciplinei la locul de muncă;</w:t>
      </w:r>
    </w:p>
    <w:p w:rsidR="00000000" w:rsidDel="00000000" w:rsidP="00000000" w:rsidRDefault="00000000" w:rsidRPr="00000000" w14:paraId="0000068B">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neprezentarea la examenul medical obligatoriu;</w:t>
      </w:r>
    </w:p>
    <w:p w:rsidR="00000000" w:rsidDel="00000000" w:rsidP="00000000" w:rsidRDefault="00000000" w:rsidRPr="00000000" w14:paraId="0000068C">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exploatarea neraţională a bazei materiale a unităţii;</w:t>
      </w:r>
    </w:p>
    <w:p w:rsidR="00000000" w:rsidDel="00000000" w:rsidP="00000000" w:rsidRDefault="00000000" w:rsidRPr="00000000" w14:paraId="0000068D">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neoprirea echipamentelor de orice natură, inclusiv calculatoare, la finalizarea </w:t>
      </w:r>
    </w:p>
    <w:p w:rsidR="00000000" w:rsidDel="00000000" w:rsidP="00000000" w:rsidRDefault="00000000" w:rsidRPr="00000000" w14:paraId="000006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programului;</w:t>
      </w:r>
    </w:p>
    <w:p w:rsidR="00000000" w:rsidDel="00000000" w:rsidP="00000000" w:rsidRDefault="00000000" w:rsidRPr="00000000" w14:paraId="0000068F">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somnul în timpul programului;</w:t>
      </w:r>
    </w:p>
    <w:p w:rsidR="00000000" w:rsidDel="00000000" w:rsidP="00000000" w:rsidRDefault="00000000" w:rsidRPr="00000000" w14:paraId="00000690">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accesul neautorizat în locuri interzise;</w:t>
      </w:r>
    </w:p>
    <w:p w:rsidR="00000000" w:rsidDel="00000000" w:rsidP="00000000" w:rsidRDefault="00000000" w:rsidRPr="00000000" w14:paraId="00000691">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fumatul în spaţiile publice;</w:t>
      </w:r>
    </w:p>
    <w:p w:rsidR="00000000" w:rsidDel="00000000" w:rsidP="00000000" w:rsidRDefault="00000000" w:rsidRPr="00000000" w14:paraId="00000692">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întârzieri în asigurarea pazei materiale şi a locurilor de muncă.</w:t>
      </w:r>
    </w:p>
    <w:p w:rsidR="00000000" w:rsidDel="00000000" w:rsidP="00000000" w:rsidRDefault="00000000" w:rsidRPr="00000000" w14:paraId="00000693">
      <w:pPr>
        <w:widowControl w:val="0"/>
        <w:spacing w:line="264" w:lineRule="auto"/>
        <w:ind w:firstLine="0"/>
        <w:rPr/>
      </w:pPr>
      <w:r w:rsidDel="00000000" w:rsidR="00000000" w:rsidRPr="00000000">
        <w:rPr>
          <w:rtl w:val="0"/>
        </w:rPr>
      </w:r>
    </w:p>
    <w:p w:rsidR="00000000" w:rsidDel="00000000" w:rsidP="00000000" w:rsidRDefault="00000000" w:rsidRPr="00000000" w14:paraId="00000694">
      <w:pPr>
        <w:widowControl w:val="0"/>
        <w:spacing w:line="264" w:lineRule="auto"/>
        <w:ind w:left="113" w:firstLine="0"/>
        <w:rPr>
          <w:b w:val="1"/>
          <w:bCs w:val="1"/>
        </w:rPr>
      </w:pPr>
      <w:r w:rsidDel="00000000" w:rsidR="00000000" w:rsidRPr="00000000">
        <w:rPr>
          <w:b w:val="1"/>
          <w:bCs w:val="1"/>
          <w:rtl w:val="0"/>
        </w:rPr>
        <w:t xml:space="preserve">Art. 6. </w:t>
      </w:r>
    </w:p>
    <w:p w:rsidR="00000000" w:rsidDel="00000000" w:rsidP="00000000" w:rsidRDefault="00000000" w:rsidRPr="00000000" w14:paraId="00000695">
      <w:pPr>
        <w:widowControl w:val="0"/>
        <w:spacing w:line="264" w:lineRule="auto"/>
        <w:ind w:left="113" w:firstLine="0"/>
        <w:rPr/>
      </w:pPr>
      <w:r w:rsidDel="00000000" w:rsidR="00000000" w:rsidRPr="00000000">
        <w:rPr>
          <w:b w:val="1"/>
          <w:bCs w:val="1"/>
          <w:rtl w:val="0"/>
        </w:rPr>
        <w:tab/>
      </w:r>
      <w:r w:rsidDel="00000000" w:rsidR="00000000" w:rsidRPr="00000000">
        <w:rPr>
          <w:rtl w:val="0"/>
        </w:rPr>
        <w:t xml:space="preserve">Sancţiunile prevăzute la art. 3 alin. (2) lit. b) se aplică angajatului care, deşi sancţionat cu observaţie scrisă, nu s-a îndreptat sau a săvârşit abateri mai grave, cu urmări pe termen scurt/mediu pentru activitatea unităţii.</w:t>
      </w:r>
    </w:p>
    <w:p w:rsidR="00000000" w:rsidDel="00000000" w:rsidP="00000000" w:rsidRDefault="00000000" w:rsidRPr="00000000" w14:paraId="00000696">
      <w:pPr>
        <w:widowControl w:val="0"/>
        <w:spacing w:line="264" w:lineRule="auto"/>
        <w:rPr/>
      </w:pPr>
      <w:r w:rsidDel="00000000" w:rsidR="00000000" w:rsidRPr="00000000">
        <w:rPr>
          <w:rtl w:val="0"/>
        </w:rPr>
      </w:r>
    </w:p>
    <w:p w:rsidR="00000000" w:rsidDel="00000000" w:rsidP="00000000" w:rsidRDefault="00000000" w:rsidRPr="00000000" w14:paraId="00000697">
      <w:pPr>
        <w:widowControl w:val="0"/>
        <w:spacing w:line="278.00000000000006" w:lineRule="auto"/>
        <w:ind w:left="113" w:firstLine="0"/>
        <w:rPr>
          <w:b w:val="1"/>
          <w:bCs w:val="1"/>
        </w:rPr>
      </w:pPr>
      <w:r w:rsidDel="00000000" w:rsidR="00000000" w:rsidRPr="00000000">
        <w:rPr>
          <w:b w:val="1"/>
          <w:bCs w:val="1"/>
          <w:rtl w:val="0"/>
        </w:rPr>
        <w:t xml:space="preserve">Art. 7. </w:t>
      </w:r>
    </w:p>
    <w:p w:rsidR="00000000" w:rsidDel="00000000" w:rsidP="00000000" w:rsidRDefault="00000000" w:rsidRPr="00000000" w14:paraId="00000698">
      <w:pPr>
        <w:widowControl w:val="0"/>
        <w:spacing w:line="278.00000000000006" w:lineRule="auto"/>
        <w:ind w:left="113" w:firstLine="0"/>
        <w:rPr/>
      </w:pPr>
      <w:r w:rsidDel="00000000" w:rsidR="00000000" w:rsidRPr="00000000">
        <w:rPr>
          <w:b w:val="1"/>
          <w:bCs w:val="1"/>
          <w:rtl w:val="0"/>
        </w:rPr>
        <w:tab/>
      </w:r>
      <w:r w:rsidDel="00000000" w:rsidR="00000000" w:rsidRPr="00000000">
        <w:rPr>
          <w:rtl w:val="0"/>
        </w:rPr>
        <w:t xml:space="preserve">Sancţiunile prevăzute la art. 3 alin. (1) lit. b) se aplică angajatului care nu îndeplineşte în mod repetat obligaţiile de muncă sau nu corespunde profesional postului ocupat.</w:t>
      </w:r>
    </w:p>
    <w:p w:rsidR="00000000" w:rsidDel="00000000" w:rsidP="00000000" w:rsidRDefault="00000000" w:rsidRPr="00000000" w14:paraId="00000699">
      <w:pPr>
        <w:widowControl w:val="0"/>
        <w:spacing w:line="278.00000000000006" w:lineRule="auto"/>
        <w:rPr/>
      </w:pPr>
      <w:r w:rsidDel="00000000" w:rsidR="00000000" w:rsidRPr="00000000">
        <w:rPr>
          <w:rtl w:val="0"/>
        </w:rPr>
      </w:r>
    </w:p>
    <w:p w:rsidR="00000000" w:rsidDel="00000000" w:rsidP="00000000" w:rsidRDefault="00000000" w:rsidRPr="00000000" w14:paraId="0000069A">
      <w:pPr>
        <w:widowControl w:val="0"/>
        <w:spacing w:line="252.00000000000003" w:lineRule="auto"/>
        <w:ind w:left="170" w:firstLine="0"/>
        <w:rPr>
          <w:b w:val="1"/>
          <w:bCs w:val="1"/>
        </w:rPr>
      </w:pPr>
      <w:r w:rsidDel="00000000" w:rsidR="00000000" w:rsidRPr="00000000">
        <w:rPr>
          <w:b w:val="1"/>
          <w:bCs w:val="1"/>
          <w:rtl w:val="0"/>
        </w:rPr>
        <w:t xml:space="preserve">Art. 8. </w:t>
      </w:r>
    </w:p>
    <w:p w:rsidR="00000000" w:rsidDel="00000000" w:rsidP="00000000" w:rsidRDefault="00000000" w:rsidRPr="00000000" w14:paraId="0000069B">
      <w:pPr>
        <w:widowControl w:val="0"/>
        <w:spacing w:line="252.00000000000003" w:lineRule="auto"/>
        <w:ind w:left="170" w:firstLine="0"/>
        <w:rPr/>
      </w:pPr>
      <w:r w:rsidDel="00000000" w:rsidR="00000000" w:rsidRPr="00000000">
        <w:rPr>
          <w:b w:val="1"/>
          <w:bCs w:val="1"/>
          <w:rtl w:val="0"/>
        </w:rPr>
        <w:tab/>
      </w:r>
      <w:r w:rsidDel="00000000" w:rsidR="00000000" w:rsidRPr="00000000">
        <w:rPr>
          <w:rtl w:val="0"/>
        </w:rPr>
        <w:t xml:space="preserve">Sancţiunile prevăzute la art. 3 alin. (1) lit. c) şi d) şi alin. (2) lit. c) şi d) se aplică, în funcţie de gravitatea faptei, angajatului care aduce prejudicii grave de natură materială şi/sau morală unităţii sau care perturbă în mod repetat şi cu consecinţe grave şi pe termen mediu-lung activitatea unităţii şi care a mai fost sancţionat anterior pentru abateri disciplinare. Aceleaşi sancţiuni se aplică, de regulă, şi pentru săvârşirea următoarelor fapte:</w:t>
      </w:r>
    </w:p>
    <w:p w:rsidR="00000000" w:rsidDel="00000000" w:rsidP="00000000" w:rsidRDefault="00000000" w:rsidRPr="00000000" w14:paraId="0000069C">
      <w:pPr>
        <w:widowControl w:val="0"/>
        <w:numPr>
          <w:ilvl w:val="0"/>
          <w:numId w:val="124"/>
        </w:numPr>
        <w:tabs>
          <w:tab w:val="left" w:leader="none" w:pos="720"/>
        </w:tabs>
        <w:spacing w:after="0" w:line="240" w:lineRule="auto"/>
        <w:ind w:left="720" w:firstLine="15"/>
        <w:rPr/>
      </w:pPr>
      <w:r w:rsidDel="00000000" w:rsidR="00000000" w:rsidRPr="00000000">
        <w:rPr>
          <w:rtl w:val="0"/>
        </w:rPr>
        <w:t xml:space="preserve">atitudine necuviincioasă sau injurii la adresa conducerii unităţii, colegilor sau subalternilor;</w:t>
      </w:r>
    </w:p>
    <w:p w:rsidR="00000000" w:rsidDel="00000000" w:rsidP="00000000" w:rsidRDefault="00000000" w:rsidRPr="00000000" w14:paraId="0000069D">
      <w:pPr>
        <w:widowControl w:val="0"/>
        <w:numPr>
          <w:ilvl w:val="0"/>
          <w:numId w:val="124"/>
        </w:numPr>
        <w:tabs>
          <w:tab w:val="left" w:leader="none" w:pos="720"/>
        </w:tabs>
        <w:spacing w:after="0" w:line="240" w:lineRule="auto"/>
        <w:ind w:left="720" w:firstLine="15"/>
        <w:rPr/>
      </w:pPr>
      <w:r w:rsidDel="00000000" w:rsidR="00000000" w:rsidRPr="00000000">
        <w:rPr>
          <w:rtl w:val="0"/>
        </w:rPr>
        <w:t xml:space="preserve">acţiuni cu caracter discriminatoriu şi/sau hărţuire, hărţuire sexuală;</w:t>
      </w:r>
    </w:p>
    <w:p w:rsidR="00000000" w:rsidDel="00000000" w:rsidP="00000000" w:rsidRDefault="00000000" w:rsidRPr="00000000" w14:paraId="0000069E">
      <w:pPr>
        <w:widowControl w:val="0"/>
        <w:numPr>
          <w:ilvl w:val="0"/>
          <w:numId w:val="124"/>
        </w:numPr>
        <w:tabs>
          <w:tab w:val="left" w:leader="none" w:pos="720"/>
        </w:tabs>
        <w:spacing w:after="0" w:line="240" w:lineRule="auto"/>
        <w:ind w:left="720" w:firstLine="15"/>
        <w:rPr/>
      </w:pPr>
      <w:r w:rsidDel="00000000" w:rsidR="00000000" w:rsidRPr="00000000">
        <w:rPr>
          <w:rtl w:val="0"/>
        </w:rPr>
        <w:t xml:space="preserve">prezenţa la serviciu sub influenţa alcoolului sau a drogurilor;</w:t>
      </w:r>
    </w:p>
    <w:p w:rsidR="00000000" w:rsidDel="00000000" w:rsidP="00000000" w:rsidRDefault="00000000" w:rsidRPr="00000000" w14:paraId="0000069F">
      <w:pPr>
        <w:widowControl w:val="0"/>
        <w:numPr>
          <w:ilvl w:val="0"/>
          <w:numId w:val="124"/>
        </w:numPr>
        <w:tabs>
          <w:tab w:val="left" w:leader="none" w:pos="720"/>
        </w:tabs>
        <w:spacing w:after="0" w:line="276" w:lineRule="auto"/>
        <w:ind w:left="720" w:firstLine="15"/>
        <w:rPr/>
      </w:pPr>
      <w:r w:rsidDel="00000000" w:rsidR="00000000" w:rsidRPr="00000000">
        <w:rPr>
          <w:rtl w:val="0"/>
        </w:rPr>
        <w:t xml:space="preserve">executarea repetată cu întârziere a lucrărilor corespunzătoare funcţiei pe care o ocupă, cu consecinţe grave asupra activităţii unităţii;</w:t>
      </w:r>
    </w:p>
    <w:p w:rsidR="00000000" w:rsidDel="00000000" w:rsidP="00000000" w:rsidRDefault="00000000" w:rsidRPr="00000000" w14:paraId="000006A0">
      <w:pPr>
        <w:widowControl w:val="0"/>
        <w:numPr>
          <w:ilvl w:val="0"/>
          <w:numId w:val="124"/>
        </w:numPr>
        <w:tabs>
          <w:tab w:val="left" w:leader="none" w:pos="720"/>
        </w:tabs>
        <w:spacing w:after="0" w:line="276" w:lineRule="auto"/>
        <w:ind w:left="720" w:firstLine="15"/>
        <w:rPr/>
      </w:pPr>
      <w:r w:rsidDel="00000000" w:rsidR="00000000" w:rsidRPr="00000000">
        <w:rPr>
          <w:rtl w:val="0"/>
        </w:rPr>
        <w:t xml:space="preserve">nerespectarea normelor de securitate şi sănătate a muncii şi/sau a normelor privitoare la situaţiile de urgenţă, inclusiv incendii;</w:t>
      </w:r>
    </w:p>
    <w:p w:rsidR="00000000" w:rsidDel="00000000" w:rsidP="00000000" w:rsidRDefault="00000000" w:rsidRPr="00000000" w14:paraId="000006A1">
      <w:pPr>
        <w:widowControl w:val="0"/>
        <w:numPr>
          <w:ilvl w:val="0"/>
          <w:numId w:val="124"/>
        </w:numPr>
        <w:tabs>
          <w:tab w:val="left" w:leader="none" w:pos="720"/>
        </w:tabs>
        <w:spacing w:after="0" w:line="240" w:lineRule="auto"/>
        <w:ind w:left="720" w:firstLine="15"/>
        <w:rPr/>
      </w:pPr>
      <w:r w:rsidDel="00000000" w:rsidR="00000000" w:rsidRPr="00000000">
        <w:rPr>
          <w:rtl w:val="0"/>
        </w:rPr>
        <w:t xml:space="preserve">părăsirea repetată a locului de muncă fără aprobarea directorului/şefului direct;</w:t>
      </w:r>
    </w:p>
    <w:p w:rsidR="00000000" w:rsidDel="00000000" w:rsidP="00000000" w:rsidRDefault="00000000" w:rsidRPr="00000000" w14:paraId="000006A2">
      <w:pPr>
        <w:widowControl w:val="0"/>
        <w:numPr>
          <w:ilvl w:val="0"/>
          <w:numId w:val="124"/>
        </w:numPr>
        <w:tabs>
          <w:tab w:val="left" w:leader="none" w:pos="720"/>
        </w:tabs>
        <w:spacing w:after="0" w:line="240" w:lineRule="auto"/>
        <w:ind w:left="720" w:firstLine="15"/>
        <w:rPr/>
      </w:pPr>
      <w:r w:rsidDel="00000000" w:rsidR="00000000" w:rsidRPr="00000000">
        <w:rPr>
          <w:rtl w:val="0"/>
        </w:rPr>
        <w:t xml:space="preserve">neglijenţă gravă şi repetată în serviciu, cu consecinţe grave asupra performanţelor unităţii;</w:t>
      </w:r>
    </w:p>
    <w:p w:rsidR="00000000" w:rsidDel="00000000" w:rsidP="00000000" w:rsidRDefault="00000000" w:rsidRPr="00000000" w14:paraId="000006A3">
      <w:pPr>
        <w:widowControl w:val="0"/>
        <w:numPr>
          <w:ilvl w:val="0"/>
          <w:numId w:val="124"/>
        </w:numPr>
        <w:tabs>
          <w:tab w:val="left" w:leader="none" w:pos="720"/>
        </w:tabs>
        <w:spacing w:after="0" w:line="240" w:lineRule="auto"/>
        <w:ind w:left="720" w:firstLine="15"/>
        <w:rPr/>
      </w:pPr>
      <w:r w:rsidDel="00000000" w:rsidR="00000000" w:rsidRPr="00000000">
        <w:rPr>
          <w:rtl w:val="0"/>
        </w:rPr>
        <w:t xml:space="preserve">după cinci absenţe nemotivate consecutive;</w:t>
      </w:r>
    </w:p>
    <w:p w:rsidR="00000000" w:rsidDel="00000000" w:rsidP="00000000" w:rsidRDefault="00000000" w:rsidRPr="00000000" w14:paraId="000006A4">
      <w:pPr>
        <w:widowControl w:val="0"/>
        <w:numPr>
          <w:ilvl w:val="0"/>
          <w:numId w:val="124"/>
        </w:numPr>
        <w:tabs>
          <w:tab w:val="left" w:leader="none" w:pos="720"/>
        </w:tabs>
        <w:spacing w:after="0" w:line="240" w:lineRule="auto"/>
        <w:ind w:left="720" w:firstLine="15"/>
        <w:rPr/>
      </w:pPr>
      <w:r w:rsidDel="00000000" w:rsidR="00000000" w:rsidRPr="00000000">
        <w:rPr>
          <w:rtl w:val="0"/>
        </w:rPr>
        <w:t xml:space="preserve">pentru introducerea şi/sau consumarea de băuturi alcoolice şi/sau stupefiante în unitate.</w:t>
      </w:r>
    </w:p>
    <w:p w:rsidR="00000000" w:rsidDel="00000000" w:rsidP="00000000" w:rsidRDefault="00000000" w:rsidRPr="00000000" w14:paraId="000006A5">
      <w:pPr>
        <w:widowControl w:val="0"/>
        <w:tabs>
          <w:tab w:val="left" w:leader="none" w:pos="720"/>
        </w:tabs>
        <w:ind w:left="735" w:firstLine="1419"/>
        <w:rPr/>
      </w:pPr>
      <w:r w:rsidDel="00000000" w:rsidR="00000000" w:rsidRPr="00000000">
        <w:rPr>
          <w:rtl w:val="0"/>
        </w:rPr>
      </w:r>
    </w:p>
    <w:p w:rsidR="00000000" w:rsidDel="00000000" w:rsidP="00000000" w:rsidRDefault="00000000" w:rsidRPr="00000000" w14:paraId="000006A6">
      <w:pPr>
        <w:widowControl w:val="0"/>
        <w:spacing w:line="252.00000000000003" w:lineRule="auto"/>
        <w:ind w:left="113" w:firstLine="0"/>
        <w:rPr>
          <w:b w:val="1"/>
          <w:bCs w:val="1"/>
        </w:rPr>
      </w:pPr>
      <w:r w:rsidDel="00000000" w:rsidR="00000000" w:rsidRPr="00000000">
        <w:rPr>
          <w:b w:val="1"/>
          <w:bCs w:val="1"/>
          <w:rtl w:val="0"/>
        </w:rPr>
        <w:t xml:space="preserve">Art. 9. </w:t>
      </w:r>
    </w:p>
    <w:p w:rsidR="00000000" w:rsidDel="00000000" w:rsidP="00000000" w:rsidRDefault="00000000" w:rsidRPr="00000000" w14:paraId="000006A7">
      <w:pPr>
        <w:widowControl w:val="0"/>
        <w:spacing w:line="252.00000000000003" w:lineRule="auto"/>
        <w:ind w:left="113" w:firstLine="0"/>
        <w:rPr/>
      </w:pPr>
      <w:r w:rsidDel="00000000" w:rsidR="00000000" w:rsidRPr="00000000">
        <w:rPr>
          <w:b w:val="1"/>
          <w:bCs w:val="1"/>
          <w:rtl w:val="0"/>
        </w:rPr>
        <w:tab/>
      </w:r>
      <w:r w:rsidDel="00000000" w:rsidR="00000000" w:rsidRPr="00000000">
        <w:rPr>
          <w:rtl w:val="0"/>
        </w:rPr>
        <w:t xml:space="preserve">Sancţiunile prevăzute la art. 3 alin. (1) lit. e) şi alin. (2) lit. e) şi f) se aplică, în funcţie de gravitatea faptei, angajatului care a încălcat în mod repetat obligaţiile de muncă şi, care cu toate sancţiunile disciplinare aplicate anterior, nu sa îndreptat, săvârşind fapte care perturbă în continuare grav activitatea unităţii, producând pagube materiale şi morale care lezează grav interesele unităţii pe termen lung. Între aceste fapte se încadrează, de regulă, următoarele:</w:t>
      </w:r>
    </w:p>
    <w:p w:rsidR="00000000" w:rsidDel="00000000" w:rsidP="00000000" w:rsidRDefault="00000000" w:rsidRPr="00000000" w14:paraId="000006A8">
      <w:pPr>
        <w:widowControl w:val="0"/>
        <w:numPr>
          <w:ilvl w:val="0"/>
          <w:numId w:val="122"/>
        </w:numPr>
        <w:spacing w:after="0" w:line="240" w:lineRule="auto"/>
        <w:ind w:left="1080" w:hanging="360"/>
        <w:jc w:val="left"/>
        <w:rPr/>
      </w:pPr>
      <w:r w:rsidDel="00000000" w:rsidR="00000000" w:rsidRPr="00000000">
        <w:rPr>
          <w:rtl w:val="0"/>
        </w:rPr>
        <w:t xml:space="preserve">utilizarea de documente false la angajare;</w:t>
      </w:r>
    </w:p>
    <w:p w:rsidR="00000000" w:rsidDel="00000000" w:rsidP="00000000" w:rsidRDefault="00000000" w:rsidRPr="00000000" w14:paraId="000006A9">
      <w:pPr>
        <w:widowControl w:val="0"/>
        <w:numPr>
          <w:ilvl w:val="0"/>
          <w:numId w:val="122"/>
        </w:numPr>
        <w:spacing w:after="0" w:line="288" w:lineRule="auto"/>
        <w:ind w:left="1080" w:hanging="360"/>
        <w:rPr/>
      </w:pPr>
      <w:r w:rsidDel="00000000" w:rsidR="00000000" w:rsidRPr="00000000">
        <w:rPr>
          <w:rtl w:val="0"/>
        </w:rPr>
        <w:t xml:space="preserve">sustragerea sau favorizarea sustragerii de bunuri materiale sau obiecte aparţinând unităţii sau angajaţilor unităţii;</w:t>
      </w:r>
    </w:p>
    <w:p w:rsidR="00000000" w:rsidDel="00000000" w:rsidP="00000000" w:rsidRDefault="00000000" w:rsidRPr="00000000" w14:paraId="000006AA">
      <w:pPr>
        <w:widowControl w:val="0"/>
        <w:numPr>
          <w:ilvl w:val="0"/>
          <w:numId w:val="122"/>
        </w:numPr>
        <w:spacing w:after="0" w:line="276" w:lineRule="auto"/>
        <w:ind w:left="1080" w:hanging="360"/>
        <w:rPr/>
      </w:pPr>
      <w:r w:rsidDel="00000000" w:rsidR="00000000" w:rsidRPr="00000000">
        <w:rPr>
          <w:rtl w:val="0"/>
        </w:rPr>
        <w:t xml:space="preserve">punerea în pericol prin acte deliberate sau prin neglijenţă a securităţii unităţii, a locului de muncă, a angajaţilor şi/sau a elevilor sau provocarea de avarii;</w:t>
      </w:r>
    </w:p>
    <w:p w:rsidR="00000000" w:rsidDel="00000000" w:rsidP="00000000" w:rsidRDefault="00000000" w:rsidRPr="00000000" w14:paraId="000006AB">
      <w:pPr>
        <w:widowControl w:val="0"/>
        <w:numPr>
          <w:ilvl w:val="0"/>
          <w:numId w:val="122"/>
        </w:numPr>
        <w:spacing w:after="0" w:line="240" w:lineRule="auto"/>
        <w:ind w:left="1080" w:hanging="360"/>
        <w:rPr/>
      </w:pPr>
      <w:r w:rsidDel="00000000" w:rsidR="00000000" w:rsidRPr="00000000">
        <w:rPr>
          <w:rtl w:val="0"/>
        </w:rPr>
        <w:t xml:space="preserve">injurii, bătăi, incitare la acte de indisciplină;</w:t>
      </w:r>
    </w:p>
    <w:p w:rsidR="00000000" w:rsidDel="00000000" w:rsidP="00000000" w:rsidRDefault="00000000" w:rsidRPr="00000000" w14:paraId="000006AC">
      <w:pPr>
        <w:widowControl w:val="0"/>
        <w:numPr>
          <w:ilvl w:val="0"/>
          <w:numId w:val="122"/>
        </w:numPr>
        <w:spacing w:after="0" w:line="240" w:lineRule="auto"/>
        <w:ind w:left="1080" w:hanging="360"/>
        <w:rPr/>
      </w:pPr>
      <w:r w:rsidDel="00000000" w:rsidR="00000000" w:rsidRPr="00000000">
        <w:rPr>
          <w:rtl w:val="0"/>
        </w:rPr>
        <w:t xml:space="preserve">provocare de pagube materiale grave şi irecuperabile unităţii;</w:t>
      </w:r>
    </w:p>
    <w:p w:rsidR="00000000" w:rsidDel="00000000" w:rsidP="00000000" w:rsidRDefault="00000000" w:rsidRPr="00000000" w14:paraId="000006AD">
      <w:pPr>
        <w:widowControl w:val="0"/>
        <w:numPr>
          <w:ilvl w:val="0"/>
          <w:numId w:val="122"/>
        </w:numPr>
        <w:spacing w:after="0" w:line="276" w:lineRule="auto"/>
        <w:ind w:left="1080" w:hanging="360"/>
        <w:rPr/>
      </w:pPr>
      <w:r w:rsidDel="00000000" w:rsidR="00000000" w:rsidRPr="00000000">
        <w:rPr>
          <w:rtl w:val="0"/>
        </w:rPr>
        <w:t xml:space="preserve">refuzul nejustificat şi repetat al îndeplinirii dispoziţiilor primite de la şeful direct sau de la conducerea unităţii privind îndeplinirea sarcinilor de serviciu;</w:t>
      </w:r>
    </w:p>
    <w:p w:rsidR="00000000" w:rsidDel="00000000" w:rsidP="00000000" w:rsidRDefault="00000000" w:rsidRPr="00000000" w14:paraId="000006AE">
      <w:pPr>
        <w:widowControl w:val="0"/>
        <w:numPr>
          <w:ilvl w:val="0"/>
          <w:numId w:val="122"/>
        </w:numPr>
        <w:spacing w:after="0" w:line="240" w:lineRule="auto"/>
        <w:ind w:left="1080" w:hanging="360"/>
        <w:rPr/>
      </w:pPr>
      <w:r w:rsidDel="00000000" w:rsidR="00000000" w:rsidRPr="00000000">
        <w:rPr>
          <w:rtl w:val="0"/>
        </w:rPr>
        <w:t xml:space="preserve">absentarea nemotivată timp de 3 zile consecutiv;</w:t>
      </w:r>
    </w:p>
    <w:p w:rsidR="00000000" w:rsidDel="00000000" w:rsidP="00000000" w:rsidRDefault="00000000" w:rsidRPr="00000000" w14:paraId="000006AF">
      <w:pPr>
        <w:widowControl w:val="0"/>
        <w:numPr>
          <w:ilvl w:val="0"/>
          <w:numId w:val="122"/>
        </w:numPr>
        <w:spacing w:after="0" w:line="240" w:lineRule="auto"/>
        <w:ind w:left="1080" w:hanging="360"/>
        <w:rPr/>
      </w:pPr>
      <w:r w:rsidDel="00000000" w:rsidR="00000000" w:rsidRPr="00000000">
        <w:rPr>
          <w:rtl w:val="0"/>
        </w:rPr>
        <w:t xml:space="preserve">pretinderea de avantaje materiale de la elevi, subalterni sau alţi salariaţi;</w:t>
      </w:r>
    </w:p>
    <w:p w:rsidR="00000000" w:rsidDel="00000000" w:rsidP="00000000" w:rsidRDefault="00000000" w:rsidRPr="00000000" w14:paraId="000006B0">
      <w:pPr>
        <w:widowControl w:val="0"/>
        <w:numPr>
          <w:ilvl w:val="0"/>
          <w:numId w:val="122"/>
        </w:numPr>
        <w:spacing w:after="0" w:line="240" w:lineRule="auto"/>
        <w:ind w:left="1080" w:hanging="360"/>
        <w:rPr/>
      </w:pPr>
      <w:r w:rsidDel="00000000" w:rsidR="00000000" w:rsidRPr="00000000">
        <w:rPr>
          <w:rtl w:val="0"/>
        </w:rPr>
        <w:t xml:space="preserve">încălcarea repetată şi gravă a sarcinilor de serviciu;</w:t>
      </w:r>
    </w:p>
    <w:p w:rsidR="00000000" w:rsidDel="00000000" w:rsidP="00000000" w:rsidRDefault="00000000" w:rsidRPr="00000000" w14:paraId="000006B1">
      <w:pPr>
        <w:widowControl w:val="0"/>
        <w:numPr>
          <w:ilvl w:val="0"/>
          <w:numId w:val="122"/>
        </w:numPr>
        <w:spacing w:after="0" w:line="240" w:lineRule="auto"/>
        <w:ind w:left="1080" w:hanging="360"/>
        <w:rPr/>
      </w:pPr>
      <w:r w:rsidDel="00000000" w:rsidR="00000000" w:rsidRPr="00000000">
        <w:rPr>
          <w:rtl w:val="0"/>
        </w:rPr>
        <w:t xml:space="preserve">distrugerea intenţionată de bunuri.</w:t>
      </w:r>
    </w:p>
    <w:p w:rsidR="00000000" w:rsidDel="00000000" w:rsidP="00000000" w:rsidRDefault="00000000" w:rsidRPr="00000000" w14:paraId="000006B2">
      <w:pPr>
        <w:widowControl w:val="0"/>
        <w:ind w:left="1080" w:firstLine="1419"/>
        <w:rPr/>
      </w:pPr>
      <w:r w:rsidDel="00000000" w:rsidR="00000000" w:rsidRPr="00000000">
        <w:rPr>
          <w:rtl w:val="0"/>
        </w:rPr>
      </w:r>
    </w:p>
    <w:p w:rsidR="00000000" w:rsidDel="00000000" w:rsidP="00000000" w:rsidRDefault="00000000" w:rsidRPr="00000000" w14:paraId="000006B3">
      <w:pPr>
        <w:widowControl w:val="0"/>
        <w:spacing w:line="264" w:lineRule="auto"/>
        <w:ind w:left="113" w:firstLine="0"/>
        <w:rPr>
          <w:b w:val="1"/>
          <w:bCs w:val="1"/>
        </w:rPr>
      </w:pPr>
      <w:r w:rsidDel="00000000" w:rsidR="00000000" w:rsidRPr="00000000">
        <w:rPr>
          <w:b w:val="1"/>
          <w:bCs w:val="1"/>
          <w:rtl w:val="0"/>
        </w:rPr>
        <w:t xml:space="preserve">Art. 10. </w:t>
      </w:r>
    </w:p>
    <w:p w:rsidR="00000000" w:rsidDel="00000000" w:rsidP="00000000" w:rsidRDefault="00000000" w:rsidRPr="00000000" w14:paraId="000006B4">
      <w:pPr>
        <w:widowControl w:val="0"/>
        <w:spacing w:line="264" w:lineRule="auto"/>
        <w:ind w:left="113" w:firstLine="0"/>
        <w:rPr/>
      </w:pPr>
      <w:r w:rsidDel="00000000" w:rsidR="00000000" w:rsidRPr="00000000">
        <w:rPr>
          <w:b w:val="1"/>
          <w:bCs w:val="1"/>
          <w:rtl w:val="0"/>
        </w:rPr>
        <w:tab/>
      </w:r>
      <w:r w:rsidDel="00000000" w:rsidR="00000000" w:rsidRPr="00000000">
        <w:rPr>
          <w:rtl w:val="0"/>
        </w:rPr>
        <w:t xml:space="preserve">Directorul, iar în cazul cadrelor didactice şi cadrelor didactice auxiliare, Consiliul de Administraţie, stabileşte sancţiunea disciplinară aplicabilă în raport cu gravitatea abaterii disciplinare săvârşite de angajat avându-se în vedere cel puţin următoarele elemente:</w:t>
      </w:r>
    </w:p>
    <w:p w:rsidR="00000000" w:rsidDel="00000000" w:rsidP="00000000" w:rsidRDefault="00000000" w:rsidRPr="00000000" w14:paraId="000006B5">
      <w:pPr>
        <w:widowControl w:val="0"/>
        <w:numPr>
          <w:ilvl w:val="0"/>
          <w:numId w:val="11"/>
        </w:numPr>
        <w:spacing w:after="0" w:line="240" w:lineRule="auto"/>
        <w:ind w:left="1080" w:hanging="360"/>
        <w:rPr/>
      </w:pPr>
      <w:r w:rsidDel="00000000" w:rsidR="00000000" w:rsidRPr="00000000">
        <w:rPr>
          <w:rtl w:val="0"/>
        </w:rPr>
        <w:t xml:space="preserve">împrejurările în care a fost săvârşită fapta;</w:t>
      </w:r>
    </w:p>
    <w:p w:rsidR="00000000" w:rsidDel="00000000" w:rsidP="00000000" w:rsidRDefault="00000000" w:rsidRPr="00000000" w14:paraId="000006B6">
      <w:pPr>
        <w:widowControl w:val="0"/>
        <w:numPr>
          <w:ilvl w:val="0"/>
          <w:numId w:val="11"/>
        </w:numPr>
        <w:spacing w:after="0" w:line="240" w:lineRule="auto"/>
        <w:ind w:left="1080" w:hanging="360"/>
        <w:rPr/>
      </w:pPr>
      <w:r w:rsidDel="00000000" w:rsidR="00000000" w:rsidRPr="00000000">
        <w:rPr>
          <w:rtl w:val="0"/>
        </w:rPr>
        <w:t xml:space="preserve">gradul de vinovăţie a angajatului;</w:t>
      </w:r>
    </w:p>
    <w:p w:rsidR="00000000" w:rsidDel="00000000" w:rsidP="00000000" w:rsidRDefault="00000000" w:rsidRPr="00000000" w14:paraId="000006B7">
      <w:pPr>
        <w:widowControl w:val="0"/>
        <w:numPr>
          <w:ilvl w:val="0"/>
          <w:numId w:val="11"/>
        </w:numPr>
        <w:spacing w:after="0" w:line="240" w:lineRule="auto"/>
        <w:ind w:left="1080" w:hanging="360"/>
        <w:rPr/>
      </w:pPr>
      <w:r w:rsidDel="00000000" w:rsidR="00000000" w:rsidRPr="00000000">
        <w:rPr>
          <w:rtl w:val="0"/>
        </w:rPr>
        <w:t xml:space="preserve">consecinţele abaterii disciplinare;</w:t>
      </w:r>
    </w:p>
    <w:p w:rsidR="00000000" w:rsidDel="00000000" w:rsidP="00000000" w:rsidRDefault="00000000" w:rsidRPr="00000000" w14:paraId="000006B8">
      <w:pPr>
        <w:widowControl w:val="0"/>
        <w:tabs>
          <w:tab w:val="left" w:leader="none" w:pos="720"/>
        </w:tabs>
        <w:ind w:left="720" w:hanging="360"/>
        <w:rPr/>
      </w:pPr>
      <w:r w:rsidDel="00000000" w:rsidR="00000000" w:rsidRPr="00000000">
        <w:rPr>
          <w:rtl w:val="0"/>
        </w:rPr>
        <w:t xml:space="preserve">comportarea generală în serviciu a angajatului;</w:t>
      </w:r>
    </w:p>
    <w:p w:rsidR="00000000" w:rsidDel="00000000" w:rsidP="00000000" w:rsidRDefault="00000000" w:rsidRPr="00000000" w14:paraId="000006B9">
      <w:pPr>
        <w:widowControl w:val="0"/>
        <w:tabs>
          <w:tab w:val="left" w:leader="none" w:pos="720"/>
        </w:tabs>
        <w:ind w:left="720" w:hanging="360"/>
        <w:rPr>
          <w:b w:val="1"/>
          <w:bCs w:val="1"/>
        </w:rPr>
      </w:pPr>
      <w:r w:rsidDel="00000000" w:rsidR="00000000" w:rsidRPr="00000000">
        <w:rPr>
          <w:rtl w:val="0"/>
        </w:rPr>
        <w:t xml:space="preserve">eventualele sancţiuni disciplinare suferite anterior de angajat.</w:t>
      </w:r>
      <w:r w:rsidDel="00000000" w:rsidR="00000000" w:rsidRPr="00000000">
        <w:rPr>
          <w:rtl w:val="0"/>
        </w:rPr>
      </w:r>
    </w:p>
    <w:p w:rsidR="00000000" w:rsidDel="00000000" w:rsidP="00000000" w:rsidRDefault="00000000" w:rsidRPr="00000000" w14:paraId="000006BA">
      <w:pPr>
        <w:keepNext w:val="1"/>
        <w:widowControl w:val="0"/>
        <w:jc w:val="center"/>
        <w:rPr>
          <w:b w:val="1"/>
          <w:bCs w:val="1"/>
        </w:rPr>
      </w:pPr>
      <w:bookmarkStart w:colFirst="0" w:colLast="0" w:name="_heading=h.n7u2kuude0r9" w:id="64"/>
      <w:bookmarkEnd w:id="64"/>
      <w:r w:rsidDel="00000000" w:rsidR="00000000" w:rsidRPr="00000000">
        <w:rPr>
          <w:rtl w:val="0"/>
        </w:rPr>
      </w:r>
    </w:p>
    <w:p w:rsidR="00000000" w:rsidDel="00000000" w:rsidP="00000000" w:rsidRDefault="00000000" w:rsidRPr="00000000" w14:paraId="000006BB">
      <w:pPr>
        <w:pStyle w:val="Heading2"/>
        <w:rPr/>
      </w:pPr>
      <w:bookmarkStart w:colFirst="0" w:colLast="0" w:name="_heading=h.osvpyqzenyot" w:id="65"/>
      <w:bookmarkEnd w:id="65"/>
      <w:r w:rsidDel="00000000" w:rsidR="00000000" w:rsidRPr="00000000">
        <w:rPr>
          <w:rtl w:val="0"/>
        </w:rPr>
        <w:t xml:space="preserve">Reguli privitoare la procedura disciplinară</w:t>
      </w:r>
    </w:p>
    <w:p w:rsidR="00000000" w:rsidDel="00000000" w:rsidP="00000000" w:rsidRDefault="00000000" w:rsidRPr="00000000" w14:paraId="000006BC">
      <w:pPr>
        <w:widowControl w:val="0"/>
        <w:rPr/>
      </w:pPr>
      <w:r w:rsidDel="00000000" w:rsidR="00000000" w:rsidRPr="00000000">
        <w:rPr>
          <w:rtl w:val="0"/>
        </w:rPr>
      </w:r>
    </w:p>
    <w:p w:rsidR="00000000" w:rsidDel="00000000" w:rsidP="00000000" w:rsidRDefault="00000000" w:rsidRPr="00000000" w14:paraId="000006BD">
      <w:pPr>
        <w:widowControl w:val="0"/>
        <w:spacing w:line="278.00000000000006" w:lineRule="auto"/>
        <w:ind w:left="113" w:firstLine="0"/>
        <w:rPr>
          <w:b w:val="1"/>
          <w:bCs w:val="1"/>
        </w:rPr>
      </w:pPr>
      <w:r w:rsidDel="00000000" w:rsidR="00000000" w:rsidRPr="00000000">
        <w:rPr>
          <w:b w:val="1"/>
          <w:bCs w:val="1"/>
          <w:rtl w:val="0"/>
        </w:rPr>
        <w:t xml:space="preserve">Art. 1. </w:t>
      </w:r>
    </w:p>
    <w:p w:rsidR="00000000" w:rsidDel="00000000" w:rsidP="00000000" w:rsidRDefault="00000000" w:rsidRPr="00000000" w14:paraId="000006BE">
      <w:pPr>
        <w:widowControl w:val="0"/>
        <w:spacing w:line="278.00000000000006" w:lineRule="auto"/>
        <w:ind w:left="113" w:firstLine="0"/>
        <w:rPr/>
      </w:pPr>
      <w:r w:rsidDel="00000000" w:rsidR="00000000" w:rsidRPr="00000000">
        <w:rPr>
          <w:b w:val="1"/>
          <w:bCs w:val="1"/>
          <w:rtl w:val="0"/>
        </w:rPr>
        <w:tab/>
      </w:r>
      <w:r w:rsidDel="00000000" w:rsidR="00000000" w:rsidRPr="00000000">
        <w:rPr>
          <w:rtl w:val="0"/>
        </w:rPr>
        <w:t xml:space="preserve">(1) Sub sancţiunea nulităţii absolute, nicio măsură, cu excepţia celei prevăzute la art. 3 alin. (1) lit. a), nu poate fi dispusă mai înainte de efectuarea unei cercetări disciplinare prealabile.</w:t>
      </w:r>
    </w:p>
    <w:p w:rsidR="00000000" w:rsidDel="00000000" w:rsidP="00000000" w:rsidRDefault="00000000" w:rsidRPr="00000000" w14:paraId="000006BF">
      <w:pPr>
        <w:widowControl w:val="0"/>
        <w:tabs>
          <w:tab w:val="left" w:leader="none" w:pos="345"/>
        </w:tabs>
        <w:ind w:left="345" w:hanging="330"/>
        <w:rPr/>
      </w:pPr>
      <w:r w:rsidDel="00000000" w:rsidR="00000000" w:rsidRPr="00000000">
        <w:rPr>
          <w:rtl w:val="0"/>
        </w:rPr>
        <w:tab/>
        <w:t xml:space="preserve">Pentru efectuarea cercetării disciplinare prealabile:</w:t>
      </w:r>
    </w:p>
    <w:p w:rsidR="00000000" w:rsidDel="00000000" w:rsidP="00000000" w:rsidRDefault="00000000" w:rsidRPr="00000000" w14:paraId="000006C0">
      <w:pPr>
        <w:widowControl w:val="0"/>
        <w:numPr>
          <w:ilvl w:val="0"/>
          <w:numId w:val="123"/>
        </w:numPr>
        <w:spacing w:after="0" w:line="276" w:lineRule="auto"/>
        <w:ind w:left="1080" w:hanging="360"/>
        <w:rPr/>
      </w:pPr>
      <w:r w:rsidDel="00000000" w:rsidR="00000000" w:rsidRPr="00000000">
        <w:rPr>
          <w:rtl w:val="0"/>
        </w:rPr>
        <w:t xml:space="preserve">în cazul cadrelor didactice şi cadrelor didactice auxiliare se numesc comisii de cercetare conform prevederilor legale în vigoare;</w:t>
      </w:r>
    </w:p>
    <w:p w:rsidR="00000000" w:rsidDel="00000000" w:rsidP="00000000" w:rsidRDefault="00000000" w:rsidRPr="00000000" w14:paraId="000006C1">
      <w:pPr>
        <w:widowControl w:val="0"/>
        <w:numPr>
          <w:ilvl w:val="0"/>
          <w:numId w:val="123"/>
        </w:numPr>
        <w:spacing w:after="0" w:line="276" w:lineRule="auto"/>
        <w:ind w:left="1080" w:hanging="360"/>
        <w:rPr/>
      </w:pPr>
      <w:r w:rsidDel="00000000" w:rsidR="00000000" w:rsidRPr="00000000">
        <w:rPr>
          <w:rtl w:val="0"/>
        </w:rPr>
        <w:t xml:space="preserve">în cazul celorlalţi salariaţi directorul numeşte cel puţin o persoană care să efectueze cercetarea sau, după caz, realizează personal cercetarea.</w:t>
      </w:r>
    </w:p>
    <w:p w:rsidR="00000000" w:rsidDel="00000000" w:rsidP="00000000" w:rsidRDefault="00000000" w:rsidRPr="00000000" w14:paraId="000006C2">
      <w:pPr>
        <w:widowControl w:val="0"/>
        <w:spacing w:line="276" w:lineRule="auto"/>
        <w:ind w:left="1080" w:firstLine="1419"/>
        <w:rPr/>
      </w:pPr>
      <w:r w:rsidDel="00000000" w:rsidR="00000000" w:rsidRPr="00000000">
        <w:rPr>
          <w:rtl w:val="0"/>
        </w:rPr>
      </w:r>
    </w:p>
    <w:p w:rsidR="00000000" w:rsidDel="00000000" w:rsidP="00000000" w:rsidRDefault="00000000" w:rsidRPr="00000000" w14:paraId="000006C3">
      <w:pPr>
        <w:widowControl w:val="0"/>
        <w:spacing w:line="264" w:lineRule="auto"/>
        <w:ind w:left="113" w:firstLine="0"/>
        <w:rPr>
          <w:b w:val="1"/>
          <w:bCs w:val="1"/>
        </w:rPr>
      </w:pPr>
      <w:r w:rsidDel="00000000" w:rsidR="00000000" w:rsidRPr="00000000">
        <w:rPr>
          <w:b w:val="1"/>
          <w:bCs w:val="1"/>
          <w:rtl w:val="0"/>
        </w:rPr>
        <w:t xml:space="preserve">Art. 2. </w:t>
      </w:r>
    </w:p>
    <w:p w:rsidR="00000000" w:rsidDel="00000000" w:rsidP="00000000" w:rsidRDefault="00000000" w:rsidRPr="00000000" w14:paraId="000006C4">
      <w:pPr>
        <w:widowControl w:val="0"/>
        <w:spacing w:line="264" w:lineRule="auto"/>
        <w:ind w:left="113" w:firstLine="0"/>
        <w:rPr/>
      </w:pPr>
      <w:r w:rsidDel="00000000" w:rsidR="00000000" w:rsidRPr="00000000">
        <w:rPr>
          <w:b w:val="1"/>
          <w:bCs w:val="1"/>
          <w:rtl w:val="0"/>
        </w:rPr>
        <w:tab/>
      </w:r>
      <w:r w:rsidDel="00000000" w:rsidR="00000000" w:rsidRPr="00000000">
        <w:rPr>
          <w:rtl w:val="0"/>
        </w:rPr>
        <w:t xml:space="preserve">(1) În cadrul cercetării disciplinare prealabile se stabilesc faptele şi urmările acestora, împrejurările în care au fost săvârşite, existenţa sau inexistenţa vinovăţiei, precum şi orice alte date concludente.</w:t>
      </w:r>
    </w:p>
    <w:p w:rsidR="00000000" w:rsidDel="00000000" w:rsidP="00000000" w:rsidRDefault="00000000" w:rsidRPr="00000000" w14:paraId="000006C5">
      <w:pPr>
        <w:widowControl w:val="0"/>
        <w:ind w:firstLine="0"/>
        <w:rPr/>
      </w:pPr>
      <w:r w:rsidDel="00000000" w:rsidR="00000000" w:rsidRPr="00000000">
        <w:rPr>
          <w:rtl w:val="0"/>
        </w:rPr>
        <w:t xml:space="preserve">(2) Audierea celui cercetat şi verificarea apărării acestuia sunt obligatorii.</w:t>
      </w:r>
    </w:p>
    <w:bookmarkStart w:colFirst="0" w:colLast="0" w:name="bookmark=id.jn3x6of477mw" w:id="66"/>
    <w:bookmarkEnd w:id="66"/>
    <w:p w:rsidR="00000000" w:rsidDel="00000000" w:rsidP="00000000" w:rsidRDefault="00000000" w:rsidRPr="00000000" w14:paraId="000006C6">
      <w:pPr>
        <w:widowControl w:val="0"/>
        <w:tabs>
          <w:tab w:val="left" w:leader="none" w:pos="15"/>
          <w:tab w:val="left" w:leader="none" w:pos="360"/>
        </w:tabs>
        <w:spacing w:line="254" w:lineRule="auto"/>
        <w:ind w:left="113" w:firstLine="624"/>
        <w:rPr/>
      </w:pPr>
      <w:r w:rsidDel="00000000" w:rsidR="00000000" w:rsidRPr="00000000">
        <w:rPr>
          <w:rtl w:val="0"/>
        </w:rPr>
        <w:t xml:space="preserve">(3) În cursul cercetării disciplinare prealabile, angajatul are dreptul să formuleze şi să susţină toate apărările în favoarea sa şi să ofere persoanei/comisiei împuternicite să realizeze cercetarea toate probele şi motivaţiile pe care le consideră necesare, precum şi dreptul să fie asistat, după caz şi la cererea sa, de către un reprezentant al sindicatului al cărui membru este. Angajatul cercetat are de asemenea dreptul să cunoască toate actele cercetării.</w:t>
      </w:r>
    </w:p>
    <w:p w:rsidR="00000000" w:rsidDel="00000000" w:rsidP="00000000" w:rsidRDefault="00000000" w:rsidRPr="00000000" w14:paraId="000006C7">
      <w:pPr>
        <w:widowControl w:val="0"/>
        <w:tabs>
          <w:tab w:val="left" w:leader="none" w:pos="15"/>
          <w:tab w:val="left" w:leader="none" w:pos="375"/>
        </w:tabs>
        <w:spacing w:line="276" w:lineRule="auto"/>
        <w:ind w:left="57" w:firstLine="623.9999999999999"/>
        <w:rPr/>
      </w:pPr>
      <w:r w:rsidDel="00000000" w:rsidR="00000000" w:rsidRPr="00000000">
        <w:rPr>
          <w:rtl w:val="0"/>
        </w:rPr>
        <w:t xml:space="preserve">(4) Pentru audiere, angajatul va fi convocat în scris cu minimum 48 de ore înainte, precizânduse obiectul, data, ora şi locul întrevederii.</w:t>
      </w:r>
    </w:p>
    <w:p w:rsidR="00000000" w:rsidDel="00000000" w:rsidP="00000000" w:rsidRDefault="00000000" w:rsidRPr="00000000" w14:paraId="000006C8">
      <w:pPr>
        <w:widowControl w:val="0"/>
        <w:tabs>
          <w:tab w:val="left" w:leader="none" w:pos="15"/>
          <w:tab w:val="left" w:leader="none" w:pos="360"/>
        </w:tabs>
        <w:spacing w:line="276" w:lineRule="auto"/>
        <w:ind w:left="113" w:firstLine="567"/>
        <w:rPr/>
      </w:pPr>
      <w:r w:rsidDel="00000000" w:rsidR="00000000" w:rsidRPr="00000000">
        <w:rPr>
          <w:rtl w:val="0"/>
        </w:rPr>
        <w:t xml:space="preserve">(5) Refuzul celui cercetat de a se prezenta la audiere sau neprezentarea fără un motiv obiectiv, deşi a fost înştiinţat conform prevederilor de la alin. (4), precum şi refuzul de a da declaraţii scrise:</w:t>
      </w:r>
    </w:p>
    <w:p w:rsidR="00000000" w:rsidDel="00000000" w:rsidP="00000000" w:rsidRDefault="00000000" w:rsidRPr="00000000" w14:paraId="000006C9">
      <w:pPr>
        <w:widowControl w:val="0"/>
        <w:numPr>
          <w:ilvl w:val="0"/>
          <w:numId w:val="125"/>
        </w:numPr>
        <w:spacing w:after="0" w:line="276" w:lineRule="auto"/>
        <w:ind w:left="1080" w:hanging="360"/>
        <w:rPr/>
      </w:pPr>
      <w:r w:rsidDel="00000000" w:rsidR="00000000" w:rsidRPr="00000000">
        <w:rPr>
          <w:rtl w:val="0"/>
        </w:rPr>
        <w:t xml:space="preserve">în cazul cadrelor didactice şi cadrelor didactice auxiliare se constată prin procesverbal şi nu împiedică finalizarea cercetării;</w:t>
      </w:r>
    </w:p>
    <w:p w:rsidR="00000000" w:rsidDel="00000000" w:rsidP="00000000" w:rsidRDefault="00000000" w:rsidRPr="00000000" w14:paraId="000006CA">
      <w:pPr>
        <w:widowControl w:val="0"/>
        <w:numPr>
          <w:ilvl w:val="0"/>
          <w:numId w:val="125"/>
        </w:numPr>
        <w:spacing w:after="0" w:line="276" w:lineRule="auto"/>
        <w:ind w:left="1080" w:hanging="360"/>
        <w:rPr/>
      </w:pPr>
      <w:r w:rsidDel="00000000" w:rsidR="00000000" w:rsidRPr="00000000">
        <w:rPr>
          <w:rtl w:val="0"/>
        </w:rPr>
        <w:t xml:space="preserve">în cazul celorlalţi salariaţi dă dreptul directorului să dispună sancţionarea, fără efectuarea cercetării disciplinare prealabile.</w:t>
      </w:r>
    </w:p>
    <w:p w:rsidR="00000000" w:rsidDel="00000000" w:rsidP="00000000" w:rsidRDefault="00000000" w:rsidRPr="00000000" w14:paraId="000006CB">
      <w:pPr>
        <w:widowControl w:val="0"/>
        <w:spacing w:line="276" w:lineRule="auto"/>
        <w:ind w:left="1080" w:firstLine="1419"/>
        <w:rPr/>
      </w:pPr>
      <w:r w:rsidDel="00000000" w:rsidR="00000000" w:rsidRPr="00000000">
        <w:rPr>
          <w:rtl w:val="0"/>
        </w:rPr>
      </w:r>
    </w:p>
    <w:p w:rsidR="00000000" w:rsidDel="00000000" w:rsidP="00000000" w:rsidRDefault="00000000" w:rsidRPr="00000000" w14:paraId="000006CC">
      <w:pPr>
        <w:widowControl w:val="0"/>
        <w:tabs>
          <w:tab w:val="left" w:leader="none" w:pos="1425"/>
        </w:tabs>
        <w:ind w:left="0" w:firstLine="0"/>
        <w:rPr>
          <w:b w:val="1"/>
          <w:bCs w:val="1"/>
        </w:rPr>
      </w:pPr>
      <w:r w:rsidDel="00000000" w:rsidR="00000000" w:rsidRPr="00000000">
        <w:rPr>
          <w:b w:val="1"/>
          <w:bCs w:val="1"/>
          <w:rtl w:val="0"/>
        </w:rPr>
        <w:t xml:space="preserve">Art. 3. </w:t>
      </w:r>
    </w:p>
    <w:p w:rsidR="00000000" w:rsidDel="00000000" w:rsidP="00000000" w:rsidRDefault="00000000" w:rsidRPr="00000000" w14:paraId="000006CD">
      <w:pPr>
        <w:widowControl w:val="0"/>
        <w:tabs>
          <w:tab w:val="left" w:leader="none" w:pos="1425"/>
        </w:tabs>
        <w:ind w:left="0" w:firstLine="0"/>
        <w:rPr/>
      </w:pPr>
      <w:r w:rsidDel="00000000" w:rsidR="00000000" w:rsidRPr="00000000">
        <w:rPr>
          <w:b w:val="1"/>
          <w:bCs w:val="1"/>
          <w:rtl w:val="0"/>
        </w:rPr>
        <w:t xml:space="preserve">            </w:t>
      </w:r>
      <w:r w:rsidDel="00000000" w:rsidR="00000000" w:rsidRPr="00000000">
        <w:rPr>
          <w:rtl w:val="0"/>
        </w:rPr>
        <w:t xml:space="preserve">(1) În cazul cadrelor didactice şi a cadrelor didactice auxiliare:</w:t>
      </w:r>
    </w:p>
    <w:p w:rsidR="00000000" w:rsidDel="00000000" w:rsidP="00000000" w:rsidRDefault="00000000" w:rsidRPr="00000000" w14:paraId="000006CE">
      <w:pPr>
        <w:widowControl w:val="0"/>
        <w:numPr>
          <w:ilvl w:val="0"/>
          <w:numId w:val="126"/>
        </w:numPr>
        <w:spacing w:after="0" w:line="276" w:lineRule="auto"/>
        <w:ind w:left="737" w:right="-57" w:hanging="340"/>
        <w:rPr/>
      </w:pPr>
      <w:r w:rsidDel="00000000" w:rsidR="00000000" w:rsidRPr="00000000">
        <w:rPr>
          <w:rtl w:val="0"/>
        </w:rPr>
        <w:t xml:space="preserve">Cercetarea faptei şi comunicarea deciziei se fac în termen de cel mult 30 de zile de la data constatării acesteia, consemnată în condica de inspecţii sau la registratura generală a unităţii. Persoanei nevinovate i se comunică în scris inexistenţa faptelor pentru care a fost cercetată.</w:t>
      </w:r>
    </w:p>
    <w:p w:rsidR="00000000" w:rsidDel="00000000" w:rsidP="00000000" w:rsidRDefault="00000000" w:rsidRPr="00000000" w14:paraId="000006CF">
      <w:pPr>
        <w:widowControl w:val="0"/>
        <w:numPr>
          <w:ilvl w:val="0"/>
          <w:numId w:val="126"/>
        </w:numPr>
        <w:spacing w:after="0" w:line="259" w:lineRule="auto"/>
        <w:ind w:left="720" w:hanging="360"/>
        <w:rPr/>
      </w:pPr>
      <w:r w:rsidDel="00000000" w:rsidR="00000000" w:rsidRPr="00000000">
        <w:rPr>
          <w:rtl w:val="0"/>
        </w:rPr>
        <w:t xml:space="preserve">Persoanele sancţionate încadrate în unităţile de învăţământ au dreptul de a contesta, în termen de 15 zile de la comunicare, decizia respectivă la colegiul de disciplină de pe lângă inspectoratul şcolar.</w:t>
      </w:r>
    </w:p>
    <w:p w:rsidR="00000000" w:rsidDel="00000000" w:rsidP="00000000" w:rsidRDefault="00000000" w:rsidRPr="00000000" w14:paraId="000006D0">
      <w:pPr>
        <w:widowControl w:val="0"/>
        <w:spacing w:line="259" w:lineRule="auto"/>
        <w:ind w:left="397" w:firstLine="340"/>
        <w:rPr/>
      </w:pPr>
      <w:r w:rsidDel="00000000" w:rsidR="00000000" w:rsidRPr="00000000">
        <w:rPr>
          <w:rtl w:val="0"/>
        </w:rPr>
        <w:t xml:space="preserve">(2) În cazul celorlalţi angajaţi, directorul dispune aplicarea sancţiunii disciplinare printr-o decizie emisă în formă scrisă, în termen de 30 de zile calendaristice de la data luării la cunoştinţă despre săvârşirea abaterii disciplinare, dar nu mai târziu de 6 luni de la data săvârşirii faptei.</w:t>
      </w:r>
    </w:p>
    <w:p w:rsidR="00000000" w:rsidDel="00000000" w:rsidP="00000000" w:rsidRDefault="00000000" w:rsidRPr="00000000" w14:paraId="000006D1">
      <w:pPr>
        <w:widowControl w:val="0"/>
        <w:spacing w:line="259" w:lineRule="auto"/>
        <w:rPr/>
      </w:pPr>
      <w:r w:rsidDel="00000000" w:rsidR="00000000" w:rsidRPr="00000000">
        <w:rPr>
          <w:rtl w:val="0"/>
        </w:rPr>
      </w:r>
    </w:p>
    <w:p w:rsidR="00000000" w:rsidDel="00000000" w:rsidP="00000000" w:rsidRDefault="00000000" w:rsidRPr="00000000" w14:paraId="000006D2">
      <w:pPr>
        <w:widowControl w:val="0"/>
        <w:tabs>
          <w:tab w:val="left" w:leader="none" w:pos="1425"/>
        </w:tabs>
        <w:ind w:left="0" w:firstLine="113"/>
        <w:rPr>
          <w:b w:val="1"/>
          <w:bCs w:val="1"/>
        </w:rPr>
      </w:pPr>
      <w:r w:rsidDel="00000000" w:rsidR="00000000" w:rsidRPr="00000000">
        <w:rPr>
          <w:b w:val="1"/>
          <w:bCs w:val="1"/>
          <w:rtl w:val="0"/>
        </w:rPr>
        <w:t xml:space="preserve">Art. 4.</w:t>
      </w:r>
    </w:p>
    <w:p w:rsidR="00000000" w:rsidDel="00000000" w:rsidP="00000000" w:rsidRDefault="00000000" w:rsidRPr="00000000" w14:paraId="000006D3">
      <w:pPr>
        <w:widowControl w:val="0"/>
        <w:tabs>
          <w:tab w:val="left" w:leader="none" w:pos="1425"/>
        </w:tabs>
        <w:ind w:left="0" w:firstLine="113"/>
        <w:rPr/>
      </w:pPr>
      <w:r w:rsidDel="00000000" w:rsidR="00000000" w:rsidRPr="00000000">
        <w:rPr>
          <w:b w:val="1"/>
          <w:bCs w:val="1"/>
          <w:rtl w:val="0"/>
        </w:rPr>
        <w:t xml:space="preserve">         </w:t>
      </w:r>
      <w:r w:rsidDel="00000000" w:rsidR="00000000" w:rsidRPr="00000000">
        <w:rPr>
          <w:rtl w:val="0"/>
        </w:rPr>
        <w:t xml:space="preserve">(1) Decizia de sancţionare cuprinde în mod obligatoriu următoarele elemente:</w:t>
      </w:r>
    </w:p>
    <w:p w:rsidR="00000000" w:rsidDel="00000000" w:rsidP="00000000" w:rsidRDefault="00000000" w:rsidRPr="00000000" w14:paraId="000006D4">
      <w:pPr>
        <w:widowControl w:val="0"/>
        <w:numPr>
          <w:ilvl w:val="0"/>
          <w:numId w:val="3"/>
        </w:numPr>
        <w:spacing w:after="0" w:line="240" w:lineRule="auto"/>
        <w:ind w:left="1080" w:hanging="360"/>
        <w:rPr/>
      </w:pPr>
      <w:r w:rsidDel="00000000" w:rsidR="00000000" w:rsidRPr="00000000">
        <w:rPr>
          <w:rtl w:val="0"/>
        </w:rPr>
        <w:t xml:space="preserve">descrierea faptei care constituie abatere disciplinară;</w:t>
      </w:r>
    </w:p>
    <w:p w:rsidR="00000000" w:rsidDel="00000000" w:rsidP="00000000" w:rsidRDefault="00000000" w:rsidRPr="00000000" w14:paraId="000006D5">
      <w:pPr>
        <w:widowControl w:val="0"/>
        <w:numPr>
          <w:ilvl w:val="0"/>
          <w:numId w:val="3"/>
        </w:numPr>
        <w:spacing w:after="0" w:line="276" w:lineRule="auto"/>
        <w:ind w:left="1080" w:hanging="360"/>
        <w:rPr/>
      </w:pPr>
      <w:r w:rsidDel="00000000" w:rsidR="00000000" w:rsidRPr="00000000">
        <w:rPr>
          <w:rtl w:val="0"/>
        </w:rPr>
        <w:t xml:space="preserve">precizarea prevederilor din legislaţia în vigoare, Regulamentul intern, contractul individual de muncă sau contractul colectiv de muncă aplicabil care au fost încălcate de angajat;</w:t>
      </w:r>
    </w:p>
    <w:p w:rsidR="00000000" w:rsidDel="00000000" w:rsidP="00000000" w:rsidRDefault="00000000" w:rsidRPr="00000000" w14:paraId="000006D6">
      <w:pPr>
        <w:widowControl w:val="0"/>
        <w:numPr>
          <w:ilvl w:val="0"/>
          <w:numId w:val="3"/>
        </w:numPr>
        <w:spacing w:after="0" w:line="259" w:lineRule="auto"/>
        <w:ind w:left="1080" w:hanging="360"/>
        <w:rPr/>
      </w:pPr>
      <w:r w:rsidDel="00000000" w:rsidR="00000000" w:rsidRPr="00000000">
        <w:rPr>
          <w:rtl w:val="0"/>
        </w:rPr>
        <w:t xml:space="preserve">motivele pentru care au fost înlăturate apărările formulate de angajat în timpul cercetării disciplinare prealabile sau motivele pentru care, în condiţiile prevăzute la art. 62 alin. (5) lit. b), nu a fost efectuată cercetarea;</w:t>
      </w:r>
    </w:p>
    <w:p w:rsidR="00000000" w:rsidDel="00000000" w:rsidP="00000000" w:rsidRDefault="00000000" w:rsidRPr="00000000" w14:paraId="000006D7">
      <w:pPr>
        <w:widowControl w:val="0"/>
        <w:numPr>
          <w:ilvl w:val="0"/>
          <w:numId w:val="3"/>
        </w:numPr>
        <w:spacing w:after="0" w:line="240" w:lineRule="auto"/>
        <w:ind w:left="1080" w:hanging="360"/>
        <w:rPr/>
      </w:pPr>
      <w:r w:rsidDel="00000000" w:rsidR="00000000" w:rsidRPr="00000000">
        <w:rPr>
          <w:rtl w:val="0"/>
        </w:rPr>
        <w:t xml:space="preserve">temeiul de drept în baza căruia sancţiunea disciplinară se aplică;</w:t>
      </w:r>
    </w:p>
    <w:p w:rsidR="00000000" w:rsidDel="00000000" w:rsidP="00000000" w:rsidRDefault="00000000" w:rsidRPr="00000000" w14:paraId="000006D8">
      <w:pPr>
        <w:widowControl w:val="0"/>
        <w:numPr>
          <w:ilvl w:val="0"/>
          <w:numId w:val="3"/>
        </w:numPr>
        <w:spacing w:after="0" w:line="240" w:lineRule="auto"/>
        <w:ind w:left="1080" w:hanging="360"/>
        <w:rPr/>
      </w:pPr>
      <w:r w:rsidDel="00000000" w:rsidR="00000000" w:rsidRPr="00000000">
        <w:rPr>
          <w:rtl w:val="0"/>
        </w:rPr>
        <w:t xml:space="preserve">termenul în care sancţiunea poate fi contestată;</w:t>
      </w:r>
    </w:p>
    <w:p w:rsidR="00000000" w:rsidDel="00000000" w:rsidP="00000000" w:rsidRDefault="00000000" w:rsidRPr="00000000" w14:paraId="000006D9">
      <w:pPr>
        <w:widowControl w:val="0"/>
        <w:numPr>
          <w:ilvl w:val="0"/>
          <w:numId w:val="3"/>
        </w:numPr>
        <w:spacing w:after="0" w:line="240" w:lineRule="auto"/>
        <w:ind w:left="1080" w:hanging="360"/>
        <w:rPr/>
      </w:pPr>
      <w:r w:rsidDel="00000000" w:rsidR="00000000" w:rsidRPr="00000000">
        <w:rPr>
          <w:rtl w:val="0"/>
        </w:rPr>
        <w:t xml:space="preserve">instanţa competentă la care sancţiunea poate fi contestată.</w:t>
      </w:r>
    </w:p>
    <w:p w:rsidR="00000000" w:rsidDel="00000000" w:rsidP="00000000" w:rsidRDefault="00000000" w:rsidRPr="00000000" w14:paraId="000006DA">
      <w:pPr>
        <w:widowControl w:val="0"/>
        <w:tabs>
          <w:tab w:val="left" w:leader="none" w:pos="15"/>
          <w:tab w:val="left" w:leader="none" w:pos="405"/>
        </w:tabs>
        <w:spacing w:line="276" w:lineRule="auto"/>
        <w:ind w:firstLine="15"/>
        <w:rPr/>
      </w:pPr>
      <w:r w:rsidDel="00000000" w:rsidR="00000000" w:rsidRPr="00000000">
        <w:rPr>
          <w:rtl w:val="0"/>
        </w:rPr>
        <w:t xml:space="preserve">(2) Decizia de sancţionare se comunică angajatului în cel mult 5 zile calendaristice de la data</w:t>
      </w:r>
    </w:p>
    <w:p w:rsidR="00000000" w:rsidDel="00000000" w:rsidP="00000000" w:rsidRDefault="00000000" w:rsidRPr="00000000" w14:paraId="000006DB">
      <w:pPr>
        <w:widowControl w:val="0"/>
        <w:tabs>
          <w:tab w:val="left" w:leader="none" w:pos="15"/>
          <w:tab w:val="left" w:leader="none" w:pos="405"/>
        </w:tabs>
        <w:spacing w:line="276" w:lineRule="auto"/>
        <w:ind w:left="454" w:firstLine="0"/>
        <w:rPr/>
      </w:pPr>
      <w:r w:rsidDel="00000000" w:rsidR="00000000" w:rsidRPr="00000000">
        <w:rPr>
          <w:rtl w:val="0"/>
        </w:rPr>
        <w:t xml:space="preserve">emiterii şi produce efecte de la data comunicării.</w:t>
      </w:r>
    </w:p>
    <w:bookmarkStart w:colFirst="0" w:colLast="0" w:name="bookmark=id.9apepq27a6gx" w:id="67"/>
    <w:bookmarkEnd w:id="67"/>
    <w:p w:rsidR="00000000" w:rsidDel="00000000" w:rsidP="00000000" w:rsidRDefault="00000000" w:rsidRPr="00000000" w14:paraId="000006DC">
      <w:pPr>
        <w:widowControl w:val="0"/>
        <w:spacing w:line="288" w:lineRule="auto"/>
        <w:ind w:left="397" w:firstLine="340"/>
        <w:rPr/>
      </w:pPr>
      <w:r w:rsidDel="00000000" w:rsidR="00000000" w:rsidRPr="00000000">
        <w:rPr>
          <w:rtl w:val="0"/>
        </w:rPr>
        <w:t xml:space="preserve">(3) Comunicarea se predă personal angajatului, cu semnătură de primire, ori, în caz de refuz al primirii, prin scrisoare recomandată, la domiciliul sau reşedinţa comunicată de acesta.</w:t>
      </w:r>
    </w:p>
    <w:p w:rsidR="00000000" w:rsidDel="00000000" w:rsidP="00000000" w:rsidRDefault="00000000" w:rsidRPr="00000000" w14:paraId="000006DD">
      <w:pPr>
        <w:widowControl w:val="0"/>
        <w:spacing w:line="288" w:lineRule="auto"/>
        <w:rPr/>
      </w:pPr>
      <w:r w:rsidDel="00000000" w:rsidR="00000000" w:rsidRPr="00000000">
        <w:rPr>
          <w:rtl w:val="0"/>
        </w:rPr>
      </w:r>
    </w:p>
    <w:p w:rsidR="00000000" w:rsidDel="00000000" w:rsidP="00000000" w:rsidRDefault="00000000" w:rsidRPr="00000000" w14:paraId="000006DE">
      <w:pPr>
        <w:widowControl w:val="0"/>
        <w:spacing w:line="278.00000000000006" w:lineRule="auto"/>
        <w:ind w:left="170" w:firstLine="0"/>
        <w:rPr>
          <w:b w:val="1"/>
          <w:bCs w:val="1"/>
        </w:rPr>
      </w:pPr>
      <w:r w:rsidDel="00000000" w:rsidR="00000000" w:rsidRPr="00000000">
        <w:rPr>
          <w:b w:val="1"/>
          <w:bCs w:val="1"/>
          <w:rtl w:val="0"/>
        </w:rPr>
        <w:t xml:space="preserve">Art. 5. </w:t>
      </w:r>
    </w:p>
    <w:p w:rsidR="00000000" w:rsidDel="00000000" w:rsidP="00000000" w:rsidRDefault="00000000" w:rsidRPr="00000000" w14:paraId="000006DF">
      <w:pPr>
        <w:widowControl w:val="0"/>
        <w:spacing w:line="278.00000000000006" w:lineRule="auto"/>
        <w:ind w:left="170" w:firstLine="0"/>
        <w:rPr/>
      </w:pPr>
      <w:r w:rsidDel="00000000" w:rsidR="00000000" w:rsidRPr="00000000">
        <w:rPr>
          <w:b w:val="1"/>
          <w:bCs w:val="1"/>
          <w:rtl w:val="0"/>
        </w:rPr>
        <w:tab/>
      </w:r>
      <w:r w:rsidDel="00000000" w:rsidR="00000000" w:rsidRPr="00000000">
        <w:rPr>
          <w:rtl w:val="0"/>
        </w:rPr>
        <w:t xml:space="preserve">Decizia de sancţionare poate fi contestată de angajat la instanţele judecătoreşti competente în termen de 30 de zile calendaristice de la data comunicării.</w:t>
      </w:r>
    </w:p>
    <w:p w:rsidR="00000000" w:rsidDel="00000000" w:rsidP="00000000" w:rsidRDefault="00000000" w:rsidRPr="00000000" w14:paraId="000006E0">
      <w:pPr>
        <w:widowControl w:val="0"/>
        <w:rPr/>
      </w:pPr>
      <w:r w:rsidDel="00000000" w:rsidR="00000000" w:rsidRPr="00000000">
        <w:rPr>
          <w:rtl w:val="0"/>
        </w:rPr>
      </w:r>
    </w:p>
    <w:p w:rsidR="00000000" w:rsidDel="00000000" w:rsidP="00000000" w:rsidRDefault="00000000" w:rsidRPr="00000000" w14:paraId="000006E1">
      <w:pPr>
        <w:pStyle w:val="Heading2"/>
        <w:rPr/>
      </w:pPr>
      <w:bookmarkStart w:colFirst="0" w:colLast="0" w:name="_heading=h.egd6mpj6b1dj" w:id="68"/>
      <w:bookmarkEnd w:id="68"/>
      <w:r w:rsidDel="00000000" w:rsidR="00000000" w:rsidRPr="00000000">
        <w:rPr>
          <w:rtl w:val="0"/>
        </w:rPr>
        <w:t xml:space="preserve">Reguli privitoare la răspunderea patrimonială</w:t>
      </w:r>
    </w:p>
    <w:p w:rsidR="00000000" w:rsidDel="00000000" w:rsidP="00000000" w:rsidRDefault="00000000" w:rsidRPr="00000000" w14:paraId="000006E2">
      <w:pPr>
        <w:widowControl w:val="0"/>
        <w:rPr/>
      </w:pPr>
      <w:r w:rsidDel="00000000" w:rsidR="00000000" w:rsidRPr="00000000">
        <w:rPr>
          <w:rtl w:val="0"/>
        </w:rPr>
      </w:r>
    </w:p>
    <w:p w:rsidR="00000000" w:rsidDel="00000000" w:rsidP="00000000" w:rsidRDefault="00000000" w:rsidRPr="00000000" w14:paraId="000006E3">
      <w:pPr>
        <w:widowControl w:val="0"/>
        <w:spacing w:line="254" w:lineRule="auto"/>
        <w:ind w:left="170" w:firstLine="0"/>
        <w:rPr>
          <w:b w:val="1"/>
          <w:bCs w:val="1"/>
        </w:rPr>
      </w:pPr>
      <w:r w:rsidDel="00000000" w:rsidR="00000000" w:rsidRPr="00000000">
        <w:rPr>
          <w:b w:val="1"/>
          <w:bCs w:val="1"/>
          <w:rtl w:val="0"/>
        </w:rPr>
        <w:t xml:space="preserve">Art. 1. </w:t>
      </w:r>
    </w:p>
    <w:p w:rsidR="00000000" w:rsidDel="00000000" w:rsidP="00000000" w:rsidRDefault="00000000" w:rsidRPr="00000000" w14:paraId="000006E4">
      <w:pPr>
        <w:widowControl w:val="0"/>
        <w:spacing w:line="254" w:lineRule="auto"/>
        <w:ind w:left="170" w:firstLine="0"/>
        <w:rPr/>
      </w:pPr>
      <w:r w:rsidDel="00000000" w:rsidR="00000000" w:rsidRPr="00000000">
        <w:rPr>
          <w:b w:val="1"/>
          <w:bCs w:val="1"/>
          <w:rtl w:val="0"/>
        </w:rPr>
        <w:tab/>
      </w:r>
      <w:r w:rsidDel="00000000" w:rsidR="00000000" w:rsidRPr="00000000">
        <w:rPr>
          <w:rtl w:val="0"/>
        </w:rPr>
        <w:t xml:space="preserve">(1) Directorul este obligat, în temeiul normelor şi principiilor răspunderii civile contractuale, să îl despăgubească pe angajat în situaţia în care acesta a suferit un prejudiciu material sau moral din culpa directorului în timpul îndeplinirii obligaţiilor de serviciu sau în legătură cu serviciul.</w:t>
      </w:r>
    </w:p>
    <w:p w:rsidR="00000000" w:rsidDel="00000000" w:rsidP="00000000" w:rsidRDefault="00000000" w:rsidRPr="00000000" w14:paraId="000006E5">
      <w:pPr>
        <w:widowControl w:val="0"/>
        <w:tabs>
          <w:tab w:val="left" w:leader="none" w:pos="15"/>
          <w:tab w:val="left" w:leader="none" w:pos="390"/>
        </w:tabs>
        <w:spacing w:line="276" w:lineRule="auto"/>
        <w:ind w:left="170" w:firstLine="510"/>
        <w:rPr/>
      </w:pPr>
      <w:r w:rsidDel="00000000" w:rsidR="00000000" w:rsidRPr="00000000">
        <w:rPr>
          <w:rtl w:val="0"/>
        </w:rPr>
        <w:t xml:space="preserve">(2) În cazul în care directorul refuză să îl despăgubească pe angajat, acesta se poate adresa cu plângere instanţelor judecătoreşti competente.</w:t>
      </w:r>
    </w:p>
    <w:p w:rsidR="00000000" w:rsidDel="00000000" w:rsidP="00000000" w:rsidRDefault="00000000" w:rsidRPr="00000000" w14:paraId="000006E6">
      <w:pPr>
        <w:widowControl w:val="0"/>
        <w:tabs>
          <w:tab w:val="left" w:leader="none" w:pos="15"/>
          <w:tab w:val="left" w:leader="none" w:pos="375"/>
        </w:tabs>
        <w:spacing w:line="276" w:lineRule="auto"/>
        <w:ind w:left="170" w:firstLine="0"/>
        <w:rPr/>
      </w:pPr>
      <w:r w:rsidDel="00000000" w:rsidR="00000000" w:rsidRPr="00000000">
        <w:rPr>
          <w:rtl w:val="0"/>
        </w:rPr>
        <w:t xml:space="preserve">Directorul care a plătit despăgubirea îşi va recupera suma aferentă de la angajatul vinovat de producerea pagubei, în condiţiile articolelor următoare.</w:t>
      </w:r>
    </w:p>
    <w:p w:rsidR="00000000" w:rsidDel="00000000" w:rsidP="00000000" w:rsidRDefault="00000000" w:rsidRPr="00000000" w14:paraId="000006E7">
      <w:pPr>
        <w:widowControl w:val="0"/>
        <w:tabs>
          <w:tab w:val="left" w:leader="none" w:pos="15"/>
          <w:tab w:val="left" w:leader="none" w:pos="375"/>
        </w:tabs>
        <w:spacing w:line="276" w:lineRule="auto"/>
        <w:ind w:firstLine="15"/>
        <w:rPr/>
      </w:pPr>
      <w:r w:rsidDel="00000000" w:rsidR="00000000" w:rsidRPr="00000000">
        <w:rPr>
          <w:rtl w:val="0"/>
        </w:rPr>
      </w:r>
    </w:p>
    <w:p w:rsidR="00000000" w:rsidDel="00000000" w:rsidP="00000000" w:rsidRDefault="00000000" w:rsidRPr="00000000" w14:paraId="000006E8">
      <w:pPr>
        <w:widowControl w:val="0"/>
        <w:spacing w:line="271" w:lineRule="auto"/>
        <w:ind w:left="113" w:firstLine="0"/>
        <w:rPr>
          <w:b w:val="1"/>
          <w:bCs w:val="1"/>
        </w:rPr>
      </w:pPr>
      <w:r w:rsidDel="00000000" w:rsidR="00000000" w:rsidRPr="00000000">
        <w:rPr>
          <w:b w:val="1"/>
          <w:bCs w:val="1"/>
          <w:rtl w:val="0"/>
        </w:rPr>
        <w:t xml:space="preserve">Art. 2. </w:t>
      </w:r>
    </w:p>
    <w:p w:rsidR="00000000" w:rsidDel="00000000" w:rsidP="00000000" w:rsidRDefault="00000000" w:rsidRPr="00000000" w14:paraId="000006E9">
      <w:pPr>
        <w:widowControl w:val="0"/>
        <w:spacing w:line="271" w:lineRule="auto"/>
        <w:ind w:left="113" w:firstLine="0"/>
        <w:rPr/>
      </w:pPr>
      <w:r w:rsidDel="00000000" w:rsidR="00000000" w:rsidRPr="00000000">
        <w:rPr>
          <w:b w:val="1"/>
          <w:bCs w:val="1"/>
          <w:rtl w:val="0"/>
        </w:rPr>
        <w:tab/>
      </w:r>
      <w:r w:rsidDel="00000000" w:rsidR="00000000" w:rsidRPr="00000000">
        <w:rPr>
          <w:rtl w:val="0"/>
        </w:rPr>
        <w:t xml:space="preserve">(1) Angajaţii răspund patrimonial, în temeiul normelor şi principiilor răspunderii civile contractuale, pentru pagubele materiale produse directorului din vina şi în legătură cu munca lor.</w:t>
      </w:r>
    </w:p>
    <w:p w:rsidR="00000000" w:rsidDel="00000000" w:rsidP="00000000" w:rsidRDefault="00000000" w:rsidRPr="00000000" w14:paraId="000006EA">
      <w:pPr>
        <w:widowControl w:val="0"/>
        <w:tabs>
          <w:tab w:val="left" w:leader="none" w:pos="15"/>
          <w:tab w:val="left" w:leader="none" w:pos="360"/>
        </w:tabs>
        <w:spacing w:line="276" w:lineRule="auto"/>
        <w:ind w:left="113" w:firstLine="624"/>
        <w:rPr/>
      </w:pPr>
      <w:r w:rsidDel="00000000" w:rsidR="00000000" w:rsidRPr="00000000">
        <w:rPr>
          <w:rtl w:val="0"/>
        </w:rPr>
        <w:t xml:space="preserve">(2) Angajaţii nu răspund de pagubele provocate de forţa majoră sau de alte cauze neprevăzute care nu puteau fi înlăturate şi nici de pagubele care se încadrează în riscul normal al serviciului.</w:t>
      </w:r>
    </w:p>
    <w:p w:rsidR="00000000" w:rsidDel="00000000" w:rsidP="00000000" w:rsidRDefault="00000000" w:rsidRPr="00000000" w14:paraId="000006EB">
      <w:pPr>
        <w:widowControl w:val="0"/>
        <w:tabs>
          <w:tab w:val="left" w:leader="none" w:pos="15"/>
          <w:tab w:val="left" w:leader="none" w:pos="360"/>
        </w:tabs>
        <w:spacing w:line="254" w:lineRule="auto"/>
        <w:ind w:left="57" w:firstLine="680"/>
        <w:rPr/>
      </w:pPr>
      <w:r w:rsidDel="00000000" w:rsidR="00000000" w:rsidRPr="00000000">
        <w:rPr>
          <w:rtl w:val="0"/>
        </w:rPr>
        <w:t xml:space="preserve">(3) În situaţia în care directorul constată că angajatul său a provocat o pagubă din vina şi în legătură cu munca sa, va putea solicita angajatului, printr-o notă de constatare şi evaluare a pagubei, recuperarea contravalorii acesteia, prin acordul părţilor, într-un termen care nu va putea fi mai mic de 30 de zile de la data comunicării.</w:t>
      </w:r>
    </w:p>
    <w:p w:rsidR="00000000" w:rsidDel="00000000" w:rsidP="00000000" w:rsidRDefault="00000000" w:rsidRPr="00000000" w14:paraId="000006EC">
      <w:pPr>
        <w:widowControl w:val="0"/>
        <w:tabs>
          <w:tab w:val="left" w:leader="none" w:pos="15"/>
          <w:tab w:val="left" w:leader="none" w:pos="360"/>
        </w:tabs>
        <w:spacing w:line="276" w:lineRule="auto"/>
        <w:ind w:left="57" w:firstLine="680"/>
        <w:rPr/>
      </w:pPr>
      <w:r w:rsidDel="00000000" w:rsidR="00000000" w:rsidRPr="00000000">
        <w:rPr>
          <w:rtl w:val="0"/>
        </w:rPr>
        <w:t xml:space="preserve">(4) Contravaloarea pagubei recuperate prin acordul părţilor, conform alin. (3), nu poate fi mai mare decât echivalentul a 5 salarii minime brute pe economie.</w:t>
      </w:r>
    </w:p>
    <w:p w:rsidR="00000000" w:rsidDel="00000000" w:rsidP="00000000" w:rsidRDefault="00000000" w:rsidRPr="00000000" w14:paraId="000006ED">
      <w:pPr>
        <w:widowControl w:val="0"/>
        <w:tabs>
          <w:tab w:val="left" w:leader="none" w:pos="15"/>
          <w:tab w:val="left" w:leader="none" w:pos="360"/>
        </w:tabs>
        <w:spacing w:line="276" w:lineRule="auto"/>
        <w:ind w:left="720" w:firstLine="15"/>
        <w:rPr/>
      </w:pPr>
      <w:r w:rsidDel="00000000" w:rsidR="00000000" w:rsidRPr="00000000">
        <w:rPr>
          <w:rtl w:val="0"/>
        </w:rPr>
      </w:r>
    </w:p>
    <w:p w:rsidR="00000000" w:rsidDel="00000000" w:rsidP="00000000" w:rsidRDefault="00000000" w:rsidRPr="00000000" w14:paraId="000006EE">
      <w:pPr>
        <w:widowControl w:val="0"/>
        <w:spacing w:line="278.00000000000006" w:lineRule="auto"/>
        <w:ind w:left="113" w:firstLine="0"/>
        <w:rPr>
          <w:b w:val="1"/>
          <w:bCs w:val="1"/>
        </w:rPr>
      </w:pPr>
      <w:r w:rsidDel="00000000" w:rsidR="00000000" w:rsidRPr="00000000">
        <w:rPr>
          <w:b w:val="1"/>
          <w:bCs w:val="1"/>
          <w:rtl w:val="0"/>
        </w:rPr>
        <w:t xml:space="preserve">Art. 3. </w:t>
      </w:r>
    </w:p>
    <w:p w:rsidR="00000000" w:rsidDel="00000000" w:rsidP="00000000" w:rsidRDefault="00000000" w:rsidRPr="00000000" w14:paraId="000006EF">
      <w:pPr>
        <w:widowControl w:val="0"/>
        <w:spacing w:line="278.00000000000006" w:lineRule="auto"/>
        <w:ind w:left="113" w:firstLine="0"/>
        <w:rPr/>
      </w:pPr>
      <w:r w:rsidDel="00000000" w:rsidR="00000000" w:rsidRPr="00000000">
        <w:rPr>
          <w:b w:val="1"/>
          <w:bCs w:val="1"/>
          <w:rtl w:val="0"/>
        </w:rPr>
        <w:tab/>
      </w:r>
      <w:r w:rsidDel="00000000" w:rsidR="00000000" w:rsidRPr="00000000">
        <w:rPr>
          <w:rtl w:val="0"/>
        </w:rPr>
        <w:t xml:space="preserve">(1) Când paguba a fost produsă de mai mulţi salariaţi, cuantumul răspunderii fiecăruia se stabileşte în raport cu măsura în care a contribuit la producerea ei.</w:t>
        <w:tab/>
        <w:tab/>
        <w:tab/>
        <w:tab/>
        <w:tab/>
        <w:tab/>
        <w:tab/>
        <w:t xml:space="preserve">(2) Dacă măsura în care sa contribuit la producerea pagubei nu poate fi determinată, răspunderea fiecăruia se stabileşte proporţional cu salariul său net de la data constatării pagubei şi, atunci când este cazul, şi în funcţie de timpul efectiv lucrat de la ultimul său inventar.</w:t>
      </w:r>
    </w:p>
    <w:p w:rsidR="00000000" w:rsidDel="00000000" w:rsidP="00000000" w:rsidRDefault="00000000" w:rsidRPr="00000000" w14:paraId="000006F0">
      <w:pPr>
        <w:widowControl w:val="0"/>
        <w:spacing w:line="259" w:lineRule="auto"/>
        <w:rPr/>
      </w:pPr>
      <w:r w:rsidDel="00000000" w:rsidR="00000000" w:rsidRPr="00000000">
        <w:rPr>
          <w:rtl w:val="0"/>
        </w:rPr>
      </w:r>
    </w:p>
    <w:p w:rsidR="00000000" w:rsidDel="00000000" w:rsidP="00000000" w:rsidRDefault="00000000" w:rsidRPr="00000000" w14:paraId="000006F1">
      <w:pPr>
        <w:widowControl w:val="0"/>
        <w:spacing w:line="259" w:lineRule="auto"/>
        <w:ind w:left="170" w:firstLine="0"/>
        <w:rPr>
          <w:b w:val="1"/>
          <w:bCs w:val="1"/>
        </w:rPr>
      </w:pPr>
      <w:r w:rsidDel="00000000" w:rsidR="00000000" w:rsidRPr="00000000">
        <w:rPr>
          <w:b w:val="1"/>
          <w:bCs w:val="1"/>
          <w:rtl w:val="0"/>
        </w:rPr>
        <w:t xml:space="preserve">Art. 4. </w:t>
      </w:r>
    </w:p>
    <w:p w:rsidR="00000000" w:rsidDel="00000000" w:rsidP="00000000" w:rsidRDefault="00000000" w:rsidRPr="00000000" w14:paraId="000006F2">
      <w:pPr>
        <w:widowControl w:val="0"/>
        <w:spacing w:line="259" w:lineRule="auto"/>
        <w:ind w:left="170" w:firstLine="0"/>
        <w:rPr>
          <w:b w:val="1"/>
          <w:bCs w:val="1"/>
        </w:rPr>
      </w:pPr>
      <w:r w:rsidDel="00000000" w:rsidR="00000000" w:rsidRPr="00000000">
        <w:rPr>
          <w:b w:val="1"/>
          <w:bCs w:val="1"/>
          <w:rtl w:val="0"/>
        </w:rPr>
        <w:tab/>
      </w:r>
      <w:r w:rsidDel="00000000" w:rsidR="00000000" w:rsidRPr="00000000">
        <w:rPr>
          <w:rtl w:val="0"/>
        </w:rPr>
        <w:t xml:space="preserve">(1) Angajatul care a încasat de la director o sumă nedatorată este obligat să o restituie.</w:t>
        <w:tab/>
        <w:tab/>
        <w:t xml:space="preserve">(2) Dacă angajatul a primit bunuri care nu i se cuveneau şi care nu mai pot fi restituite în natură sau dacă acestuia i sau prestat servicii la care nu era îndreptăţit, este obligat să suporte contravaloarea lor. Contravaloarea bunurilor sau serviciilor în cauză se stabileşte potrivit valorii acestora de la data plăţii.</w:t>
      </w:r>
      <w:r w:rsidDel="00000000" w:rsidR="00000000" w:rsidRPr="00000000">
        <w:rPr>
          <w:rtl w:val="0"/>
        </w:rPr>
      </w:r>
    </w:p>
    <w:p w:rsidR="00000000" w:rsidDel="00000000" w:rsidP="00000000" w:rsidRDefault="00000000" w:rsidRPr="00000000" w14:paraId="000006F3">
      <w:pPr>
        <w:widowControl w:val="0"/>
        <w:spacing w:line="291.99999999999994" w:lineRule="auto"/>
        <w:ind w:left="113" w:firstLine="0"/>
        <w:rPr>
          <w:b w:val="1"/>
          <w:bCs w:val="1"/>
        </w:rPr>
      </w:pPr>
      <w:r w:rsidDel="00000000" w:rsidR="00000000" w:rsidRPr="00000000">
        <w:rPr>
          <w:b w:val="1"/>
          <w:bCs w:val="1"/>
          <w:rtl w:val="0"/>
        </w:rPr>
        <w:t xml:space="preserve">Art. 5. </w:t>
      </w:r>
    </w:p>
    <w:p w:rsidR="00000000" w:rsidDel="00000000" w:rsidP="00000000" w:rsidRDefault="00000000" w:rsidRPr="00000000" w14:paraId="000006F4">
      <w:pPr>
        <w:widowControl w:val="0"/>
        <w:spacing w:line="291.99999999999994" w:lineRule="auto"/>
        <w:ind w:left="113" w:firstLine="0"/>
        <w:rPr>
          <w:b w:val="1"/>
          <w:bCs w:val="1"/>
        </w:rPr>
      </w:pPr>
      <w:r w:rsidDel="00000000" w:rsidR="00000000" w:rsidRPr="00000000">
        <w:rPr>
          <w:b w:val="1"/>
          <w:bCs w:val="1"/>
          <w:rtl w:val="0"/>
        </w:rPr>
        <w:tab/>
      </w:r>
      <w:r w:rsidDel="00000000" w:rsidR="00000000" w:rsidRPr="00000000">
        <w:rPr>
          <w:rtl w:val="0"/>
        </w:rPr>
        <w:t xml:space="preserve">(1) Suma stabilită pentru acoperirea daunelor se reţine în rate lunare din drepturile salariale care se cuvin persoanei în cauză din partea directorului.</w:t>
        <w:tab/>
        <w:tab/>
        <w:tab/>
        <w:tab/>
        <w:tab/>
        <w:tab/>
        <w:tab/>
        <w:tab/>
        <w:t xml:space="preserve">(2) Ratele nu pot fi mai mari de o treime din salariul lunar net, fără a putea depăşi împreună cu celelalte reţineri pe care le-ar avea cel în cauză jumătate din salariul respectiv.</w:t>
      </w:r>
      <w:r w:rsidDel="00000000" w:rsidR="00000000" w:rsidRPr="00000000">
        <w:rPr>
          <w:rtl w:val="0"/>
        </w:rPr>
      </w:r>
    </w:p>
    <w:p w:rsidR="00000000" w:rsidDel="00000000" w:rsidP="00000000" w:rsidRDefault="00000000" w:rsidRPr="00000000" w14:paraId="000006F5">
      <w:pPr>
        <w:widowControl w:val="0"/>
        <w:spacing w:line="254" w:lineRule="auto"/>
        <w:ind w:left="170" w:firstLine="0"/>
        <w:rPr>
          <w:b w:val="1"/>
          <w:bCs w:val="1"/>
        </w:rPr>
      </w:pPr>
      <w:r w:rsidDel="00000000" w:rsidR="00000000" w:rsidRPr="00000000">
        <w:rPr>
          <w:b w:val="1"/>
          <w:bCs w:val="1"/>
          <w:rtl w:val="0"/>
        </w:rPr>
        <w:t xml:space="preserve">Art. 6. </w:t>
      </w:r>
    </w:p>
    <w:p w:rsidR="00000000" w:rsidDel="00000000" w:rsidP="00000000" w:rsidRDefault="00000000" w:rsidRPr="00000000" w14:paraId="000006F6">
      <w:pPr>
        <w:widowControl w:val="0"/>
        <w:spacing w:line="254" w:lineRule="auto"/>
        <w:ind w:left="170" w:firstLine="0"/>
        <w:rPr/>
      </w:pPr>
      <w:r w:rsidDel="00000000" w:rsidR="00000000" w:rsidRPr="00000000">
        <w:rPr>
          <w:b w:val="1"/>
          <w:bCs w:val="1"/>
          <w:rtl w:val="0"/>
        </w:rPr>
        <w:tab/>
      </w:r>
      <w:r w:rsidDel="00000000" w:rsidR="00000000" w:rsidRPr="00000000">
        <w:rPr>
          <w:rtl w:val="0"/>
        </w:rPr>
        <w:t xml:space="preserve">(1) În cazul în care contractul individual de muncă încetează înainte ca angajatul să îl fi despăgubit pe director şi cel în cauză se încadrează la un alt director ori devine funcţionar public, reţinerile din salariu se fac de către noul director sau noua instituţie ori autoritate publică, după caz, pe baza titlului executoriu transmis în acest scop de către directorul păgubit.</w:t>
      </w:r>
    </w:p>
    <w:p w:rsidR="00000000" w:rsidDel="00000000" w:rsidP="00000000" w:rsidRDefault="00000000" w:rsidRPr="00000000" w14:paraId="000006F7">
      <w:pPr>
        <w:widowControl w:val="0"/>
        <w:spacing w:line="259" w:lineRule="auto"/>
        <w:ind w:left="113" w:firstLine="624"/>
        <w:rPr/>
      </w:pPr>
      <w:r w:rsidDel="00000000" w:rsidR="00000000" w:rsidRPr="00000000">
        <w:rPr>
          <w:rtl w:val="0"/>
        </w:rPr>
        <w:t xml:space="preserve">(2) Dacă persoana în cauză nu sa încadrat în muncă la un alt director, în temeiul unui contract individual de muncă ori ca funcţionar public, acoperirea daunei se va face prin urmărirea bunurilor sale, în condiţiile Codului de procedură civilă.</w:t>
      </w:r>
    </w:p>
    <w:p w:rsidR="00000000" w:rsidDel="00000000" w:rsidP="00000000" w:rsidRDefault="00000000" w:rsidRPr="00000000" w14:paraId="000006F8">
      <w:pPr>
        <w:widowControl w:val="0"/>
        <w:spacing w:line="264" w:lineRule="auto"/>
        <w:ind w:firstLine="0"/>
        <w:rPr/>
      </w:pPr>
      <w:r w:rsidDel="00000000" w:rsidR="00000000" w:rsidRPr="00000000">
        <w:rPr>
          <w:rtl w:val="0"/>
        </w:rPr>
      </w:r>
    </w:p>
    <w:p w:rsidR="00000000" w:rsidDel="00000000" w:rsidP="00000000" w:rsidRDefault="00000000" w:rsidRPr="00000000" w14:paraId="000006F9">
      <w:pPr>
        <w:widowControl w:val="0"/>
        <w:spacing w:line="264" w:lineRule="auto"/>
        <w:ind w:left="113" w:firstLine="0"/>
        <w:rPr>
          <w:b w:val="1"/>
          <w:bCs w:val="1"/>
        </w:rPr>
      </w:pPr>
      <w:r w:rsidDel="00000000" w:rsidR="00000000" w:rsidRPr="00000000">
        <w:rPr>
          <w:b w:val="1"/>
          <w:bCs w:val="1"/>
          <w:rtl w:val="0"/>
        </w:rPr>
        <w:t xml:space="preserve">Art. 7. </w:t>
      </w:r>
    </w:p>
    <w:p w:rsidR="00000000" w:rsidDel="00000000" w:rsidP="00000000" w:rsidRDefault="00000000" w:rsidRPr="00000000" w14:paraId="000006FA">
      <w:pPr>
        <w:widowControl w:val="0"/>
        <w:spacing w:line="264" w:lineRule="auto"/>
        <w:ind w:left="113" w:firstLine="0"/>
        <w:rPr>
          <w:b w:val="1"/>
          <w:bCs w:val="1"/>
        </w:rPr>
      </w:pPr>
      <w:r w:rsidDel="00000000" w:rsidR="00000000" w:rsidRPr="00000000">
        <w:rPr>
          <w:b w:val="1"/>
          <w:bCs w:val="1"/>
          <w:rtl w:val="0"/>
        </w:rPr>
        <w:tab/>
      </w:r>
      <w:r w:rsidDel="00000000" w:rsidR="00000000" w:rsidRPr="00000000">
        <w:rPr>
          <w:rtl w:val="0"/>
        </w:rPr>
        <w:t xml:space="preserve">În cazul în care acoperirea prejudiciului prin reţineri lunare din salariu nu se poate face întrun termen de maximum 3 ani de la data la care sa efectuat prima rată de reţineri, directorul se poate adresa executorului judecătoresc în condiţiile Codului de procedură civilă.</w:t>
      </w:r>
      <w:r w:rsidDel="00000000" w:rsidR="00000000" w:rsidRPr="00000000">
        <w:rPr>
          <w:rtl w:val="0"/>
        </w:rPr>
      </w:r>
    </w:p>
    <w:p w:rsidR="00000000" w:rsidDel="00000000" w:rsidP="00000000" w:rsidRDefault="00000000" w:rsidRPr="00000000" w14:paraId="000006FB">
      <w:pPr>
        <w:keepNext w:val="1"/>
        <w:widowControl w:val="0"/>
        <w:jc w:val="center"/>
        <w:rPr>
          <w:b w:val="1"/>
          <w:bCs w:val="1"/>
        </w:rPr>
      </w:pPr>
      <w:r w:rsidDel="00000000" w:rsidR="00000000" w:rsidRPr="00000000">
        <w:rPr>
          <w:rtl w:val="0"/>
        </w:rPr>
      </w:r>
    </w:p>
    <w:p w:rsidR="00000000" w:rsidDel="00000000" w:rsidP="00000000" w:rsidRDefault="00000000" w:rsidRPr="00000000" w14:paraId="000006FC">
      <w:pPr>
        <w:keepNext w:val="1"/>
        <w:widowControl w:val="0"/>
        <w:ind w:left="0" w:firstLine="0"/>
        <w:jc w:val="left"/>
        <w:rPr>
          <w:b w:val="1"/>
          <w:bCs w:val="1"/>
        </w:rPr>
      </w:pPr>
      <w:r w:rsidDel="00000000" w:rsidR="00000000" w:rsidRPr="00000000">
        <w:rPr>
          <w:rtl w:val="0"/>
        </w:rPr>
      </w:r>
    </w:p>
    <w:p w:rsidR="00000000" w:rsidDel="00000000" w:rsidP="00000000" w:rsidRDefault="00000000" w:rsidRPr="00000000" w14:paraId="000006FD">
      <w:pPr>
        <w:keepNext w:val="1"/>
        <w:widowControl w:val="0"/>
        <w:ind w:left="0" w:firstLine="0"/>
        <w:jc w:val="left"/>
        <w:rPr>
          <w:b w:val="1"/>
          <w:bCs w:val="1"/>
        </w:rPr>
      </w:pPr>
      <w:r w:rsidDel="00000000" w:rsidR="00000000" w:rsidRPr="00000000">
        <w:rPr>
          <w:rtl w:val="0"/>
        </w:rPr>
      </w:r>
    </w:p>
    <w:p w:rsidR="00000000" w:rsidDel="00000000" w:rsidP="00000000" w:rsidRDefault="00000000" w:rsidRPr="00000000" w14:paraId="000006FE">
      <w:pPr>
        <w:pStyle w:val="Heading2"/>
        <w:rPr/>
      </w:pPr>
      <w:bookmarkStart w:colFirst="0" w:colLast="0" w:name="_heading=h.bszrprrnrcgj" w:id="69"/>
      <w:bookmarkEnd w:id="69"/>
      <w:r w:rsidDel="00000000" w:rsidR="00000000" w:rsidRPr="00000000">
        <w:rPr>
          <w:rtl w:val="0"/>
        </w:rPr>
        <w:t xml:space="preserve">Evaluarea profesională a angajaţilor</w:t>
      </w:r>
    </w:p>
    <w:p w:rsidR="00000000" w:rsidDel="00000000" w:rsidP="00000000" w:rsidRDefault="00000000" w:rsidRPr="00000000" w14:paraId="000006FF">
      <w:pPr>
        <w:widowControl w:val="0"/>
        <w:rPr/>
      </w:pPr>
      <w:r w:rsidDel="00000000" w:rsidR="00000000" w:rsidRPr="00000000">
        <w:rPr>
          <w:rtl w:val="0"/>
        </w:rPr>
      </w:r>
    </w:p>
    <w:p w:rsidR="00000000" w:rsidDel="00000000" w:rsidP="00000000" w:rsidRDefault="00000000" w:rsidRPr="00000000" w14:paraId="00000700">
      <w:pPr>
        <w:widowControl w:val="0"/>
        <w:spacing w:line="264" w:lineRule="auto"/>
        <w:ind w:left="113" w:firstLine="0"/>
        <w:rPr>
          <w:b w:val="1"/>
          <w:bCs w:val="1"/>
        </w:rPr>
      </w:pPr>
      <w:r w:rsidDel="00000000" w:rsidR="00000000" w:rsidRPr="00000000">
        <w:rPr>
          <w:b w:val="1"/>
          <w:bCs w:val="1"/>
          <w:rtl w:val="0"/>
        </w:rPr>
        <w:t xml:space="preserve">Art. 1. </w:t>
      </w:r>
    </w:p>
    <w:p w:rsidR="00000000" w:rsidDel="00000000" w:rsidP="00000000" w:rsidRDefault="00000000" w:rsidRPr="00000000" w14:paraId="00000701">
      <w:pPr>
        <w:widowControl w:val="0"/>
        <w:spacing w:line="264" w:lineRule="auto"/>
        <w:ind w:left="113" w:firstLine="0"/>
        <w:rPr/>
      </w:pPr>
      <w:r w:rsidDel="00000000" w:rsidR="00000000" w:rsidRPr="00000000">
        <w:rPr>
          <w:b w:val="1"/>
          <w:bCs w:val="1"/>
          <w:rtl w:val="0"/>
        </w:rPr>
        <w:tab/>
      </w:r>
      <w:r w:rsidDel="00000000" w:rsidR="00000000" w:rsidRPr="00000000">
        <w:rPr>
          <w:rtl w:val="0"/>
        </w:rPr>
        <w:t xml:space="preserve">(1) Evaluarea profesională a fiecărui angajat se realizează anual, cu respectarea prevederilor legale în vigoare pentru fiecare categorie de angajaţi, pe baza fişei de evaluare, asociată fişei postului ocupat.</w:t>
        <w:tab/>
      </w:r>
    </w:p>
    <w:p w:rsidR="00000000" w:rsidDel="00000000" w:rsidP="00000000" w:rsidRDefault="00000000" w:rsidRPr="00000000" w14:paraId="00000702">
      <w:pPr>
        <w:widowControl w:val="0"/>
        <w:spacing w:line="264" w:lineRule="auto"/>
        <w:ind w:left="113" w:firstLine="0"/>
        <w:rPr/>
      </w:pPr>
      <w:r w:rsidDel="00000000" w:rsidR="00000000" w:rsidRPr="00000000">
        <w:rPr>
          <w:rtl w:val="0"/>
        </w:rPr>
        <w:t xml:space="preserve">(2) Fişa de evaluare se elaborează cu consultarea reprezentantului sindicatului/angajaţilor şi, după caz, pe baza modelelor standardizate stabilite prin legislaţia în vigoare şi/sau în contractul colectiv de muncă aplicabil.</w:t>
        <w:tab/>
        <w:tab/>
      </w:r>
    </w:p>
    <w:p w:rsidR="00000000" w:rsidDel="00000000" w:rsidP="00000000" w:rsidRDefault="00000000" w:rsidRPr="00000000" w14:paraId="00000703">
      <w:pPr>
        <w:widowControl w:val="0"/>
        <w:spacing w:line="264" w:lineRule="auto"/>
        <w:ind w:left="113" w:firstLine="0"/>
        <w:rPr/>
      </w:pPr>
      <w:r w:rsidDel="00000000" w:rsidR="00000000" w:rsidRPr="00000000">
        <w:rPr>
          <w:rtl w:val="0"/>
        </w:rPr>
        <w:t xml:space="preserve">(3) Fişa de evaluare cuprinde criterii, indicatori, punctaje şi calificativ anual.</w:t>
        <w:tab/>
        <w:tab/>
      </w:r>
    </w:p>
    <w:p w:rsidR="00000000" w:rsidDel="00000000" w:rsidP="00000000" w:rsidRDefault="00000000" w:rsidRPr="00000000" w14:paraId="00000704">
      <w:pPr>
        <w:widowControl w:val="0"/>
        <w:spacing w:line="264" w:lineRule="auto"/>
        <w:ind w:left="113" w:firstLine="0"/>
        <w:rPr/>
      </w:pPr>
      <w:r w:rsidDel="00000000" w:rsidR="00000000" w:rsidRPr="00000000">
        <w:rPr>
          <w:rtl w:val="0"/>
        </w:rPr>
        <w:t xml:space="preserve">(4) Conţinutul fişei de evaluare se aduce la cunoştinţa angajaţilor, după caz: la angajare, la semnarea fişei postului, respectiv ori de câte ori intervin modificări în conţinutul acesteia ca urmare a modificării prevederilor legale specifice.</w:t>
      </w:r>
    </w:p>
    <w:p w:rsidR="00000000" w:rsidDel="00000000" w:rsidP="00000000" w:rsidRDefault="00000000" w:rsidRPr="00000000" w14:paraId="00000705">
      <w:pPr>
        <w:widowControl w:val="0"/>
        <w:tabs>
          <w:tab w:val="left" w:leader="none" w:pos="15"/>
          <w:tab w:val="left" w:leader="none" w:pos="405"/>
        </w:tabs>
        <w:spacing w:line="259" w:lineRule="auto"/>
        <w:ind w:left="1080" w:firstLine="15"/>
        <w:rPr/>
      </w:pPr>
      <w:r w:rsidDel="00000000" w:rsidR="00000000" w:rsidRPr="00000000">
        <w:rPr>
          <w:rtl w:val="0"/>
        </w:rPr>
      </w:r>
    </w:p>
    <w:p w:rsidR="00000000" w:rsidDel="00000000" w:rsidP="00000000" w:rsidRDefault="00000000" w:rsidRPr="00000000" w14:paraId="00000706">
      <w:pPr>
        <w:widowControl w:val="0"/>
        <w:spacing w:line="278.00000000000006" w:lineRule="auto"/>
        <w:ind w:left="113" w:firstLine="0"/>
        <w:rPr>
          <w:b w:val="1"/>
          <w:bCs w:val="1"/>
        </w:rPr>
      </w:pPr>
      <w:r w:rsidDel="00000000" w:rsidR="00000000" w:rsidRPr="00000000">
        <w:rPr>
          <w:b w:val="1"/>
          <w:bCs w:val="1"/>
          <w:rtl w:val="0"/>
        </w:rPr>
        <w:t xml:space="preserve">Art. 2. </w:t>
      </w:r>
    </w:p>
    <w:p w:rsidR="00000000" w:rsidDel="00000000" w:rsidP="00000000" w:rsidRDefault="00000000" w:rsidRPr="00000000" w14:paraId="00000707">
      <w:pPr>
        <w:widowControl w:val="0"/>
        <w:spacing w:line="278.00000000000006" w:lineRule="auto"/>
        <w:ind w:left="113" w:firstLine="0"/>
        <w:rPr/>
      </w:pPr>
      <w:r w:rsidDel="00000000" w:rsidR="00000000" w:rsidRPr="00000000">
        <w:rPr>
          <w:b w:val="1"/>
          <w:bCs w:val="1"/>
          <w:rtl w:val="0"/>
        </w:rPr>
        <w:tab/>
      </w:r>
      <w:r w:rsidDel="00000000" w:rsidR="00000000" w:rsidRPr="00000000">
        <w:rPr>
          <w:rtl w:val="0"/>
        </w:rPr>
        <w:t xml:space="preserve">(1) Pentru personalul didactic, evaluarea profesională se realizează pentru activitatea prestată pe parcursul unui an şcolar, de regulă la începerea anului şcolar următor. Evaluarea profesională a personalului didactic se realizează prin următoarele etape:</w:t>
      </w:r>
    </w:p>
    <w:p w:rsidR="00000000" w:rsidDel="00000000" w:rsidP="00000000" w:rsidRDefault="00000000" w:rsidRPr="00000000" w14:paraId="00000708">
      <w:pPr>
        <w:widowControl w:val="0"/>
        <w:numPr>
          <w:ilvl w:val="0"/>
          <w:numId w:val="4"/>
        </w:numPr>
        <w:spacing w:after="0" w:line="259" w:lineRule="auto"/>
        <w:ind w:left="720" w:hanging="360"/>
        <w:rPr/>
      </w:pPr>
      <w:r w:rsidDel="00000000" w:rsidR="00000000" w:rsidRPr="00000000">
        <w:rPr>
          <w:rtl w:val="0"/>
        </w:rPr>
        <w:t xml:space="preserve">Angajatul completează fişa de evaluare la rubrica „autoevaluare” la fiecare criteriu, o semnează şi o depune la secretariatul unitatii de invatamant (conform calendarului), impreuna cu raportul de autoevaluare a activitatii;</w:t>
      </w:r>
    </w:p>
    <w:p w:rsidR="00000000" w:rsidDel="00000000" w:rsidP="00000000" w:rsidRDefault="00000000" w:rsidRPr="00000000" w14:paraId="00000709">
      <w:pPr>
        <w:widowControl w:val="0"/>
        <w:numPr>
          <w:ilvl w:val="0"/>
          <w:numId w:val="4"/>
        </w:numPr>
        <w:spacing w:after="0" w:line="276" w:lineRule="auto"/>
        <w:ind w:left="720" w:hanging="360"/>
        <w:rPr/>
      </w:pPr>
      <w:r w:rsidDel="00000000" w:rsidR="00000000" w:rsidRPr="00000000">
        <w:rPr>
          <w:rtl w:val="0"/>
        </w:rPr>
        <w:t xml:space="preserve">Fisele de autoevaluare/evaluare ale cadrelor didactice/didactic auxiliare se valideaza in consiliul profesoral al unității de invatamant.</w:t>
      </w:r>
    </w:p>
    <w:bookmarkStart w:colFirst="0" w:colLast="0" w:name="bookmark=id.n2ubs2y7i13u" w:id="70"/>
    <w:bookmarkEnd w:id="70"/>
    <w:p w:rsidR="00000000" w:rsidDel="00000000" w:rsidP="00000000" w:rsidRDefault="00000000" w:rsidRPr="00000000" w14:paraId="0000070A">
      <w:pPr>
        <w:widowControl w:val="0"/>
        <w:numPr>
          <w:ilvl w:val="0"/>
          <w:numId w:val="4"/>
        </w:numPr>
        <w:spacing w:after="0" w:line="254" w:lineRule="auto"/>
        <w:ind w:left="720" w:hanging="360"/>
        <w:rPr/>
      </w:pPr>
      <w:r w:rsidDel="00000000" w:rsidR="00000000" w:rsidRPr="00000000">
        <w:rPr>
          <w:rtl w:val="0"/>
        </w:rPr>
        <w:t xml:space="preserve">Comisia metodica pe specialităţi/arii curriculare evaluează activitatea cadrului didactic (conform calendarului) şi acordă un punctaj pentru fiecare criteriu, în baza procesului verbal încheiat. În cazul în care consideră necesar, poate solicita cadrului didactic lămuriri şi/sau documente care să justifice punctajul de la rubrica „autoevaluare”. După completare, şeful comisiei metodice/ariei curriculare semnează fişa de evaluare şi o înaintează Secretariatului;</w:t>
      </w:r>
    </w:p>
    <w:p w:rsidR="00000000" w:rsidDel="00000000" w:rsidP="00000000" w:rsidRDefault="00000000" w:rsidRPr="00000000" w14:paraId="0000070B">
      <w:pPr>
        <w:widowControl w:val="0"/>
        <w:numPr>
          <w:ilvl w:val="0"/>
          <w:numId w:val="4"/>
        </w:numPr>
        <w:spacing w:after="0" w:line="254" w:lineRule="auto"/>
        <w:ind w:left="720" w:hanging="360"/>
        <w:rPr/>
      </w:pPr>
      <w:r w:rsidDel="00000000" w:rsidR="00000000" w:rsidRPr="00000000">
        <w:rPr>
          <w:rtl w:val="0"/>
        </w:rPr>
        <w:t xml:space="preserve">Consiliul de Administraţie evaluează activitatea cadrului didactic, în prezenţa acestuia şi stabileşte un punctaj pentru fiecare criteriu. În cazul în care consideră necesar, membrii Consiliului de Administraţie pot solicita lămuriri şi/sau documente care să justifice punctajele acordate până în această fază a evaluării;</w:t>
      </w:r>
    </w:p>
    <w:p w:rsidR="00000000" w:rsidDel="00000000" w:rsidP="00000000" w:rsidRDefault="00000000" w:rsidRPr="00000000" w14:paraId="0000070C">
      <w:pPr>
        <w:widowControl w:val="0"/>
        <w:numPr>
          <w:ilvl w:val="0"/>
          <w:numId w:val="4"/>
        </w:numPr>
        <w:spacing w:after="0" w:line="276" w:lineRule="auto"/>
        <w:ind w:left="720" w:hanging="360"/>
        <w:rPr/>
      </w:pPr>
      <w:r w:rsidDel="00000000" w:rsidR="00000000" w:rsidRPr="00000000">
        <w:rPr>
          <w:rtl w:val="0"/>
        </w:rPr>
        <w:t xml:space="preserve">Pe baza punctajului acordat la fiecare criteriu, Consiliul de Administraţie stabileşte punctajul final şi calificativul anual acordat;</w:t>
      </w:r>
    </w:p>
    <w:p w:rsidR="00000000" w:rsidDel="00000000" w:rsidP="00000000" w:rsidRDefault="00000000" w:rsidRPr="00000000" w14:paraId="0000070D">
      <w:pPr>
        <w:widowControl w:val="0"/>
        <w:numPr>
          <w:ilvl w:val="0"/>
          <w:numId w:val="4"/>
        </w:numPr>
        <w:spacing w:after="0" w:line="259" w:lineRule="auto"/>
        <w:ind w:left="720" w:hanging="360"/>
        <w:rPr/>
      </w:pPr>
      <w:r w:rsidDel="00000000" w:rsidR="00000000" w:rsidRPr="00000000">
        <w:rPr>
          <w:rtl w:val="0"/>
        </w:rPr>
        <w:t xml:space="preserve">Neprezentarea cadrului didactic în faţa Consiliului de Administraţie pentru evaluarea activităţii din anul şcolar precedent nu împiedică finalizarea procesului de evaluare. În aceste situaţii, punctajul final şi calificativul acordat se comunică de către director;</w:t>
      </w:r>
    </w:p>
    <w:p w:rsidR="00000000" w:rsidDel="00000000" w:rsidP="00000000" w:rsidRDefault="00000000" w:rsidRPr="00000000" w14:paraId="0000070E">
      <w:pPr>
        <w:widowControl w:val="0"/>
        <w:numPr>
          <w:ilvl w:val="0"/>
          <w:numId w:val="4"/>
        </w:numPr>
        <w:spacing w:after="0" w:line="259" w:lineRule="auto"/>
        <w:ind w:left="720" w:hanging="360"/>
        <w:rPr/>
      </w:pPr>
      <w:r w:rsidDel="00000000" w:rsidR="00000000" w:rsidRPr="00000000">
        <w:rPr>
          <w:rtl w:val="0"/>
        </w:rPr>
        <w:t xml:space="preserve">La cererea cadrului didactic, se pot elibera adeverinţe privind calificativele acordate şi/sau copii după fişele de evaluare anuale pentru orice interval de timp în care cadrul didactic a funcţionat în unitatea de învăţământ.</w:t>
      </w:r>
    </w:p>
    <w:p w:rsidR="00000000" w:rsidDel="00000000" w:rsidP="00000000" w:rsidRDefault="00000000" w:rsidRPr="00000000" w14:paraId="0000070F">
      <w:pPr>
        <w:widowControl w:val="0"/>
        <w:spacing w:line="259" w:lineRule="auto"/>
        <w:ind w:left="720" w:firstLine="1419"/>
        <w:rPr/>
      </w:pPr>
      <w:r w:rsidDel="00000000" w:rsidR="00000000" w:rsidRPr="00000000">
        <w:rPr>
          <w:rtl w:val="0"/>
        </w:rPr>
      </w:r>
    </w:p>
    <w:p w:rsidR="00000000" w:rsidDel="00000000" w:rsidP="00000000" w:rsidRDefault="00000000" w:rsidRPr="00000000" w14:paraId="00000710">
      <w:pPr>
        <w:widowControl w:val="0"/>
        <w:spacing w:line="271" w:lineRule="auto"/>
        <w:ind w:left="113" w:firstLine="0"/>
        <w:rPr>
          <w:b w:val="1"/>
          <w:bCs w:val="1"/>
        </w:rPr>
      </w:pPr>
      <w:r w:rsidDel="00000000" w:rsidR="00000000" w:rsidRPr="00000000">
        <w:rPr>
          <w:b w:val="1"/>
          <w:bCs w:val="1"/>
          <w:rtl w:val="0"/>
        </w:rPr>
        <w:t xml:space="preserve">Art. 3. </w:t>
      </w:r>
    </w:p>
    <w:p w:rsidR="00000000" w:rsidDel="00000000" w:rsidP="00000000" w:rsidRDefault="00000000" w:rsidRPr="00000000" w14:paraId="00000711">
      <w:pPr>
        <w:widowControl w:val="0"/>
        <w:spacing w:line="271" w:lineRule="auto"/>
        <w:ind w:left="113" w:firstLine="0"/>
        <w:rPr/>
      </w:pPr>
      <w:r w:rsidDel="00000000" w:rsidR="00000000" w:rsidRPr="00000000">
        <w:rPr>
          <w:b w:val="1"/>
          <w:bCs w:val="1"/>
          <w:rtl w:val="0"/>
        </w:rPr>
        <w:tab/>
      </w:r>
      <w:r w:rsidDel="00000000" w:rsidR="00000000" w:rsidRPr="00000000">
        <w:rPr>
          <w:rtl w:val="0"/>
        </w:rPr>
        <w:t xml:space="preserve">(1) Pentru angajaţii care nu ocupă posturi didactice, evaluarea profesională se realizează pentru activitatea prestată pe parcursul unui an calendaristic, de regulă, la începerea anului următor.</w:t>
      </w:r>
    </w:p>
    <w:p w:rsidR="00000000" w:rsidDel="00000000" w:rsidP="00000000" w:rsidRDefault="00000000" w:rsidRPr="00000000" w14:paraId="00000712">
      <w:pPr>
        <w:widowControl w:val="0"/>
        <w:spacing w:line="276" w:lineRule="auto"/>
        <w:ind w:left="113" w:firstLine="624"/>
        <w:rPr/>
      </w:pPr>
      <w:r w:rsidDel="00000000" w:rsidR="00000000" w:rsidRPr="00000000">
        <w:rPr>
          <w:rtl w:val="0"/>
        </w:rPr>
        <w:t xml:space="preserve">(2) Evaluarea profesională a angajaţilor care nu ocupă posturi didactice se realizează prin următoarele etape:</w:t>
      </w:r>
    </w:p>
    <w:p w:rsidR="00000000" w:rsidDel="00000000" w:rsidP="00000000" w:rsidRDefault="00000000" w:rsidRPr="00000000" w14:paraId="00000713">
      <w:pPr>
        <w:widowControl w:val="0"/>
        <w:numPr>
          <w:ilvl w:val="0"/>
          <w:numId w:val="6"/>
        </w:numPr>
        <w:spacing w:after="0" w:line="276" w:lineRule="auto"/>
        <w:ind w:left="1080" w:hanging="360"/>
        <w:rPr/>
      </w:pPr>
      <w:r w:rsidDel="00000000" w:rsidR="00000000" w:rsidRPr="00000000">
        <w:rPr>
          <w:rtl w:val="0"/>
        </w:rPr>
        <w:t xml:space="preserve">Angajatul completează fişa de evaluare la rubrica „autoevaluare” la fiecare criteriu, o semnează şi o înaintează conducătorului compartimentului în care îşi desfăşoară activitatea;</w:t>
      </w:r>
    </w:p>
    <w:p w:rsidR="00000000" w:rsidDel="00000000" w:rsidP="00000000" w:rsidRDefault="00000000" w:rsidRPr="00000000" w14:paraId="00000714">
      <w:pPr>
        <w:widowControl w:val="0"/>
        <w:numPr>
          <w:ilvl w:val="0"/>
          <w:numId w:val="6"/>
        </w:numPr>
        <w:spacing w:after="0" w:line="254" w:lineRule="auto"/>
        <w:ind w:left="1080" w:hanging="360"/>
        <w:rPr/>
      </w:pPr>
      <w:r w:rsidDel="00000000" w:rsidR="00000000" w:rsidRPr="00000000">
        <w:rPr>
          <w:rtl w:val="0"/>
        </w:rPr>
        <w:t xml:space="preserve">Conducătorul compartimentului evaluează activitatea angajatului şi acordă un punctaj pentru fiecare criteriu. În cazul în care consideră necesar, poate solicita angajatului lămuriri şi/sau documente care să justifice punctajul de la rubrica „autoevaluare”. După completare, conducătorul compartimentului înaintează fişa de evaluare directorului adjunct;</w:t>
      </w:r>
    </w:p>
    <w:p w:rsidR="00000000" w:rsidDel="00000000" w:rsidP="00000000" w:rsidRDefault="00000000" w:rsidRPr="00000000" w14:paraId="00000715">
      <w:pPr>
        <w:widowControl w:val="0"/>
        <w:numPr>
          <w:ilvl w:val="0"/>
          <w:numId w:val="6"/>
        </w:numPr>
        <w:spacing w:after="0" w:line="254" w:lineRule="auto"/>
        <w:ind w:left="1080" w:hanging="360"/>
        <w:rPr/>
      </w:pPr>
      <w:r w:rsidDel="00000000" w:rsidR="00000000" w:rsidRPr="00000000">
        <w:rPr>
          <w:rtl w:val="0"/>
        </w:rPr>
        <w:t xml:space="preserve">Directorul adjunct evaluează activitatea angajatului şi stabileşte un punctaj pentru fiecare criteriu. În cazul în care consideră necesar, poate solicita lămuriri şi/sau documente care să justifice punctajele acordate până în această fază a evaluării. După completare, directorul adjunct înaintează fişa de evaluare directorului;</w:t>
      </w:r>
    </w:p>
    <w:p w:rsidR="00000000" w:rsidDel="00000000" w:rsidP="00000000" w:rsidRDefault="00000000" w:rsidRPr="00000000" w14:paraId="00000716">
      <w:pPr>
        <w:widowControl w:val="0"/>
        <w:numPr>
          <w:ilvl w:val="0"/>
          <w:numId w:val="6"/>
        </w:numPr>
        <w:spacing w:after="0" w:line="252.00000000000003" w:lineRule="auto"/>
        <w:ind w:left="1080" w:hanging="360"/>
        <w:rPr/>
      </w:pPr>
      <w:r w:rsidDel="00000000" w:rsidR="00000000" w:rsidRPr="00000000">
        <w:rPr>
          <w:rtl w:val="0"/>
        </w:rPr>
        <w:t xml:space="preserve">Directorul, evaluează activitatea angajatului, în prezenţa acestuia şi stabileşte un punctaj pentru fiecare criteriu. În cazul în care consideră necesar, poate solicita lămuriri şi/sau documente care să justifice punctajele acordate până în această fază a evaluării. Pe baza punctajului acordat la fiecare criteriu, directorul stabileşte punctajul final şi calificativul anual acordat;</w:t>
      </w:r>
    </w:p>
    <w:bookmarkStart w:colFirst="0" w:colLast="0" w:name="bookmark=id.4ykxc8z4h60p" w:id="71"/>
    <w:bookmarkEnd w:id="71"/>
    <w:p w:rsidR="00000000" w:rsidDel="00000000" w:rsidP="00000000" w:rsidRDefault="00000000" w:rsidRPr="00000000" w14:paraId="00000717">
      <w:pPr>
        <w:widowControl w:val="0"/>
        <w:numPr>
          <w:ilvl w:val="0"/>
          <w:numId w:val="6"/>
        </w:numPr>
        <w:spacing w:after="0" w:line="266" w:lineRule="auto"/>
        <w:ind w:left="1080" w:hanging="360"/>
        <w:rPr/>
      </w:pPr>
      <w:r w:rsidDel="00000000" w:rsidR="00000000" w:rsidRPr="00000000">
        <w:rPr>
          <w:rtl w:val="0"/>
        </w:rPr>
        <w:t xml:space="preserve">Neprezentarea angajatului în faţa directorului pentru evaluarea activităţii din anul precedent nu împiedică finalizarea procesului de evaluare. În aceste situaţii, punctajul final şi calificativul acordat se comunică angajatului de către secretar;</w:t>
      </w:r>
    </w:p>
    <w:p w:rsidR="00000000" w:rsidDel="00000000" w:rsidP="00000000" w:rsidRDefault="00000000" w:rsidRPr="00000000" w14:paraId="00000718">
      <w:pPr>
        <w:widowControl w:val="0"/>
        <w:numPr>
          <w:ilvl w:val="0"/>
          <w:numId w:val="6"/>
        </w:numPr>
        <w:spacing w:after="0" w:line="259" w:lineRule="auto"/>
        <w:ind w:left="1080" w:hanging="360"/>
        <w:rPr/>
      </w:pPr>
      <w:r w:rsidDel="00000000" w:rsidR="00000000" w:rsidRPr="00000000">
        <w:rPr>
          <w:rtl w:val="0"/>
        </w:rPr>
        <w:t xml:space="preserve">La cererea angajatului, se pot elibera adeverinţe privind calificativele acordate şi/sau copii după fişele de evaluare anuale pentru orice interval de timp în care angajatul a funcţionat în unitatea de învăţământ.</w:t>
      </w:r>
    </w:p>
    <w:p w:rsidR="00000000" w:rsidDel="00000000" w:rsidP="00000000" w:rsidRDefault="00000000" w:rsidRPr="00000000" w14:paraId="00000719">
      <w:pPr>
        <w:widowControl w:val="0"/>
        <w:spacing w:line="259" w:lineRule="auto"/>
        <w:ind w:left="1080" w:firstLine="1419"/>
        <w:rPr/>
      </w:pPr>
      <w:r w:rsidDel="00000000" w:rsidR="00000000" w:rsidRPr="00000000">
        <w:rPr>
          <w:rtl w:val="0"/>
        </w:rPr>
      </w:r>
    </w:p>
    <w:p w:rsidR="00000000" w:rsidDel="00000000" w:rsidP="00000000" w:rsidRDefault="00000000" w:rsidRPr="00000000" w14:paraId="0000071A">
      <w:pPr>
        <w:widowControl w:val="0"/>
        <w:spacing w:line="278.00000000000006" w:lineRule="auto"/>
        <w:ind w:left="113" w:firstLine="0"/>
        <w:rPr>
          <w:b w:val="1"/>
          <w:bCs w:val="1"/>
        </w:rPr>
      </w:pPr>
      <w:r w:rsidDel="00000000" w:rsidR="00000000" w:rsidRPr="00000000">
        <w:rPr>
          <w:b w:val="1"/>
          <w:bCs w:val="1"/>
          <w:rtl w:val="0"/>
        </w:rPr>
        <w:t xml:space="preserve">Art. 4. </w:t>
      </w:r>
    </w:p>
    <w:p w:rsidR="00000000" w:rsidDel="00000000" w:rsidP="00000000" w:rsidRDefault="00000000" w:rsidRPr="00000000" w14:paraId="0000071B">
      <w:pPr>
        <w:widowControl w:val="0"/>
        <w:spacing w:line="278.00000000000006" w:lineRule="auto"/>
        <w:ind w:left="113" w:firstLine="0"/>
        <w:rPr/>
      </w:pPr>
      <w:r w:rsidDel="00000000" w:rsidR="00000000" w:rsidRPr="00000000">
        <w:rPr>
          <w:b w:val="1"/>
          <w:bCs w:val="1"/>
          <w:rtl w:val="0"/>
        </w:rPr>
        <w:tab/>
      </w:r>
      <w:r w:rsidDel="00000000" w:rsidR="00000000" w:rsidRPr="00000000">
        <w:rPr>
          <w:rtl w:val="0"/>
        </w:rPr>
        <w:t xml:space="preserve">Angajaţii pot contesta rezultatele evaluării profesionale anuale, în cazul în care legislaţia în vigoare prevede astfel şi conform prevederilor legale în vigoare.</w:t>
      </w:r>
    </w:p>
    <w:p w:rsidR="00000000" w:rsidDel="00000000" w:rsidP="00000000" w:rsidRDefault="00000000" w:rsidRPr="00000000" w14:paraId="0000071C">
      <w:pPr>
        <w:pStyle w:val="Heading1"/>
        <w:rPr/>
      </w:pPr>
      <w:bookmarkStart w:colFirst="0" w:colLast="0" w:name="_heading=h.eckj7aqy7wr1" w:id="72"/>
      <w:bookmarkEnd w:id="72"/>
      <w:r w:rsidDel="00000000" w:rsidR="00000000" w:rsidRPr="00000000">
        <w:rPr>
          <w:rtl w:val="0"/>
        </w:rPr>
        <w:t xml:space="preserve">Dispoziţii finale şi tranzitorii</w:t>
      </w:r>
    </w:p>
    <w:p w:rsidR="00000000" w:rsidDel="00000000" w:rsidP="00000000" w:rsidRDefault="00000000" w:rsidRPr="00000000" w14:paraId="0000071D">
      <w:pPr>
        <w:widowControl w:val="0"/>
        <w:rPr/>
      </w:pPr>
      <w:r w:rsidDel="00000000" w:rsidR="00000000" w:rsidRPr="00000000">
        <w:rPr>
          <w:rtl w:val="0"/>
        </w:rPr>
      </w:r>
    </w:p>
    <w:p w:rsidR="00000000" w:rsidDel="00000000" w:rsidP="00000000" w:rsidRDefault="00000000" w:rsidRPr="00000000" w14:paraId="0000071E">
      <w:pPr>
        <w:widowControl w:val="0"/>
        <w:ind w:left="113" w:firstLine="0"/>
        <w:rPr>
          <w:b w:val="1"/>
          <w:bCs w:val="1"/>
        </w:rPr>
      </w:pPr>
      <w:r w:rsidDel="00000000" w:rsidR="00000000" w:rsidRPr="00000000">
        <w:rPr>
          <w:b w:val="1"/>
          <w:bCs w:val="1"/>
          <w:rtl w:val="0"/>
        </w:rPr>
        <w:t xml:space="preserve">Art. 1. </w:t>
      </w:r>
    </w:p>
    <w:p w:rsidR="00000000" w:rsidDel="00000000" w:rsidP="00000000" w:rsidRDefault="00000000" w:rsidRPr="00000000" w14:paraId="0000071F">
      <w:pPr>
        <w:widowControl w:val="0"/>
        <w:ind w:left="113" w:firstLine="0"/>
        <w:rPr/>
      </w:pPr>
      <w:r w:rsidDel="00000000" w:rsidR="00000000" w:rsidRPr="00000000">
        <w:rPr>
          <w:b w:val="1"/>
          <w:bCs w:val="1"/>
          <w:rtl w:val="0"/>
        </w:rPr>
        <w:tab/>
      </w:r>
      <w:r w:rsidDel="00000000" w:rsidR="00000000" w:rsidRPr="00000000">
        <w:rPr>
          <w:rtl w:val="0"/>
        </w:rPr>
        <w:t xml:space="preserve">Prezentul Regulament intern a fost întocmit de conducerea unităţii împreună cu reprezentantul angajaţilor şi intră în vigoare începând cu data de 9 septembrie 2019. Persoanele nou- angajate vor fi informate de prevederile Regulamentului intern în cadrul instruirii introductive.</w:t>
      </w:r>
    </w:p>
    <w:p w:rsidR="00000000" w:rsidDel="00000000" w:rsidP="00000000" w:rsidRDefault="00000000" w:rsidRPr="00000000" w14:paraId="00000720">
      <w:pPr>
        <w:widowControl w:val="0"/>
        <w:rPr/>
      </w:pPr>
      <w:r w:rsidDel="00000000" w:rsidR="00000000" w:rsidRPr="00000000">
        <w:rPr>
          <w:rtl w:val="0"/>
        </w:rPr>
      </w:r>
    </w:p>
    <w:p w:rsidR="00000000" w:rsidDel="00000000" w:rsidP="00000000" w:rsidRDefault="00000000" w:rsidRPr="00000000" w14:paraId="00000721">
      <w:pPr>
        <w:widowControl w:val="0"/>
        <w:ind w:left="113" w:firstLine="0"/>
        <w:rPr>
          <w:b w:val="1"/>
          <w:bCs w:val="1"/>
        </w:rPr>
      </w:pPr>
      <w:r w:rsidDel="00000000" w:rsidR="00000000" w:rsidRPr="00000000">
        <w:rPr>
          <w:b w:val="1"/>
          <w:bCs w:val="1"/>
          <w:rtl w:val="0"/>
        </w:rPr>
        <w:t xml:space="preserve">Art. 2. </w:t>
      </w:r>
    </w:p>
    <w:p w:rsidR="00000000" w:rsidDel="00000000" w:rsidP="00000000" w:rsidRDefault="00000000" w:rsidRPr="00000000" w14:paraId="00000722">
      <w:pPr>
        <w:widowControl w:val="0"/>
        <w:ind w:left="113" w:firstLine="0"/>
        <w:rPr/>
      </w:pPr>
      <w:r w:rsidDel="00000000" w:rsidR="00000000" w:rsidRPr="00000000">
        <w:rPr>
          <w:b w:val="1"/>
          <w:bCs w:val="1"/>
          <w:rtl w:val="0"/>
        </w:rPr>
        <w:tab/>
      </w:r>
      <w:r w:rsidDel="00000000" w:rsidR="00000000" w:rsidRPr="00000000">
        <w:rPr>
          <w:rtl w:val="0"/>
        </w:rPr>
        <w:t xml:space="preserve">În cazul în care într-o situaţie dată se constată că între prevederile prezentului Regulament intern şi prevederile legale în vigoare există contradicţii sau lipsă de concordanţă, prevalează şi se aplică prevederile legale respective, fără a produce efecte negative asupra angajatului.</w:t>
      </w:r>
    </w:p>
    <w:p w:rsidR="00000000" w:rsidDel="00000000" w:rsidP="00000000" w:rsidRDefault="00000000" w:rsidRPr="00000000" w14:paraId="00000723">
      <w:pPr>
        <w:widowControl w:val="0"/>
        <w:rPr/>
      </w:pPr>
      <w:r w:rsidDel="00000000" w:rsidR="00000000" w:rsidRPr="00000000">
        <w:rPr>
          <w:rtl w:val="0"/>
        </w:rPr>
      </w:r>
    </w:p>
    <w:p w:rsidR="00000000" w:rsidDel="00000000" w:rsidP="00000000" w:rsidRDefault="00000000" w:rsidRPr="00000000" w14:paraId="00000724">
      <w:pPr>
        <w:widowControl w:val="0"/>
        <w:ind w:left="113" w:firstLine="0"/>
        <w:rPr>
          <w:b w:val="1"/>
          <w:bCs w:val="1"/>
        </w:rPr>
      </w:pPr>
      <w:r w:rsidDel="00000000" w:rsidR="00000000" w:rsidRPr="00000000">
        <w:rPr>
          <w:b w:val="1"/>
          <w:bCs w:val="1"/>
          <w:rtl w:val="0"/>
        </w:rPr>
        <w:t xml:space="preserve">Art. 3. </w:t>
      </w:r>
    </w:p>
    <w:p w:rsidR="00000000" w:rsidDel="00000000" w:rsidP="00000000" w:rsidRDefault="00000000" w:rsidRPr="00000000" w14:paraId="00000725">
      <w:pPr>
        <w:widowControl w:val="0"/>
        <w:ind w:left="113" w:firstLine="0"/>
        <w:rPr/>
      </w:pPr>
      <w:r w:rsidDel="00000000" w:rsidR="00000000" w:rsidRPr="00000000">
        <w:rPr>
          <w:b w:val="1"/>
          <w:bCs w:val="1"/>
          <w:rtl w:val="0"/>
        </w:rPr>
        <w:tab/>
      </w:r>
      <w:r w:rsidDel="00000000" w:rsidR="00000000" w:rsidRPr="00000000">
        <w:rPr>
          <w:rtl w:val="0"/>
        </w:rPr>
        <w:t xml:space="preserve">Prevederile prezentului Regulament intern pot fi modificate şi completate în funcție de modificarea şi completarea prevederilor legale în vigoare.</w:t>
      </w:r>
    </w:p>
    <w:p w:rsidR="00000000" w:rsidDel="00000000" w:rsidP="00000000" w:rsidRDefault="00000000" w:rsidRPr="00000000" w14:paraId="00000726">
      <w:pPr>
        <w:widowControl w:val="0"/>
        <w:rPr/>
      </w:pPr>
      <w:r w:rsidDel="00000000" w:rsidR="00000000" w:rsidRPr="00000000">
        <w:rPr>
          <w:rtl w:val="0"/>
        </w:rPr>
      </w:r>
    </w:p>
    <w:p w:rsidR="00000000" w:rsidDel="00000000" w:rsidP="00000000" w:rsidRDefault="00000000" w:rsidRPr="00000000" w14:paraId="00000727">
      <w:pPr>
        <w:widowControl w:val="0"/>
        <w:ind w:left="113" w:firstLine="56.99999999999999"/>
        <w:rPr>
          <w:b w:val="1"/>
          <w:bCs w:val="1"/>
        </w:rPr>
      </w:pPr>
      <w:r w:rsidDel="00000000" w:rsidR="00000000" w:rsidRPr="00000000">
        <w:rPr>
          <w:b w:val="1"/>
          <w:bCs w:val="1"/>
          <w:rtl w:val="0"/>
        </w:rPr>
        <w:t xml:space="preserve">Art. 4. </w:t>
      </w:r>
    </w:p>
    <w:p w:rsidR="00000000" w:rsidDel="00000000" w:rsidP="00000000" w:rsidRDefault="00000000" w:rsidRPr="00000000" w14:paraId="00000728">
      <w:pPr>
        <w:widowControl w:val="0"/>
        <w:ind w:left="113" w:firstLine="56.99999999999999"/>
        <w:rPr/>
      </w:pPr>
      <w:r w:rsidDel="00000000" w:rsidR="00000000" w:rsidRPr="00000000">
        <w:rPr>
          <w:b w:val="1"/>
          <w:bCs w:val="1"/>
          <w:rtl w:val="0"/>
        </w:rPr>
        <w:tab/>
      </w:r>
      <w:r w:rsidDel="00000000" w:rsidR="00000000" w:rsidRPr="00000000">
        <w:rPr>
          <w:rtl w:val="0"/>
        </w:rPr>
        <w:t xml:space="preserve">Orice modificare a prezentului Regulament intern se aduce la cunoştinţa tuturor angajaţilor, prin grija directorului unităţii. </w:t>
      </w:r>
    </w:p>
    <w:p w:rsidR="00000000" w:rsidDel="00000000" w:rsidP="00000000" w:rsidRDefault="00000000" w:rsidRPr="00000000" w14:paraId="00000729">
      <w:pPr>
        <w:widowControl w:val="0"/>
        <w:rPr/>
      </w:pPr>
      <w:r w:rsidDel="00000000" w:rsidR="00000000" w:rsidRPr="00000000">
        <w:rPr>
          <w:rtl w:val="0"/>
        </w:rPr>
      </w:r>
    </w:p>
    <w:p w:rsidR="00000000" w:rsidDel="00000000" w:rsidP="00000000" w:rsidRDefault="00000000" w:rsidRPr="00000000" w14:paraId="0000072A">
      <w:pPr>
        <w:widowControl w:val="0"/>
        <w:ind w:left="170" w:firstLine="0"/>
        <w:rPr/>
      </w:pPr>
      <w:r w:rsidDel="00000000" w:rsidR="00000000" w:rsidRPr="00000000">
        <w:rPr>
          <w:b w:val="1"/>
          <w:bCs w:val="1"/>
          <w:rtl w:val="0"/>
        </w:rPr>
        <w:t xml:space="preserve">Art. 5.</w:t>
      </w:r>
      <w:r w:rsidDel="00000000" w:rsidR="00000000" w:rsidRPr="00000000">
        <w:rPr>
          <w:rtl w:val="0"/>
        </w:rPr>
        <w:t xml:space="preserve"> În Şcoala Gimnazială „Traian Dârjan”, fumatul este interzis, conform legii.</w:t>
      </w:r>
    </w:p>
    <w:p w:rsidR="00000000" w:rsidDel="00000000" w:rsidP="00000000" w:rsidRDefault="00000000" w:rsidRPr="00000000" w14:paraId="0000072B">
      <w:pPr>
        <w:widowControl w:val="0"/>
        <w:rPr/>
      </w:pPr>
      <w:r w:rsidDel="00000000" w:rsidR="00000000" w:rsidRPr="00000000">
        <w:rPr>
          <w:rtl w:val="0"/>
        </w:rPr>
      </w:r>
    </w:p>
    <w:p w:rsidR="00000000" w:rsidDel="00000000" w:rsidP="00000000" w:rsidRDefault="00000000" w:rsidRPr="00000000" w14:paraId="0000072C">
      <w:pPr>
        <w:widowControl w:val="0"/>
        <w:ind w:left="170" w:firstLine="0"/>
        <w:rPr/>
      </w:pPr>
      <w:r w:rsidDel="00000000" w:rsidR="00000000" w:rsidRPr="00000000">
        <w:rPr>
          <w:b w:val="1"/>
          <w:bCs w:val="1"/>
          <w:rtl w:val="0"/>
        </w:rPr>
        <w:t xml:space="preserve">Art. 6</w:t>
      </w:r>
      <w:r w:rsidDel="00000000" w:rsidR="00000000" w:rsidRPr="00000000">
        <w:rPr>
          <w:rtl w:val="0"/>
        </w:rPr>
        <w:t xml:space="preserve">. Se interzice constituirea de fonduri de protocol sau a oricărui alt fond destinat derulării evaluărilor naţionale (teste naţionale, examene de absolvire).</w:t>
      </w:r>
    </w:p>
    <w:p w:rsidR="00000000" w:rsidDel="00000000" w:rsidP="00000000" w:rsidRDefault="00000000" w:rsidRPr="00000000" w14:paraId="0000072D">
      <w:pPr>
        <w:widowControl w:val="0"/>
        <w:rPr/>
      </w:pPr>
      <w:r w:rsidDel="00000000" w:rsidR="00000000" w:rsidRPr="00000000">
        <w:rPr>
          <w:rtl w:val="0"/>
        </w:rPr>
      </w:r>
    </w:p>
    <w:p w:rsidR="00000000" w:rsidDel="00000000" w:rsidP="00000000" w:rsidRDefault="00000000" w:rsidRPr="00000000" w14:paraId="0000072E">
      <w:pPr>
        <w:widowControl w:val="0"/>
        <w:ind w:left="170" w:firstLine="0"/>
        <w:rPr/>
      </w:pPr>
      <w:r w:rsidDel="00000000" w:rsidR="00000000" w:rsidRPr="00000000">
        <w:rPr>
          <w:b w:val="1"/>
          <w:bCs w:val="1"/>
          <w:rtl w:val="0"/>
        </w:rPr>
        <w:t xml:space="preserve">Art.7.</w:t>
      </w:r>
      <w:r w:rsidDel="00000000" w:rsidR="00000000" w:rsidRPr="00000000">
        <w:rPr>
          <w:rtl w:val="0"/>
        </w:rPr>
        <w:t xml:space="preserve"> Procedurile operaționale referitoare la toate demersurile cuprinse în prezentul regulament sunt cuprinse în mapa CEAC și a coordonatorilor comisiilor specifice.</w:t>
      </w:r>
    </w:p>
    <w:p w:rsidR="00000000" w:rsidDel="00000000" w:rsidP="00000000" w:rsidRDefault="00000000" w:rsidRPr="00000000" w14:paraId="0000072F">
      <w:pPr>
        <w:widowControl w:val="0"/>
        <w:ind w:firstLine="720"/>
        <w:rPr/>
      </w:pPr>
      <w:r w:rsidDel="00000000" w:rsidR="00000000" w:rsidRPr="00000000">
        <w:rPr>
          <w:rtl w:val="0"/>
        </w:rPr>
      </w:r>
    </w:p>
    <w:p w:rsidR="00000000" w:rsidDel="00000000" w:rsidP="00000000" w:rsidRDefault="00000000" w:rsidRPr="00000000" w14:paraId="00000730">
      <w:pPr>
        <w:widowControl w:val="0"/>
        <w:ind w:firstLine="720"/>
        <w:rPr/>
      </w:pPr>
      <w:r w:rsidDel="00000000" w:rsidR="00000000" w:rsidRPr="00000000">
        <w:rPr>
          <w:rtl w:val="0"/>
        </w:rPr>
      </w:r>
    </w:p>
    <w:p w:rsidR="00000000" w:rsidDel="00000000" w:rsidP="00000000" w:rsidRDefault="00000000" w:rsidRPr="00000000" w14:paraId="00000731">
      <w:pPr>
        <w:widowControl w:val="0"/>
        <w:ind w:firstLine="720"/>
        <w:rPr/>
      </w:pPr>
      <w:r w:rsidDel="00000000" w:rsidR="00000000" w:rsidRPr="00000000">
        <w:rPr>
          <w:rtl w:val="0"/>
        </w:rPr>
      </w:r>
    </w:p>
    <w:p w:rsidR="00000000" w:rsidDel="00000000" w:rsidP="00000000" w:rsidRDefault="00000000" w:rsidRPr="00000000" w14:paraId="00000732">
      <w:pPr>
        <w:widowControl w:val="0"/>
        <w:ind w:firstLine="720"/>
        <w:rPr/>
      </w:pPr>
      <w:r w:rsidDel="00000000" w:rsidR="00000000" w:rsidRPr="00000000">
        <w:rPr>
          <w:rtl w:val="0"/>
        </w:rPr>
      </w:r>
    </w:p>
    <w:p w:rsidR="00000000" w:rsidDel="00000000" w:rsidP="00000000" w:rsidRDefault="00000000" w:rsidRPr="00000000" w14:paraId="00000733">
      <w:pPr>
        <w:widowControl w:val="0"/>
        <w:ind w:firstLine="720"/>
        <w:rPr/>
      </w:pPr>
      <w:r w:rsidDel="00000000" w:rsidR="00000000" w:rsidRPr="00000000">
        <w:rPr>
          <w:rtl w:val="0"/>
        </w:rPr>
      </w:r>
    </w:p>
    <w:p w:rsidR="00000000" w:rsidDel="00000000" w:rsidP="00000000" w:rsidRDefault="00000000" w:rsidRPr="00000000" w14:paraId="00000734">
      <w:pPr>
        <w:widowControl w:val="0"/>
        <w:ind w:firstLine="720"/>
        <w:rPr/>
      </w:pPr>
      <w:r w:rsidDel="00000000" w:rsidR="00000000" w:rsidRPr="00000000">
        <w:rPr>
          <w:rtl w:val="0"/>
        </w:rPr>
      </w:r>
    </w:p>
    <w:p w:rsidR="00000000" w:rsidDel="00000000" w:rsidP="00000000" w:rsidRDefault="00000000" w:rsidRPr="00000000" w14:paraId="00000735">
      <w:pPr>
        <w:widowControl w:val="0"/>
        <w:ind w:firstLine="720"/>
        <w:rPr/>
      </w:pPr>
      <w:r w:rsidDel="00000000" w:rsidR="00000000" w:rsidRPr="00000000">
        <w:rPr>
          <w:rtl w:val="0"/>
        </w:rPr>
      </w:r>
    </w:p>
    <w:p w:rsidR="00000000" w:rsidDel="00000000" w:rsidP="00000000" w:rsidRDefault="00000000" w:rsidRPr="00000000" w14:paraId="00000736">
      <w:pPr>
        <w:widowControl w:val="0"/>
        <w:ind w:firstLine="720"/>
        <w:rPr/>
      </w:pPr>
      <w:r w:rsidDel="00000000" w:rsidR="00000000" w:rsidRPr="00000000">
        <w:rPr>
          <w:rtl w:val="0"/>
        </w:rPr>
      </w:r>
    </w:p>
    <w:p w:rsidR="00000000" w:rsidDel="00000000" w:rsidP="00000000" w:rsidRDefault="00000000" w:rsidRPr="00000000" w14:paraId="00000737">
      <w:pPr>
        <w:widowControl w:val="0"/>
        <w:ind w:firstLine="720"/>
        <w:rPr/>
      </w:pPr>
      <w:r w:rsidDel="00000000" w:rsidR="00000000" w:rsidRPr="00000000">
        <w:rPr>
          <w:rtl w:val="0"/>
        </w:rPr>
      </w:r>
    </w:p>
    <w:p w:rsidR="00000000" w:rsidDel="00000000" w:rsidP="00000000" w:rsidRDefault="00000000" w:rsidRPr="00000000" w14:paraId="00000738">
      <w:pPr>
        <w:widowControl w:val="0"/>
        <w:ind w:firstLine="720"/>
        <w:rPr/>
      </w:pPr>
      <w:r w:rsidDel="00000000" w:rsidR="00000000" w:rsidRPr="00000000">
        <w:rPr>
          <w:rtl w:val="0"/>
        </w:rPr>
      </w:r>
    </w:p>
    <w:p w:rsidR="00000000" w:rsidDel="00000000" w:rsidP="00000000" w:rsidRDefault="00000000" w:rsidRPr="00000000" w14:paraId="00000739">
      <w:pPr>
        <w:widowControl w:val="0"/>
        <w:ind w:firstLine="720"/>
        <w:rPr/>
      </w:pPr>
      <w:r w:rsidDel="00000000" w:rsidR="00000000" w:rsidRPr="00000000">
        <w:rPr>
          <w:rtl w:val="0"/>
        </w:rPr>
      </w:r>
    </w:p>
    <w:p w:rsidR="00000000" w:rsidDel="00000000" w:rsidP="00000000" w:rsidRDefault="00000000" w:rsidRPr="00000000" w14:paraId="0000073A">
      <w:pPr>
        <w:widowControl w:val="0"/>
        <w:ind w:firstLine="720"/>
        <w:rPr/>
      </w:pPr>
      <w:r w:rsidDel="00000000" w:rsidR="00000000" w:rsidRPr="00000000">
        <w:rPr>
          <w:rtl w:val="0"/>
        </w:rPr>
      </w:r>
    </w:p>
    <w:p w:rsidR="00000000" w:rsidDel="00000000" w:rsidP="00000000" w:rsidRDefault="00000000" w:rsidRPr="00000000" w14:paraId="0000073B">
      <w:pPr>
        <w:widowControl w:val="0"/>
        <w:ind w:firstLine="720"/>
        <w:rPr/>
      </w:pPr>
      <w:r w:rsidDel="00000000" w:rsidR="00000000" w:rsidRPr="00000000">
        <w:rPr>
          <w:rtl w:val="0"/>
        </w:rPr>
      </w:r>
    </w:p>
    <w:p w:rsidR="00000000" w:rsidDel="00000000" w:rsidP="00000000" w:rsidRDefault="00000000" w:rsidRPr="00000000" w14:paraId="0000073C">
      <w:pPr>
        <w:widowControl w:val="0"/>
        <w:ind w:firstLine="720"/>
        <w:rPr/>
      </w:pPr>
      <w:r w:rsidDel="00000000" w:rsidR="00000000" w:rsidRPr="00000000">
        <w:rPr>
          <w:rtl w:val="0"/>
        </w:rPr>
      </w:r>
    </w:p>
    <w:p w:rsidR="00000000" w:rsidDel="00000000" w:rsidP="00000000" w:rsidRDefault="00000000" w:rsidRPr="00000000" w14:paraId="0000073D">
      <w:pPr>
        <w:widowControl w:val="0"/>
        <w:ind w:firstLine="720"/>
        <w:rPr/>
      </w:pPr>
      <w:r w:rsidDel="00000000" w:rsidR="00000000" w:rsidRPr="00000000">
        <w:rPr>
          <w:rtl w:val="0"/>
        </w:rPr>
      </w:r>
    </w:p>
    <w:p w:rsidR="00000000" w:rsidDel="00000000" w:rsidP="00000000" w:rsidRDefault="00000000" w:rsidRPr="00000000" w14:paraId="0000073E">
      <w:pPr>
        <w:widowControl w:val="0"/>
        <w:ind w:firstLine="720"/>
        <w:rPr/>
      </w:pPr>
      <w:r w:rsidDel="00000000" w:rsidR="00000000" w:rsidRPr="00000000">
        <w:rPr>
          <w:rtl w:val="0"/>
        </w:rPr>
      </w:r>
    </w:p>
    <w:p w:rsidR="00000000" w:rsidDel="00000000" w:rsidP="00000000" w:rsidRDefault="00000000" w:rsidRPr="00000000" w14:paraId="0000073F">
      <w:pPr>
        <w:widowControl w:val="0"/>
        <w:ind w:firstLine="720"/>
        <w:rPr/>
      </w:pPr>
      <w:r w:rsidDel="00000000" w:rsidR="00000000" w:rsidRPr="00000000">
        <w:rPr>
          <w:rtl w:val="0"/>
        </w:rPr>
      </w:r>
    </w:p>
    <w:p w:rsidR="00000000" w:rsidDel="00000000" w:rsidP="00000000" w:rsidRDefault="00000000" w:rsidRPr="00000000" w14:paraId="00000740">
      <w:pPr>
        <w:widowControl w:val="0"/>
        <w:ind w:firstLine="720"/>
        <w:rPr/>
      </w:pPr>
      <w:r w:rsidDel="00000000" w:rsidR="00000000" w:rsidRPr="00000000">
        <w:rPr>
          <w:rtl w:val="0"/>
        </w:rPr>
      </w:r>
    </w:p>
    <w:p w:rsidR="00000000" w:rsidDel="00000000" w:rsidP="00000000" w:rsidRDefault="00000000" w:rsidRPr="00000000" w14:paraId="00000741">
      <w:pPr>
        <w:widowControl w:val="0"/>
        <w:ind w:firstLine="720"/>
        <w:rPr/>
      </w:pPr>
      <w:r w:rsidDel="00000000" w:rsidR="00000000" w:rsidRPr="00000000">
        <w:rPr>
          <w:rtl w:val="0"/>
        </w:rPr>
      </w:r>
    </w:p>
    <w:p w:rsidR="00000000" w:rsidDel="00000000" w:rsidP="00000000" w:rsidRDefault="00000000" w:rsidRPr="00000000" w14:paraId="00000742">
      <w:pPr>
        <w:widowControl w:val="0"/>
        <w:ind w:firstLine="720"/>
        <w:rPr/>
      </w:pPr>
      <w:r w:rsidDel="00000000" w:rsidR="00000000" w:rsidRPr="00000000">
        <w:rPr>
          <w:rtl w:val="0"/>
        </w:rPr>
      </w:r>
    </w:p>
    <w:p w:rsidR="00000000" w:rsidDel="00000000" w:rsidP="00000000" w:rsidRDefault="00000000" w:rsidRPr="00000000" w14:paraId="00000743">
      <w:pPr>
        <w:widowControl w:val="0"/>
        <w:ind w:firstLine="720"/>
        <w:rPr/>
      </w:pPr>
      <w:r w:rsidDel="00000000" w:rsidR="00000000" w:rsidRPr="00000000">
        <w:rPr>
          <w:rtl w:val="0"/>
        </w:rPr>
      </w:r>
    </w:p>
    <w:p w:rsidR="00000000" w:rsidDel="00000000" w:rsidP="00000000" w:rsidRDefault="00000000" w:rsidRPr="00000000" w14:paraId="00000744">
      <w:pPr>
        <w:widowControl w:val="0"/>
        <w:ind w:left="0" w:firstLine="0"/>
        <w:rPr/>
      </w:pPr>
      <w:r w:rsidDel="00000000" w:rsidR="00000000" w:rsidRPr="00000000">
        <w:rPr>
          <w:rtl w:val="0"/>
        </w:rPr>
      </w:r>
    </w:p>
    <w:p w:rsidR="00000000" w:rsidDel="00000000" w:rsidP="00000000" w:rsidRDefault="00000000" w:rsidRPr="00000000" w14:paraId="00000745">
      <w:pPr>
        <w:pStyle w:val="Heading1"/>
        <w:rPr/>
      </w:pPr>
      <w:bookmarkStart w:colFirst="0" w:colLast="0" w:name="_heading=h.38e1m9hnlfzt" w:id="73"/>
      <w:bookmarkEnd w:id="73"/>
      <w:r w:rsidDel="00000000" w:rsidR="00000000" w:rsidRPr="00000000">
        <w:rPr>
          <w:rtl w:val="0"/>
        </w:rPr>
        <w:t xml:space="preserve">ANEXE</w:t>
      </w:r>
    </w:p>
    <w:p w:rsidR="00000000" w:rsidDel="00000000" w:rsidP="00000000" w:rsidRDefault="00000000" w:rsidRPr="00000000" w14:paraId="00000746">
      <w:pPr>
        <w:widowControl w:val="0"/>
        <w:ind w:firstLine="720"/>
        <w:rPr/>
      </w:pPr>
      <w:r w:rsidDel="00000000" w:rsidR="00000000" w:rsidRPr="00000000">
        <w:rPr>
          <w:rtl w:val="0"/>
        </w:rPr>
      </w:r>
    </w:p>
    <w:p w:rsidR="00000000" w:rsidDel="00000000" w:rsidP="00000000" w:rsidRDefault="00000000" w:rsidRPr="00000000" w14:paraId="00000747">
      <w:pPr>
        <w:widowControl w:val="0"/>
        <w:rPr>
          <w:b w:val="1"/>
          <w:bCs w:val="1"/>
        </w:rPr>
      </w:pPr>
      <w:r w:rsidDel="00000000" w:rsidR="00000000" w:rsidRPr="00000000">
        <w:rPr>
          <w:rtl w:val="0"/>
        </w:rPr>
      </w:r>
    </w:p>
    <w:p w:rsidR="00000000" w:rsidDel="00000000" w:rsidP="00000000" w:rsidRDefault="00000000" w:rsidRPr="00000000" w14:paraId="00000748">
      <w:pPr>
        <w:jc w:val="right"/>
        <w:rPr>
          <w:color w:val="ff0000"/>
        </w:rPr>
      </w:pPr>
      <w:r w:rsidDel="00000000" w:rsidR="00000000" w:rsidRPr="00000000">
        <w:rPr>
          <w:b w:val="1"/>
          <w:bCs w:val="1"/>
          <w:rtl w:val="0"/>
        </w:rPr>
        <w:t xml:space="preserve">ANEXA 1</w:t>
      </w:r>
      <w:r w:rsidDel="00000000" w:rsidR="00000000" w:rsidRPr="00000000">
        <w:rPr>
          <w:rtl w:val="0"/>
        </w:rPr>
      </w:r>
    </w:p>
    <w:p w:rsidR="00000000" w:rsidDel="00000000" w:rsidP="00000000" w:rsidRDefault="00000000" w:rsidRPr="00000000" w14:paraId="00000749">
      <w:pPr>
        <w:widowControl w:val="0"/>
        <w:jc w:val="center"/>
        <w:rPr>
          <w:color w:val="ff0000"/>
        </w:rPr>
      </w:pPr>
      <w:r w:rsidDel="00000000" w:rsidR="00000000" w:rsidRPr="00000000">
        <w:rPr>
          <w:rtl w:val="0"/>
        </w:rPr>
      </w:r>
    </w:p>
    <w:p w:rsidR="00000000" w:rsidDel="00000000" w:rsidP="00000000" w:rsidRDefault="00000000" w:rsidRPr="00000000" w14:paraId="0000074A">
      <w:pPr>
        <w:pStyle w:val="Heading2"/>
        <w:rPr>
          <w:color w:val="ff0000"/>
        </w:rPr>
      </w:pPr>
      <w:bookmarkStart w:colFirst="0" w:colLast="0" w:name="_heading=h.9pjbz01ajer8" w:id="74"/>
      <w:bookmarkEnd w:id="74"/>
      <w:r w:rsidDel="00000000" w:rsidR="00000000" w:rsidRPr="00000000">
        <w:rPr>
          <w:rtl w:val="0"/>
        </w:rPr>
        <w:t xml:space="preserve">Îndatoririle profesorului de serviciu</w:t>
      </w:r>
      <w:r w:rsidDel="00000000" w:rsidR="00000000" w:rsidRPr="00000000">
        <w:rPr>
          <w:rtl w:val="0"/>
        </w:rPr>
      </w:r>
    </w:p>
    <w:p w:rsidR="00000000" w:rsidDel="00000000" w:rsidP="00000000" w:rsidRDefault="00000000" w:rsidRPr="00000000" w14:paraId="0000074B">
      <w:pPr>
        <w:widowControl w:val="0"/>
        <w:rPr>
          <w:color w:val="ff0000"/>
        </w:rPr>
      </w:pPr>
      <w:r w:rsidDel="00000000" w:rsidR="00000000" w:rsidRPr="00000000">
        <w:rPr>
          <w:rtl w:val="0"/>
        </w:rPr>
      </w:r>
    </w:p>
    <w:p w:rsidR="00000000" w:rsidDel="00000000" w:rsidP="00000000" w:rsidRDefault="00000000" w:rsidRPr="00000000" w14:paraId="0000074C">
      <w:pPr>
        <w:widowControl w:val="0"/>
        <w:jc w:val="center"/>
        <w:rPr>
          <w:b w:val="1"/>
          <w:bCs w:val="1"/>
          <w:color w:val="ff0000"/>
        </w:rPr>
      </w:pPr>
      <w:r w:rsidDel="00000000" w:rsidR="00000000" w:rsidRPr="00000000">
        <w:rPr>
          <w:rtl w:val="0"/>
        </w:rPr>
      </w:r>
    </w:p>
    <w:p w:rsidR="00000000" w:rsidDel="00000000" w:rsidP="00000000" w:rsidRDefault="00000000" w:rsidRPr="00000000" w14:paraId="0000074D">
      <w:pPr>
        <w:widowControl w:val="0"/>
        <w:numPr>
          <w:ilvl w:val="0"/>
          <w:numId w:val="8"/>
        </w:numPr>
        <w:spacing w:after="0" w:line="240" w:lineRule="auto"/>
        <w:ind w:left="644" w:hanging="360"/>
        <w:rPr/>
      </w:pPr>
      <w:r w:rsidDel="00000000" w:rsidR="00000000" w:rsidRPr="00000000">
        <w:rPr>
          <w:rtl w:val="0"/>
        </w:rPr>
        <w:t xml:space="preserve">cadrele didactice de serviciu sunt obligate să se prezinte la ora 7,45 (dacă au ore de la 8, sau cu o oră mai devreme – dacă orele proprii din acea zi încep mai târziu de ora 8)</w:t>
      </w:r>
    </w:p>
    <w:p w:rsidR="00000000" w:rsidDel="00000000" w:rsidP="00000000" w:rsidRDefault="00000000" w:rsidRPr="00000000" w14:paraId="0000074E">
      <w:pPr>
        <w:widowControl w:val="0"/>
        <w:numPr>
          <w:ilvl w:val="0"/>
          <w:numId w:val="8"/>
        </w:numPr>
        <w:spacing w:after="0" w:line="240" w:lineRule="auto"/>
        <w:ind w:left="644" w:hanging="360"/>
        <w:rPr/>
      </w:pPr>
      <w:r w:rsidDel="00000000" w:rsidR="00000000" w:rsidRPr="00000000">
        <w:rPr>
          <w:rtl w:val="0"/>
        </w:rPr>
        <w:t xml:space="preserve">în pauze, preia elevii şi îi însoţeşte până în curtea şcolii, unde îi supraveghează pe tot parcursul acesteia, asigurând evacuarea coridoarelor </w:t>
      </w:r>
    </w:p>
    <w:p w:rsidR="00000000" w:rsidDel="00000000" w:rsidP="00000000" w:rsidRDefault="00000000" w:rsidRPr="00000000" w14:paraId="0000074F">
      <w:pPr>
        <w:widowControl w:val="0"/>
        <w:numPr>
          <w:ilvl w:val="0"/>
          <w:numId w:val="8"/>
        </w:numPr>
        <w:spacing w:after="0" w:line="240" w:lineRule="auto"/>
        <w:ind w:left="644" w:hanging="360"/>
        <w:rPr/>
      </w:pPr>
      <w:r w:rsidDel="00000000" w:rsidR="00000000" w:rsidRPr="00000000">
        <w:rPr>
          <w:rtl w:val="0"/>
        </w:rPr>
        <w:t xml:space="preserve">supraveghează elevii în pauze pentru ca aceştia să nu alerge, să nu se joace cu mingea, şi să nu se impingă pe coridoare şi în curtea şcolii </w:t>
      </w:r>
    </w:p>
    <w:p w:rsidR="00000000" w:rsidDel="00000000" w:rsidP="00000000" w:rsidRDefault="00000000" w:rsidRPr="00000000" w14:paraId="00000750">
      <w:pPr>
        <w:widowControl w:val="0"/>
        <w:numPr>
          <w:ilvl w:val="0"/>
          <w:numId w:val="8"/>
        </w:numPr>
        <w:spacing w:after="0" w:line="240" w:lineRule="auto"/>
        <w:ind w:left="644" w:hanging="360"/>
        <w:rPr/>
      </w:pPr>
      <w:r w:rsidDel="00000000" w:rsidR="00000000" w:rsidRPr="00000000">
        <w:rPr>
          <w:rtl w:val="0"/>
        </w:rPr>
        <w:t xml:space="preserve">supraveghează intrarea în ordine a elevilor dimineaţa şi după terminarea pauzelor</w:t>
      </w:r>
    </w:p>
    <w:p w:rsidR="00000000" w:rsidDel="00000000" w:rsidP="00000000" w:rsidRDefault="00000000" w:rsidRPr="00000000" w14:paraId="00000751">
      <w:pPr>
        <w:widowControl w:val="0"/>
        <w:numPr>
          <w:ilvl w:val="0"/>
          <w:numId w:val="8"/>
        </w:numPr>
        <w:spacing w:after="0" w:line="240" w:lineRule="auto"/>
        <w:ind w:left="644" w:hanging="360"/>
        <w:rPr/>
      </w:pPr>
      <w:r w:rsidDel="00000000" w:rsidR="00000000" w:rsidRPr="00000000">
        <w:rPr>
          <w:rtl w:val="0"/>
        </w:rPr>
        <w:t xml:space="preserve">permite elevilor accesul la toaletă înainte de a ieşi în curte şi pe timpul pauzei</w:t>
      </w:r>
    </w:p>
    <w:p w:rsidR="00000000" w:rsidDel="00000000" w:rsidP="00000000" w:rsidRDefault="00000000" w:rsidRPr="00000000" w14:paraId="00000752">
      <w:pPr>
        <w:widowControl w:val="0"/>
        <w:numPr>
          <w:ilvl w:val="0"/>
          <w:numId w:val="8"/>
        </w:numPr>
        <w:spacing w:after="0" w:line="240" w:lineRule="auto"/>
        <w:ind w:left="644" w:hanging="360"/>
        <w:rPr/>
      </w:pPr>
      <w:r w:rsidDel="00000000" w:rsidR="00000000" w:rsidRPr="00000000">
        <w:rPr>
          <w:rtl w:val="0"/>
        </w:rPr>
        <w:t xml:space="preserve">verifică orarul soneriei și respectarea lui de către portar</w:t>
      </w:r>
    </w:p>
    <w:p w:rsidR="00000000" w:rsidDel="00000000" w:rsidP="00000000" w:rsidRDefault="00000000" w:rsidRPr="00000000" w14:paraId="00000753">
      <w:pPr>
        <w:widowControl w:val="0"/>
        <w:numPr>
          <w:ilvl w:val="0"/>
          <w:numId w:val="8"/>
        </w:numPr>
        <w:spacing w:after="0" w:line="240" w:lineRule="auto"/>
        <w:ind w:left="644" w:hanging="360"/>
        <w:rPr/>
      </w:pPr>
      <w:r w:rsidDel="00000000" w:rsidR="00000000" w:rsidRPr="00000000">
        <w:rPr>
          <w:rtl w:val="0"/>
        </w:rPr>
        <w:t xml:space="preserve">la etajele I şi II, seviciul se va desfăşura cu supraveghere atentă, elevii fiind tentaţi să se urce pe geamuri şi să le deschidă </w:t>
      </w:r>
    </w:p>
    <w:p w:rsidR="00000000" w:rsidDel="00000000" w:rsidP="00000000" w:rsidRDefault="00000000" w:rsidRPr="00000000" w14:paraId="00000754">
      <w:pPr>
        <w:widowControl w:val="0"/>
        <w:numPr>
          <w:ilvl w:val="0"/>
          <w:numId w:val="8"/>
        </w:numPr>
        <w:spacing w:after="0" w:line="240" w:lineRule="auto"/>
        <w:ind w:left="644" w:hanging="360"/>
        <w:rPr/>
      </w:pPr>
      <w:r w:rsidDel="00000000" w:rsidR="00000000" w:rsidRPr="00000000">
        <w:rPr>
          <w:rtl w:val="0"/>
        </w:rPr>
        <w:t xml:space="preserve">interzice intrarea în şcoală a persoanelor străine care nu au nimic în comun cu şcoala</w:t>
      </w:r>
    </w:p>
    <w:p w:rsidR="00000000" w:rsidDel="00000000" w:rsidP="00000000" w:rsidRDefault="00000000" w:rsidRPr="00000000" w14:paraId="00000755">
      <w:pPr>
        <w:widowControl w:val="0"/>
        <w:numPr>
          <w:ilvl w:val="0"/>
          <w:numId w:val="8"/>
        </w:numPr>
        <w:spacing w:after="0" w:line="240" w:lineRule="auto"/>
        <w:ind w:left="644" w:hanging="360"/>
        <w:rPr>
          <w:b w:val="1"/>
          <w:bCs w:val="1"/>
        </w:rPr>
      </w:pPr>
      <w:r w:rsidDel="00000000" w:rsidR="00000000" w:rsidRPr="00000000">
        <w:rPr>
          <w:rtl w:val="0"/>
        </w:rPr>
        <w:t xml:space="preserve">nu admite accesul persoanelor străine şi al elevilor în sala profesorală fără un motiv temeinic </w:t>
      </w:r>
      <w:r w:rsidDel="00000000" w:rsidR="00000000" w:rsidRPr="00000000">
        <w:rPr>
          <w:rtl w:val="0"/>
        </w:rPr>
      </w:r>
    </w:p>
    <w:p w:rsidR="00000000" w:rsidDel="00000000" w:rsidP="00000000" w:rsidRDefault="00000000" w:rsidRPr="00000000" w14:paraId="00000756">
      <w:pPr>
        <w:widowControl w:val="0"/>
        <w:numPr>
          <w:ilvl w:val="0"/>
          <w:numId w:val="8"/>
        </w:numPr>
        <w:spacing w:after="0" w:line="240" w:lineRule="auto"/>
        <w:ind w:left="644" w:hanging="360"/>
        <w:rPr/>
      </w:pPr>
      <w:r w:rsidDel="00000000" w:rsidR="00000000" w:rsidRPr="00000000">
        <w:rPr>
          <w:b w:val="1"/>
          <w:bCs w:val="1"/>
          <w:rtl w:val="0"/>
        </w:rPr>
        <w:t xml:space="preserve">profesorul de serviciu de la etajul I</w:t>
      </w:r>
      <w:r w:rsidDel="00000000" w:rsidR="00000000" w:rsidRPr="00000000">
        <w:rPr>
          <w:rtl w:val="0"/>
        </w:rPr>
        <w:t xml:space="preserve"> asigură securitatea cataloagelor la sfârşitul orelor (încuie dulapul și panoul cu chei)</w:t>
      </w:r>
    </w:p>
    <w:p w:rsidR="00000000" w:rsidDel="00000000" w:rsidP="00000000" w:rsidRDefault="00000000" w:rsidRPr="00000000" w14:paraId="00000757">
      <w:pPr>
        <w:widowControl w:val="0"/>
        <w:numPr>
          <w:ilvl w:val="0"/>
          <w:numId w:val="8"/>
        </w:numPr>
        <w:spacing w:after="0" w:line="240" w:lineRule="auto"/>
        <w:ind w:left="644" w:hanging="360"/>
        <w:rPr/>
      </w:pPr>
      <w:r w:rsidDel="00000000" w:rsidR="00000000" w:rsidRPr="00000000">
        <w:rPr>
          <w:rtl w:val="0"/>
        </w:rPr>
        <w:t xml:space="preserve">la încheierea programului, verifică închiderea claselor din clădirea în care şi-a desfăşurat serviciul</w:t>
      </w:r>
    </w:p>
    <w:p w:rsidR="00000000" w:rsidDel="00000000" w:rsidP="00000000" w:rsidRDefault="00000000" w:rsidRPr="00000000" w14:paraId="00000758">
      <w:pPr>
        <w:widowControl w:val="0"/>
        <w:numPr>
          <w:ilvl w:val="0"/>
          <w:numId w:val="8"/>
        </w:numPr>
        <w:spacing w:after="0" w:line="240" w:lineRule="auto"/>
        <w:ind w:left="644" w:hanging="360"/>
        <w:rPr/>
      </w:pPr>
      <w:r w:rsidDel="00000000" w:rsidR="00000000" w:rsidRPr="00000000">
        <w:rPr>
          <w:rtl w:val="0"/>
        </w:rPr>
        <w:t xml:space="preserve">răspunde de integritatea bunurilor din sectorul repartizat</w:t>
      </w:r>
    </w:p>
    <w:p w:rsidR="00000000" w:rsidDel="00000000" w:rsidP="00000000" w:rsidRDefault="00000000" w:rsidRPr="00000000" w14:paraId="00000759">
      <w:pPr>
        <w:widowControl w:val="0"/>
        <w:numPr>
          <w:ilvl w:val="0"/>
          <w:numId w:val="8"/>
        </w:numPr>
        <w:spacing w:after="0" w:line="240" w:lineRule="auto"/>
        <w:ind w:left="644" w:hanging="360"/>
        <w:rPr>
          <w:b w:val="1"/>
          <w:bCs w:val="1"/>
        </w:rPr>
      </w:pPr>
      <w:r w:rsidDel="00000000" w:rsidR="00000000" w:rsidRPr="00000000">
        <w:rPr>
          <w:rtl w:val="0"/>
        </w:rPr>
        <w:t xml:space="preserve">în caz de intemperii sau vreme friguroasă, elevii vor elibera sala de clasă, vor sta în pauze pe coridoare, împreună cu  profesorul repartizat pe fiecare etaj/sector.</w:t>
      </w:r>
      <w:r w:rsidDel="00000000" w:rsidR="00000000" w:rsidRPr="00000000">
        <w:rPr>
          <w:rtl w:val="0"/>
        </w:rPr>
      </w:r>
    </w:p>
    <w:p w:rsidR="00000000" w:rsidDel="00000000" w:rsidP="00000000" w:rsidRDefault="00000000" w:rsidRPr="00000000" w14:paraId="0000075A">
      <w:pPr>
        <w:spacing w:after="4" w:line="252.00000000000003" w:lineRule="auto"/>
        <w:ind w:left="1084" w:right="1363" w:hanging="10"/>
        <w:jc w:val="center"/>
        <w:rPr>
          <w:b w:val="1"/>
          <w:bCs w:val="1"/>
        </w:rPr>
      </w:pPr>
      <w:r w:rsidDel="00000000" w:rsidR="00000000" w:rsidRPr="00000000">
        <w:rPr>
          <w:rtl w:val="0"/>
        </w:rPr>
      </w:r>
    </w:p>
    <w:p w:rsidR="00000000" w:rsidDel="00000000" w:rsidP="00000000" w:rsidRDefault="00000000" w:rsidRPr="00000000" w14:paraId="0000075B">
      <w:pPr>
        <w:spacing w:after="4" w:line="252.00000000000003" w:lineRule="auto"/>
        <w:ind w:left="1084" w:right="1363" w:hanging="10"/>
        <w:jc w:val="right"/>
        <w:rPr>
          <w:b w:val="1"/>
          <w:bCs w:val="1"/>
        </w:rPr>
      </w:pPr>
      <w:r w:rsidDel="00000000" w:rsidR="00000000" w:rsidRPr="00000000">
        <w:rPr>
          <w:rtl w:val="0"/>
        </w:rPr>
      </w:r>
    </w:p>
    <w:p w:rsidR="00000000" w:rsidDel="00000000" w:rsidP="00000000" w:rsidRDefault="00000000" w:rsidRPr="00000000" w14:paraId="0000075C">
      <w:pPr>
        <w:spacing w:after="4" w:line="252.00000000000003" w:lineRule="auto"/>
        <w:ind w:left="1084" w:right="1363" w:hanging="10"/>
        <w:jc w:val="right"/>
        <w:rPr>
          <w:b w:val="1"/>
          <w:bCs w:val="1"/>
        </w:rPr>
      </w:pPr>
      <w:r w:rsidDel="00000000" w:rsidR="00000000" w:rsidRPr="00000000">
        <w:rPr>
          <w:rtl w:val="0"/>
        </w:rPr>
      </w:r>
    </w:p>
    <w:p w:rsidR="00000000" w:rsidDel="00000000" w:rsidP="00000000" w:rsidRDefault="00000000" w:rsidRPr="00000000" w14:paraId="0000075D">
      <w:pPr>
        <w:spacing w:after="4" w:line="252.00000000000003" w:lineRule="auto"/>
        <w:ind w:left="1084" w:right="1363" w:hanging="10"/>
        <w:jc w:val="right"/>
        <w:rPr>
          <w:b w:val="1"/>
          <w:bCs w:val="1"/>
        </w:rPr>
      </w:pPr>
      <w:r w:rsidDel="00000000" w:rsidR="00000000" w:rsidRPr="00000000">
        <w:rPr>
          <w:rtl w:val="0"/>
        </w:rPr>
      </w:r>
    </w:p>
    <w:p w:rsidR="00000000" w:rsidDel="00000000" w:rsidP="00000000" w:rsidRDefault="00000000" w:rsidRPr="00000000" w14:paraId="0000075E">
      <w:pPr>
        <w:spacing w:after="4" w:line="252.00000000000003" w:lineRule="auto"/>
        <w:ind w:left="1084" w:right="1363" w:hanging="10"/>
        <w:jc w:val="right"/>
        <w:rPr>
          <w:b w:val="1"/>
          <w:bCs w:val="1"/>
        </w:rPr>
      </w:pPr>
      <w:r w:rsidDel="00000000" w:rsidR="00000000" w:rsidRPr="00000000">
        <w:rPr>
          <w:rtl w:val="0"/>
        </w:rPr>
      </w:r>
    </w:p>
    <w:p w:rsidR="00000000" w:rsidDel="00000000" w:rsidP="00000000" w:rsidRDefault="00000000" w:rsidRPr="00000000" w14:paraId="0000075F">
      <w:pPr>
        <w:spacing w:after="4" w:line="252.00000000000003" w:lineRule="auto"/>
        <w:ind w:left="1084" w:right="1363" w:hanging="10"/>
        <w:jc w:val="right"/>
        <w:rPr>
          <w:b w:val="1"/>
          <w:bCs w:val="1"/>
        </w:rPr>
      </w:pPr>
      <w:r w:rsidDel="00000000" w:rsidR="00000000" w:rsidRPr="00000000">
        <w:rPr>
          <w:rtl w:val="0"/>
        </w:rPr>
      </w:r>
    </w:p>
    <w:p w:rsidR="00000000" w:rsidDel="00000000" w:rsidP="00000000" w:rsidRDefault="00000000" w:rsidRPr="00000000" w14:paraId="00000760">
      <w:pPr>
        <w:spacing w:after="4" w:line="252.00000000000003" w:lineRule="auto"/>
        <w:ind w:left="1084" w:right="1363" w:hanging="10"/>
        <w:jc w:val="right"/>
        <w:rPr>
          <w:b w:val="1"/>
          <w:bCs w:val="1"/>
        </w:rPr>
      </w:pPr>
      <w:r w:rsidDel="00000000" w:rsidR="00000000" w:rsidRPr="00000000">
        <w:rPr>
          <w:rtl w:val="0"/>
        </w:rPr>
      </w:r>
    </w:p>
    <w:p w:rsidR="00000000" w:rsidDel="00000000" w:rsidP="00000000" w:rsidRDefault="00000000" w:rsidRPr="00000000" w14:paraId="00000761">
      <w:pPr>
        <w:spacing w:after="4" w:line="252.00000000000003" w:lineRule="auto"/>
        <w:ind w:left="1084" w:right="1363" w:hanging="10"/>
        <w:jc w:val="right"/>
        <w:rPr>
          <w:b w:val="1"/>
          <w:bCs w:val="1"/>
        </w:rPr>
      </w:pPr>
      <w:r w:rsidDel="00000000" w:rsidR="00000000" w:rsidRPr="00000000">
        <w:rPr>
          <w:rtl w:val="0"/>
        </w:rPr>
      </w:r>
    </w:p>
    <w:p w:rsidR="00000000" w:rsidDel="00000000" w:rsidP="00000000" w:rsidRDefault="00000000" w:rsidRPr="00000000" w14:paraId="00000762">
      <w:pPr>
        <w:spacing w:after="4" w:line="252.00000000000003" w:lineRule="auto"/>
        <w:ind w:left="1084" w:right="1363" w:hanging="10"/>
        <w:jc w:val="right"/>
        <w:rPr>
          <w:b w:val="1"/>
          <w:bCs w:val="1"/>
        </w:rPr>
      </w:pPr>
      <w:r w:rsidDel="00000000" w:rsidR="00000000" w:rsidRPr="00000000">
        <w:rPr>
          <w:rtl w:val="0"/>
        </w:rPr>
      </w:r>
    </w:p>
    <w:p w:rsidR="00000000" w:rsidDel="00000000" w:rsidP="00000000" w:rsidRDefault="00000000" w:rsidRPr="00000000" w14:paraId="00000763">
      <w:pPr>
        <w:spacing w:after="4" w:line="252.00000000000003" w:lineRule="auto"/>
        <w:ind w:left="1084" w:right="1363" w:hanging="10"/>
        <w:jc w:val="right"/>
        <w:rPr>
          <w:b w:val="1"/>
          <w:bCs w:val="1"/>
        </w:rPr>
      </w:pPr>
      <w:r w:rsidDel="00000000" w:rsidR="00000000" w:rsidRPr="00000000">
        <w:rPr>
          <w:rtl w:val="0"/>
        </w:rPr>
      </w:r>
    </w:p>
    <w:p w:rsidR="00000000" w:rsidDel="00000000" w:rsidP="00000000" w:rsidRDefault="00000000" w:rsidRPr="00000000" w14:paraId="00000764">
      <w:pPr>
        <w:spacing w:after="4" w:line="252.00000000000003" w:lineRule="auto"/>
        <w:ind w:left="1084" w:right="1363" w:hanging="10"/>
        <w:jc w:val="right"/>
        <w:rPr>
          <w:b w:val="1"/>
          <w:bCs w:val="1"/>
        </w:rPr>
      </w:pPr>
      <w:r w:rsidDel="00000000" w:rsidR="00000000" w:rsidRPr="00000000">
        <w:rPr>
          <w:rtl w:val="0"/>
        </w:rPr>
      </w:r>
    </w:p>
    <w:p w:rsidR="00000000" w:rsidDel="00000000" w:rsidP="00000000" w:rsidRDefault="00000000" w:rsidRPr="00000000" w14:paraId="00000765">
      <w:pPr>
        <w:spacing w:after="4" w:line="252.00000000000003" w:lineRule="auto"/>
        <w:ind w:left="1084" w:right="1363" w:hanging="10"/>
        <w:jc w:val="right"/>
        <w:rPr>
          <w:b w:val="1"/>
          <w:bCs w:val="1"/>
        </w:rPr>
      </w:pPr>
      <w:r w:rsidDel="00000000" w:rsidR="00000000" w:rsidRPr="00000000">
        <w:rPr>
          <w:rtl w:val="0"/>
        </w:rPr>
      </w:r>
    </w:p>
    <w:p w:rsidR="00000000" w:rsidDel="00000000" w:rsidP="00000000" w:rsidRDefault="00000000" w:rsidRPr="00000000" w14:paraId="00000766">
      <w:pPr>
        <w:spacing w:after="4" w:line="252.00000000000003" w:lineRule="auto"/>
        <w:ind w:left="1084" w:right="1363" w:hanging="10"/>
        <w:jc w:val="right"/>
        <w:rPr>
          <w:b w:val="1"/>
          <w:bCs w:val="1"/>
        </w:rPr>
      </w:pPr>
      <w:r w:rsidDel="00000000" w:rsidR="00000000" w:rsidRPr="00000000">
        <w:rPr>
          <w:rtl w:val="0"/>
        </w:rPr>
      </w:r>
    </w:p>
    <w:p w:rsidR="00000000" w:rsidDel="00000000" w:rsidP="00000000" w:rsidRDefault="00000000" w:rsidRPr="00000000" w14:paraId="00000767">
      <w:pPr>
        <w:spacing w:after="4" w:line="252.00000000000003" w:lineRule="auto"/>
        <w:ind w:left="1084" w:right="1363" w:hanging="10"/>
        <w:jc w:val="right"/>
        <w:rPr>
          <w:b w:val="1"/>
          <w:bCs w:val="1"/>
        </w:rPr>
      </w:pPr>
      <w:r w:rsidDel="00000000" w:rsidR="00000000" w:rsidRPr="00000000">
        <w:rPr>
          <w:rtl w:val="0"/>
        </w:rPr>
      </w:r>
    </w:p>
    <w:p w:rsidR="00000000" w:rsidDel="00000000" w:rsidP="00000000" w:rsidRDefault="00000000" w:rsidRPr="00000000" w14:paraId="00000768">
      <w:pPr>
        <w:spacing w:after="4" w:line="252.00000000000003" w:lineRule="auto"/>
        <w:ind w:left="1084" w:right="1363" w:hanging="10"/>
        <w:jc w:val="right"/>
        <w:rPr>
          <w:b w:val="1"/>
          <w:bCs w:val="1"/>
        </w:rPr>
      </w:pPr>
      <w:r w:rsidDel="00000000" w:rsidR="00000000" w:rsidRPr="00000000">
        <w:rPr>
          <w:rtl w:val="0"/>
        </w:rPr>
      </w:r>
    </w:p>
    <w:p w:rsidR="00000000" w:rsidDel="00000000" w:rsidP="00000000" w:rsidRDefault="00000000" w:rsidRPr="00000000" w14:paraId="00000769">
      <w:pPr>
        <w:spacing w:after="4" w:line="252.00000000000003" w:lineRule="auto"/>
        <w:ind w:left="1084" w:right="1363" w:hanging="10"/>
        <w:jc w:val="right"/>
        <w:rPr>
          <w:b w:val="1"/>
          <w:bCs w:val="1"/>
        </w:rPr>
      </w:pPr>
      <w:r w:rsidDel="00000000" w:rsidR="00000000" w:rsidRPr="00000000">
        <w:rPr>
          <w:rtl w:val="0"/>
        </w:rPr>
      </w:r>
    </w:p>
    <w:p w:rsidR="00000000" w:rsidDel="00000000" w:rsidP="00000000" w:rsidRDefault="00000000" w:rsidRPr="00000000" w14:paraId="0000076A">
      <w:pPr>
        <w:spacing w:after="4" w:line="252.00000000000003" w:lineRule="auto"/>
        <w:ind w:left="0" w:right="1363" w:firstLine="0"/>
        <w:jc w:val="left"/>
        <w:rPr>
          <w:b w:val="1"/>
          <w:bCs w:val="1"/>
        </w:rPr>
      </w:pPr>
      <w:r w:rsidDel="00000000" w:rsidR="00000000" w:rsidRPr="00000000">
        <w:rPr>
          <w:rtl w:val="0"/>
        </w:rPr>
      </w:r>
    </w:p>
    <w:p w:rsidR="00000000" w:rsidDel="00000000" w:rsidP="00000000" w:rsidRDefault="00000000" w:rsidRPr="00000000" w14:paraId="0000076B">
      <w:pPr>
        <w:spacing w:after="4" w:line="252.00000000000003" w:lineRule="auto"/>
        <w:ind w:left="0" w:right="1363" w:firstLine="0"/>
        <w:jc w:val="left"/>
        <w:rPr>
          <w:b w:val="1"/>
          <w:bCs w:val="1"/>
        </w:rPr>
      </w:pPr>
      <w:r w:rsidDel="00000000" w:rsidR="00000000" w:rsidRPr="00000000">
        <w:rPr>
          <w:rtl w:val="0"/>
        </w:rPr>
      </w:r>
    </w:p>
    <w:p w:rsidR="00000000" w:rsidDel="00000000" w:rsidP="00000000" w:rsidRDefault="00000000" w:rsidRPr="00000000" w14:paraId="0000076C">
      <w:pPr>
        <w:spacing w:after="4" w:line="252.00000000000003" w:lineRule="auto"/>
        <w:ind w:left="0" w:right="1363" w:firstLine="0"/>
        <w:jc w:val="left"/>
        <w:rPr>
          <w:b w:val="1"/>
          <w:bCs w:val="1"/>
        </w:rPr>
      </w:pPr>
      <w:r w:rsidDel="00000000" w:rsidR="00000000" w:rsidRPr="00000000">
        <w:rPr>
          <w:rtl w:val="0"/>
        </w:rPr>
      </w:r>
    </w:p>
    <w:p w:rsidR="00000000" w:rsidDel="00000000" w:rsidP="00000000" w:rsidRDefault="00000000" w:rsidRPr="00000000" w14:paraId="0000076D">
      <w:pPr>
        <w:spacing w:after="4" w:line="252.00000000000003" w:lineRule="auto"/>
        <w:ind w:left="0" w:right="1363" w:firstLine="0"/>
        <w:jc w:val="left"/>
        <w:rPr/>
      </w:pPr>
      <w:r w:rsidDel="00000000" w:rsidR="00000000" w:rsidRPr="00000000">
        <w:rPr>
          <w:b w:val="1"/>
          <w:bCs w:val="1"/>
          <w:rtl w:val="0"/>
        </w:rPr>
        <w:t xml:space="preserve">  ANEXA 2</w:t>
      </w:r>
      <w:r w:rsidDel="00000000" w:rsidR="00000000" w:rsidRPr="00000000">
        <w:rPr>
          <w:rtl w:val="0"/>
        </w:rPr>
      </w:r>
    </w:p>
    <w:tbl>
      <w:tblPr>
        <w:tblStyle w:val="Table7"/>
        <w:tblpPr w:leftFromText="180" w:rightFromText="180" w:topFromText="0" w:bottomFromText="0" w:vertAnchor="text" w:horzAnchor="text" w:tblpX="0" w:tblpY="203"/>
        <w:tblW w:w="10300.0" w:type="dxa"/>
        <w:jc w:val="left"/>
        <w:tblLayout w:type="fixed"/>
        <w:tblLook w:val="0000"/>
      </w:tblPr>
      <w:tblGrid>
        <w:gridCol w:w="3397"/>
        <w:gridCol w:w="6903"/>
        <w:tblGridChange w:id="0">
          <w:tblGrid>
            <w:gridCol w:w="3397"/>
            <w:gridCol w:w="6903"/>
          </w:tblGrid>
        </w:tblGridChange>
      </w:tblGrid>
      <w:tr>
        <w:trPr>
          <w:cantSplit w:val="0"/>
          <w:trHeight w:val="20" w:hRule="atLeast"/>
          <w:tblHeader w:val="0"/>
        </w:trPr>
        <w:tc>
          <w:tcPr>
            <w:vMerge w:val="restart"/>
            <w:shd w:fill="auto" w:val="clear"/>
            <w:vAlign w:val="center"/>
          </w:tcPr>
          <w:p w:rsidR="00000000" w:rsidDel="00000000" w:rsidP="00000000" w:rsidRDefault="00000000" w:rsidRPr="00000000" w14:paraId="0000076E">
            <w:pPr>
              <w:spacing w:after="0" w:line="240" w:lineRule="auto"/>
              <w:ind w:left="0" w:firstLine="709"/>
              <w:jc w:val="center"/>
              <w:rPr>
                <w:b w:val="1"/>
                <w:bCs w:val="1"/>
              </w:rPr>
            </w:pPr>
            <w:r w:rsidDel="00000000" w:rsidR="00000000" w:rsidRPr="00000000">
              <w:rPr/>
              <w:drawing>
                <wp:inline distB="0" distT="0" distL="0" distR="0">
                  <wp:extent cx="1571625" cy="933450"/>
                  <wp:effectExtent b="0" l="0" r="0" t="0"/>
                  <wp:docPr id="78" name="image6.png"/>
                  <a:graphic>
                    <a:graphicData uri="http://schemas.openxmlformats.org/drawingml/2006/picture">
                      <pic:pic>
                        <pic:nvPicPr>
                          <pic:cNvPr id="0" name="image6.png"/>
                          <pic:cNvPicPr preferRelativeResize="0"/>
                        </pic:nvPicPr>
                        <pic:blipFill>
                          <a:blip r:embed="rId13"/>
                          <a:srcRect b="0" l="0" r="0" t="0"/>
                          <a:stretch>
                            <a:fillRect/>
                          </a:stretch>
                        </pic:blipFill>
                        <pic:spPr>
                          <a:xfrm>
                            <a:off x="0" y="0"/>
                            <a:ext cx="1571625" cy="933450"/>
                          </a:xfrm>
                          <a:prstGeom prst="rect"/>
                          <a:ln/>
                        </pic:spPr>
                      </pic:pic>
                    </a:graphicData>
                  </a:graphic>
                </wp:inline>
              </w:drawing>
            </w:r>
            <w:r w:rsidDel="00000000" w:rsidR="00000000" w:rsidRPr="00000000">
              <w:rPr>
                <w:rtl w:val="0"/>
              </w:rPr>
            </w:r>
          </w:p>
        </w:tc>
        <w:tc>
          <w:tcPr>
            <w:shd w:fill="auto" w:val="clear"/>
            <w:vAlign w:val="center"/>
          </w:tcPr>
          <w:p w:rsidR="00000000" w:rsidDel="00000000" w:rsidP="00000000" w:rsidRDefault="00000000" w:rsidRPr="00000000" w14:paraId="0000076F">
            <w:pPr>
              <w:spacing w:after="0" w:line="240" w:lineRule="auto"/>
              <w:ind w:left="0" w:firstLine="709"/>
              <w:jc w:val="center"/>
              <w:rPr>
                <w:sz w:val="22"/>
                <w:szCs w:val="22"/>
              </w:rPr>
            </w:pPr>
            <w:r w:rsidDel="00000000" w:rsidR="00000000" w:rsidRPr="00000000">
              <w:rPr>
                <w:b w:val="1"/>
                <w:bCs w:val="1"/>
                <w:sz w:val="22"/>
                <w:szCs w:val="22"/>
                <w:rtl w:val="0"/>
              </w:rPr>
              <w:t xml:space="preserve">ȘCOALA GIMNAZIALĂ </w:t>
            </w:r>
            <w:r w:rsidDel="00000000" w:rsidR="00000000" w:rsidRPr="00000000">
              <w:rPr>
                <w:rFonts w:ascii="Arial" w:cs="Arial" w:eastAsia="Arial" w:hAnsi="Arial"/>
                <w:color w:val="474747"/>
                <w:sz w:val="28"/>
                <w:szCs w:val="28"/>
                <w:highlight w:val="white"/>
                <w:rtl w:val="0"/>
              </w:rPr>
              <w:t xml:space="preserve">„</w:t>
            </w:r>
            <w:r w:rsidDel="00000000" w:rsidR="00000000" w:rsidRPr="00000000">
              <w:rPr>
                <w:b w:val="1"/>
                <w:bCs w:val="1"/>
                <w:sz w:val="22"/>
                <w:szCs w:val="22"/>
                <w:rtl w:val="0"/>
              </w:rPr>
              <w:t xml:space="preserve">TRAIAN DÂRJAN”</w:t>
            </w:r>
            <w:r w:rsidDel="00000000" w:rsidR="00000000" w:rsidRPr="00000000">
              <w:rPr>
                <w:rtl w:val="0"/>
              </w:rPr>
            </w:r>
          </w:p>
        </w:tc>
      </w:tr>
      <w:tr>
        <w:trPr>
          <w:cantSplit w:val="0"/>
          <w:trHeight w:val="20" w:hRule="atLeast"/>
          <w:tblHeader w:val="0"/>
        </w:trPr>
        <w:tc>
          <w:tcPr>
            <w:vMerge w:val="continue"/>
            <w:shd w:fill="auto" w:val="clear"/>
            <w:vAlign w:val="center"/>
          </w:tcPr>
          <w:p w:rsidR="00000000" w:rsidDel="00000000" w:rsidP="00000000" w:rsidRDefault="00000000" w:rsidRPr="00000000" w14:paraId="000007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771">
            <w:pPr>
              <w:spacing w:after="0" w:line="240" w:lineRule="auto"/>
              <w:ind w:left="0" w:firstLine="709"/>
              <w:jc w:val="center"/>
              <w:rPr/>
            </w:pPr>
            <w:r w:rsidDel="00000000" w:rsidR="00000000" w:rsidRPr="00000000">
              <w:rPr>
                <w:rtl w:val="0"/>
              </w:rPr>
              <w:t xml:space="preserve">Str. Traian Vuia nr. 76,  Cluj-Napoca, 400387</w:t>
            </w:r>
          </w:p>
        </w:tc>
      </w:tr>
      <w:tr>
        <w:trPr>
          <w:cantSplit w:val="0"/>
          <w:trHeight w:val="20" w:hRule="atLeast"/>
          <w:tblHeader w:val="0"/>
        </w:trPr>
        <w:tc>
          <w:tcPr>
            <w:vMerge w:val="continue"/>
            <w:shd w:fill="auto" w:val="clear"/>
            <w:vAlign w:val="center"/>
          </w:tcPr>
          <w:p w:rsidR="00000000" w:rsidDel="00000000" w:rsidP="00000000" w:rsidRDefault="00000000" w:rsidRPr="00000000" w14:paraId="000007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773">
            <w:pPr>
              <w:spacing w:after="0" w:line="240" w:lineRule="auto"/>
              <w:ind w:left="0" w:firstLine="709"/>
              <w:jc w:val="center"/>
              <w:rPr/>
            </w:pPr>
            <w:r w:rsidDel="00000000" w:rsidR="00000000" w:rsidRPr="00000000">
              <w:rPr>
                <w:rtl w:val="0"/>
              </w:rPr>
              <w:t xml:space="preserve">Tel: 0264416137, Mobil: 0733690640</w:t>
            </w:r>
          </w:p>
        </w:tc>
      </w:tr>
      <w:tr>
        <w:trPr>
          <w:cantSplit w:val="0"/>
          <w:trHeight w:val="20" w:hRule="atLeast"/>
          <w:tblHeader w:val="0"/>
        </w:trPr>
        <w:tc>
          <w:tcPr>
            <w:vMerge w:val="continue"/>
            <w:shd w:fill="auto" w:val="clear"/>
            <w:vAlign w:val="center"/>
          </w:tcPr>
          <w:p w:rsidR="00000000" w:rsidDel="00000000" w:rsidP="00000000" w:rsidRDefault="00000000" w:rsidRPr="00000000" w14:paraId="000007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775">
            <w:pPr>
              <w:spacing w:after="0" w:line="240" w:lineRule="auto"/>
              <w:ind w:left="0" w:firstLine="709"/>
              <w:jc w:val="center"/>
              <w:rPr/>
            </w:pPr>
            <w:hyperlink r:id="rId14">
              <w:r w:rsidDel="00000000" w:rsidR="00000000" w:rsidRPr="00000000">
                <w:rPr>
                  <w:color w:val="0563c1"/>
                  <w:u w:val="single"/>
                  <w:rtl w:val="0"/>
                </w:rPr>
                <w:t xml:space="preserve">scoaladarjan@gmail.com</w:t>
              </w:r>
            </w:hyperlink>
            <w:r w:rsidDel="00000000" w:rsidR="00000000" w:rsidRPr="00000000">
              <w:rPr>
                <w:color w:val="0000ff"/>
                <w:rtl w:val="0"/>
              </w:rPr>
              <w:t xml:space="preserve">; </w:t>
            </w:r>
            <w:hyperlink r:id="rId15">
              <w:r w:rsidDel="00000000" w:rsidR="00000000" w:rsidRPr="00000000">
                <w:rPr>
                  <w:color w:val="0000ff"/>
                  <w:u w:val="single"/>
                  <w:rtl w:val="0"/>
                </w:rPr>
                <w:t xml:space="preserve">www.scoalatraiandarjan.ro</w:t>
              </w:r>
            </w:hyperlink>
            <w:r w:rsidDel="00000000" w:rsidR="00000000" w:rsidRPr="00000000">
              <w:rPr>
                <w:rtl w:val="0"/>
              </w:rPr>
            </w:r>
          </w:p>
        </w:tc>
      </w:tr>
    </w:tbl>
    <w:p w:rsidR="00000000" w:rsidDel="00000000" w:rsidP="00000000" w:rsidRDefault="00000000" w:rsidRPr="00000000" w14:paraId="00000776">
      <w:pPr>
        <w:spacing w:after="4" w:line="252.00000000000003" w:lineRule="auto"/>
        <w:ind w:left="1084" w:right="1363" w:hanging="10"/>
        <w:jc w:val="center"/>
        <w:rPr>
          <w:b w:val="1"/>
          <w:bCs w:val="1"/>
        </w:rPr>
      </w:pPr>
      <w:r w:rsidDel="00000000" w:rsidR="00000000" w:rsidRPr="00000000">
        <w:rPr>
          <w:rtl w:val="0"/>
        </w:rPr>
      </w:r>
    </w:p>
    <w:p w:rsidR="00000000" w:rsidDel="00000000" w:rsidP="00000000" w:rsidRDefault="00000000" w:rsidRPr="00000000" w14:paraId="00000777">
      <w:pPr>
        <w:spacing w:after="4" w:line="252.00000000000003" w:lineRule="auto"/>
        <w:ind w:left="1084" w:right="1363" w:hanging="10"/>
        <w:jc w:val="center"/>
        <w:rPr>
          <w:b w:val="1"/>
          <w:bCs w:val="1"/>
        </w:rPr>
      </w:pPr>
      <w:r w:rsidDel="00000000" w:rsidR="00000000" w:rsidRPr="00000000">
        <w:rPr>
          <w:rtl w:val="0"/>
        </w:rPr>
      </w:r>
    </w:p>
    <w:p w:rsidR="00000000" w:rsidDel="00000000" w:rsidP="00000000" w:rsidRDefault="00000000" w:rsidRPr="00000000" w14:paraId="00000778">
      <w:pPr>
        <w:pStyle w:val="Heading1"/>
        <w:jc w:val="center"/>
        <w:rPr>
          <w:i w:val="1"/>
          <w:iCs w:val="1"/>
        </w:rPr>
      </w:pPr>
      <w:r w:rsidDel="00000000" w:rsidR="00000000" w:rsidRPr="00000000">
        <w:rPr>
          <w:rtl w:val="0"/>
        </w:rPr>
        <w:t xml:space="preserve">CONTRACT EDUCAŢIONAL</w:t>
      </w:r>
      <w:r w:rsidDel="00000000" w:rsidR="00000000" w:rsidRPr="00000000">
        <w:rPr>
          <w:rtl w:val="0"/>
        </w:rPr>
      </w:r>
    </w:p>
    <w:p w:rsidR="00000000" w:rsidDel="00000000" w:rsidP="00000000" w:rsidRDefault="00000000" w:rsidRPr="00000000" w14:paraId="00000779">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77A">
      <w:pPr>
        <w:spacing w:after="0" w:line="240" w:lineRule="auto"/>
        <w:ind w:left="0" w:firstLine="0"/>
        <w:rPr/>
      </w:pPr>
      <w:r w:rsidDel="00000000" w:rsidR="00000000" w:rsidRPr="00000000">
        <w:rPr>
          <w:rtl w:val="0"/>
        </w:rPr>
        <w:t xml:space="preserve">Având în vedere prevederile Legii învățământului preuniversitar nr. 198/2023, cu modificările şi completările ulterioare, ale Regulamentului-cadru de organizare şi funcţionare a unităţilor de învăţământ preuniversitar, aprobat prin Ordinul ministrului educaţiei nr.........., ale Legii nr. 272/2004 privind protecţia </w:t>
      </w:r>
    </w:p>
    <w:p w:rsidR="00000000" w:rsidDel="00000000" w:rsidP="00000000" w:rsidRDefault="00000000" w:rsidRPr="00000000" w14:paraId="0000077B">
      <w:pPr>
        <w:spacing w:after="0" w:line="240" w:lineRule="auto"/>
        <w:ind w:left="0" w:firstLine="0"/>
        <w:rPr/>
      </w:pPr>
      <w:r w:rsidDel="00000000" w:rsidR="00000000" w:rsidRPr="00000000">
        <w:rPr>
          <w:rtl w:val="0"/>
        </w:rPr>
        <w:t xml:space="preserve">şi promovarea drepturilor copilului, republicată, cu modificările şi completările ulterioare, Prezentul contract reprezintă un contract de adeziune și se încheie între: </w:t>
      </w:r>
    </w:p>
    <w:p w:rsidR="00000000" w:rsidDel="00000000" w:rsidP="00000000" w:rsidRDefault="00000000" w:rsidRPr="00000000" w14:paraId="0000077C">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77D">
      <w:pPr>
        <w:spacing w:after="0" w:line="240" w:lineRule="auto"/>
        <w:ind w:left="0" w:firstLine="0"/>
        <w:rPr/>
      </w:pPr>
      <w:r w:rsidDel="00000000" w:rsidR="00000000" w:rsidRPr="00000000">
        <w:rPr>
          <w:b w:val="1"/>
          <w:bCs w:val="1"/>
          <w:rtl w:val="0"/>
        </w:rPr>
        <w:t xml:space="preserve">I. Părţile semnatare </w:t>
      </w:r>
      <w:r w:rsidDel="00000000" w:rsidR="00000000" w:rsidRPr="00000000">
        <w:rPr>
          <w:rtl w:val="0"/>
        </w:rPr>
      </w:r>
    </w:p>
    <w:p w:rsidR="00000000" w:rsidDel="00000000" w:rsidP="00000000" w:rsidRDefault="00000000" w:rsidRPr="00000000" w14:paraId="0000077E">
      <w:pPr>
        <w:numPr>
          <w:ilvl w:val="0"/>
          <w:numId w:val="25"/>
        </w:numPr>
        <w:spacing w:after="0" w:line="240" w:lineRule="auto"/>
        <w:ind w:left="0" w:firstLine="0"/>
        <w:rPr/>
      </w:pPr>
      <w:r w:rsidDel="00000000" w:rsidR="00000000" w:rsidRPr="00000000">
        <w:rPr>
          <w:rtl w:val="0"/>
        </w:rPr>
        <w:t xml:space="preserve">............................................................................................................., (Școala Gimnazială „Traian Dârjan”, Cluj-Napoca ) </w:t>
      </w:r>
    </w:p>
    <w:p w:rsidR="00000000" w:rsidDel="00000000" w:rsidP="00000000" w:rsidRDefault="00000000" w:rsidRPr="00000000" w14:paraId="0000077F">
      <w:pPr>
        <w:spacing w:after="0" w:line="240" w:lineRule="auto"/>
        <w:ind w:left="0" w:firstLine="0"/>
        <w:rPr/>
      </w:pPr>
      <w:r w:rsidDel="00000000" w:rsidR="00000000" w:rsidRPr="00000000">
        <w:rPr>
          <w:rtl w:val="0"/>
        </w:rPr>
        <w:t xml:space="preserve">cu sediul în  ......................................................................, reprezentată prin director, doamna/domnul </w:t>
      </w:r>
    </w:p>
    <w:p w:rsidR="00000000" w:rsidDel="00000000" w:rsidP="00000000" w:rsidRDefault="00000000" w:rsidRPr="00000000" w14:paraId="00000780">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781">
      <w:pPr>
        <w:numPr>
          <w:ilvl w:val="0"/>
          <w:numId w:val="25"/>
        </w:numPr>
        <w:spacing w:after="0" w:line="240" w:lineRule="auto"/>
        <w:ind w:left="0" w:firstLine="0"/>
        <w:rPr/>
      </w:pPr>
      <w:r w:rsidDel="00000000" w:rsidR="00000000" w:rsidRPr="00000000">
        <w:rPr>
          <w:rtl w:val="0"/>
        </w:rPr>
        <w:t xml:space="preserve">Doamna/domnul ............................................................................., părinte/ reprezentant legal al </w:t>
      </w:r>
    </w:p>
    <w:p w:rsidR="00000000" w:rsidDel="00000000" w:rsidP="00000000" w:rsidRDefault="00000000" w:rsidRPr="00000000" w14:paraId="00000782">
      <w:pPr>
        <w:spacing w:after="0" w:line="240" w:lineRule="auto"/>
        <w:ind w:left="0" w:firstLine="0"/>
        <w:rPr/>
      </w:pPr>
      <w:r w:rsidDel="00000000" w:rsidR="00000000" w:rsidRPr="00000000">
        <w:rPr>
          <w:rtl w:val="0"/>
        </w:rPr>
        <w:t xml:space="preserve">antepreșcolarului/preșcolarului/elevului, cu domiciliul în ...................................................................., în calitate de beneficiar secundar, </w:t>
      </w:r>
    </w:p>
    <w:p w:rsidR="00000000" w:rsidDel="00000000" w:rsidP="00000000" w:rsidRDefault="00000000" w:rsidRPr="00000000" w14:paraId="00000783">
      <w:pPr>
        <w:numPr>
          <w:ilvl w:val="0"/>
          <w:numId w:val="25"/>
        </w:numPr>
        <w:spacing w:after="0" w:line="240" w:lineRule="auto"/>
        <w:ind w:left="0" w:firstLine="0"/>
        <w:rPr/>
      </w:pPr>
      <w:r w:rsidDel="00000000" w:rsidR="00000000" w:rsidRPr="00000000">
        <w:rPr>
          <w:rtl w:val="0"/>
        </w:rPr>
        <w:t xml:space="preserve">............................................................................................, elev major, în calitate de beneficiar </w:t>
      </w:r>
    </w:p>
    <w:p w:rsidR="00000000" w:rsidDel="00000000" w:rsidP="00000000" w:rsidRDefault="00000000" w:rsidRPr="00000000" w14:paraId="00000784">
      <w:pPr>
        <w:spacing w:after="0" w:line="240" w:lineRule="auto"/>
        <w:ind w:left="0" w:firstLine="0"/>
        <w:rPr/>
      </w:pPr>
      <w:r w:rsidDel="00000000" w:rsidR="00000000" w:rsidRPr="00000000">
        <w:rPr>
          <w:rtl w:val="0"/>
        </w:rPr>
        <w:t xml:space="preserve">primar. </w:t>
      </w:r>
    </w:p>
    <w:p w:rsidR="00000000" w:rsidDel="00000000" w:rsidP="00000000" w:rsidRDefault="00000000" w:rsidRPr="00000000" w14:paraId="00000785">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786">
      <w:pPr>
        <w:numPr>
          <w:ilvl w:val="0"/>
          <w:numId w:val="26"/>
        </w:numPr>
        <w:spacing w:after="0" w:line="240" w:lineRule="auto"/>
        <w:ind w:left="0" w:firstLine="0"/>
        <w:rPr/>
      </w:pPr>
      <w:r w:rsidDel="00000000" w:rsidR="00000000" w:rsidRPr="00000000">
        <w:rPr>
          <w:b w:val="1"/>
          <w:bCs w:val="1"/>
          <w:rtl w:val="0"/>
        </w:rPr>
        <w:t xml:space="preserve">Scopul contractului educațional </w:t>
      </w:r>
      <w:r w:rsidDel="00000000" w:rsidR="00000000" w:rsidRPr="00000000">
        <w:rPr>
          <w:rtl w:val="0"/>
        </w:rPr>
      </w:r>
    </w:p>
    <w:p w:rsidR="00000000" w:rsidDel="00000000" w:rsidP="00000000" w:rsidRDefault="00000000" w:rsidRPr="00000000" w14:paraId="00000787">
      <w:pPr>
        <w:spacing w:after="0" w:line="240" w:lineRule="auto"/>
        <w:ind w:left="0" w:firstLine="0"/>
        <w:rPr/>
      </w:pPr>
      <w:r w:rsidDel="00000000" w:rsidR="00000000" w:rsidRPr="00000000">
        <w:rPr>
          <w:rtl w:val="0"/>
        </w:rPr>
        <w:t xml:space="preserve">Scopul prezentului contract educațional este asigurarea condiţiilor optime de derulare a procesului de învăţământ prin implicarea şi responsabilizarea părţilor implicate în educaţia beneficiarilor primari ai educaţiei. </w:t>
      </w:r>
    </w:p>
    <w:p w:rsidR="00000000" w:rsidDel="00000000" w:rsidP="00000000" w:rsidRDefault="00000000" w:rsidRPr="00000000" w14:paraId="00000788">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789">
      <w:pPr>
        <w:numPr>
          <w:ilvl w:val="0"/>
          <w:numId w:val="26"/>
        </w:numPr>
        <w:spacing w:after="0" w:line="240" w:lineRule="auto"/>
        <w:ind w:left="0" w:firstLine="0"/>
        <w:rPr/>
      </w:pPr>
      <w:r w:rsidDel="00000000" w:rsidR="00000000" w:rsidRPr="00000000">
        <w:rPr>
          <w:b w:val="1"/>
          <w:bCs w:val="1"/>
          <w:rtl w:val="0"/>
        </w:rPr>
        <w:t xml:space="preserve">Drepturile părţilor </w:t>
      </w:r>
      <w:r w:rsidDel="00000000" w:rsidR="00000000" w:rsidRPr="00000000">
        <w:rPr>
          <w:rtl w:val="0"/>
        </w:rPr>
      </w:r>
    </w:p>
    <w:p w:rsidR="00000000" w:rsidDel="00000000" w:rsidP="00000000" w:rsidRDefault="00000000" w:rsidRPr="00000000" w14:paraId="0000078A">
      <w:pPr>
        <w:spacing w:after="0" w:line="240" w:lineRule="auto"/>
        <w:ind w:left="0" w:firstLine="0"/>
        <w:rPr/>
      </w:pPr>
      <w:r w:rsidDel="00000000" w:rsidR="00000000" w:rsidRPr="00000000">
        <w:rPr>
          <w:rtl w:val="0"/>
        </w:rPr>
        <w:t xml:space="preserve">Drepturile părţilor semnatare ale prezentului contract educațional sunt cele prevăzute în Regulamentul-cadru de organizare şi funcţionare a unităţilor de învăţământ preuniversitar şi în Regulamentul-cadru de organizare şi funcţionare Școlii Gimnaziale „Traian Dârjan”, Cluj-Napoca. </w:t>
      </w:r>
    </w:p>
    <w:p w:rsidR="00000000" w:rsidDel="00000000" w:rsidP="00000000" w:rsidRDefault="00000000" w:rsidRPr="00000000" w14:paraId="0000078B">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78C">
      <w:pPr>
        <w:numPr>
          <w:ilvl w:val="0"/>
          <w:numId w:val="26"/>
        </w:numPr>
        <w:spacing w:after="0" w:line="240" w:lineRule="auto"/>
        <w:ind w:left="0" w:firstLine="0"/>
        <w:rPr/>
      </w:pPr>
      <w:r w:rsidDel="00000000" w:rsidR="00000000" w:rsidRPr="00000000">
        <w:rPr>
          <w:b w:val="1"/>
          <w:bCs w:val="1"/>
          <w:rtl w:val="0"/>
        </w:rPr>
        <w:t xml:space="preserve">Obligațiile părților </w:t>
      </w:r>
      <w:r w:rsidDel="00000000" w:rsidR="00000000" w:rsidRPr="00000000">
        <w:rPr>
          <w:rtl w:val="0"/>
        </w:rPr>
      </w:r>
    </w:p>
    <w:p w:rsidR="00000000" w:rsidDel="00000000" w:rsidP="00000000" w:rsidRDefault="00000000" w:rsidRPr="00000000" w14:paraId="0000078D">
      <w:pPr>
        <w:spacing w:after="0" w:line="240" w:lineRule="auto"/>
        <w:ind w:left="0" w:firstLine="0"/>
        <w:rPr/>
      </w:pPr>
      <w:r w:rsidDel="00000000" w:rsidR="00000000" w:rsidRPr="00000000">
        <w:rPr>
          <w:rtl w:val="0"/>
        </w:rPr>
        <w:t xml:space="preserve">Părţile au cel puţin următoarele obligaţii: </w:t>
      </w:r>
    </w:p>
    <w:p w:rsidR="00000000" w:rsidDel="00000000" w:rsidP="00000000" w:rsidRDefault="00000000" w:rsidRPr="00000000" w14:paraId="0000078E">
      <w:pPr>
        <w:spacing w:after="0" w:line="240" w:lineRule="auto"/>
        <w:ind w:left="0" w:firstLine="0"/>
        <w:rPr/>
      </w:pPr>
      <w:r w:rsidDel="00000000" w:rsidR="00000000" w:rsidRPr="00000000">
        <w:rPr>
          <w:rtl w:val="0"/>
        </w:rPr>
        <w:t xml:space="preserve">1. Școala Gimnazială „Traian Dârjan”, Cluj-Napoca se obligă: </w:t>
      </w:r>
    </w:p>
    <w:p w:rsidR="00000000" w:rsidDel="00000000" w:rsidP="00000000" w:rsidRDefault="00000000" w:rsidRPr="00000000" w14:paraId="0000078F">
      <w:pPr>
        <w:numPr>
          <w:ilvl w:val="0"/>
          <w:numId w:val="27"/>
        </w:numPr>
        <w:spacing w:after="0" w:line="240" w:lineRule="auto"/>
        <w:ind w:left="0" w:firstLine="0"/>
        <w:rPr/>
      </w:pPr>
      <w:r w:rsidDel="00000000" w:rsidR="00000000" w:rsidRPr="00000000">
        <w:rPr>
          <w:rtl w:val="0"/>
        </w:rPr>
        <w:t xml:space="preserve">să asigure condiţiile optime de derulare a procesului de învăţământ; </w:t>
      </w:r>
    </w:p>
    <w:p w:rsidR="00000000" w:rsidDel="00000000" w:rsidP="00000000" w:rsidRDefault="00000000" w:rsidRPr="00000000" w14:paraId="00000790">
      <w:pPr>
        <w:numPr>
          <w:ilvl w:val="0"/>
          <w:numId w:val="27"/>
        </w:numPr>
        <w:spacing w:after="0" w:line="240" w:lineRule="auto"/>
        <w:ind w:left="0" w:firstLine="0"/>
        <w:rPr/>
      </w:pPr>
      <w:r w:rsidDel="00000000" w:rsidR="00000000" w:rsidRPr="00000000">
        <w:rPr>
          <w:rtl w:val="0"/>
        </w:rPr>
        <w:t xml:space="preserve">să asigure respectarea condiţiilor şi a exigenţelor privind normele de igienă şcolară, de protecţie a muncii, de protecţie civilă şi de pază contra incendiilor în Școala Gimnazială „Traian Dârjan”, Cluj-Napoca; </w:t>
      </w:r>
    </w:p>
    <w:p w:rsidR="00000000" w:rsidDel="00000000" w:rsidP="00000000" w:rsidRDefault="00000000" w:rsidRPr="00000000" w14:paraId="00000791">
      <w:pPr>
        <w:numPr>
          <w:ilvl w:val="0"/>
          <w:numId w:val="27"/>
        </w:numPr>
        <w:spacing w:after="0" w:line="240" w:lineRule="auto"/>
        <w:ind w:left="0" w:firstLine="0"/>
        <w:rPr/>
      </w:pPr>
      <w:r w:rsidDel="00000000" w:rsidR="00000000" w:rsidRPr="00000000">
        <w:rPr>
          <w:rtl w:val="0"/>
        </w:rPr>
        <w:t xml:space="preserve">să se asigure că tot personalul unităţii de învăţământ respectă cu stricteţe prevederile legislaţiei în vigoare; </w:t>
      </w:r>
    </w:p>
    <w:p w:rsidR="00000000" w:rsidDel="00000000" w:rsidP="00000000" w:rsidRDefault="00000000" w:rsidRPr="00000000" w14:paraId="00000792">
      <w:pPr>
        <w:numPr>
          <w:ilvl w:val="0"/>
          <w:numId w:val="27"/>
        </w:numPr>
        <w:spacing w:after="0" w:line="240" w:lineRule="auto"/>
        <w:ind w:left="0" w:firstLine="0"/>
        <w:rPr/>
      </w:pPr>
      <w:r w:rsidDel="00000000" w:rsidR="00000000" w:rsidRPr="00000000">
        <w:rPr>
          <w:rtl w:val="0"/>
        </w:rPr>
        <w:t xml:space="preserve">să se asigure că toţi beneficiarii primari sunt corect şi la timp informaţi cu privire la prevederile legislaţiei specifice în vigoare; </w:t>
      </w:r>
    </w:p>
    <w:p w:rsidR="00000000" w:rsidDel="00000000" w:rsidP="00000000" w:rsidRDefault="00000000" w:rsidRPr="00000000" w14:paraId="00000793">
      <w:pPr>
        <w:numPr>
          <w:ilvl w:val="0"/>
          <w:numId w:val="27"/>
        </w:numPr>
        <w:spacing w:after="0" w:line="240" w:lineRule="auto"/>
        <w:ind w:left="0" w:firstLine="0"/>
        <w:rPr/>
      </w:pPr>
      <w:r w:rsidDel="00000000" w:rsidR="00000000" w:rsidRPr="00000000">
        <w:rPr>
          <w:rtl w:val="0"/>
        </w:rPr>
        <w:t xml:space="preserve">ca personalul din învăţământ să aibă o ţinută morală demnă, în concordanţă cu valorile educaţionale pe care le transmite beneficiarilor primari, şi un comportament responsabil; </w:t>
      </w:r>
    </w:p>
    <w:p w:rsidR="00000000" w:rsidDel="00000000" w:rsidP="00000000" w:rsidRDefault="00000000" w:rsidRPr="00000000" w14:paraId="00000794">
      <w:pPr>
        <w:numPr>
          <w:ilvl w:val="0"/>
          <w:numId w:val="27"/>
        </w:numPr>
        <w:spacing w:after="0" w:line="240" w:lineRule="auto"/>
        <w:ind w:left="0" w:firstLine="0"/>
        <w:rPr/>
      </w:pPr>
      <w:r w:rsidDel="00000000" w:rsidR="00000000" w:rsidRPr="00000000">
        <w:rPr>
          <w:rtl w:val="0"/>
        </w:rPr>
        <w:t xml:space="preserve">să sesizeze, la nevoie, instituţiile publice de asistenţă socială/educaţională specializată, Direcţia Generală de Asistenţă Socială şi Protecţia Copilului în legătură cu aspecte care afectează demnitatea, integritatea fizică şi psihică a beneficiarului primar; </w:t>
      </w:r>
    </w:p>
    <w:p w:rsidR="00000000" w:rsidDel="00000000" w:rsidP="00000000" w:rsidRDefault="00000000" w:rsidRPr="00000000" w14:paraId="00000795">
      <w:pPr>
        <w:numPr>
          <w:ilvl w:val="0"/>
          <w:numId w:val="27"/>
        </w:numPr>
        <w:spacing w:after="0" w:line="240" w:lineRule="auto"/>
        <w:ind w:left="0" w:firstLine="0"/>
        <w:rPr/>
      </w:pPr>
      <w:r w:rsidDel="00000000" w:rsidR="00000000" w:rsidRPr="00000000">
        <w:rPr>
          <w:rtl w:val="0"/>
        </w:rPr>
        <w:t xml:space="preserve">să se asigure că personalul din învăţământ nu desfăşoară acţiuni de natură să afecteze imaginea publică a beneficiarului primar, viaţa intimă, privată şi familială a acestuia; </w:t>
      </w:r>
    </w:p>
    <w:p w:rsidR="00000000" w:rsidDel="00000000" w:rsidP="00000000" w:rsidRDefault="00000000" w:rsidRPr="00000000" w14:paraId="00000796">
      <w:pPr>
        <w:numPr>
          <w:ilvl w:val="0"/>
          <w:numId w:val="27"/>
        </w:numPr>
        <w:spacing w:after="0" w:line="240" w:lineRule="auto"/>
        <w:ind w:left="0" w:firstLine="0"/>
        <w:rPr/>
      </w:pPr>
      <w:r w:rsidDel="00000000" w:rsidR="00000000" w:rsidRPr="00000000">
        <w:rPr>
          <w:rtl w:val="0"/>
        </w:rPr>
        <w:t xml:space="preserve">să se asigure că personalul din învăţământ nu aplică pedepse corporale şi nu agresează verbal sau fizic beneficiarii primari ai educației; </w:t>
      </w:r>
    </w:p>
    <w:p w:rsidR="00000000" w:rsidDel="00000000" w:rsidP="00000000" w:rsidRDefault="00000000" w:rsidRPr="00000000" w14:paraId="00000797">
      <w:pPr>
        <w:numPr>
          <w:ilvl w:val="0"/>
          <w:numId w:val="27"/>
        </w:numPr>
        <w:spacing w:after="0" w:line="240" w:lineRule="auto"/>
        <w:ind w:left="0" w:firstLine="0"/>
        <w:rPr/>
      </w:pPr>
      <w:r w:rsidDel="00000000" w:rsidR="00000000" w:rsidRPr="00000000">
        <w:rPr>
          <w:rtl w:val="0"/>
        </w:rPr>
        <w:t xml:space="preserve">să solicite implicarea părinților/reprezentanților legali și a beneficiarilor primari în stabilirea disciplinelor opționale și să stabilească CDEOȘ în funcție de solicitările beneficiarilor primari; </w:t>
      </w:r>
    </w:p>
    <w:p w:rsidR="00000000" w:rsidDel="00000000" w:rsidP="00000000" w:rsidRDefault="00000000" w:rsidRPr="00000000" w14:paraId="00000798">
      <w:pPr>
        <w:numPr>
          <w:ilvl w:val="0"/>
          <w:numId w:val="27"/>
        </w:numPr>
        <w:spacing w:after="0" w:line="240" w:lineRule="auto"/>
        <w:ind w:left="0" w:firstLine="0"/>
        <w:rPr/>
      </w:pPr>
      <w:r w:rsidDel="00000000" w:rsidR="00000000" w:rsidRPr="00000000">
        <w:rPr>
          <w:rtl w:val="0"/>
        </w:rPr>
        <w:t xml:space="preserve">să se asigure că personalul didactic evaluează beneficiarii primari direct, corect şi transparent şi nu condiţionează această evaluare sau calitatea prestaţiei didactice la clasă de obţinerea oricărui tip de avantaje; </w:t>
      </w:r>
    </w:p>
    <w:p w:rsidR="00000000" w:rsidDel="00000000" w:rsidP="00000000" w:rsidRDefault="00000000" w:rsidRPr="00000000" w14:paraId="00000799">
      <w:pPr>
        <w:numPr>
          <w:ilvl w:val="0"/>
          <w:numId w:val="27"/>
        </w:numPr>
        <w:spacing w:after="0" w:line="240" w:lineRule="auto"/>
        <w:ind w:left="0" w:firstLine="0"/>
        <w:rPr/>
      </w:pPr>
      <w:r w:rsidDel="00000000" w:rsidR="00000000" w:rsidRPr="00000000">
        <w:rPr>
          <w:rtl w:val="0"/>
        </w:rPr>
        <w:t xml:space="preserve">să informeze, periodic, părinții/reprezentanții legali cu privire la rezultatele școlare și </w:t>
      </w:r>
    </w:p>
    <w:p w:rsidR="00000000" w:rsidDel="00000000" w:rsidP="00000000" w:rsidRDefault="00000000" w:rsidRPr="00000000" w14:paraId="0000079A">
      <w:pPr>
        <w:spacing w:after="0" w:line="240" w:lineRule="auto"/>
        <w:ind w:left="0" w:firstLine="0"/>
        <w:rPr/>
      </w:pPr>
      <w:r w:rsidDel="00000000" w:rsidR="00000000" w:rsidRPr="00000000">
        <w:rPr>
          <w:rtl w:val="0"/>
        </w:rPr>
        <w:t xml:space="preserve">comportamentul beneficiarului primar; </w:t>
      </w:r>
    </w:p>
    <w:p w:rsidR="00000000" w:rsidDel="00000000" w:rsidP="00000000" w:rsidRDefault="00000000" w:rsidRPr="00000000" w14:paraId="0000079B">
      <w:pPr>
        <w:numPr>
          <w:ilvl w:val="0"/>
          <w:numId w:val="27"/>
        </w:numPr>
        <w:spacing w:after="0" w:line="240" w:lineRule="auto"/>
        <w:ind w:left="0" w:firstLine="0"/>
        <w:rPr/>
      </w:pPr>
      <w:r w:rsidDel="00000000" w:rsidR="00000000" w:rsidRPr="00000000">
        <w:rPr>
          <w:rtl w:val="0"/>
        </w:rPr>
        <w:t xml:space="preserve">să desfăşoare în Școala Gimnazială „Traian Dârjan”, Cluj-Napoca activităţi care respectă normele de moralitate şi nu pun în niciun moment în pericol sănătatea şi integritatea fizică sau psihică a beneficiarilor primari, respectiv a personalului unităţii de învăţământ; </w:t>
      </w:r>
    </w:p>
    <w:p w:rsidR="00000000" w:rsidDel="00000000" w:rsidP="00000000" w:rsidRDefault="00000000" w:rsidRPr="00000000" w14:paraId="0000079C">
      <w:pPr>
        <w:numPr>
          <w:ilvl w:val="0"/>
          <w:numId w:val="27"/>
        </w:numPr>
        <w:spacing w:after="0" w:line="240" w:lineRule="auto"/>
        <w:ind w:left="0" w:firstLine="0"/>
        <w:rPr/>
      </w:pPr>
      <w:r w:rsidDel="00000000" w:rsidR="00000000" w:rsidRPr="00000000">
        <w:rPr>
          <w:rtl w:val="0"/>
        </w:rPr>
        <w:t xml:space="preserve">să se asigure că în Școala Gimnazială „Traian Dârjan”, Cluj-Napoca sunt interzise activităţile de natură politică şi prozelitism religios; </w:t>
      </w:r>
    </w:p>
    <w:p w:rsidR="00000000" w:rsidDel="00000000" w:rsidP="00000000" w:rsidRDefault="00000000" w:rsidRPr="00000000" w14:paraId="0000079D">
      <w:pPr>
        <w:numPr>
          <w:ilvl w:val="0"/>
          <w:numId w:val="27"/>
        </w:numPr>
        <w:spacing w:after="0" w:line="240" w:lineRule="auto"/>
        <w:ind w:left="0" w:firstLine="0"/>
        <w:rPr/>
      </w:pPr>
      <w:r w:rsidDel="00000000" w:rsidR="00000000" w:rsidRPr="00000000">
        <w:rPr>
          <w:rtl w:val="0"/>
        </w:rPr>
        <w:t xml:space="preserve">să solicite acordul părinților/reprezentanților legali cu privire la fotografierea și, respectiv, supravegherea audio și/sau video a beneficiarului primar în timpul programului școlar, precum și la stocarea imaginilor/înregistrărilor rezultate; </w:t>
      </w:r>
    </w:p>
    <w:p w:rsidR="00000000" w:rsidDel="00000000" w:rsidP="00000000" w:rsidRDefault="00000000" w:rsidRPr="00000000" w14:paraId="0000079E">
      <w:pPr>
        <w:numPr>
          <w:ilvl w:val="0"/>
          <w:numId w:val="27"/>
        </w:numPr>
        <w:spacing w:after="0" w:line="240" w:lineRule="auto"/>
        <w:ind w:left="0" w:firstLine="0"/>
        <w:rPr/>
      </w:pPr>
      <w:r w:rsidDel="00000000" w:rsidR="00000000" w:rsidRPr="00000000">
        <w:rPr>
          <w:rtl w:val="0"/>
        </w:rPr>
        <w:t xml:space="preserve">să înregistreze la secretariatul unității de învățământ orice sesizare cu privire la faptele care constituie abatere disciplinară, săvârșite de personalul de conducere, didactic, didactic auxiliar și administrativ angajat, precum și cele referitoare la încălcarea de către elevi a prevederilor Statutului elevului și ale regulamentelor școlare în vigoare. </w:t>
      </w:r>
    </w:p>
    <w:p w:rsidR="00000000" w:rsidDel="00000000" w:rsidP="00000000" w:rsidRDefault="00000000" w:rsidRPr="00000000" w14:paraId="0000079F">
      <w:pPr>
        <w:spacing w:after="0" w:line="240" w:lineRule="auto"/>
        <w:ind w:left="0" w:firstLine="0"/>
        <w:rPr/>
      </w:pPr>
      <w:r w:rsidDel="00000000" w:rsidR="00000000" w:rsidRPr="00000000">
        <w:rPr>
          <w:rtl w:val="0"/>
        </w:rPr>
        <w:t xml:space="preserve">2. Părintele/Reprezentantul legal al beneficiarului primar are următoarele obligaţii: </w:t>
      </w:r>
    </w:p>
    <w:p w:rsidR="00000000" w:rsidDel="00000000" w:rsidP="00000000" w:rsidRDefault="00000000" w:rsidRPr="00000000" w14:paraId="000007A0">
      <w:pPr>
        <w:numPr>
          <w:ilvl w:val="0"/>
          <w:numId w:val="28"/>
        </w:numPr>
        <w:spacing w:after="0" w:line="240" w:lineRule="auto"/>
        <w:ind w:left="0" w:firstLine="0"/>
        <w:rPr/>
      </w:pPr>
      <w:r w:rsidDel="00000000" w:rsidR="00000000" w:rsidRPr="00000000">
        <w:rPr>
          <w:rtl w:val="0"/>
        </w:rPr>
        <w:t xml:space="preserve">asigură frecvenţa şcolară a beneficiarului primar în învăţământul obligatoriu şi ia măsuri pentru şcolarizarea acestuia până la finalizarea studiilor; </w:t>
      </w:r>
    </w:p>
    <w:p w:rsidR="00000000" w:rsidDel="00000000" w:rsidP="00000000" w:rsidRDefault="00000000" w:rsidRPr="00000000" w14:paraId="000007A1">
      <w:pPr>
        <w:numPr>
          <w:ilvl w:val="0"/>
          <w:numId w:val="28"/>
        </w:numPr>
        <w:spacing w:after="0" w:line="240" w:lineRule="auto"/>
        <w:ind w:left="0" w:firstLine="0"/>
        <w:rPr/>
      </w:pPr>
      <w:r w:rsidDel="00000000" w:rsidR="00000000" w:rsidRPr="00000000">
        <w:rPr>
          <w:rtl w:val="0"/>
        </w:rPr>
        <w:t xml:space="preserve">prezintă documentele medicale solicitate la înscrierea beneficiarului primar în Școala Gimnazială „Traian Dârjan”, Cluj-Napoca, în vederea menţinerii unui climat sănătos la nivel de grupă/clasă, pentru evitarea degradării stării de sănătate a celorlalţi beneficiari primari din colectivitate/Școala Gimnazială „Traian Dârjan”, Cluj-Napoca; </w:t>
      </w:r>
    </w:p>
    <w:p w:rsidR="00000000" w:rsidDel="00000000" w:rsidP="00000000" w:rsidRDefault="00000000" w:rsidRPr="00000000" w14:paraId="000007A2">
      <w:pPr>
        <w:numPr>
          <w:ilvl w:val="0"/>
          <w:numId w:val="28"/>
        </w:numPr>
        <w:spacing w:after="0" w:line="240" w:lineRule="auto"/>
        <w:ind w:left="0" w:firstLine="0"/>
        <w:rPr/>
      </w:pPr>
      <w:r w:rsidDel="00000000" w:rsidR="00000000" w:rsidRPr="00000000">
        <w:rPr>
          <w:rtl w:val="0"/>
        </w:rPr>
        <w:t xml:space="preserve">trimite beneficiarul primar în colectivitate numai dacă nu prezintă simptome specifice unei afecţiuni cu potenţial infecţios (febră, tuse, dureri de cap, dureri de gât, dificultăţi de respiraţie, diaree, vărsături, rinoree etc.); </w:t>
      </w:r>
    </w:p>
    <w:p w:rsidR="00000000" w:rsidDel="00000000" w:rsidP="00000000" w:rsidRDefault="00000000" w:rsidRPr="00000000" w14:paraId="000007A3">
      <w:pPr>
        <w:numPr>
          <w:ilvl w:val="0"/>
          <w:numId w:val="28"/>
        </w:numPr>
        <w:spacing w:after="0" w:line="240" w:lineRule="auto"/>
        <w:ind w:left="0" w:firstLine="0"/>
        <w:rPr/>
      </w:pPr>
      <w:r w:rsidDel="00000000" w:rsidR="00000000" w:rsidRPr="00000000">
        <w:rPr>
          <w:rtl w:val="0"/>
        </w:rPr>
        <w:t xml:space="preserve">ia legătura cu educatoarea/învăţătorul/institutorul/profesorul pentru învăţământul preşcolar/ profesorul pentru învăţământul primar/profesorul diriginte, cel puţin o dată pe lună, pentru a cunoaşte evoluţia beneficiarului primar al educației; </w:t>
      </w:r>
    </w:p>
    <w:p w:rsidR="00000000" w:rsidDel="00000000" w:rsidP="00000000" w:rsidRDefault="00000000" w:rsidRPr="00000000" w14:paraId="000007A4">
      <w:pPr>
        <w:numPr>
          <w:ilvl w:val="0"/>
          <w:numId w:val="28"/>
        </w:numPr>
        <w:spacing w:after="0" w:line="240" w:lineRule="auto"/>
        <w:ind w:left="0" w:firstLine="0"/>
        <w:rPr/>
      </w:pPr>
      <w:r w:rsidDel="00000000" w:rsidR="00000000" w:rsidRPr="00000000">
        <w:rPr>
          <w:rtl w:val="0"/>
        </w:rPr>
        <w:t xml:space="preserve">răspunde material pentru distrugerile bunurilor unității de învățământ, cauzate de beneficiarul primar, prin înlocuirea bunurilor distruse cu altele de același tip și aceeași valoare sau prin plata contravalorii actualizate a acestora; </w:t>
      </w:r>
    </w:p>
    <w:p w:rsidR="00000000" w:rsidDel="00000000" w:rsidP="00000000" w:rsidRDefault="00000000" w:rsidRPr="00000000" w14:paraId="000007A5">
      <w:pPr>
        <w:numPr>
          <w:ilvl w:val="0"/>
          <w:numId w:val="28"/>
        </w:numPr>
        <w:spacing w:after="0" w:line="240" w:lineRule="auto"/>
        <w:ind w:left="0" w:firstLine="0"/>
        <w:rPr/>
      </w:pPr>
      <w:r w:rsidDel="00000000" w:rsidR="00000000" w:rsidRPr="00000000">
        <w:rPr>
          <w:rtl w:val="0"/>
        </w:rPr>
        <w:t xml:space="preserve">respectă prevederile regulamentului de organizare şi funcţionare Școlii Gimnaziale „Traian Dârjan”, Cluj-Napoca; </w:t>
      </w:r>
    </w:p>
    <w:p w:rsidR="00000000" w:rsidDel="00000000" w:rsidP="00000000" w:rsidRDefault="00000000" w:rsidRPr="00000000" w14:paraId="000007A6">
      <w:pPr>
        <w:numPr>
          <w:ilvl w:val="0"/>
          <w:numId w:val="28"/>
        </w:numPr>
        <w:spacing w:after="0" w:line="240" w:lineRule="auto"/>
        <w:ind w:left="0" w:firstLine="0"/>
        <w:rPr/>
      </w:pPr>
      <w:r w:rsidDel="00000000" w:rsidR="00000000" w:rsidRPr="00000000">
        <w:rPr>
          <w:rtl w:val="0"/>
        </w:rPr>
        <w:t xml:space="preserve">prezintă un comportament civilizat în raport cu întregul personal al unităţii de învăţământ; </w:t>
      </w:r>
    </w:p>
    <w:p w:rsidR="00000000" w:rsidDel="00000000" w:rsidP="00000000" w:rsidRDefault="00000000" w:rsidRPr="00000000" w14:paraId="000007A7">
      <w:pPr>
        <w:numPr>
          <w:ilvl w:val="0"/>
          <w:numId w:val="28"/>
        </w:numPr>
        <w:spacing w:after="0" w:line="240" w:lineRule="auto"/>
        <w:ind w:left="0" w:firstLine="0"/>
        <w:rPr/>
      </w:pPr>
      <w:r w:rsidDel="00000000" w:rsidR="00000000" w:rsidRPr="00000000">
        <w:rPr>
          <w:rtl w:val="0"/>
        </w:rPr>
        <w:t xml:space="preserve">asigură comunicarea continuă și deschisă cu personalul unității de învățământ în vederea asigurării participării, în condiții optime, a beneficiarului primar la procesul educațional; </w:t>
      </w:r>
    </w:p>
    <w:p w:rsidR="00000000" w:rsidDel="00000000" w:rsidP="00000000" w:rsidRDefault="00000000" w:rsidRPr="00000000" w14:paraId="000007A8">
      <w:pPr>
        <w:numPr>
          <w:ilvl w:val="0"/>
          <w:numId w:val="28"/>
        </w:numPr>
        <w:spacing w:after="0" w:line="240" w:lineRule="auto"/>
        <w:ind w:left="0" w:firstLine="0"/>
        <w:rPr/>
      </w:pPr>
      <w:r w:rsidDel="00000000" w:rsidR="00000000" w:rsidRPr="00000000">
        <w:rPr>
          <w:rtl w:val="0"/>
        </w:rPr>
        <w:t xml:space="preserve">își exprimă acordul cu privire la prelucrarea datelor personale ale beneficiarului primar minor, </w:t>
      </w:r>
    </w:p>
    <w:p w:rsidR="00000000" w:rsidDel="00000000" w:rsidP="00000000" w:rsidRDefault="00000000" w:rsidRPr="00000000" w14:paraId="000007A9">
      <w:pPr>
        <w:spacing w:after="0" w:line="240" w:lineRule="auto"/>
        <w:ind w:left="0" w:firstLine="0"/>
        <w:rPr/>
      </w:pPr>
      <w:r w:rsidDel="00000000" w:rsidR="00000000" w:rsidRPr="00000000">
        <w:rPr>
          <w:rtl w:val="0"/>
        </w:rPr>
        <w:t xml:space="preserve">conform cerințelor Regulamentului UE nr.679/2016; </w:t>
      </w:r>
    </w:p>
    <w:p w:rsidR="00000000" w:rsidDel="00000000" w:rsidP="00000000" w:rsidRDefault="00000000" w:rsidRPr="00000000" w14:paraId="000007AA">
      <w:pPr>
        <w:numPr>
          <w:ilvl w:val="0"/>
          <w:numId w:val="28"/>
        </w:numPr>
        <w:spacing w:after="0" w:line="240" w:lineRule="auto"/>
        <w:ind w:left="0" w:firstLine="0"/>
        <w:rPr/>
      </w:pPr>
      <w:r w:rsidDel="00000000" w:rsidR="00000000" w:rsidRPr="00000000">
        <w:rPr>
          <w:rtl w:val="0"/>
        </w:rPr>
        <w:t xml:space="preserve">își exprimă acordul cu privire la acordarea serviciilor de consiliere școlară beneficiarului primar, în situațiile prevăzute de cadrul legal; </w:t>
      </w:r>
    </w:p>
    <w:p w:rsidR="00000000" w:rsidDel="00000000" w:rsidP="00000000" w:rsidRDefault="00000000" w:rsidRPr="00000000" w14:paraId="000007AB">
      <w:pPr>
        <w:numPr>
          <w:ilvl w:val="0"/>
          <w:numId w:val="28"/>
        </w:numPr>
        <w:spacing w:after="0" w:line="240" w:lineRule="auto"/>
        <w:ind w:left="0" w:firstLine="0"/>
        <w:rPr/>
      </w:pPr>
      <w:r w:rsidDel="00000000" w:rsidR="00000000" w:rsidRPr="00000000">
        <w:rPr>
          <w:rtl w:val="0"/>
        </w:rPr>
        <w:t xml:space="preserve">să participe, online sau fizic, la ședințele de consiliere parentală și la ședințele cu părinții/ reprezentanții legali; </w:t>
      </w:r>
    </w:p>
    <w:p w:rsidR="00000000" w:rsidDel="00000000" w:rsidP="00000000" w:rsidRDefault="00000000" w:rsidRPr="00000000" w14:paraId="000007AC">
      <w:pPr>
        <w:numPr>
          <w:ilvl w:val="0"/>
          <w:numId w:val="28"/>
        </w:numPr>
        <w:spacing w:after="0" w:line="240" w:lineRule="auto"/>
        <w:ind w:left="0" w:firstLine="0"/>
        <w:rPr/>
      </w:pPr>
      <w:r w:rsidDel="00000000" w:rsidR="00000000" w:rsidRPr="00000000">
        <w:rPr>
          <w:rtl w:val="0"/>
        </w:rPr>
        <w:t xml:space="preserve">să asigure participarea informată a beneficiarului primar la orele de consiliere și orientare școlară; </w:t>
      </w:r>
    </w:p>
    <w:p w:rsidR="00000000" w:rsidDel="00000000" w:rsidP="00000000" w:rsidRDefault="00000000" w:rsidRPr="00000000" w14:paraId="000007AD">
      <w:pPr>
        <w:numPr>
          <w:ilvl w:val="0"/>
          <w:numId w:val="28"/>
        </w:numPr>
        <w:spacing w:after="0" w:line="240" w:lineRule="auto"/>
        <w:ind w:left="0" w:firstLine="0"/>
        <w:rPr/>
      </w:pPr>
      <w:r w:rsidDel="00000000" w:rsidR="00000000" w:rsidRPr="00000000">
        <w:rPr>
          <w:rtl w:val="0"/>
        </w:rPr>
        <w:t xml:space="preserve">să asigure ținuta decentă a copilului/elevului în Școala Gimnazială „Traian Dârjan”, Cluj-Napoca conform regulamentelor în vigoare. </w:t>
      </w:r>
    </w:p>
    <w:p w:rsidR="00000000" w:rsidDel="00000000" w:rsidP="00000000" w:rsidRDefault="00000000" w:rsidRPr="00000000" w14:paraId="000007AE">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7AF">
      <w:pPr>
        <w:spacing w:after="0" w:line="240" w:lineRule="auto"/>
        <w:ind w:left="0" w:firstLine="0"/>
        <w:rPr/>
      </w:pPr>
      <w:r w:rsidDel="00000000" w:rsidR="00000000" w:rsidRPr="00000000">
        <w:rPr>
          <w:rtl w:val="0"/>
        </w:rPr>
        <w:t xml:space="preserve">3. Beneficiarul primar are următoarele obligaţii: </w:t>
      </w:r>
    </w:p>
    <w:p w:rsidR="00000000" w:rsidDel="00000000" w:rsidP="00000000" w:rsidRDefault="00000000" w:rsidRPr="00000000" w14:paraId="000007B0">
      <w:pPr>
        <w:numPr>
          <w:ilvl w:val="0"/>
          <w:numId w:val="29"/>
        </w:numPr>
        <w:spacing w:after="0" w:line="240" w:lineRule="auto"/>
        <w:ind w:left="0" w:firstLine="0"/>
        <w:rPr/>
      </w:pPr>
      <w:r w:rsidDel="00000000" w:rsidR="00000000" w:rsidRPr="00000000">
        <w:rPr>
          <w:rtl w:val="0"/>
        </w:rPr>
        <w:t xml:space="preserve">de a se pregăti la fiecare disciplină/interval de cursuri/modul de studiu, de a dobândi competenţele şi de a-şi însuşi cunoştinţele prevăzute de programele şcolare; </w:t>
      </w:r>
    </w:p>
    <w:p w:rsidR="00000000" w:rsidDel="00000000" w:rsidP="00000000" w:rsidRDefault="00000000" w:rsidRPr="00000000" w14:paraId="000007B1">
      <w:pPr>
        <w:numPr>
          <w:ilvl w:val="0"/>
          <w:numId w:val="29"/>
        </w:numPr>
        <w:spacing w:after="0" w:line="240" w:lineRule="auto"/>
        <w:ind w:left="0" w:firstLine="0"/>
        <w:rPr/>
      </w:pPr>
      <w:r w:rsidDel="00000000" w:rsidR="00000000" w:rsidRPr="00000000">
        <w:rPr>
          <w:rtl w:val="0"/>
        </w:rPr>
        <w:t xml:space="preserve">de a frecventa cursurile, în cazul beneficiarilor primari din învăţământul de stat, particular şi confesional autorizat/acreditat; </w:t>
      </w:r>
    </w:p>
    <w:p w:rsidR="00000000" w:rsidDel="00000000" w:rsidP="00000000" w:rsidRDefault="00000000" w:rsidRPr="00000000" w14:paraId="000007B2">
      <w:pPr>
        <w:numPr>
          <w:ilvl w:val="0"/>
          <w:numId w:val="29"/>
        </w:numPr>
        <w:spacing w:after="0" w:line="240" w:lineRule="auto"/>
        <w:ind w:left="0" w:firstLine="0"/>
        <w:rPr/>
      </w:pPr>
      <w:r w:rsidDel="00000000" w:rsidR="00000000" w:rsidRPr="00000000">
        <w:rPr>
          <w:rtl w:val="0"/>
        </w:rPr>
        <w:t xml:space="preserve">de a se prezenta la cursuri şi la fiecare evaluare/sesiune de examene organizată de Școala Gimnazială „Traian Dârjan”, Cluj-Napoca , în cazul beneficiarilor primari din învăţământul obligatoriu, înscrişi la cursuri cu frecvenţă redusă; </w:t>
      </w:r>
    </w:p>
    <w:p w:rsidR="00000000" w:rsidDel="00000000" w:rsidP="00000000" w:rsidRDefault="00000000" w:rsidRPr="00000000" w14:paraId="000007B3">
      <w:pPr>
        <w:numPr>
          <w:ilvl w:val="0"/>
          <w:numId w:val="29"/>
        </w:numPr>
        <w:spacing w:after="0" w:line="240" w:lineRule="auto"/>
        <w:ind w:left="0" w:firstLine="0"/>
        <w:rPr/>
      </w:pPr>
      <w:r w:rsidDel="00000000" w:rsidR="00000000" w:rsidRPr="00000000">
        <w:rPr>
          <w:rtl w:val="0"/>
        </w:rPr>
        <w:t xml:space="preserve">de a avea un comportament civilizat şi o ţinută decentă în Școala Gimnazială „Traian Dârjan”, Cluj-Napoca ; </w:t>
      </w:r>
    </w:p>
    <w:p w:rsidR="00000000" w:rsidDel="00000000" w:rsidP="00000000" w:rsidRDefault="00000000" w:rsidRPr="00000000" w14:paraId="000007B4">
      <w:pPr>
        <w:numPr>
          <w:ilvl w:val="0"/>
          <w:numId w:val="29"/>
        </w:numPr>
        <w:spacing w:after="0" w:line="240" w:lineRule="auto"/>
        <w:ind w:left="0" w:firstLine="0"/>
        <w:rPr/>
      </w:pPr>
      <w:r w:rsidDel="00000000" w:rsidR="00000000" w:rsidRPr="00000000">
        <w:rPr>
          <w:rtl w:val="0"/>
        </w:rPr>
        <w:t xml:space="preserve">de a respecta regulamentul de organizare şi funcţionare Școlii Gimnaziale „Traian Dârjan”, Cluj-Napoca, regulile de circulaţie, normele de securitate şi de sănătate în muncă, de prevenire şi de stingere a incendiilor, normele de protecţie a mediului; </w:t>
      </w:r>
    </w:p>
    <w:p w:rsidR="00000000" w:rsidDel="00000000" w:rsidP="00000000" w:rsidRDefault="00000000" w:rsidRPr="00000000" w14:paraId="000007B5">
      <w:pPr>
        <w:numPr>
          <w:ilvl w:val="0"/>
          <w:numId w:val="29"/>
        </w:numPr>
        <w:spacing w:after="0" w:line="240" w:lineRule="auto"/>
        <w:ind w:left="0" w:firstLine="0"/>
        <w:rPr/>
      </w:pPr>
      <w:r w:rsidDel="00000000" w:rsidR="00000000" w:rsidRPr="00000000">
        <w:rPr>
          <w:rtl w:val="0"/>
        </w:rPr>
        <w:t xml:space="preserve">de a nu distruge manualele și documentele şcolare, precum cataloage, carnete de elev, foi matricole, documente din portofoliul educaţional etc.; </w:t>
      </w:r>
    </w:p>
    <w:p w:rsidR="00000000" w:rsidDel="00000000" w:rsidP="00000000" w:rsidRDefault="00000000" w:rsidRPr="00000000" w14:paraId="000007B6">
      <w:pPr>
        <w:numPr>
          <w:ilvl w:val="0"/>
          <w:numId w:val="29"/>
        </w:numPr>
        <w:spacing w:after="0" w:line="240" w:lineRule="auto"/>
        <w:ind w:left="0" w:firstLine="0"/>
        <w:rPr/>
      </w:pPr>
      <w:r w:rsidDel="00000000" w:rsidR="00000000" w:rsidRPr="00000000">
        <w:rPr>
          <w:rtl w:val="0"/>
        </w:rPr>
        <w:t xml:space="preserve">de a nu deteriora bunurile din patrimoniul unităţii de învăţământ (materiale didactice şi mijloace de învăţământ, cărţi de la biblioteca Școlii Gimnaziale „Traian Dârjan”, Cluj-Napoca, mobilier şcolar, mobilier sanitar, spaţii de învăţământ etc.); </w:t>
      </w:r>
    </w:p>
    <w:p w:rsidR="00000000" w:rsidDel="00000000" w:rsidP="00000000" w:rsidRDefault="00000000" w:rsidRPr="00000000" w14:paraId="000007B7">
      <w:pPr>
        <w:numPr>
          <w:ilvl w:val="0"/>
          <w:numId w:val="29"/>
        </w:numPr>
        <w:spacing w:after="0" w:line="240" w:lineRule="auto"/>
        <w:ind w:left="0" w:firstLine="0"/>
        <w:rPr/>
      </w:pPr>
      <w:r w:rsidDel="00000000" w:rsidR="00000000" w:rsidRPr="00000000">
        <w:rPr>
          <w:rtl w:val="0"/>
        </w:rPr>
        <w:t xml:space="preserve">de a nu aduce sau difuza în Școala Gimnazială „Traian Dârjan”, Cluj-Napoca materiale care, prin conţinutul lor, atentează la independenţa, suveranitatea şi integritatea naţională a ţării, care promovează violenţa şi intoleranţa; </w:t>
      </w:r>
    </w:p>
    <w:p w:rsidR="00000000" w:rsidDel="00000000" w:rsidP="00000000" w:rsidRDefault="00000000" w:rsidRPr="00000000" w14:paraId="000007B8">
      <w:pPr>
        <w:numPr>
          <w:ilvl w:val="0"/>
          <w:numId w:val="29"/>
        </w:numPr>
        <w:spacing w:after="0" w:line="240" w:lineRule="auto"/>
        <w:ind w:left="0" w:firstLine="0"/>
        <w:rPr/>
      </w:pPr>
      <w:r w:rsidDel="00000000" w:rsidR="00000000" w:rsidRPr="00000000">
        <w:rPr>
          <w:rtl w:val="0"/>
        </w:rPr>
        <w:t xml:space="preserve">de a nu utiliza telefoanele mobile sau orice alte echipamente de comunicații electronice în timpul orelor de curs, cu excepția echipamentelor pe care elevii cu CES sunt autorizați să le folosească, și cu excepția situațiilor în care acest lucru este solicitat de către cadrul didactic; </w:t>
      </w:r>
    </w:p>
    <w:p w:rsidR="00000000" w:rsidDel="00000000" w:rsidP="00000000" w:rsidRDefault="00000000" w:rsidRPr="00000000" w14:paraId="000007B9">
      <w:pPr>
        <w:numPr>
          <w:ilvl w:val="0"/>
          <w:numId w:val="29"/>
        </w:numPr>
        <w:spacing w:after="0" w:line="240" w:lineRule="auto"/>
        <w:ind w:left="0" w:firstLine="0"/>
        <w:rPr/>
      </w:pPr>
      <w:r w:rsidDel="00000000" w:rsidR="00000000" w:rsidRPr="00000000">
        <w:rPr>
          <w:rtl w:val="0"/>
        </w:rPr>
        <w:t xml:space="preserve">de a nu organiza/participa la acţiuni de protest altfel decât este prevăzut în Statutul elevului; </w:t>
      </w:r>
    </w:p>
    <w:p w:rsidR="00000000" w:rsidDel="00000000" w:rsidP="00000000" w:rsidRDefault="00000000" w:rsidRPr="00000000" w14:paraId="000007BA">
      <w:pPr>
        <w:numPr>
          <w:ilvl w:val="0"/>
          <w:numId w:val="29"/>
        </w:numPr>
        <w:spacing w:after="0" w:line="240" w:lineRule="auto"/>
        <w:ind w:left="0" w:firstLine="0"/>
        <w:rPr/>
      </w:pPr>
      <w:r w:rsidDel="00000000" w:rsidR="00000000" w:rsidRPr="00000000">
        <w:rPr>
          <w:rtl w:val="0"/>
        </w:rPr>
        <w:t xml:space="preserve">de a nu deţine/consuma/comercializa, în perimetrul unităţii de învăţământ, droguri, substanţe etnobotanice, băuturi alcoolice, ţigări; </w:t>
      </w:r>
    </w:p>
    <w:p w:rsidR="00000000" w:rsidDel="00000000" w:rsidP="00000000" w:rsidRDefault="00000000" w:rsidRPr="00000000" w14:paraId="000007BB">
      <w:pPr>
        <w:numPr>
          <w:ilvl w:val="0"/>
          <w:numId w:val="29"/>
        </w:numPr>
        <w:spacing w:after="0" w:line="240" w:lineRule="auto"/>
        <w:ind w:left="0" w:firstLine="0"/>
        <w:rPr/>
      </w:pPr>
      <w:r w:rsidDel="00000000" w:rsidR="00000000" w:rsidRPr="00000000">
        <w:rPr>
          <w:rtl w:val="0"/>
        </w:rPr>
        <w:t xml:space="preserve">de a nu introduce şi/sau a face uz, în perimetrul unităţii de învăţământ, de orice tipuri de arme sau alte produse pirotehnice, cum ar fi muniţie, petarde, pocnitori, brichete etc., precum şi sprayuri lacrimogene, paralizante sau altele asemenea care, prin acţiunea lor, pot afecta integritatea fizică şi psihică a beneficiarilor primari ai educaţiei şi a personalului unităţii de învăţământ; </w:t>
      </w:r>
    </w:p>
    <w:p w:rsidR="00000000" w:rsidDel="00000000" w:rsidP="00000000" w:rsidRDefault="00000000" w:rsidRPr="00000000" w14:paraId="000007BC">
      <w:pPr>
        <w:numPr>
          <w:ilvl w:val="0"/>
          <w:numId w:val="29"/>
        </w:numPr>
        <w:spacing w:after="0" w:line="240" w:lineRule="auto"/>
        <w:ind w:left="0" w:firstLine="0"/>
        <w:rPr/>
      </w:pPr>
      <w:r w:rsidDel="00000000" w:rsidR="00000000" w:rsidRPr="00000000">
        <w:rPr>
          <w:rtl w:val="0"/>
        </w:rPr>
        <w:t xml:space="preserve">de a nu poseda şi/sau difuza materiale care au un caracter obscen sau pornografic; </w:t>
      </w:r>
    </w:p>
    <w:p w:rsidR="00000000" w:rsidDel="00000000" w:rsidP="00000000" w:rsidRDefault="00000000" w:rsidRPr="00000000" w14:paraId="000007BD">
      <w:pPr>
        <w:numPr>
          <w:ilvl w:val="0"/>
          <w:numId w:val="29"/>
        </w:numPr>
        <w:spacing w:after="0" w:line="240" w:lineRule="auto"/>
        <w:ind w:left="0" w:firstLine="0"/>
        <w:rPr/>
      </w:pPr>
      <w:r w:rsidDel="00000000" w:rsidR="00000000" w:rsidRPr="00000000">
        <w:rPr>
          <w:rtl w:val="0"/>
        </w:rPr>
        <w:t xml:space="preserve">de a nu aduce jigniri şi de a nu manifesta agresivitate în limbaj şi în comportament faţă de colegi şi faţă de personalul unităţii de învăţământ sau de a leza în orice mod imaginea publică a acestora; </w:t>
      </w:r>
    </w:p>
    <w:p w:rsidR="00000000" w:rsidDel="00000000" w:rsidP="00000000" w:rsidRDefault="00000000" w:rsidRPr="00000000" w14:paraId="000007BE">
      <w:pPr>
        <w:numPr>
          <w:ilvl w:val="0"/>
          <w:numId w:val="29"/>
        </w:numPr>
        <w:spacing w:after="0" w:line="240" w:lineRule="auto"/>
        <w:ind w:left="0" w:firstLine="0"/>
        <w:rPr/>
      </w:pPr>
      <w:r w:rsidDel="00000000" w:rsidR="00000000" w:rsidRPr="00000000">
        <w:rPr>
          <w:rtl w:val="0"/>
        </w:rPr>
        <w:t xml:space="preserve">de a nu provoca/instiga/participa la acte de violenţă în Școala Gimnazială „Traian Dârjan”, Cluj-Napoca și în proximitatea acesteia; </w:t>
      </w:r>
    </w:p>
    <w:p w:rsidR="00000000" w:rsidDel="00000000" w:rsidP="00000000" w:rsidRDefault="00000000" w:rsidRPr="00000000" w14:paraId="000007BF">
      <w:pPr>
        <w:numPr>
          <w:ilvl w:val="0"/>
          <w:numId w:val="29"/>
        </w:numPr>
        <w:spacing w:after="0" w:line="240" w:lineRule="auto"/>
        <w:ind w:left="0" w:firstLine="0"/>
        <w:rPr/>
      </w:pPr>
      <w:r w:rsidDel="00000000" w:rsidR="00000000" w:rsidRPr="00000000">
        <w:rPr>
          <w:rtl w:val="0"/>
        </w:rPr>
        <w:t xml:space="preserve">de a nu părăsi incinta Școlii Gimnaziale „Traian Dârjan”, Cluj-Napoca în timpul pauzelor sau după începerea cursurilor fără avizul profesorului de serviciu sau al învăţătorului/institutorului/profesorului pentru învăţământul primar/profesorului diriginte. </w:t>
      </w:r>
    </w:p>
    <w:p w:rsidR="00000000" w:rsidDel="00000000" w:rsidP="00000000" w:rsidRDefault="00000000" w:rsidRPr="00000000" w14:paraId="000007C0">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7C1">
      <w:pPr>
        <w:spacing w:after="0" w:line="240" w:lineRule="auto"/>
        <w:ind w:left="0" w:firstLine="0"/>
        <w:rPr/>
      </w:pPr>
      <w:r w:rsidDel="00000000" w:rsidR="00000000" w:rsidRPr="00000000">
        <w:rPr>
          <w:b w:val="1"/>
          <w:bCs w:val="1"/>
          <w:rtl w:val="0"/>
        </w:rPr>
        <w:t xml:space="preserve">V. Răspunderea contravențională  </w:t>
      </w:r>
      <w:r w:rsidDel="00000000" w:rsidR="00000000" w:rsidRPr="00000000">
        <w:rPr>
          <w:rtl w:val="0"/>
        </w:rPr>
      </w:r>
    </w:p>
    <w:p w:rsidR="00000000" w:rsidDel="00000000" w:rsidP="00000000" w:rsidRDefault="00000000" w:rsidRPr="00000000" w14:paraId="000007C2">
      <w:pPr>
        <w:numPr>
          <w:ilvl w:val="0"/>
          <w:numId w:val="30"/>
        </w:numPr>
        <w:spacing w:after="0" w:line="240" w:lineRule="auto"/>
        <w:ind w:left="0" w:firstLine="0"/>
        <w:rPr/>
      </w:pPr>
      <w:r w:rsidDel="00000000" w:rsidR="00000000" w:rsidRPr="00000000">
        <w:rPr>
          <w:rtl w:val="0"/>
        </w:rPr>
        <w:t xml:space="preserve">Nerespectarea obligațiilor de către beneficiarul primar, prevăzute la cap. IV – Obligațiile părților, punctul 3, poate atrage răspunderea disciplinară a acestuia, prin aplicarea de sancțiuni, însoțite sau nu de scăderea notei/calificativului la purtare, cu respectarea prevederilor regulamentului de organizare și funcționare Școlii Gimnaziale „Traian Dârjan”, Cluj-Napoca și a Statutului elevului.  </w:t>
      </w:r>
    </w:p>
    <w:p w:rsidR="00000000" w:rsidDel="00000000" w:rsidP="00000000" w:rsidRDefault="00000000" w:rsidRPr="00000000" w14:paraId="000007C3">
      <w:pPr>
        <w:numPr>
          <w:ilvl w:val="0"/>
          <w:numId w:val="30"/>
        </w:numPr>
        <w:spacing w:after="0" w:line="240" w:lineRule="auto"/>
        <w:ind w:left="0" w:firstLine="0"/>
        <w:rPr/>
      </w:pPr>
      <w:r w:rsidDel="00000000" w:rsidR="00000000" w:rsidRPr="00000000">
        <w:rPr>
          <w:rtl w:val="0"/>
        </w:rPr>
        <w:t xml:space="preserve">Răspunderea pentru faptele beneficiarilor primari se exercită în conformitate cu prevederile Legii nr. 287/2009, republicată, cu modificările şi completările ulterioare, cartea a V-a, titlul II, capitolul IV, secţiunile 3 şi 4, în măsura în care faptele nu sunt prevăzute în Legea nr. 286/2009 privind Codul penal, cu modificările şi completările ulterioare. </w:t>
      </w:r>
    </w:p>
    <w:p w:rsidR="00000000" w:rsidDel="00000000" w:rsidP="00000000" w:rsidRDefault="00000000" w:rsidRPr="00000000" w14:paraId="000007C4">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7C5">
      <w:pPr>
        <w:numPr>
          <w:ilvl w:val="1"/>
          <w:numId w:val="30"/>
        </w:numPr>
        <w:spacing w:after="0" w:line="240" w:lineRule="auto"/>
        <w:ind w:left="0" w:firstLine="0"/>
        <w:rPr/>
      </w:pPr>
      <w:r w:rsidDel="00000000" w:rsidR="00000000" w:rsidRPr="00000000">
        <w:rPr>
          <w:b w:val="1"/>
          <w:bCs w:val="1"/>
          <w:rtl w:val="0"/>
        </w:rPr>
        <w:t xml:space="preserve">Forța majoră </w:t>
      </w:r>
      <w:r w:rsidDel="00000000" w:rsidR="00000000" w:rsidRPr="00000000">
        <w:rPr>
          <w:rtl w:val="0"/>
        </w:rPr>
      </w:r>
    </w:p>
    <w:p w:rsidR="00000000" w:rsidDel="00000000" w:rsidP="00000000" w:rsidRDefault="00000000" w:rsidRPr="00000000" w14:paraId="000007C6">
      <w:pPr>
        <w:spacing w:after="0" w:line="240" w:lineRule="auto"/>
        <w:ind w:left="0" w:firstLine="0"/>
        <w:rPr/>
      </w:pPr>
      <w:r w:rsidDel="00000000" w:rsidR="00000000" w:rsidRPr="00000000">
        <w:rPr>
          <w:rtl w:val="0"/>
        </w:rPr>
        <w:t xml:space="preserve">Niciuna dintre părțile contractante nu răspunde de neexecutarea la termen sau/și de executarea în mod necorespunzător – total sau parțial – a oricărei obligații care îi revine în baza prezentului </w:t>
      </w:r>
      <w:r w:rsidDel="00000000" w:rsidR="00000000" w:rsidRPr="00000000">
        <w:rPr>
          <w:u w:val="single"/>
          <w:rtl w:val="0"/>
        </w:rPr>
        <w:t xml:space="preserve">contract</w:t>
      </w:r>
      <w:r w:rsidDel="00000000" w:rsidR="00000000" w:rsidRPr="00000000">
        <w:rPr>
          <w:rtl w:val="0"/>
        </w:rPr>
        <w:t xml:space="preserve">, dacă neexecutarea sau/și executarea obligației respective a fost cauzată de forța majoră așa cum este definită de lege. Partea care invocă forța majoră este obligată să notifice celeilalte părți, în termen de 5 zile producerea evenimentului și să ia toate măsurile posibile în vederea limitării consecințelor lui.</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7C7">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7C8">
      <w:pPr>
        <w:numPr>
          <w:ilvl w:val="1"/>
          <w:numId w:val="30"/>
        </w:numPr>
        <w:spacing w:after="0" w:line="240" w:lineRule="auto"/>
        <w:ind w:left="0" w:firstLine="0"/>
        <w:rPr/>
      </w:pPr>
      <w:r w:rsidDel="00000000" w:rsidR="00000000" w:rsidRPr="00000000">
        <w:rPr>
          <w:b w:val="1"/>
          <w:bCs w:val="1"/>
          <w:rtl w:val="0"/>
        </w:rPr>
        <w:t xml:space="preserve">Notificările între părți </w:t>
      </w:r>
      <w:r w:rsidDel="00000000" w:rsidR="00000000" w:rsidRPr="00000000">
        <w:rPr>
          <w:rtl w:val="0"/>
        </w:rPr>
      </w:r>
    </w:p>
    <w:p w:rsidR="00000000" w:rsidDel="00000000" w:rsidP="00000000" w:rsidRDefault="00000000" w:rsidRPr="00000000" w14:paraId="000007C9">
      <w:pPr>
        <w:spacing w:after="0" w:line="240" w:lineRule="auto"/>
        <w:ind w:left="0" w:firstLine="0"/>
        <w:rPr/>
      </w:pPr>
      <w:r w:rsidDel="00000000" w:rsidR="00000000" w:rsidRPr="00000000">
        <w:rPr>
          <w:rtl w:val="0"/>
        </w:rPr>
        <w:t xml:space="preserve"> În accepțiunea părților contractante, orice notificare adresată de una dintre acestea celeilalte este valabil îndeplinită dacă va fi transmisă la adresa/sediul prevăzut în partea introductivă a prezentului contract. În cazul în care notificarea se face pe cale poștală, ea va fi transmisă prin scrisoare recomandată, cu confirmare de primire și se consideră primită de destinatar la data menționată de oficiul poștal primitor pe această confirmare. </w:t>
      </w:r>
    </w:p>
    <w:p w:rsidR="00000000" w:rsidDel="00000000" w:rsidP="00000000" w:rsidRDefault="00000000" w:rsidRPr="00000000" w14:paraId="000007CA">
      <w:pPr>
        <w:spacing w:after="0" w:line="240" w:lineRule="auto"/>
        <w:ind w:left="0" w:firstLine="0"/>
        <w:rPr/>
      </w:pPr>
      <w:r w:rsidDel="00000000" w:rsidR="00000000" w:rsidRPr="00000000">
        <w:rPr>
          <w:rtl w:val="0"/>
        </w:rPr>
        <w:t xml:space="preserve">  În cazul în care notificarea se face prin e-mail, aceasta se înregistrează la Școala Gimnazială „Traian Dârjan”, Cluj-Napoca, care transmite și confirmare de primire pe adresa expeditorului.  Notificările verbale nu se iau în considerare de niciuna dintre părți, dacă nu sunt confirmate prin intermediul uneia dintre modalitățile prevăzute la alineatele precedente. Notificările verbale se iau în considerare doar în situația în care părintele/reprezentantul legal manifestă dificultăți în ceea ce privește exprimarea în scris. </w:t>
      </w:r>
    </w:p>
    <w:p w:rsidR="00000000" w:rsidDel="00000000" w:rsidP="00000000" w:rsidRDefault="00000000" w:rsidRPr="00000000" w14:paraId="000007CB">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7CC">
      <w:pPr>
        <w:numPr>
          <w:ilvl w:val="1"/>
          <w:numId w:val="30"/>
        </w:numPr>
        <w:spacing w:after="0" w:line="240" w:lineRule="auto"/>
        <w:ind w:left="0" w:firstLine="0"/>
        <w:rPr/>
      </w:pPr>
      <w:r w:rsidDel="00000000" w:rsidR="00000000" w:rsidRPr="00000000">
        <w:rPr>
          <w:b w:val="1"/>
          <w:bCs w:val="1"/>
          <w:rtl w:val="0"/>
        </w:rPr>
        <w:t xml:space="preserve">Durata contractului </w:t>
      </w:r>
      <w:r w:rsidDel="00000000" w:rsidR="00000000" w:rsidRPr="00000000">
        <w:rPr>
          <w:rtl w:val="0"/>
        </w:rPr>
      </w:r>
    </w:p>
    <w:p w:rsidR="00000000" w:rsidDel="00000000" w:rsidP="00000000" w:rsidRDefault="00000000" w:rsidRPr="00000000" w14:paraId="000007CD">
      <w:pPr>
        <w:spacing w:after="0" w:line="240" w:lineRule="auto"/>
        <w:ind w:left="0" w:firstLine="0"/>
        <w:rPr/>
      </w:pPr>
      <w:r w:rsidDel="00000000" w:rsidR="00000000" w:rsidRPr="00000000">
        <w:rPr>
          <w:rtl w:val="0"/>
        </w:rPr>
        <w:t xml:space="preserve">Prezentul contract se încheie, de regulă, pe durata unui nivel de învăţământ. </w:t>
      </w:r>
    </w:p>
    <w:p w:rsidR="00000000" w:rsidDel="00000000" w:rsidP="00000000" w:rsidRDefault="00000000" w:rsidRPr="00000000" w14:paraId="000007CE">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7CF">
      <w:pPr>
        <w:numPr>
          <w:ilvl w:val="1"/>
          <w:numId w:val="30"/>
        </w:numPr>
        <w:spacing w:after="0" w:line="240" w:lineRule="auto"/>
        <w:ind w:left="0" w:firstLine="0"/>
        <w:rPr/>
      </w:pPr>
      <w:r w:rsidDel="00000000" w:rsidR="00000000" w:rsidRPr="00000000">
        <w:rPr>
          <w:b w:val="1"/>
          <w:bCs w:val="1"/>
          <w:rtl w:val="0"/>
        </w:rPr>
        <w:t xml:space="preserve">Alte clauze </w:t>
      </w:r>
      <w:r w:rsidDel="00000000" w:rsidR="00000000" w:rsidRPr="00000000">
        <w:rPr>
          <w:rtl w:val="0"/>
        </w:rPr>
      </w:r>
    </w:p>
    <w:p w:rsidR="00000000" w:rsidDel="00000000" w:rsidP="00000000" w:rsidRDefault="00000000" w:rsidRPr="00000000" w14:paraId="000007D0">
      <w:pPr>
        <w:numPr>
          <w:ilvl w:val="1"/>
          <w:numId w:val="31"/>
        </w:numPr>
        <w:spacing w:after="0" w:line="240" w:lineRule="auto"/>
        <w:ind w:left="0" w:firstLine="0"/>
        <w:rPr/>
      </w:pPr>
      <w:r w:rsidDel="00000000" w:rsidR="00000000" w:rsidRPr="00000000">
        <w:rPr>
          <w:rtl w:val="0"/>
        </w:rPr>
        <w:t xml:space="preserve">Orice neînțelegere între părți se poate soluționa pe cale amiabilă, în cadrul Consiliului de Administrație al unității de învățământ. </w:t>
      </w:r>
    </w:p>
    <w:p w:rsidR="00000000" w:rsidDel="00000000" w:rsidP="00000000" w:rsidRDefault="00000000" w:rsidRPr="00000000" w14:paraId="000007D1">
      <w:pPr>
        <w:numPr>
          <w:ilvl w:val="1"/>
          <w:numId w:val="31"/>
        </w:numPr>
        <w:spacing w:after="0" w:line="240" w:lineRule="auto"/>
        <w:ind w:left="0" w:firstLine="0"/>
        <w:rPr/>
      </w:pPr>
      <w:r w:rsidDel="00000000" w:rsidR="00000000" w:rsidRPr="00000000">
        <w:rPr>
          <w:rtl w:val="0"/>
        </w:rPr>
        <w:t xml:space="preserve">Vor fi înscrise prevederi legale, conform Legii învățământului preuniversitar nr. 198/2023, cu modificările şi completările ulterioare, Regulamentului-cadru de organizare şi funcţionare a unităţilor de învăţământ preuniversitar, aprobat prin Ordinul ministrului educaţiei nr. ............................., Legii nr. 272/2004 privind protecţia şi promovarea drepturilor copilului, republicată, cu modificările şi completările ulterioare. </w:t>
      </w:r>
    </w:p>
    <w:p w:rsidR="00000000" w:rsidDel="00000000" w:rsidP="00000000" w:rsidRDefault="00000000" w:rsidRPr="00000000" w14:paraId="000007D2">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7D3">
      <w:pPr>
        <w:spacing w:after="0" w:line="240" w:lineRule="auto"/>
        <w:ind w:left="0" w:firstLine="0"/>
        <w:rPr/>
      </w:pPr>
      <w:r w:rsidDel="00000000" w:rsidR="00000000" w:rsidRPr="00000000">
        <w:rPr>
          <w:rtl w:val="0"/>
        </w:rPr>
        <w:t xml:space="preserve">Încheiat astăzi, ................, în două exemplare, în original, pentru fiecare parte. </w:t>
      </w:r>
    </w:p>
    <w:p w:rsidR="00000000" w:rsidDel="00000000" w:rsidP="00000000" w:rsidRDefault="00000000" w:rsidRPr="00000000" w14:paraId="000007D4">
      <w:pPr>
        <w:spacing w:after="0" w:line="240" w:lineRule="auto"/>
        <w:ind w:left="0" w:firstLine="0"/>
        <w:rPr/>
      </w:pPr>
      <w:r w:rsidDel="00000000" w:rsidR="00000000" w:rsidRPr="00000000">
        <w:rPr>
          <w:rtl w:val="0"/>
        </w:rPr>
        <w:t xml:space="preserve"> </w:t>
      </w:r>
    </w:p>
    <w:tbl>
      <w:tblPr>
        <w:tblStyle w:val="Table8"/>
        <w:tblW w:w="9431.0" w:type="dxa"/>
        <w:jc w:val="left"/>
        <w:tblInd w:w="142.0" w:type="dxa"/>
        <w:tblLayout w:type="fixed"/>
        <w:tblLook w:val="0400"/>
      </w:tblPr>
      <w:tblGrid>
        <w:gridCol w:w="6268"/>
        <w:gridCol w:w="3163"/>
        <w:tblGridChange w:id="0">
          <w:tblGrid>
            <w:gridCol w:w="6268"/>
            <w:gridCol w:w="3163"/>
          </w:tblGrid>
        </w:tblGridChange>
      </w:tblGrid>
      <w:tr>
        <w:trPr>
          <w:cantSplit w:val="0"/>
          <w:trHeight w:val="49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D5">
            <w:pPr>
              <w:spacing w:after="0" w:line="240" w:lineRule="auto"/>
              <w:ind w:left="0" w:firstLine="0"/>
              <w:rPr/>
            </w:pPr>
            <w:r w:rsidDel="00000000" w:rsidR="00000000" w:rsidRPr="00000000">
              <w:rPr>
                <w:rtl w:val="0"/>
              </w:rPr>
              <w:t xml:space="preserve">Școala Gimnazială „Traian Dârjan”, Cluj-Napoca , </w:t>
            </w:r>
          </w:p>
          <w:p w:rsidR="00000000" w:rsidDel="00000000" w:rsidP="00000000" w:rsidRDefault="00000000" w:rsidRPr="00000000" w14:paraId="000007D6">
            <w:pPr>
              <w:spacing w:after="0" w:line="240" w:lineRule="auto"/>
              <w:ind w:left="0" w:firstLine="0"/>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D7">
            <w:pPr>
              <w:spacing w:after="0" w:line="240" w:lineRule="auto"/>
              <w:ind w:left="0" w:firstLine="0"/>
              <w:rPr/>
            </w:pPr>
            <w:r w:rsidDel="00000000" w:rsidR="00000000" w:rsidRPr="00000000">
              <w:rPr>
                <w:rtl w:val="0"/>
              </w:rPr>
              <w:t xml:space="preserve">Elev/Părinte/Reprezentant legal, </w:t>
            </w:r>
          </w:p>
          <w:p w:rsidR="00000000" w:rsidDel="00000000" w:rsidP="00000000" w:rsidRDefault="00000000" w:rsidRPr="00000000" w14:paraId="000007D8">
            <w:pPr>
              <w:spacing w:after="0" w:line="240" w:lineRule="auto"/>
              <w:ind w:left="0" w:firstLine="0"/>
              <w:rPr/>
            </w:pPr>
            <w:r w:rsidDel="00000000" w:rsidR="00000000" w:rsidRPr="00000000">
              <w:rPr>
                <w:rtl w:val="0"/>
              </w:rPr>
              <w:t xml:space="preserve">……………………………. </w:t>
            </w:r>
          </w:p>
        </w:tc>
      </w:tr>
    </w:tbl>
    <w:p w:rsidR="00000000" w:rsidDel="00000000" w:rsidP="00000000" w:rsidRDefault="00000000" w:rsidRPr="00000000" w14:paraId="000007D9">
      <w:pPr>
        <w:spacing w:after="0" w:line="240" w:lineRule="auto"/>
        <w:ind w:left="0" w:firstLine="0"/>
        <w:rPr/>
        <w:sectPr>
          <w:headerReference r:id="rId16" w:type="default"/>
          <w:headerReference r:id="rId17" w:type="first"/>
          <w:headerReference r:id="rId18" w:type="even"/>
          <w:footerReference r:id="rId19" w:type="default"/>
          <w:footerReference r:id="rId20" w:type="first"/>
          <w:footerReference r:id="rId21" w:type="even"/>
          <w:pgSz w:h="16838" w:w="11906"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7DA">
      <w:pPr>
        <w:ind w:left="0" w:firstLine="0"/>
        <w:rPr/>
      </w:pPr>
      <w:bookmarkStart w:colFirst="0" w:colLast="0" w:name="_heading=h.z9twfg1g8mhw" w:id="75"/>
      <w:bookmarkEnd w:id="75"/>
      <w:r w:rsidDel="00000000" w:rsidR="00000000" w:rsidRPr="00000000">
        <w:rPr>
          <w:rtl w:val="0"/>
        </w:rPr>
      </w:r>
    </w:p>
    <w:p w:rsidR="00000000" w:rsidDel="00000000" w:rsidP="00000000" w:rsidRDefault="00000000" w:rsidRPr="00000000" w14:paraId="000007DB">
      <w:pPr>
        <w:ind w:left="0" w:firstLine="0"/>
        <w:jc w:val="right"/>
        <w:rPr/>
      </w:pPr>
      <w:r w:rsidDel="00000000" w:rsidR="00000000" w:rsidRPr="00000000">
        <w:rPr>
          <w:b w:val="1"/>
          <w:bCs w:val="1"/>
          <w:rtl w:val="0"/>
        </w:rPr>
        <w:t xml:space="preserve">ANEXA 3</w:t>
      </w:r>
      <w:r w:rsidDel="00000000" w:rsidR="00000000" w:rsidRPr="00000000">
        <w:rPr>
          <w:rtl w:val="0"/>
        </w:rPr>
      </w:r>
    </w:p>
    <w:p w:rsidR="00000000" w:rsidDel="00000000" w:rsidP="00000000" w:rsidRDefault="00000000" w:rsidRPr="00000000" w14:paraId="000007DC">
      <w:pPr>
        <w:pStyle w:val="Heading2"/>
        <w:rPr/>
      </w:pPr>
      <w:bookmarkStart w:colFirst="0" w:colLast="0" w:name="_heading=h.xy44dwkomd9u" w:id="76"/>
      <w:bookmarkEnd w:id="76"/>
      <w:r w:rsidDel="00000000" w:rsidR="00000000" w:rsidRPr="00000000">
        <w:rPr>
          <w:rtl w:val="0"/>
        </w:rPr>
        <w:t xml:space="preserve">Model ”Cerere învoire”</w:t>
      </w:r>
    </w:p>
    <w:p w:rsidR="00000000" w:rsidDel="00000000" w:rsidP="00000000" w:rsidRDefault="00000000" w:rsidRPr="00000000" w14:paraId="000007DD">
      <w:pPr>
        <w:rPr/>
      </w:pPr>
      <w:r w:rsidDel="00000000" w:rsidR="00000000" w:rsidRPr="00000000">
        <w:rPr>
          <w:rtl w:val="0"/>
        </w:rPr>
      </w:r>
    </w:p>
    <w:tbl>
      <w:tblPr>
        <w:tblStyle w:val="Table9"/>
        <w:tblpPr w:leftFromText="180" w:rightFromText="180" w:topFromText="0" w:bottomFromText="0" w:vertAnchor="text" w:horzAnchor="text" w:tblpX="0" w:tblpY="203"/>
        <w:tblW w:w="10300.0" w:type="dxa"/>
        <w:jc w:val="left"/>
        <w:tblLayout w:type="fixed"/>
        <w:tblLook w:val="0000"/>
      </w:tblPr>
      <w:tblGrid>
        <w:gridCol w:w="3397"/>
        <w:gridCol w:w="6903"/>
        <w:tblGridChange w:id="0">
          <w:tblGrid>
            <w:gridCol w:w="3397"/>
            <w:gridCol w:w="6903"/>
          </w:tblGrid>
        </w:tblGridChange>
      </w:tblGrid>
      <w:tr>
        <w:trPr>
          <w:cantSplit w:val="0"/>
          <w:trHeight w:val="20" w:hRule="atLeast"/>
          <w:tblHeader w:val="0"/>
        </w:trPr>
        <w:tc>
          <w:tcPr>
            <w:vMerge w:val="restart"/>
            <w:shd w:fill="auto" w:val="clear"/>
            <w:vAlign w:val="center"/>
          </w:tcPr>
          <w:p w:rsidR="00000000" w:rsidDel="00000000" w:rsidP="00000000" w:rsidRDefault="00000000" w:rsidRPr="00000000" w14:paraId="000007DE">
            <w:pPr>
              <w:spacing w:after="0" w:line="240" w:lineRule="auto"/>
              <w:ind w:left="0" w:firstLine="709"/>
              <w:jc w:val="center"/>
              <w:rPr>
                <w:b w:val="1"/>
                <w:bCs w:val="1"/>
              </w:rPr>
            </w:pPr>
            <w:r w:rsidDel="00000000" w:rsidR="00000000" w:rsidRPr="00000000">
              <w:rPr/>
              <w:drawing>
                <wp:inline distB="0" distT="0" distL="0" distR="0">
                  <wp:extent cx="1571625" cy="933450"/>
                  <wp:effectExtent b="0" l="0" r="0" t="0"/>
                  <wp:docPr id="77" name="image6.png"/>
                  <a:graphic>
                    <a:graphicData uri="http://schemas.openxmlformats.org/drawingml/2006/picture">
                      <pic:pic>
                        <pic:nvPicPr>
                          <pic:cNvPr id="0" name="image6.png"/>
                          <pic:cNvPicPr preferRelativeResize="0"/>
                        </pic:nvPicPr>
                        <pic:blipFill>
                          <a:blip r:embed="rId13"/>
                          <a:srcRect b="0" l="0" r="0" t="0"/>
                          <a:stretch>
                            <a:fillRect/>
                          </a:stretch>
                        </pic:blipFill>
                        <pic:spPr>
                          <a:xfrm>
                            <a:off x="0" y="0"/>
                            <a:ext cx="1571625" cy="933450"/>
                          </a:xfrm>
                          <a:prstGeom prst="rect"/>
                          <a:ln/>
                        </pic:spPr>
                      </pic:pic>
                    </a:graphicData>
                  </a:graphic>
                </wp:inline>
              </w:drawing>
            </w:r>
            <w:r w:rsidDel="00000000" w:rsidR="00000000" w:rsidRPr="00000000">
              <w:rPr>
                <w:rtl w:val="0"/>
              </w:rPr>
            </w:r>
          </w:p>
        </w:tc>
        <w:tc>
          <w:tcPr>
            <w:shd w:fill="auto" w:val="clear"/>
            <w:vAlign w:val="center"/>
          </w:tcPr>
          <w:p w:rsidR="00000000" w:rsidDel="00000000" w:rsidP="00000000" w:rsidRDefault="00000000" w:rsidRPr="00000000" w14:paraId="000007DF">
            <w:pPr>
              <w:spacing w:after="0" w:line="240" w:lineRule="auto"/>
              <w:ind w:left="0" w:firstLine="709"/>
              <w:jc w:val="center"/>
              <w:rPr/>
            </w:pPr>
            <w:r w:rsidDel="00000000" w:rsidR="00000000" w:rsidRPr="00000000">
              <w:rPr>
                <w:b w:val="1"/>
                <w:bCs w:val="1"/>
                <w:rtl w:val="0"/>
              </w:rPr>
              <w:t xml:space="preserve">ȘCOALA GIMNAZIALĂ ”TRAIAN DÂRJAN”</w:t>
            </w:r>
            <w:r w:rsidDel="00000000" w:rsidR="00000000" w:rsidRPr="00000000">
              <w:rPr>
                <w:rtl w:val="0"/>
              </w:rPr>
            </w:r>
          </w:p>
        </w:tc>
      </w:tr>
      <w:tr>
        <w:trPr>
          <w:cantSplit w:val="0"/>
          <w:trHeight w:val="20" w:hRule="atLeast"/>
          <w:tblHeader w:val="0"/>
        </w:trPr>
        <w:tc>
          <w:tcPr>
            <w:vMerge w:val="continue"/>
            <w:shd w:fill="auto" w:val="clear"/>
            <w:vAlign w:val="center"/>
          </w:tcPr>
          <w:p w:rsidR="00000000" w:rsidDel="00000000" w:rsidP="00000000" w:rsidRDefault="00000000" w:rsidRPr="00000000" w14:paraId="000007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7E1">
            <w:pPr>
              <w:spacing w:after="0" w:line="240" w:lineRule="auto"/>
              <w:ind w:left="0" w:firstLine="709"/>
              <w:jc w:val="center"/>
              <w:rPr/>
            </w:pPr>
            <w:r w:rsidDel="00000000" w:rsidR="00000000" w:rsidRPr="00000000">
              <w:rPr>
                <w:rtl w:val="0"/>
              </w:rPr>
              <w:t xml:space="preserve">Str. Traian Vuia nr. 76,  Cluj-Napoca, 400387</w:t>
            </w:r>
          </w:p>
        </w:tc>
      </w:tr>
      <w:tr>
        <w:trPr>
          <w:cantSplit w:val="0"/>
          <w:trHeight w:val="20" w:hRule="atLeast"/>
          <w:tblHeader w:val="0"/>
        </w:trPr>
        <w:tc>
          <w:tcPr>
            <w:vMerge w:val="continue"/>
            <w:shd w:fill="auto" w:val="clear"/>
            <w:vAlign w:val="center"/>
          </w:tcPr>
          <w:p w:rsidR="00000000" w:rsidDel="00000000" w:rsidP="00000000" w:rsidRDefault="00000000" w:rsidRPr="00000000" w14:paraId="000007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7E3">
            <w:pPr>
              <w:spacing w:after="0" w:line="240" w:lineRule="auto"/>
              <w:ind w:left="0" w:firstLine="709"/>
              <w:jc w:val="center"/>
              <w:rPr/>
            </w:pPr>
            <w:r w:rsidDel="00000000" w:rsidR="00000000" w:rsidRPr="00000000">
              <w:rPr>
                <w:rtl w:val="0"/>
              </w:rPr>
              <w:t xml:space="preserve">Tel: 0264416137, Mobil: 0733690640</w:t>
            </w:r>
          </w:p>
        </w:tc>
      </w:tr>
      <w:tr>
        <w:trPr>
          <w:cantSplit w:val="0"/>
          <w:trHeight w:val="20" w:hRule="atLeast"/>
          <w:tblHeader w:val="0"/>
        </w:trPr>
        <w:tc>
          <w:tcPr>
            <w:vMerge w:val="continue"/>
            <w:shd w:fill="auto" w:val="clear"/>
            <w:vAlign w:val="center"/>
          </w:tcPr>
          <w:p w:rsidR="00000000" w:rsidDel="00000000" w:rsidP="00000000" w:rsidRDefault="00000000" w:rsidRPr="00000000" w14:paraId="000007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7E5">
            <w:pPr>
              <w:spacing w:after="0" w:line="240" w:lineRule="auto"/>
              <w:ind w:left="0" w:firstLine="709"/>
              <w:jc w:val="center"/>
              <w:rPr/>
            </w:pPr>
            <w:hyperlink r:id="rId22">
              <w:r w:rsidDel="00000000" w:rsidR="00000000" w:rsidRPr="00000000">
                <w:rPr>
                  <w:color w:val="0563c1"/>
                  <w:u w:val="single"/>
                  <w:rtl w:val="0"/>
                </w:rPr>
                <w:t xml:space="preserve">scoaladarjan@gmail.com</w:t>
              </w:r>
            </w:hyperlink>
            <w:r w:rsidDel="00000000" w:rsidR="00000000" w:rsidRPr="00000000">
              <w:rPr>
                <w:color w:val="0000ff"/>
                <w:rtl w:val="0"/>
              </w:rPr>
              <w:t xml:space="preserve">; </w:t>
            </w:r>
            <w:hyperlink r:id="rId23">
              <w:r w:rsidDel="00000000" w:rsidR="00000000" w:rsidRPr="00000000">
                <w:rPr>
                  <w:color w:val="0000ff"/>
                  <w:u w:val="single"/>
                  <w:rtl w:val="0"/>
                </w:rPr>
                <w:t xml:space="preserve">www.scoalatraiandarjan.ro</w:t>
              </w:r>
            </w:hyperlink>
            <w:r w:rsidDel="00000000" w:rsidR="00000000" w:rsidRPr="00000000">
              <w:rPr>
                <w:rtl w:val="0"/>
              </w:rPr>
            </w:r>
          </w:p>
        </w:tc>
      </w:tr>
    </w:tbl>
    <w:p w:rsidR="00000000" w:rsidDel="00000000" w:rsidP="00000000" w:rsidRDefault="00000000" w:rsidRPr="00000000" w14:paraId="000007E6">
      <w:pPr>
        <w:ind w:left="709" w:firstLine="0"/>
        <w:rPr/>
      </w:pPr>
      <w:r w:rsidDel="00000000" w:rsidR="00000000" w:rsidRPr="00000000">
        <w:rPr>
          <w:rtl w:val="0"/>
        </w:rPr>
        <w:t xml:space="preserve">Nr. ./</w:t>
      </w:r>
    </w:p>
    <w:p w:rsidR="00000000" w:rsidDel="00000000" w:rsidP="00000000" w:rsidRDefault="00000000" w:rsidRPr="00000000" w14:paraId="000007E7">
      <w:pPr>
        <w:rPr/>
      </w:pPr>
      <w:r w:rsidDel="00000000" w:rsidR="00000000" w:rsidRPr="00000000">
        <w:rPr>
          <w:rtl w:val="0"/>
        </w:rPr>
      </w:r>
    </w:p>
    <w:p w:rsidR="00000000" w:rsidDel="00000000" w:rsidP="00000000" w:rsidRDefault="00000000" w:rsidRPr="00000000" w14:paraId="000007E8">
      <w:pPr>
        <w:jc w:val="right"/>
        <w:rPr/>
      </w:pPr>
      <w:r w:rsidDel="00000000" w:rsidR="00000000" w:rsidRPr="00000000">
        <w:rPr>
          <w:rtl w:val="0"/>
        </w:rPr>
        <w:t xml:space="preserve">APROB     DA/ NU                                                                                                           Director, </w:t>
      </w:r>
    </w:p>
    <w:p w:rsidR="00000000" w:rsidDel="00000000" w:rsidP="00000000" w:rsidRDefault="00000000" w:rsidRPr="00000000" w14:paraId="000007E9">
      <w:pPr>
        <w:jc w:val="right"/>
        <w:rPr>
          <w:b w:val="1"/>
          <w:bCs w:val="1"/>
        </w:rPr>
      </w:pPr>
      <w:r w:rsidDel="00000000" w:rsidR="00000000" w:rsidRPr="00000000">
        <w:rPr>
          <w:rtl w:val="0"/>
        </w:rPr>
        <w:t xml:space="preserve">prof. Păvăluță Mihaela-Maria</w:t>
      </w:r>
      <w:r w:rsidDel="00000000" w:rsidR="00000000" w:rsidRPr="00000000">
        <w:rPr>
          <w:rtl w:val="0"/>
        </w:rPr>
      </w:r>
    </w:p>
    <w:p w:rsidR="00000000" w:rsidDel="00000000" w:rsidP="00000000" w:rsidRDefault="00000000" w:rsidRPr="00000000" w14:paraId="000007EA">
      <w:pPr>
        <w:ind w:firstLine="0"/>
        <w:jc w:val="center"/>
        <w:rPr/>
      </w:pPr>
      <w:r w:rsidDel="00000000" w:rsidR="00000000" w:rsidRPr="00000000">
        <w:rPr>
          <w:b w:val="1"/>
          <w:bCs w:val="1"/>
          <w:rtl w:val="0"/>
        </w:rPr>
        <w:t xml:space="preserve">DOAMNA DIRECTOR,</w:t>
      </w:r>
      <w:r w:rsidDel="00000000" w:rsidR="00000000" w:rsidRPr="00000000">
        <w:rPr>
          <w:rtl w:val="0"/>
        </w:rPr>
      </w:r>
    </w:p>
    <w:p w:rsidR="00000000" w:rsidDel="00000000" w:rsidP="00000000" w:rsidRDefault="00000000" w:rsidRPr="00000000" w14:paraId="000007EB">
      <w:pPr>
        <w:ind w:firstLine="0"/>
        <w:jc w:val="center"/>
        <w:rPr/>
      </w:pPr>
      <w:r w:rsidDel="00000000" w:rsidR="00000000" w:rsidRPr="00000000">
        <w:rPr>
          <w:rtl w:val="0"/>
        </w:rPr>
      </w:r>
    </w:p>
    <w:p w:rsidR="00000000" w:rsidDel="00000000" w:rsidP="00000000" w:rsidRDefault="00000000" w:rsidRPr="00000000" w14:paraId="000007EC">
      <w:pPr>
        <w:rPr/>
      </w:pPr>
      <w:r w:rsidDel="00000000" w:rsidR="00000000" w:rsidRPr="00000000">
        <w:rPr>
          <w:rtl w:val="0"/>
        </w:rPr>
      </w:r>
    </w:p>
    <w:p w:rsidR="00000000" w:rsidDel="00000000" w:rsidP="00000000" w:rsidRDefault="00000000" w:rsidRPr="00000000" w14:paraId="000007ED">
      <w:pPr>
        <w:spacing w:line="276" w:lineRule="auto"/>
        <w:rPr/>
      </w:pPr>
      <w:r w:rsidDel="00000000" w:rsidR="00000000" w:rsidRPr="00000000">
        <w:rPr>
          <w:rtl w:val="0"/>
        </w:rPr>
        <w:tab/>
        <w:t xml:space="preserve">Subsemnata/ul, ......................................................................................................., cadru didactic la Scoala Gimnazială „Traian Dârjan” Cluj Napoca, solicit învoire în data de ...................................pentru un număr de .............. ore de predare care vor fi suplinite de colegii mei, după cum urmează:</w:t>
      </w:r>
    </w:p>
    <w:p w:rsidR="00000000" w:rsidDel="00000000" w:rsidP="00000000" w:rsidRDefault="00000000" w:rsidRPr="00000000" w14:paraId="000007EE">
      <w:pPr>
        <w:rPr/>
      </w:pPr>
      <w:r w:rsidDel="00000000" w:rsidR="00000000" w:rsidRPr="00000000">
        <w:rPr>
          <w:rtl w:val="0"/>
        </w:rPr>
      </w:r>
    </w:p>
    <w:p w:rsidR="00000000" w:rsidDel="00000000" w:rsidP="00000000" w:rsidRDefault="00000000" w:rsidRPr="00000000" w14:paraId="000007EF">
      <w:pPr>
        <w:ind w:left="0" w:firstLine="0"/>
        <w:rPr/>
      </w:pPr>
      <w:r w:rsidDel="00000000" w:rsidR="00000000" w:rsidRPr="00000000">
        <w:rPr>
          <w:rtl w:val="0"/>
        </w:rPr>
      </w:r>
      <w:r w:rsidDel="00000000" w:rsidR="00000000" w:rsidRPr="00000000">
        <w:drawing>
          <wp:anchor allowOverlap="1" behindDoc="0" distB="0" distT="0" distL="114300" distR="0" hidden="0" layoutInCell="1" locked="0" relativeHeight="0" simplePos="0">
            <wp:simplePos x="0" y="0"/>
            <wp:positionH relativeFrom="column">
              <wp:posOffset>593090</wp:posOffset>
            </wp:positionH>
            <wp:positionV relativeFrom="paragraph">
              <wp:posOffset>81280</wp:posOffset>
            </wp:positionV>
            <wp:extent cx="5918835" cy="2437765"/>
            <wp:effectExtent b="0" l="0" r="0" t="0"/>
            <wp:wrapSquare wrapText="bothSides" distB="0" distT="0" distL="114300" distR="0"/>
            <wp:docPr id="74" name="image4.png"/>
            <a:graphic>
              <a:graphicData uri="http://schemas.openxmlformats.org/drawingml/2006/picture">
                <pic:pic>
                  <pic:nvPicPr>
                    <pic:cNvPr id="0" name="image4.png"/>
                    <pic:cNvPicPr preferRelativeResize="0"/>
                  </pic:nvPicPr>
                  <pic:blipFill>
                    <a:blip r:embed="rId24"/>
                    <a:srcRect b="0" l="0" r="0" t="0"/>
                    <a:stretch>
                      <a:fillRect/>
                    </a:stretch>
                  </pic:blipFill>
                  <pic:spPr>
                    <a:xfrm>
                      <a:off x="0" y="0"/>
                      <a:ext cx="5918835" cy="2437765"/>
                    </a:xfrm>
                    <a:prstGeom prst="rect"/>
                    <a:ln/>
                  </pic:spPr>
                </pic:pic>
              </a:graphicData>
            </a:graphic>
          </wp:anchor>
        </w:drawing>
      </w:r>
    </w:p>
    <w:p w:rsidR="00000000" w:rsidDel="00000000" w:rsidP="00000000" w:rsidRDefault="00000000" w:rsidRPr="00000000" w14:paraId="000007F0">
      <w:pPr>
        <w:rPr/>
      </w:pPr>
      <w:r w:rsidDel="00000000" w:rsidR="00000000" w:rsidRPr="00000000">
        <w:rPr>
          <w:rtl w:val="0"/>
        </w:rPr>
      </w:r>
    </w:p>
    <w:p w:rsidR="00000000" w:rsidDel="00000000" w:rsidP="00000000" w:rsidRDefault="00000000" w:rsidRPr="00000000" w14:paraId="000007F1">
      <w:pPr>
        <w:spacing w:after="0" w:line="240" w:lineRule="auto"/>
        <w:ind w:left="0" w:firstLine="11"/>
        <w:rPr/>
      </w:pPr>
      <w:r w:rsidDel="00000000" w:rsidR="00000000" w:rsidRPr="00000000">
        <w:rPr>
          <w:rtl w:val="0"/>
        </w:rPr>
      </w:r>
    </w:p>
    <w:p w:rsidR="00000000" w:rsidDel="00000000" w:rsidP="00000000" w:rsidRDefault="00000000" w:rsidRPr="00000000" w14:paraId="000007F2">
      <w:pPr>
        <w:spacing w:after="0" w:line="240" w:lineRule="auto"/>
        <w:ind w:left="0" w:firstLine="11"/>
        <w:rPr/>
      </w:pPr>
      <w:r w:rsidDel="00000000" w:rsidR="00000000" w:rsidRPr="00000000">
        <w:rPr>
          <w:rtl w:val="0"/>
        </w:rPr>
      </w:r>
    </w:p>
    <w:p w:rsidR="00000000" w:rsidDel="00000000" w:rsidP="00000000" w:rsidRDefault="00000000" w:rsidRPr="00000000" w14:paraId="000007F3">
      <w:pPr>
        <w:spacing w:after="0" w:line="240" w:lineRule="auto"/>
        <w:ind w:left="0" w:firstLine="11"/>
        <w:rPr/>
      </w:pPr>
      <w:r w:rsidDel="00000000" w:rsidR="00000000" w:rsidRPr="00000000">
        <w:rPr>
          <w:rtl w:val="0"/>
        </w:rPr>
      </w:r>
    </w:p>
    <w:p w:rsidR="00000000" w:rsidDel="00000000" w:rsidP="00000000" w:rsidRDefault="00000000" w:rsidRPr="00000000" w14:paraId="000007F4">
      <w:pPr>
        <w:spacing w:after="0" w:line="240" w:lineRule="auto"/>
        <w:ind w:left="0" w:firstLine="0"/>
        <w:rPr/>
      </w:pPr>
      <w:r w:rsidDel="00000000" w:rsidR="00000000" w:rsidRPr="00000000">
        <w:rPr>
          <w:rtl w:val="0"/>
        </w:rPr>
        <w:t xml:space="preserve">Menționez că solicit această învoire pentru*........................................................................................... și cunosc faptul că această perioadă îmi va fi scăzută din concediul de odihnă aferent acestui an școlar.</w:t>
      </w:r>
    </w:p>
    <w:p w:rsidR="00000000" w:rsidDel="00000000" w:rsidP="00000000" w:rsidRDefault="00000000" w:rsidRPr="00000000" w14:paraId="000007F5">
      <w:pPr>
        <w:spacing w:after="0" w:line="240" w:lineRule="auto"/>
        <w:ind w:left="0" w:firstLine="0"/>
        <w:rPr/>
      </w:pPr>
      <w:r w:rsidDel="00000000" w:rsidR="00000000" w:rsidRPr="00000000">
        <w:rPr>
          <w:rtl w:val="0"/>
        </w:rPr>
        <w:t xml:space="preserve">În anul școlar ……………nu/ am beneficiat de un număr de ................. ore de învoire pentru motive personale.</w:t>
      </w:r>
    </w:p>
    <w:p w:rsidR="00000000" w:rsidDel="00000000" w:rsidP="00000000" w:rsidRDefault="00000000" w:rsidRPr="00000000" w14:paraId="000007F6">
      <w:pPr>
        <w:spacing w:line="276" w:lineRule="auto"/>
        <w:rPr/>
      </w:pPr>
      <w:r w:rsidDel="00000000" w:rsidR="00000000" w:rsidRPr="00000000">
        <w:rPr>
          <w:rtl w:val="0"/>
        </w:rPr>
        <w:t xml:space="preserve">Data                                  </w:t>
        <w:tab/>
        <w:tab/>
        <w:t xml:space="preserve">                     </w:t>
        <w:tab/>
        <w:tab/>
        <w:tab/>
        <w:t xml:space="preserve">Semnătura</w:t>
      </w:r>
    </w:p>
    <w:p w:rsidR="00000000" w:rsidDel="00000000" w:rsidP="00000000" w:rsidRDefault="00000000" w:rsidRPr="00000000" w14:paraId="000007F7">
      <w:pPr>
        <w:jc w:val="right"/>
        <w:rPr/>
      </w:pPr>
      <w:r w:rsidDel="00000000" w:rsidR="00000000" w:rsidRPr="00000000">
        <w:rPr>
          <w:rtl w:val="0"/>
        </w:rPr>
        <w:t xml:space="preserve">............................. </w:t>
        <w:tab/>
        <w:tab/>
        <w:tab/>
        <w:tab/>
        <w:tab/>
        <w:tab/>
        <w:tab/>
        <w:tab/>
        <w:tab/>
        <w:t xml:space="preserve">                                                             ...........................</w:t>
      </w:r>
    </w:p>
    <w:p w:rsidR="00000000" w:rsidDel="00000000" w:rsidP="00000000" w:rsidRDefault="00000000" w:rsidRPr="00000000" w14:paraId="000007F8">
      <w:pPr>
        <w:rPr/>
      </w:pPr>
      <w:r w:rsidDel="00000000" w:rsidR="00000000" w:rsidRPr="00000000">
        <w:rPr>
          <w:rtl w:val="0"/>
        </w:rPr>
        <w:t xml:space="preserve">*Rezolvarea unor probleme personale/ medicale;</w:t>
      </w:r>
    </w:p>
    <w:p w:rsidR="00000000" w:rsidDel="00000000" w:rsidP="00000000" w:rsidRDefault="00000000" w:rsidRPr="00000000" w14:paraId="000007F9">
      <w:pPr>
        <w:rPr/>
      </w:pPr>
      <w:r w:rsidDel="00000000" w:rsidR="00000000" w:rsidRPr="00000000">
        <w:rPr>
          <w:rtl w:val="0"/>
        </w:rPr>
      </w:r>
    </w:p>
    <w:p w:rsidR="00000000" w:rsidDel="00000000" w:rsidP="00000000" w:rsidRDefault="00000000" w:rsidRPr="00000000" w14:paraId="000007FA">
      <w:pPr>
        <w:rPr/>
      </w:pPr>
      <w:r w:rsidDel="00000000" w:rsidR="00000000" w:rsidRPr="00000000">
        <w:rPr>
          <w:b w:val="1"/>
          <w:bCs w:val="1"/>
          <w:rtl w:val="0"/>
        </w:rPr>
        <w:t xml:space="preserve">DECLARAȚIE ANGAJAMENT</w:t>
      </w:r>
      <w:r w:rsidDel="00000000" w:rsidR="00000000" w:rsidRPr="00000000">
        <w:rPr>
          <w:rtl w:val="0"/>
        </w:rPr>
      </w:r>
    </w:p>
    <w:p w:rsidR="00000000" w:rsidDel="00000000" w:rsidP="00000000" w:rsidRDefault="00000000" w:rsidRPr="00000000" w14:paraId="000007FB">
      <w:pPr>
        <w:rPr/>
      </w:pPr>
      <w:r w:rsidDel="00000000" w:rsidR="00000000" w:rsidRPr="00000000">
        <w:rPr>
          <w:rtl w:val="0"/>
        </w:rPr>
      </w:r>
    </w:p>
    <w:p w:rsidR="00000000" w:rsidDel="00000000" w:rsidP="00000000" w:rsidRDefault="00000000" w:rsidRPr="00000000" w14:paraId="000007FC">
      <w:pPr>
        <w:rPr/>
      </w:pPr>
      <w:r w:rsidDel="00000000" w:rsidR="00000000" w:rsidRPr="00000000">
        <w:rPr>
          <w:rtl w:val="0"/>
        </w:rPr>
        <w:tab/>
        <w:t xml:space="preserve">Subsemnat__   ,......................................................................................................,</w:t>
      </w:r>
    </w:p>
    <w:p w:rsidR="00000000" w:rsidDel="00000000" w:rsidP="00000000" w:rsidRDefault="00000000" w:rsidRPr="00000000" w14:paraId="000007FD">
      <w:pPr>
        <w:rPr/>
      </w:pPr>
      <w:r w:rsidDel="00000000" w:rsidR="00000000" w:rsidRPr="00000000">
        <w:rPr>
          <w:rtl w:val="0"/>
        </w:rPr>
        <w:t xml:space="preserve">având funcția de profesor/ învățător/ institutor/profesor în învățământul preșcolar în cadrul Școlii Gimnaziale ”Traian Dârjan” Cluj Napoca, sunt de acord să suplinesc în data de ...............................,ora……………..,pe.........................................................................................................., luându-mi angajamentul de a mă prezenta la timp și de a asigura buna desfășurare a orei de curs suplinită. </w:t>
      </w:r>
    </w:p>
    <w:p w:rsidR="00000000" w:rsidDel="00000000" w:rsidP="00000000" w:rsidRDefault="00000000" w:rsidRPr="00000000" w14:paraId="000007FE">
      <w:pPr>
        <w:rPr/>
      </w:pPr>
      <w:r w:rsidDel="00000000" w:rsidR="00000000" w:rsidRPr="00000000">
        <w:rPr>
          <w:rtl w:val="0"/>
        </w:rPr>
      </w:r>
    </w:p>
    <w:p w:rsidR="00000000" w:rsidDel="00000000" w:rsidP="00000000" w:rsidRDefault="00000000" w:rsidRPr="00000000" w14:paraId="000007FF">
      <w:pPr>
        <w:rPr/>
      </w:pPr>
      <w:r w:rsidDel="00000000" w:rsidR="00000000" w:rsidRPr="00000000">
        <w:rPr>
          <w:rtl w:val="0"/>
        </w:rPr>
        <w:t xml:space="preserve">Cluj Napoca,</w:t>
      </w:r>
    </w:p>
    <w:p w:rsidR="00000000" w:rsidDel="00000000" w:rsidP="00000000" w:rsidRDefault="00000000" w:rsidRPr="00000000" w14:paraId="00000800">
      <w:pPr>
        <w:rPr/>
      </w:pPr>
      <w:r w:rsidDel="00000000" w:rsidR="00000000" w:rsidRPr="00000000">
        <w:rPr>
          <w:rtl w:val="0"/>
        </w:rPr>
        <w:t xml:space="preserve">............................................</w:t>
        <w:tab/>
        <w:tab/>
        <w:tab/>
        <w:tab/>
        <w:tab/>
      </w:r>
      <w:r w:rsidDel="00000000" w:rsidR="00000000" w:rsidRPr="00000000">
        <w:rPr>
          <w:i w:val="1"/>
          <w:iCs w:val="1"/>
          <w:rtl w:val="0"/>
        </w:rPr>
        <w:t xml:space="preserve">.............................</w:t>
      </w:r>
      <w:r w:rsidDel="00000000" w:rsidR="00000000" w:rsidRPr="00000000">
        <w:rPr>
          <w:rtl w:val="0"/>
        </w:rPr>
      </w:r>
    </w:p>
    <w:p w:rsidR="00000000" w:rsidDel="00000000" w:rsidP="00000000" w:rsidRDefault="00000000" w:rsidRPr="00000000" w14:paraId="00000801">
      <w:pPr>
        <w:rPr/>
      </w:pPr>
      <w:r w:rsidDel="00000000" w:rsidR="00000000" w:rsidRPr="00000000">
        <w:rPr>
          <w:rtl w:val="0"/>
        </w:rPr>
      </w:r>
    </w:p>
    <w:p w:rsidR="00000000" w:rsidDel="00000000" w:rsidP="00000000" w:rsidRDefault="00000000" w:rsidRPr="00000000" w14:paraId="00000802">
      <w:pPr>
        <w:rPr/>
      </w:pPr>
      <w:r w:rsidDel="00000000" w:rsidR="00000000" w:rsidRPr="00000000">
        <w:rPr>
          <w:rtl w:val="0"/>
        </w:rPr>
      </w:r>
    </w:p>
    <w:p w:rsidR="00000000" w:rsidDel="00000000" w:rsidP="00000000" w:rsidRDefault="00000000" w:rsidRPr="00000000" w14:paraId="00000803">
      <w:pPr>
        <w:rPr/>
      </w:pPr>
      <w:r w:rsidDel="00000000" w:rsidR="00000000" w:rsidRPr="00000000">
        <w:rPr>
          <w:rtl w:val="0"/>
        </w:rPr>
      </w:r>
    </w:p>
    <w:p w:rsidR="00000000" w:rsidDel="00000000" w:rsidP="00000000" w:rsidRDefault="00000000" w:rsidRPr="00000000" w14:paraId="00000804">
      <w:pPr>
        <w:rPr/>
      </w:pPr>
      <w:r w:rsidDel="00000000" w:rsidR="00000000" w:rsidRPr="00000000">
        <w:rPr>
          <w:rtl w:val="0"/>
        </w:rPr>
      </w:r>
    </w:p>
    <w:p w:rsidR="00000000" w:rsidDel="00000000" w:rsidP="00000000" w:rsidRDefault="00000000" w:rsidRPr="00000000" w14:paraId="00000805">
      <w:pPr>
        <w:rPr/>
      </w:pPr>
      <w:r w:rsidDel="00000000" w:rsidR="00000000" w:rsidRPr="00000000">
        <w:rPr>
          <w:rtl w:val="0"/>
        </w:rPr>
      </w:r>
    </w:p>
    <w:p w:rsidR="00000000" w:rsidDel="00000000" w:rsidP="00000000" w:rsidRDefault="00000000" w:rsidRPr="00000000" w14:paraId="00000806">
      <w:pPr>
        <w:rPr/>
      </w:pPr>
      <w:r w:rsidDel="00000000" w:rsidR="00000000" w:rsidRPr="00000000">
        <w:rPr>
          <w:rtl w:val="0"/>
        </w:rPr>
      </w:r>
    </w:p>
    <w:p w:rsidR="00000000" w:rsidDel="00000000" w:rsidP="00000000" w:rsidRDefault="00000000" w:rsidRPr="00000000" w14:paraId="00000807">
      <w:pPr>
        <w:rPr/>
      </w:pPr>
      <w:r w:rsidDel="00000000" w:rsidR="00000000" w:rsidRPr="00000000">
        <w:rPr>
          <w:rtl w:val="0"/>
        </w:rPr>
      </w:r>
    </w:p>
    <w:p w:rsidR="00000000" w:rsidDel="00000000" w:rsidP="00000000" w:rsidRDefault="00000000" w:rsidRPr="00000000" w14:paraId="00000808">
      <w:pPr>
        <w:rPr/>
      </w:pPr>
      <w:r w:rsidDel="00000000" w:rsidR="00000000" w:rsidRPr="00000000">
        <w:rPr>
          <w:rtl w:val="0"/>
        </w:rPr>
      </w:r>
    </w:p>
    <w:p w:rsidR="00000000" w:rsidDel="00000000" w:rsidP="00000000" w:rsidRDefault="00000000" w:rsidRPr="00000000" w14:paraId="00000809">
      <w:pPr>
        <w:rPr/>
      </w:pPr>
      <w:r w:rsidDel="00000000" w:rsidR="00000000" w:rsidRPr="00000000">
        <w:rPr>
          <w:rtl w:val="0"/>
        </w:rPr>
      </w:r>
    </w:p>
    <w:p w:rsidR="00000000" w:rsidDel="00000000" w:rsidP="00000000" w:rsidRDefault="00000000" w:rsidRPr="00000000" w14:paraId="0000080A">
      <w:pPr>
        <w:rPr/>
      </w:pPr>
      <w:r w:rsidDel="00000000" w:rsidR="00000000" w:rsidRPr="00000000">
        <w:rPr>
          <w:rtl w:val="0"/>
        </w:rPr>
      </w:r>
    </w:p>
    <w:p w:rsidR="00000000" w:rsidDel="00000000" w:rsidP="00000000" w:rsidRDefault="00000000" w:rsidRPr="00000000" w14:paraId="0000080B">
      <w:pPr>
        <w:rPr/>
      </w:pPr>
      <w:r w:rsidDel="00000000" w:rsidR="00000000" w:rsidRPr="00000000">
        <w:rPr>
          <w:rtl w:val="0"/>
        </w:rPr>
      </w:r>
    </w:p>
    <w:p w:rsidR="00000000" w:rsidDel="00000000" w:rsidP="00000000" w:rsidRDefault="00000000" w:rsidRPr="00000000" w14:paraId="0000080C">
      <w:pPr>
        <w:rPr/>
      </w:pPr>
      <w:r w:rsidDel="00000000" w:rsidR="00000000" w:rsidRPr="00000000">
        <w:rPr>
          <w:rtl w:val="0"/>
        </w:rPr>
      </w:r>
    </w:p>
    <w:p w:rsidR="00000000" w:rsidDel="00000000" w:rsidP="00000000" w:rsidRDefault="00000000" w:rsidRPr="00000000" w14:paraId="0000080D">
      <w:pPr>
        <w:rPr/>
      </w:pPr>
      <w:r w:rsidDel="00000000" w:rsidR="00000000" w:rsidRPr="00000000">
        <w:rPr>
          <w:rtl w:val="0"/>
        </w:rPr>
      </w:r>
    </w:p>
    <w:p w:rsidR="00000000" w:rsidDel="00000000" w:rsidP="00000000" w:rsidRDefault="00000000" w:rsidRPr="00000000" w14:paraId="0000080E">
      <w:pPr>
        <w:rPr/>
      </w:pPr>
      <w:r w:rsidDel="00000000" w:rsidR="00000000" w:rsidRPr="00000000">
        <w:rPr>
          <w:rtl w:val="0"/>
        </w:rPr>
      </w:r>
    </w:p>
    <w:p w:rsidR="00000000" w:rsidDel="00000000" w:rsidP="00000000" w:rsidRDefault="00000000" w:rsidRPr="00000000" w14:paraId="0000080F">
      <w:pPr>
        <w:rPr/>
      </w:pPr>
      <w:r w:rsidDel="00000000" w:rsidR="00000000" w:rsidRPr="00000000">
        <w:rPr>
          <w:rtl w:val="0"/>
        </w:rPr>
      </w:r>
    </w:p>
    <w:p w:rsidR="00000000" w:rsidDel="00000000" w:rsidP="00000000" w:rsidRDefault="00000000" w:rsidRPr="00000000" w14:paraId="00000810">
      <w:pPr>
        <w:rPr/>
      </w:pPr>
      <w:r w:rsidDel="00000000" w:rsidR="00000000" w:rsidRPr="00000000">
        <w:rPr>
          <w:rtl w:val="0"/>
        </w:rPr>
      </w:r>
    </w:p>
    <w:p w:rsidR="00000000" w:rsidDel="00000000" w:rsidP="00000000" w:rsidRDefault="00000000" w:rsidRPr="00000000" w14:paraId="00000811">
      <w:pPr>
        <w:rPr/>
      </w:pPr>
      <w:r w:rsidDel="00000000" w:rsidR="00000000" w:rsidRPr="00000000">
        <w:rPr>
          <w:rtl w:val="0"/>
        </w:rPr>
      </w:r>
    </w:p>
    <w:p w:rsidR="00000000" w:rsidDel="00000000" w:rsidP="00000000" w:rsidRDefault="00000000" w:rsidRPr="00000000" w14:paraId="00000812">
      <w:pPr>
        <w:rPr/>
      </w:pPr>
      <w:r w:rsidDel="00000000" w:rsidR="00000000" w:rsidRPr="00000000">
        <w:rPr>
          <w:rtl w:val="0"/>
        </w:rPr>
      </w:r>
    </w:p>
    <w:p w:rsidR="00000000" w:rsidDel="00000000" w:rsidP="00000000" w:rsidRDefault="00000000" w:rsidRPr="00000000" w14:paraId="00000813">
      <w:pPr>
        <w:rPr/>
      </w:pPr>
      <w:r w:rsidDel="00000000" w:rsidR="00000000" w:rsidRPr="00000000">
        <w:rPr>
          <w:rtl w:val="0"/>
        </w:rPr>
      </w:r>
    </w:p>
    <w:p w:rsidR="00000000" w:rsidDel="00000000" w:rsidP="00000000" w:rsidRDefault="00000000" w:rsidRPr="00000000" w14:paraId="00000814">
      <w:pPr>
        <w:rPr/>
      </w:pPr>
      <w:r w:rsidDel="00000000" w:rsidR="00000000" w:rsidRPr="00000000">
        <w:rPr>
          <w:rtl w:val="0"/>
        </w:rPr>
      </w:r>
    </w:p>
    <w:p w:rsidR="00000000" w:rsidDel="00000000" w:rsidP="00000000" w:rsidRDefault="00000000" w:rsidRPr="00000000" w14:paraId="00000815">
      <w:pPr>
        <w:rPr/>
      </w:pPr>
      <w:r w:rsidDel="00000000" w:rsidR="00000000" w:rsidRPr="00000000">
        <w:rPr>
          <w:rtl w:val="0"/>
        </w:rPr>
      </w:r>
    </w:p>
    <w:p w:rsidR="00000000" w:rsidDel="00000000" w:rsidP="00000000" w:rsidRDefault="00000000" w:rsidRPr="00000000" w14:paraId="00000816">
      <w:pPr>
        <w:rPr/>
      </w:pPr>
      <w:r w:rsidDel="00000000" w:rsidR="00000000" w:rsidRPr="00000000">
        <w:rPr>
          <w:rtl w:val="0"/>
        </w:rPr>
      </w:r>
    </w:p>
    <w:p w:rsidR="00000000" w:rsidDel="00000000" w:rsidP="00000000" w:rsidRDefault="00000000" w:rsidRPr="00000000" w14:paraId="00000817">
      <w:pPr>
        <w:rPr/>
      </w:pPr>
      <w:r w:rsidDel="00000000" w:rsidR="00000000" w:rsidRPr="00000000">
        <w:rPr>
          <w:rtl w:val="0"/>
        </w:rPr>
      </w:r>
    </w:p>
    <w:p w:rsidR="00000000" w:rsidDel="00000000" w:rsidP="00000000" w:rsidRDefault="00000000" w:rsidRPr="00000000" w14:paraId="00000818">
      <w:pPr>
        <w:rPr/>
      </w:pPr>
      <w:r w:rsidDel="00000000" w:rsidR="00000000" w:rsidRPr="00000000">
        <w:rPr>
          <w:rtl w:val="0"/>
        </w:rPr>
      </w:r>
    </w:p>
    <w:p w:rsidR="00000000" w:rsidDel="00000000" w:rsidP="00000000" w:rsidRDefault="00000000" w:rsidRPr="00000000" w14:paraId="00000819">
      <w:pPr>
        <w:rPr/>
      </w:pPr>
      <w:r w:rsidDel="00000000" w:rsidR="00000000" w:rsidRPr="00000000">
        <w:rPr>
          <w:rtl w:val="0"/>
        </w:rPr>
      </w:r>
    </w:p>
    <w:p w:rsidR="00000000" w:rsidDel="00000000" w:rsidP="00000000" w:rsidRDefault="00000000" w:rsidRPr="00000000" w14:paraId="0000081A">
      <w:pPr>
        <w:rPr/>
      </w:pPr>
      <w:r w:rsidDel="00000000" w:rsidR="00000000" w:rsidRPr="00000000">
        <w:rPr>
          <w:rtl w:val="0"/>
        </w:rPr>
      </w:r>
    </w:p>
    <w:p w:rsidR="00000000" w:rsidDel="00000000" w:rsidP="00000000" w:rsidRDefault="00000000" w:rsidRPr="00000000" w14:paraId="0000081B">
      <w:pPr>
        <w:rPr/>
      </w:pPr>
      <w:r w:rsidDel="00000000" w:rsidR="00000000" w:rsidRPr="00000000">
        <w:rPr>
          <w:rtl w:val="0"/>
        </w:rPr>
      </w:r>
    </w:p>
    <w:p w:rsidR="00000000" w:rsidDel="00000000" w:rsidP="00000000" w:rsidRDefault="00000000" w:rsidRPr="00000000" w14:paraId="0000081C">
      <w:pPr>
        <w:widowControl w:val="0"/>
        <w:rPr>
          <w:b w:val="1"/>
          <w:bCs w:val="1"/>
          <w:sz w:val="18"/>
          <w:szCs w:val="18"/>
        </w:rPr>
      </w:pPr>
      <w:r w:rsidDel="00000000" w:rsidR="00000000" w:rsidRPr="00000000">
        <w:rPr>
          <w:rtl w:val="0"/>
        </w:rPr>
      </w:r>
    </w:p>
    <w:p w:rsidR="00000000" w:rsidDel="00000000" w:rsidP="00000000" w:rsidRDefault="00000000" w:rsidRPr="00000000" w14:paraId="0000081D">
      <w:pPr>
        <w:rPr/>
      </w:pPr>
      <w:r w:rsidDel="00000000" w:rsidR="00000000" w:rsidRPr="00000000">
        <w:rPr>
          <w:rtl w:val="0"/>
        </w:rPr>
      </w:r>
    </w:p>
    <w:p w:rsidR="00000000" w:rsidDel="00000000" w:rsidP="00000000" w:rsidRDefault="00000000" w:rsidRPr="00000000" w14:paraId="0000081E">
      <w:pPr>
        <w:rPr/>
      </w:pPr>
      <w:r w:rsidDel="00000000" w:rsidR="00000000" w:rsidRPr="00000000">
        <w:rPr>
          <w:rtl w:val="0"/>
        </w:rPr>
      </w:r>
    </w:p>
    <w:p w:rsidR="00000000" w:rsidDel="00000000" w:rsidP="00000000" w:rsidRDefault="00000000" w:rsidRPr="00000000" w14:paraId="0000081F">
      <w:pPr>
        <w:rPr/>
      </w:pPr>
      <w:r w:rsidDel="00000000" w:rsidR="00000000" w:rsidRPr="00000000">
        <w:rPr>
          <w:rtl w:val="0"/>
        </w:rPr>
      </w:r>
    </w:p>
    <w:p w:rsidR="00000000" w:rsidDel="00000000" w:rsidP="00000000" w:rsidRDefault="00000000" w:rsidRPr="00000000" w14:paraId="00000820">
      <w:pPr>
        <w:jc w:val="right"/>
        <w:rPr/>
      </w:pPr>
      <w:r w:rsidDel="00000000" w:rsidR="00000000" w:rsidRPr="00000000">
        <w:rPr>
          <w:rtl w:val="0"/>
        </w:rPr>
      </w:r>
    </w:p>
    <w:p w:rsidR="00000000" w:rsidDel="00000000" w:rsidP="00000000" w:rsidRDefault="00000000" w:rsidRPr="00000000" w14:paraId="00000821">
      <w:pPr>
        <w:jc w:val="right"/>
        <w:rPr/>
      </w:pPr>
      <w:r w:rsidDel="00000000" w:rsidR="00000000" w:rsidRPr="00000000">
        <w:rPr>
          <w:rtl w:val="0"/>
        </w:rPr>
      </w:r>
    </w:p>
    <w:p w:rsidR="00000000" w:rsidDel="00000000" w:rsidP="00000000" w:rsidRDefault="00000000" w:rsidRPr="00000000" w14:paraId="00000822">
      <w:pPr>
        <w:jc w:val="right"/>
        <w:rPr/>
      </w:pPr>
      <w:r w:rsidDel="00000000" w:rsidR="00000000" w:rsidRPr="00000000">
        <w:rPr>
          <w:rtl w:val="0"/>
        </w:rPr>
      </w:r>
    </w:p>
    <w:p w:rsidR="00000000" w:rsidDel="00000000" w:rsidP="00000000" w:rsidRDefault="00000000" w:rsidRPr="00000000" w14:paraId="00000823">
      <w:pPr>
        <w:jc w:val="right"/>
        <w:rPr/>
      </w:pPr>
      <w:r w:rsidDel="00000000" w:rsidR="00000000" w:rsidRPr="00000000">
        <w:rPr>
          <w:rtl w:val="0"/>
        </w:rPr>
      </w:r>
    </w:p>
    <w:p w:rsidR="00000000" w:rsidDel="00000000" w:rsidP="00000000" w:rsidRDefault="00000000" w:rsidRPr="00000000" w14:paraId="00000824">
      <w:pPr>
        <w:jc w:val="right"/>
        <w:rPr/>
      </w:pPr>
      <w:r w:rsidDel="00000000" w:rsidR="00000000" w:rsidRPr="00000000">
        <w:rPr>
          <w:rtl w:val="0"/>
        </w:rPr>
      </w:r>
    </w:p>
    <w:p w:rsidR="00000000" w:rsidDel="00000000" w:rsidP="00000000" w:rsidRDefault="00000000" w:rsidRPr="00000000" w14:paraId="00000825">
      <w:pPr>
        <w:jc w:val="right"/>
        <w:rPr/>
      </w:pPr>
      <w:r w:rsidDel="00000000" w:rsidR="00000000" w:rsidRPr="00000000">
        <w:rPr>
          <w:rtl w:val="0"/>
        </w:rPr>
      </w:r>
    </w:p>
    <w:p w:rsidR="00000000" w:rsidDel="00000000" w:rsidP="00000000" w:rsidRDefault="00000000" w:rsidRPr="00000000" w14:paraId="00000826">
      <w:pPr>
        <w:jc w:val="right"/>
        <w:rPr/>
      </w:pPr>
      <w:r w:rsidDel="00000000" w:rsidR="00000000" w:rsidRPr="00000000">
        <w:rPr>
          <w:rtl w:val="0"/>
        </w:rPr>
        <w:t xml:space="preserve">ANEXA 4</w:t>
      </w:r>
    </w:p>
    <w:p w:rsidR="00000000" w:rsidDel="00000000" w:rsidP="00000000" w:rsidRDefault="00000000" w:rsidRPr="00000000" w14:paraId="00000827">
      <w:pPr>
        <w:pStyle w:val="Heading2"/>
        <w:rPr>
          <w:b w:val="1"/>
          <w:bCs w:val="1"/>
        </w:rPr>
      </w:pPr>
      <w:bookmarkStart w:colFirst="0" w:colLast="0" w:name="_heading=h.i2yfhgd0u6b2" w:id="77"/>
      <w:bookmarkEnd w:id="77"/>
      <w:r w:rsidDel="00000000" w:rsidR="00000000" w:rsidRPr="00000000">
        <w:rPr>
          <w:rtl w:val="0"/>
        </w:rPr>
        <w:t xml:space="preserve">Regulamentul Consiliului Elevilor</w:t>
      </w:r>
      <w:r w:rsidDel="00000000" w:rsidR="00000000" w:rsidRPr="00000000">
        <w:rPr>
          <w:rtl w:val="0"/>
        </w:rPr>
      </w:r>
    </w:p>
    <w:p w:rsidR="00000000" w:rsidDel="00000000" w:rsidP="00000000" w:rsidRDefault="00000000" w:rsidRPr="00000000" w14:paraId="00000828">
      <w:pPr>
        <w:spacing w:after="0" w:line="240" w:lineRule="auto"/>
        <w:ind w:left="57" w:firstLine="709"/>
        <w:jc w:val="left"/>
        <w:rPr>
          <w:i w:val="0"/>
          <w:iCs w:val="0"/>
        </w:rPr>
      </w:pPr>
      <w:r w:rsidDel="00000000" w:rsidR="00000000" w:rsidRPr="00000000">
        <w:rPr>
          <w:b w:val="1"/>
          <w:bCs w:val="1"/>
          <w:rtl w:val="0"/>
        </w:rPr>
        <w:t xml:space="preserve">Capitolul 1</w:t>
      </w:r>
      <w:r w:rsidDel="00000000" w:rsidR="00000000" w:rsidRPr="00000000">
        <w:rPr>
          <w:rtl w:val="0"/>
        </w:rPr>
      </w:r>
    </w:p>
    <w:p w:rsidR="00000000" w:rsidDel="00000000" w:rsidP="00000000" w:rsidRDefault="00000000" w:rsidRPr="00000000" w14:paraId="00000829">
      <w:pPr>
        <w:spacing w:after="0" w:line="240" w:lineRule="auto"/>
        <w:ind w:left="57" w:firstLine="709"/>
        <w:jc w:val="left"/>
        <w:rPr>
          <w:b w:val="1"/>
          <w:bCs w:val="1"/>
        </w:rPr>
      </w:pPr>
      <w:r w:rsidDel="00000000" w:rsidR="00000000" w:rsidRPr="00000000">
        <w:rPr>
          <w:b w:val="1"/>
          <w:bCs w:val="1"/>
          <w:i w:val="0"/>
          <w:iCs w:val="0"/>
          <w:color w:val="b4c6e7"/>
          <w:sz w:val="32"/>
          <w:szCs w:val="32"/>
          <w:rtl w:val="0"/>
        </w:rPr>
        <w:t xml:space="preserve">Dispoziţii generale</w:t>
      </w:r>
      <w:r w:rsidDel="00000000" w:rsidR="00000000" w:rsidRPr="00000000">
        <w:rPr>
          <w:rtl w:val="0"/>
        </w:rPr>
        <w:br w:type="textWrapping"/>
      </w:r>
      <w:r w:rsidDel="00000000" w:rsidR="00000000" w:rsidRPr="00000000">
        <w:rPr>
          <w:b w:val="1"/>
          <w:bCs w:val="1"/>
          <w:rtl w:val="0"/>
        </w:rPr>
        <w:t xml:space="preserve">Art.1.</w:t>
      </w:r>
      <w:r w:rsidDel="00000000" w:rsidR="00000000" w:rsidRPr="00000000">
        <w:rPr>
          <w:rtl w:val="0"/>
        </w:rPr>
        <w:t xml:space="preserve"> Consiliul elevilor Şcolii Gimnaziale “Traian Dârjan” – Cluj-Napoca organizează conform Statutului elevului, Regulamentului de ordine interioară, a Regulamentului de organizare şi funcţionare al unităţilor de învăţământ preuniversitar şi a prezentului regulament. Este o structură asociativă de elevi, destinată promovării intereselor elevilor prin asigurarea unui cadru optim de dezvoltare a personalităţii şi capacităţii fiecărui elev.</w:t>
      </w:r>
      <w:r w:rsidDel="00000000" w:rsidR="00000000" w:rsidRPr="00000000">
        <w:rPr>
          <w:rtl w:val="0"/>
        </w:rPr>
      </w:r>
    </w:p>
    <w:p w:rsidR="00000000" w:rsidDel="00000000" w:rsidP="00000000" w:rsidRDefault="00000000" w:rsidRPr="00000000" w14:paraId="0000082A">
      <w:pPr>
        <w:spacing w:after="0" w:line="240" w:lineRule="auto"/>
        <w:ind w:left="57" w:firstLine="709"/>
        <w:jc w:val="left"/>
        <w:rPr>
          <w:b w:val="1"/>
          <w:bCs w:val="1"/>
        </w:rPr>
      </w:pPr>
      <w:r w:rsidDel="00000000" w:rsidR="00000000" w:rsidRPr="00000000">
        <w:rPr>
          <w:b w:val="1"/>
          <w:bCs w:val="1"/>
          <w:rtl w:val="0"/>
        </w:rPr>
        <w:t xml:space="preserve">Art.2.</w:t>
      </w:r>
      <w:r w:rsidDel="00000000" w:rsidR="00000000" w:rsidRPr="00000000">
        <w:rPr>
          <w:rtl w:val="0"/>
        </w:rPr>
        <w:t xml:space="preserve"> Consiliul elevilor este un grup de elevi aleşi democratic care urmăreşte ca elevii să-şi exprime opinia în legătură cu problemele şcolare care-i afectează şi le reprezintă interesele, fără deosebire de sex, confesiune , naţionalitate ori convingeri politice.</w:t>
      </w:r>
      <w:r w:rsidDel="00000000" w:rsidR="00000000" w:rsidRPr="00000000">
        <w:rPr>
          <w:rtl w:val="0"/>
        </w:rPr>
      </w:r>
    </w:p>
    <w:p w:rsidR="00000000" w:rsidDel="00000000" w:rsidP="00000000" w:rsidRDefault="00000000" w:rsidRPr="00000000" w14:paraId="0000082B">
      <w:pPr>
        <w:spacing w:after="0" w:line="240" w:lineRule="auto"/>
        <w:ind w:left="57" w:firstLine="709"/>
        <w:jc w:val="left"/>
        <w:rPr>
          <w:b w:val="1"/>
          <w:bCs w:val="1"/>
        </w:rPr>
      </w:pPr>
      <w:r w:rsidDel="00000000" w:rsidR="00000000" w:rsidRPr="00000000">
        <w:rPr>
          <w:b w:val="1"/>
          <w:bCs w:val="1"/>
          <w:rtl w:val="0"/>
        </w:rPr>
        <w:t xml:space="preserve">Art.3.</w:t>
      </w:r>
      <w:r w:rsidDel="00000000" w:rsidR="00000000" w:rsidRPr="00000000">
        <w:rPr>
          <w:rtl w:val="0"/>
        </w:rPr>
        <w:t xml:space="preserve"> Consiliul elevilor este un organism democratic prin care elevii exersează practicile democratice.</w:t>
      </w:r>
      <w:r w:rsidDel="00000000" w:rsidR="00000000" w:rsidRPr="00000000">
        <w:rPr>
          <w:rtl w:val="0"/>
        </w:rPr>
      </w:r>
    </w:p>
    <w:p w:rsidR="00000000" w:rsidDel="00000000" w:rsidP="00000000" w:rsidRDefault="00000000" w:rsidRPr="00000000" w14:paraId="0000082C">
      <w:pPr>
        <w:spacing w:after="0" w:line="240" w:lineRule="auto"/>
        <w:ind w:left="57" w:firstLine="709"/>
        <w:jc w:val="left"/>
        <w:rPr>
          <w:b w:val="1"/>
          <w:bCs w:val="1"/>
        </w:rPr>
      </w:pPr>
      <w:r w:rsidDel="00000000" w:rsidR="00000000" w:rsidRPr="00000000">
        <w:rPr>
          <w:b w:val="1"/>
          <w:bCs w:val="1"/>
          <w:rtl w:val="0"/>
        </w:rPr>
        <w:t xml:space="preserve">Art.4.</w:t>
      </w:r>
      <w:r w:rsidDel="00000000" w:rsidR="00000000" w:rsidRPr="00000000">
        <w:rPr>
          <w:rtl w:val="0"/>
        </w:rPr>
        <w:t xml:space="preserve"> Consiliul elevilor promovează cooperarea , parteneriatul , munca în echipă , dezvoltarea personală a elevilor.</w:t>
      </w:r>
      <w:r w:rsidDel="00000000" w:rsidR="00000000" w:rsidRPr="00000000">
        <w:rPr>
          <w:rtl w:val="0"/>
        </w:rPr>
      </w:r>
    </w:p>
    <w:p w:rsidR="00000000" w:rsidDel="00000000" w:rsidP="00000000" w:rsidRDefault="00000000" w:rsidRPr="00000000" w14:paraId="0000082D">
      <w:pPr>
        <w:spacing w:after="0" w:line="240" w:lineRule="auto"/>
        <w:ind w:left="57" w:firstLine="709"/>
        <w:jc w:val="left"/>
        <w:rPr>
          <w:b w:val="1"/>
          <w:bCs w:val="1"/>
        </w:rPr>
      </w:pPr>
      <w:r w:rsidDel="00000000" w:rsidR="00000000" w:rsidRPr="00000000">
        <w:rPr>
          <w:b w:val="1"/>
          <w:bCs w:val="1"/>
          <w:rtl w:val="0"/>
        </w:rPr>
        <w:t xml:space="preserve">Art.5.</w:t>
      </w:r>
      <w:r w:rsidDel="00000000" w:rsidR="00000000" w:rsidRPr="00000000">
        <w:rPr>
          <w:rtl w:val="0"/>
        </w:rPr>
        <w:t xml:space="preserve"> Consiliul elevilor apără drepturile şi pune în discuţie situaţii când acestea sunt încălcate.</w:t>
      </w:r>
      <w:r w:rsidDel="00000000" w:rsidR="00000000" w:rsidRPr="00000000">
        <w:rPr>
          <w:rtl w:val="0"/>
        </w:rPr>
      </w:r>
    </w:p>
    <w:p w:rsidR="00000000" w:rsidDel="00000000" w:rsidP="00000000" w:rsidRDefault="00000000" w:rsidRPr="00000000" w14:paraId="0000082E">
      <w:pPr>
        <w:spacing w:after="0" w:line="240" w:lineRule="auto"/>
        <w:ind w:left="57" w:firstLine="709"/>
        <w:jc w:val="left"/>
        <w:rPr>
          <w:b w:val="1"/>
          <w:bCs w:val="1"/>
        </w:rPr>
      </w:pPr>
      <w:r w:rsidDel="00000000" w:rsidR="00000000" w:rsidRPr="00000000">
        <w:rPr>
          <w:b w:val="1"/>
          <w:bCs w:val="1"/>
          <w:rtl w:val="0"/>
        </w:rPr>
        <w:t xml:space="preserve">Art.6.</w:t>
      </w:r>
      <w:r w:rsidDel="00000000" w:rsidR="00000000" w:rsidRPr="00000000">
        <w:rPr>
          <w:rtl w:val="0"/>
        </w:rPr>
        <w:t xml:space="preserve"> Consiliul elevilor contribuie la îmbunătăţirea stării disciplinare a şcolii (absenteismul, abandonul şcolar , delicvenţa juvenilă).</w:t>
      </w:r>
      <w:r w:rsidDel="00000000" w:rsidR="00000000" w:rsidRPr="00000000">
        <w:rPr>
          <w:rtl w:val="0"/>
        </w:rPr>
      </w:r>
    </w:p>
    <w:p w:rsidR="00000000" w:rsidDel="00000000" w:rsidP="00000000" w:rsidRDefault="00000000" w:rsidRPr="00000000" w14:paraId="0000082F">
      <w:pPr>
        <w:spacing w:after="0" w:line="240" w:lineRule="auto"/>
        <w:ind w:left="57" w:firstLine="709"/>
        <w:jc w:val="left"/>
        <w:rPr>
          <w:b w:val="1"/>
          <w:bCs w:val="1"/>
        </w:rPr>
      </w:pPr>
      <w:r w:rsidDel="00000000" w:rsidR="00000000" w:rsidRPr="00000000">
        <w:rPr>
          <w:b w:val="1"/>
          <w:bCs w:val="1"/>
          <w:rtl w:val="0"/>
        </w:rPr>
        <w:t xml:space="preserve">Art.7.</w:t>
      </w:r>
      <w:r w:rsidDel="00000000" w:rsidR="00000000" w:rsidRPr="00000000">
        <w:rPr>
          <w:rtl w:val="0"/>
        </w:rPr>
        <w:t xml:space="preserve"> Consiliul elevilor iniţiază , organizează şi desfăşoară activităţi extraşcolare .</w:t>
      </w:r>
      <w:r w:rsidDel="00000000" w:rsidR="00000000" w:rsidRPr="00000000">
        <w:rPr>
          <w:rtl w:val="0"/>
        </w:rPr>
      </w:r>
    </w:p>
    <w:p w:rsidR="00000000" w:rsidDel="00000000" w:rsidP="00000000" w:rsidRDefault="00000000" w:rsidRPr="00000000" w14:paraId="00000830">
      <w:pPr>
        <w:spacing w:after="0" w:line="240" w:lineRule="auto"/>
        <w:ind w:left="57" w:firstLine="709"/>
        <w:jc w:val="left"/>
        <w:rPr>
          <w:b w:val="1"/>
          <w:bCs w:val="1"/>
        </w:rPr>
      </w:pPr>
      <w:r w:rsidDel="00000000" w:rsidR="00000000" w:rsidRPr="00000000">
        <w:rPr>
          <w:b w:val="1"/>
          <w:bCs w:val="1"/>
          <w:rtl w:val="0"/>
        </w:rPr>
        <w:t xml:space="preserve">Art.8.</w:t>
      </w:r>
      <w:r w:rsidDel="00000000" w:rsidR="00000000" w:rsidRPr="00000000">
        <w:rPr>
          <w:rtl w:val="0"/>
        </w:rPr>
        <w:t xml:space="preserve"> Consiliul elevilor sprijină proiectele şi programele educative în care este implicată şcoala.</w:t>
      </w:r>
      <w:r w:rsidDel="00000000" w:rsidR="00000000" w:rsidRPr="00000000">
        <w:rPr>
          <w:rtl w:val="0"/>
        </w:rPr>
      </w:r>
    </w:p>
    <w:p w:rsidR="00000000" w:rsidDel="00000000" w:rsidP="00000000" w:rsidRDefault="00000000" w:rsidRPr="00000000" w14:paraId="00000831">
      <w:pPr>
        <w:spacing w:after="0" w:line="240" w:lineRule="auto"/>
        <w:ind w:left="57" w:firstLine="709"/>
        <w:jc w:val="left"/>
        <w:rPr>
          <w:b w:val="1"/>
          <w:bCs w:val="1"/>
        </w:rPr>
      </w:pPr>
      <w:r w:rsidDel="00000000" w:rsidR="00000000" w:rsidRPr="00000000">
        <w:rPr>
          <w:b w:val="1"/>
          <w:bCs w:val="1"/>
          <w:rtl w:val="0"/>
        </w:rPr>
        <w:t xml:space="preserve">Art.9.</w:t>
      </w:r>
      <w:r w:rsidDel="00000000" w:rsidR="00000000" w:rsidRPr="00000000">
        <w:rPr>
          <w:rtl w:val="0"/>
        </w:rPr>
        <w:t xml:space="preserve"> Consiliul elevilor organizează acţiuni în comunitate (strângere de fonduri pentru copii cu nevoi speciale , acţiuni pe probleme de mediu).</w:t>
      </w:r>
      <w:r w:rsidDel="00000000" w:rsidR="00000000" w:rsidRPr="00000000">
        <w:rPr>
          <w:rtl w:val="0"/>
        </w:rPr>
      </w:r>
    </w:p>
    <w:p w:rsidR="00000000" w:rsidDel="00000000" w:rsidP="00000000" w:rsidRDefault="00000000" w:rsidRPr="00000000" w14:paraId="00000832">
      <w:pPr>
        <w:spacing w:after="0" w:line="240" w:lineRule="auto"/>
        <w:ind w:left="57" w:firstLine="709"/>
        <w:jc w:val="left"/>
        <w:rPr>
          <w:b w:val="1"/>
          <w:bCs w:val="1"/>
        </w:rPr>
      </w:pPr>
      <w:r w:rsidDel="00000000" w:rsidR="00000000" w:rsidRPr="00000000">
        <w:rPr>
          <w:b w:val="1"/>
          <w:bCs w:val="1"/>
          <w:rtl w:val="0"/>
        </w:rPr>
        <w:t xml:space="preserve">Art.10.</w:t>
      </w:r>
      <w:r w:rsidDel="00000000" w:rsidR="00000000" w:rsidRPr="00000000">
        <w:rPr>
          <w:rtl w:val="0"/>
        </w:rPr>
        <w:t xml:space="preserve"> Consiliul elevilor include un cadru didactic numit de conducerea şcolii care are rolul de a sprijini şi îndruma activitatea lui.</w:t>
      </w:r>
      <w:r w:rsidDel="00000000" w:rsidR="00000000" w:rsidRPr="00000000">
        <w:rPr>
          <w:rtl w:val="0"/>
        </w:rPr>
      </w:r>
    </w:p>
    <w:p w:rsidR="00000000" w:rsidDel="00000000" w:rsidP="00000000" w:rsidRDefault="00000000" w:rsidRPr="00000000" w14:paraId="00000833">
      <w:pPr>
        <w:spacing w:after="0" w:line="240" w:lineRule="auto"/>
        <w:ind w:left="57" w:firstLine="709"/>
        <w:jc w:val="left"/>
        <w:rPr>
          <w:b w:val="1"/>
          <w:bCs w:val="1"/>
        </w:rPr>
      </w:pPr>
      <w:r w:rsidDel="00000000" w:rsidR="00000000" w:rsidRPr="00000000">
        <w:rPr>
          <w:b w:val="1"/>
          <w:bCs w:val="1"/>
          <w:rtl w:val="0"/>
        </w:rPr>
        <w:t xml:space="preserve">Art.11.</w:t>
      </w:r>
      <w:r w:rsidDel="00000000" w:rsidR="00000000" w:rsidRPr="00000000">
        <w:rPr>
          <w:rtl w:val="0"/>
        </w:rPr>
        <w:t xml:space="preserve"> Consiliul elevilor se organizează şi funcţionează potrivit prezentului regulament aprobat de către reprezentanţii claselor desemnaţi în consiliu.</w:t>
      </w:r>
      <w:r w:rsidDel="00000000" w:rsidR="00000000" w:rsidRPr="00000000">
        <w:rPr>
          <w:rtl w:val="0"/>
        </w:rPr>
      </w:r>
    </w:p>
    <w:p w:rsidR="00000000" w:rsidDel="00000000" w:rsidP="00000000" w:rsidRDefault="00000000" w:rsidRPr="00000000" w14:paraId="00000834">
      <w:pPr>
        <w:spacing w:after="0" w:line="240" w:lineRule="auto"/>
        <w:ind w:left="680" w:firstLine="0"/>
        <w:jc w:val="left"/>
        <w:rPr>
          <w:b w:val="1"/>
          <w:bCs w:val="1"/>
        </w:rPr>
      </w:pPr>
      <w:r w:rsidDel="00000000" w:rsidR="00000000" w:rsidRPr="00000000">
        <w:rPr>
          <w:b w:val="1"/>
          <w:bCs w:val="1"/>
          <w:rtl w:val="0"/>
        </w:rPr>
        <w:t xml:space="preserve">Art.12.</w:t>
      </w:r>
      <w:r w:rsidDel="00000000" w:rsidR="00000000" w:rsidRPr="00000000">
        <w:rPr>
          <w:rtl w:val="0"/>
        </w:rPr>
        <w:t xml:space="preserve"> Activităţile iniţiate de CE nu trebuie să contravină Regulamentului de ordine interioară, regulamentului şcolar şi legilor ţării.</w:t>
      </w:r>
      <w:r w:rsidDel="00000000" w:rsidR="00000000" w:rsidRPr="00000000">
        <w:rPr>
          <w:rtl w:val="0"/>
        </w:rPr>
      </w:r>
    </w:p>
    <w:p w:rsidR="00000000" w:rsidDel="00000000" w:rsidP="00000000" w:rsidRDefault="00000000" w:rsidRPr="00000000" w14:paraId="00000835">
      <w:pPr>
        <w:spacing w:after="0" w:line="240" w:lineRule="auto"/>
        <w:ind w:left="680" w:firstLine="0"/>
        <w:jc w:val="left"/>
        <w:rPr>
          <w:i w:val="0"/>
          <w:iCs w:val="0"/>
        </w:rPr>
      </w:pPr>
      <w:r w:rsidDel="00000000" w:rsidR="00000000" w:rsidRPr="00000000">
        <w:rPr>
          <w:b w:val="1"/>
          <w:bCs w:val="1"/>
          <w:rtl w:val="0"/>
        </w:rPr>
        <w:t xml:space="preserve">Capitolul 2</w:t>
      </w:r>
      <w:r w:rsidDel="00000000" w:rsidR="00000000" w:rsidRPr="00000000">
        <w:rPr>
          <w:rtl w:val="0"/>
        </w:rPr>
      </w:r>
    </w:p>
    <w:p w:rsidR="00000000" w:rsidDel="00000000" w:rsidP="00000000" w:rsidRDefault="00000000" w:rsidRPr="00000000" w14:paraId="00000836">
      <w:pPr>
        <w:spacing w:after="0" w:line="240" w:lineRule="auto"/>
        <w:ind w:left="680" w:firstLine="0"/>
        <w:jc w:val="left"/>
        <w:rPr>
          <w:i w:val="0"/>
          <w:iCs w:val="0"/>
        </w:rPr>
      </w:pPr>
      <w:r w:rsidDel="00000000" w:rsidR="00000000" w:rsidRPr="00000000">
        <w:rPr>
          <w:i w:val="0"/>
          <w:iCs w:val="0"/>
          <w:rtl w:val="0"/>
        </w:rPr>
        <w:t xml:space="preserve">Scopul</w:t>
      </w:r>
      <w:r w:rsidDel="00000000" w:rsidR="00000000" w:rsidRPr="00000000">
        <w:rPr>
          <w:rtl w:val="0"/>
        </w:rPr>
        <w:br w:type="textWrapping"/>
      </w:r>
      <w:r w:rsidDel="00000000" w:rsidR="00000000" w:rsidRPr="00000000">
        <w:rPr>
          <w:b w:val="1"/>
          <w:bCs w:val="1"/>
          <w:rtl w:val="0"/>
        </w:rPr>
        <w:t xml:space="preserve">Art.1.</w:t>
      </w:r>
      <w:r w:rsidDel="00000000" w:rsidR="00000000" w:rsidRPr="00000000">
        <w:rPr>
          <w:rtl w:val="0"/>
        </w:rPr>
        <w:t xml:space="preserve"> Scopul Consiliului elevilor Şcolii Gimnaziale“Traian Dârjan” este :</w:t>
        <w:br w:type="textWrapping"/>
        <w:t xml:space="preserve">– Dezvoltarea capacităţii de asociere şi organizare a elevilor;</w:t>
        <w:br w:type="textWrapping"/>
        <w:t xml:space="preserve">– Stimularea şi sprijinirea elevilor în domeniul iniţierii , accesării şi derulării de proiecte şi programe educative destinate formării comportamentului psihosocial , participativ-activ al tinerei generaţii;</w:t>
        <w:br w:type="textWrapping"/>
        <w:t xml:space="preserve">– Implicarea activă în comunitate şi asumarea responsabilităţilor în contextul democraţiei participative;</w:t>
        <w:br w:type="textWrapping"/>
        <w:t xml:space="preserve">– Formarea atitudinilor şi comportamentelor necesare luării deciziilor;</w:t>
        <w:br w:type="textWrapping"/>
        <w:t xml:space="preserve">– Manifestarea spiritului de implicare , creativitate , flexibilitate şi respect reciproc ;</w:t>
        <w:br w:type="textWrapping"/>
        <w:t xml:space="preserve">– Comunicarea eficientă şi relaţionarea pozitivă a membrilor consiliului cu ceilalţi elevi ai şcolii.</w:t>
        <w:br w:type="textWrapping"/>
        <w:t xml:space="preserve">– Reprezentarea elevilor din şcoală în relaţia cu factorii de decizie din toate domeniile de activitate;</w:t>
        <w:br w:type="textWrapping"/>
        <w:t xml:space="preserve">– Rol consultativ pe lângă CA în problemele legate de procesul instructiv-educativ curricular şi rol de decizie în activităţile extracurriculare.</w:t>
      </w:r>
      <w:r w:rsidDel="00000000" w:rsidR="00000000" w:rsidRPr="00000000">
        <w:rPr>
          <w:rtl w:val="0"/>
        </w:rPr>
      </w:r>
    </w:p>
    <w:p w:rsidR="00000000" w:rsidDel="00000000" w:rsidP="00000000" w:rsidRDefault="00000000" w:rsidRPr="00000000" w14:paraId="00000837">
      <w:pPr>
        <w:spacing w:after="0" w:line="240" w:lineRule="auto"/>
        <w:ind w:left="680" w:firstLine="0"/>
        <w:jc w:val="left"/>
        <w:rPr>
          <w:b w:val="1"/>
          <w:bCs w:val="1"/>
        </w:rPr>
      </w:pPr>
      <w:r w:rsidDel="00000000" w:rsidR="00000000" w:rsidRPr="00000000">
        <w:rPr>
          <w:i w:val="0"/>
          <w:iCs w:val="0"/>
          <w:rtl w:val="0"/>
        </w:rPr>
        <w:t xml:space="preserve">Obiective</w:t>
      </w:r>
      <w:r w:rsidDel="00000000" w:rsidR="00000000" w:rsidRPr="00000000">
        <w:rPr>
          <w:rtl w:val="0"/>
        </w:rPr>
        <w:br w:type="textWrapping"/>
      </w:r>
      <w:r w:rsidDel="00000000" w:rsidR="00000000" w:rsidRPr="00000000">
        <w:rPr>
          <w:b w:val="1"/>
          <w:bCs w:val="1"/>
          <w:rtl w:val="0"/>
        </w:rPr>
        <w:t xml:space="preserve">Art.2.</w:t>
      </w:r>
      <w:r w:rsidDel="00000000" w:rsidR="00000000" w:rsidRPr="00000000">
        <w:rPr>
          <w:rtl w:val="0"/>
        </w:rPr>
        <w:t xml:space="preserve"> Obiective generale ale Consiliului elevilor Şcolii Gimnaziale “T. Dârjan” </w:t>
        <w:br w:type="textWrapping"/>
        <w:t xml:space="preserve">– Crearea unui mediu şcolar curat , primitor , care să le asigure elevilor securitate ;</w:t>
        <w:br w:type="textWrapping"/>
        <w:t xml:space="preserve">– Promovarea învăţării civismului , eficienţei politice şi a atitudinilor democratice;</w:t>
        <w:br w:type="textWrapping"/>
        <w:t xml:space="preserve">– Promovarea încrederii între parteneri şi afirmarea valorilor personale ;</w:t>
        <w:br w:type="textWrapping"/>
        <w:t xml:space="preserve">– Elevii învaţă cum să ia decizii într-un mod corect şi responsabil , învaţă despre realităţile vieţii;</w:t>
        <w:br w:type="textWrapping"/>
        <w:t xml:space="preserve">– Încurajarea cooperării , utilizarea energiilor pozitive ale elevilor şi reducerea indiferenţei , izolării şi înstrăinării acestora faţă de problemele şcolii;</w:t>
        <w:br w:type="textWrapping"/>
        <w:t xml:space="preserve">– Creşterea motivaţiei elevilor faţă de educaţie;</w:t>
        <w:br w:type="textWrapping"/>
        <w:t xml:space="preserve">– Sporirea prestigiului şcolii prin acţiunile şi programele desfăşurate;</w:t>
        <w:br w:type="textWrapping"/>
        <w:t xml:space="preserve">– Educarea şi sprijinirea spiritului de comunicare la nivelul şcolii în relaţiile profesor-elev-părinte;</w:t>
        <w:br w:type="textWrapping"/>
        <w:t xml:space="preserve">– Realizarea unei organizări administrative mai bune prin identificarea intereselor comune şi prin luarea unor decizii care să satisfacă nevoile comune ale elevilor , părinţilor cât şi ale profesorilor;</w:t>
        <w:br w:type="textWrapping"/>
        <w:t xml:space="preserve">– Depistarea factorilor care generează situaţii conflictuale , negocierea şi medierea lor;</w:t>
      </w:r>
      <w:r w:rsidDel="00000000" w:rsidR="00000000" w:rsidRPr="00000000">
        <w:rPr>
          <w:rtl w:val="0"/>
        </w:rPr>
      </w:r>
    </w:p>
    <w:p w:rsidR="00000000" w:rsidDel="00000000" w:rsidP="00000000" w:rsidRDefault="00000000" w:rsidRPr="00000000" w14:paraId="00000838">
      <w:pPr>
        <w:spacing w:after="0" w:line="240" w:lineRule="auto"/>
        <w:ind w:left="680" w:firstLine="0"/>
        <w:jc w:val="left"/>
        <w:rPr>
          <w:b w:val="1"/>
          <w:bCs w:val="1"/>
        </w:rPr>
      </w:pPr>
      <w:r w:rsidDel="00000000" w:rsidR="00000000" w:rsidRPr="00000000">
        <w:rPr>
          <w:b w:val="1"/>
          <w:bCs w:val="1"/>
          <w:rtl w:val="0"/>
        </w:rPr>
        <w:t xml:space="preserve">Art.3.</w:t>
      </w:r>
      <w:r w:rsidDel="00000000" w:rsidR="00000000" w:rsidRPr="00000000">
        <w:rPr>
          <w:rtl w:val="0"/>
        </w:rPr>
        <w:t xml:space="preserve"> Obiective specifice ale Consiliului elevilor şcolii “Traian Dârjan”</w:t>
        <w:br w:type="textWrapping"/>
        <w:t xml:space="preserve">– Organizarea de dezbateri , consfătuiri , precum şi alte activităţi similare pe teme propuse de elevi;</w:t>
        <w:br w:type="textWrapping"/>
        <w:t xml:space="preserve">– Editarea , tipărirea şi difuzarea de materiale care au în centru activităţile şi interesele elevilor din şcoală;</w:t>
        <w:br w:type="textWrapping"/>
        <w:t xml:space="preserve">– Sesizarea anumitor disfuncţionalităţi din şcoală şi remedierea acestora;</w:t>
        <w:br w:type="textWrapping"/>
        <w:t xml:space="preserve">– Acţiuni caritabile;</w:t>
        <w:br w:type="textWrapping"/>
        <w:t xml:space="preserve">– Activităţi de petrecere a timpului liber;</w:t>
        <w:br w:type="textWrapping"/>
        <w:t xml:space="preserve">– Acţiuni de stimulare a potenţialului creativ al fiecărui elev;</w:t>
        <w:br w:type="textWrapping"/>
        <w:t xml:space="preserve">– Periodic, realizarea unui top al elevilor pe diferite criterii: situaţie şcolară , prezenţă , activităţi extraşcolare, concursuri / olimpiade;</w:t>
      </w:r>
      <w:r w:rsidDel="00000000" w:rsidR="00000000" w:rsidRPr="00000000">
        <w:rPr>
          <w:rtl w:val="0"/>
        </w:rPr>
      </w:r>
    </w:p>
    <w:p w:rsidR="00000000" w:rsidDel="00000000" w:rsidP="00000000" w:rsidRDefault="00000000" w:rsidRPr="00000000" w14:paraId="00000839">
      <w:pPr>
        <w:spacing w:after="0" w:line="240" w:lineRule="auto"/>
        <w:ind w:left="680" w:firstLine="0"/>
        <w:jc w:val="left"/>
        <w:rPr>
          <w:b w:val="1"/>
          <w:bCs w:val="1"/>
        </w:rPr>
      </w:pPr>
      <w:r w:rsidDel="00000000" w:rsidR="00000000" w:rsidRPr="00000000">
        <w:rPr>
          <w:b w:val="1"/>
          <w:bCs w:val="1"/>
          <w:rtl w:val="0"/>
        </w:rPr>
        <w:t xml:space="preserve">Capitolul 3</w:t>
      </w:r>
    </w:p>
    <w:p w:rsidR="00000000" w:rsidDel="00000000" w:rsidP="00000000" w:rsidRDefault="00000000" w:rsidRPr="00000000" w14:paraId="0000083A">
      <w:pPr>
        <w:spacing w:after="0" w:line="240" w:lineRule="auto"/>
        <w:ind w:left="680" w:firstLine="0"/>
        <w:jc w:val="left"/>
        <w:rPr>
          <w:b w:val="1"/>
          <w:bCs w:val="1"/>
        </w:rPr>
      </w:pPr>
      <w:r w:rsidDel="00000000" w:rsidR="00000000" w:rsidRPr="00000000">
        <w:rPr>
          <w:b w:val="1"/>
          <w:bCs w:val="1"/>
          <w:rtl w:val="0"/>
        </w:rPr>
        <w:t xml:space="preserve">Art.1.</w:t>
      </w:r>
      <w:r w:rsidDel="00000000" w:rsidR="00000000" w:rsidRPr="00000000">
        <w:rPr>
          <w:rtl w:val="0"/>
        </w:rPr>
        <w:t xml:space="preserve"> Organizarea şi funcţionarea Consiliului elevilor</w:t>
        <w:br w:type="textWrapping"/>
      </w:r>
      <w:r w:rsidDel="00000000" w:rsidR="00000000" w:rsidRPr="00000000">
        <w:rPr>
          <w:i w:val="1"/>
          <w:iCs w:val="1"/>
          <w:rtl w:val="0"/>
        </w:rPr>
        <w:t xml:space="preserve">* </w:t>
      </w:r>
      <w:r w:rsidDel="00000000" w:rsidR="00000000" w:rsidRPr="00000000">
        <w:rPr>
          <w:rtl w:val="0"/>
        </w:rPr>
        <w:t xml:space="preserve">Consiliul elevilor este alcătuit din liderul fiecăreia dintre claselor V – VIII şi încă un reprezentant al acestor clase, aleşi în mod democratic , în primele trei săptămâni de la începerea fiecărui an şcolar. Cei doi elevi, reprezentanţii clasei în CE, trebuie să fie băiat şi fată .</w:t>
        <w:br w:type="textWrapping"/>
      </w:r>
      <w:r w:rsidDel="00000000" w:rsidR="00000000" w:rsidRPr="00000000">
        <w:rPr>
          <w:i w:val="1"/>
          <w:iCs w:val="1"/>
          <w:rtl w:val="0"/>
        </w:rPr>
        <w:t xml:space="preserve">* </w:t>
      </w:r>
      <w:r w:rsidDel="00000000" w:rsidR="00000000" w:rsidRPr="00000000">
        <w:rPr>
          <w:rtl w:val="0"/>
        </w:rPr>
        <w:t xml:space="preserve">CE este coordonat de consilierul educativ şi două cadre didactice care au rolul de a realiza “legătura” cu ceilalţi profesori , de a sprijini acţiunile consiliului.</w:t>
        <w:br w:type="textWrapping"/>
      </w:r>
      <w:r w:rsidDel="00000000" w:rsidR="00000000" w:rsidRPr="00000000">
        <w:rPr>
          <w:i w:val="1"/>
          <w:iCs w:val="1"/>
          <w:rtl w:val="0"/>
        </w:rPr>
        <w:t xml:space="preserve">* </w:t>
      </w:r>
      <w:r w:rsidDel="00000000" w:rsidR="00000000" w:rsidRPr="00000000">
        <w:rPr>
          <w:rtl w:val="0"/>
        </w:rPr>
        <w:t xml:space="preserve">Elevii care doresc să candideze pentru preşedinţia CE trebuie să aibă cel puţin două recomandări din partea profesorilor şi cel puţin una din partea conducerii şcolii.</w:t>
        <w:br w:type="textWrapping"/>
      </w:r>
      <w:r w:rsidDel="00000000" w:rsidR="00000000" w:rsidRPr="00000000">
        <w:rPr>
          <w:i w:val="1"/>
          <w:iCs w:val="1"/>
          <w:rtl w:val="0"/>
        </w:rPr>
        <w:t xml:space="preserve">* </w:t>
      </w:r>
      <w:r w:rsidDel="00000000" w:rsidR="00000000" w:rsidRPr="00000000">
        <w:rPr>
          <w:rtl w:val="0"/>
        </w:rPr>
        <w:t xml:space="preserve">Consiliul elevilor organizează alegeri pentru desemnarea reprezentantului elevilor în Consiliul de administraţie, preşedintelui, vicepreşedintelui şi secretarului CE.</w:t>
        <w:br w:type="textWrapping"/>
      </w:r>
      <w:r w:rsidDel="00000000" w:rsidR="00000000" w:rsidRPr="00000000">
        <w:rPr>
          <w:i w:val="1"/>
          <w:iCs w:val="1"/>
          <w:rtl w:val="0"/>
        </w:rPr>
        <w:t xml:space="preserve">*</w:t>
      </w:r>
      <w:r w:rsidDel="00000000" w:rsidR="00000000" w:rsidRPr="00000000">
        <w:rPr>
          <w:rtl w:val="0"/>
        </w:rPr>
        <w:t xml:space="preserve"> Reprezentanţii claselor promovează interesul acestora la nivelul Consiliului elevilor.</w:t>
        <w:br w:type="textWrapping"/>
      </w:r>
      <w:r w:rsidDel="00000000" w:rsidR="00000000" w:rsidRPr="00000000">
        <w:rPr>
          <w:i w:val="1"/>
          <w:iCs w:val="1"/>
          <w:rtl w:val="0"/>
        </w:rPr>
        <w:t xml:space="preserve">*</w:t>
      </w:r>
      <w:r w:rsidDel="00000000" w:rsidR="00000000" w:rsidRPr="00000000">
        <w:rPr>
          <w:rtl w:val="0"/>
        </w:rPr>
        <w:t xml:space="preserve"> Reprezentanţii claselor sunt aleşi prin vot democratic pe perioada unui an.</w:t>
      </w:r>
      <w:r w:rsidDel="00000000" w:rsidR="00000000" w:rsidRPr="00000000">
        <w:rPr>
          <w:rtl w:val="0"/>
        </w:rPr>
      </w:r>
    </w:p>
    <w:p w:rsidR="00000000" w:rsidDel="00000000" w:rsidP="00000000" w:rsidRDefault="00000000" w:rsidRPr="00000000" w14:paraId="0000083B">
      <w:pPr>
        <w:spacing w:after="0" w:line="240" w:lineRule="auto"/>
        <w:ind w:left="680" w:firstLine="0"/>
        <w:jc w:val="left"/>
        <w:rPr/>
      </w:pPr>
      <w:r w:rsidDel="00000000" w:rsidR="00000000" w:rsidRPr="00000000">
        <w:rPr>
          <w:b w:val="1"/>
          <w:bCs w:val="1"/>
          <w:rtl w:val="0"/>
        </w:rPr>
        <w:t xml:space="preserve">Art.2.</w:t>
      </w:r>
      <w:r w:rsidDel="00000000" w:rsidR="00000000" w:rsidRPr="00000000">
        <w:rPr>
          <w:rtl w:val="0"/>
        </w:rPr>
        <w:t xml:space="preserve"> Un bun reprezentant al unei clase ar trebui să întrunească următoarele calităţi :</w:t>
      </w:r>
    </w:p>
    <w:p w:rsidR="00000000" w:rsidDel="00000000" w:rsidP="00000000" w:rsidRDefault="00000000" w:rsidRPr="00000000" w14:paraId="0000083C">
      <w:pPr>
        <w:spacing w:after="0" w:line="240" w:lineRule="auto"/>
        <w:ind w:left="680" w:firstLine="0"/>
        <w:jc w:val="left"/>
        <w:rPr/>
      </w:pPr>
      <w:r w:rsidDel="00000000" w:rsidR="00000000" w:rsidRPr="00000000">
        <w:rPr>
          <w:rtl w:val="0"/>
        </w:rPr>
        <w:t xml:space="preserve">Entuziasm în muncă, vitalitate şi rezistenţă fizică;</w:t>
      </w:r>
    </w:p>
    <w:p w:rsidR="00000000" w:rsidDel="00000000" w:rsidP="00000000" w:rsidRDefault="00000000" w:rsidRPr="00000000" w14:paraId="0000083D">
      <w:pPr>
        <w:spacing w:after="0" w:line="240" w:lineRule="auto"/>
        <w:ind w:left="680" w:firstLine="0"/>
        <w:jc w:val="left"/>
        <w:rPr/>
      </w:pPr>
      <w:r w:rsidDel="00000000" w:rsidR="00000000" w:rsidRPr="00000000">
        <w:rPr>
          <w:rtl w:val="0"/>
        </w:rPr>
        <w:t xml:space="preserve">Dispoziţia de a accepta responsabilităţi;</w:t>
      </w:r>
    </w:p>
    <w:p w:rsidR="00000000" w:rsidDel="00000000" w:rsidP="00000000" w:rsidRDefault="00000000" w:rsidRPr="00000000" w14:paraId="0000083E">
      <w:pPr>
        <w:spacing w:after="0" w:line="240" w:lineRule="auto"/>
        <w:ind w:left="680" w:firstLine="0"/>
        <w:jc w:val="left"/>
        <w:rPr/>
      </w:pPr>
      <w:r w:rsidDel="00000000" w:rsidR="00000000" w:rsidRPr="00000000">
        <w:rPr>
          <w:rtl w:val="0"/>
        </w:rPr>
        <w:t xml:space="preserve">Abilitatea de a lucra cu oamenii ;</w:t>
      </w:r>
    </w:p>
    <w:p w:rsidR="00000000" w:rsidDel="00000000" w:rsidP="00000000" w:rsidRDefault="00000000" w:rsidRPr="00000000" w14:paraId="0000083F">
      <w:pPr>
        <w:spacing w:after="0" w:line="240" w:lineRule="auto"/>
        <w:ind w:left="680" w:firstLine="0"/>
        <w:jc w:val="left"/>
        <w:rPr/>
      </w:pPr>
      <w:r w:rsidDel="00000000" w:rsidR="00000000" w:rsidRPr="00000000">
        <w:rPr>
          <w:rtl w:val="0"/>
        </w:rPr>
        <w:t xml:space="preserve">Capacitatea de a transforma un grup într-o echipă;</w:t>
      </w:r>
    </w:p>
    <w:p w:rsidR="00000000" w:rsidDel="00000000" w:rsidP="00000000" w:rsidRDefault="00000000" w:rsidRPr="00000000" w14:paraId="00000840">
      <w:pPr>
        <w:spacing w:after="0" w:line="240" w:lineRule="auto"/>
        <w:ind w:left="680" w:firstLine="0"/>
        <w:jc w:val="left"/>
        <w:rPr/>
      </w:pPr>
      <w:r w:rsidDel="00000000" w:rsidR="00000000" w:rsidRPr="00000000">
        <w:rPr>
          <w:rtl w:val="0"/>
        </w:rPr>
        <w:t xml:space="preserve">Capacitatea de a motiva membrii echipei;</w:t>
      </w:r>
    </w:p>
    <w:p w:rsidR="00000000" w:rsidDel="00000000" w:rsidP="00000000" w:rsidRDefault="00000000" w:rsidRPr="00000000" w14:paraId="00000841">
      <w:pPr>
        <w:spacing w:after="0" w:line="240" w:lineRule="auto"/>
        <w:ind w:left="680" w:firstLine="0"/>
        <w:jc w:val="left"/>
        <w:rPr/>
      </w:pPr>
      <w:r w:rsidDel="00000000" w:rsidR="00000000" w:rsidRPr="00000000">
        <w:rPr>
          <w:rtl w:val="0"/>
        </w:rPr>
        <w:t xml:space="preserve">Capacitatea de a organiza , decide şi a stabili priorităţi;</w:t>
      </w:r>
    </w:p>
    <w:p w:rsidR="00000000" w:rsidDel="00000000" w:rsidP="00000000" w:rsidRDefault="00000000" w:rsidRPr="00000000" w14:paraId="00000842">
      <w:pPr>
        <w:spacing w:after="0" w:line="240" w:lineRule="auto"/>
        <w:ind w:left="680" w:firstLine="0"/>
        <w:jc w:val="left"/>
        <w:rPr/>
      </w:pPr>
      <w:r w:rsidDel="00000000" w:rsidR="00000000" w:rsidRPr="00000000">
        <w:rPr>
          <w:rtl w:val="0"/>
        </w:rPr>
        <w:t xml:space="preserve">Personalitate creativă;</w:t>
      </w:r>
    </w:p>
    <w:p w:rsidR="00000000" w:rsidDel="00000000" w:rsidP="00000000" w:rsidRDefault="00000000" w:rsidRPr="00000000" w14:paraId="00000843">
      <w:pPr>
        <w:spacing w:after="0" w:line="240" w:lineRule="auto"/>
        <w:ind w:left="680" w:firstLine="0"/>
        <w:jc w:val="left"/>
        <w:rPr/>
      </w:pPr>
      <w:r w:rsidDel="00000000" w:rsidR="00000000" w:rsidRPr="00000000">
        <w:rPr>
          <w:rtl w:val="0"/>
        </w:rPr>
        <w:t xml:space="preserve">Tenacitate în realizarea sarcinilor;</w:t>
      </w:r>
    </w:p>
    <w:p w:rsidR="00000000" w:rsidDel="00000000" w:rsidP="00000000" w:rsidRDefault="00000000" w:rsidRPr="00000000" w14:paraId="00000844">
      <w:pPr>
        <w:spacing w:after="0" w:line="240" w:lineRule="auto"/>
        <w:ind w:left="680" w:firstLine="0"/>
        <w:jc w:val="left"/>
        <w:rPr>
          <w:b w:val="1"/>
          <w:bCs w:val="1"/>
        </w:rPr>
      </w:pPr>
      <w:r w:rsidDel="00000000" w:rsidR="00000000" w:rsidRPr="00000000">
        <w:rPr>
          <w:rtl w:val="0"/>
        </w:rPr>
        <w:t xml:space="preserve">Responsabilitate socială.</w:t>
      </w:r>
      <w:r w:rsidDel="00000000" w:rsidR="00000000" w:rsidRPr="00000000">
        <w:rPr>
          <w:rtl w:val="0"/>
        </w:rPr>
      </w:r>
    </w:p>
    <w:p w:rsidR="00000000" w:rsidDel="00000000" w:rsidP="00000000" w:rsidRDefault="00000000" w:rsidRPr="00000000" w14:paraId="00000845">
      <w:pPr>
        <w:spacing w:after="0" w:line="240" w:lineRule="auto"/>
        <w:ind w:left="680" w:firstLine="0"/>
        <w:jc w:val="left"/>
        <w:rPr>
          <w:i w:val="0"/>
          <w:iCs w:val="0"/>
        </w:rPr>
      </w:pPr>
      <w:r w:rsidDel="00000000" w:rsidR="00000000" w:rsidRPr="00000000">
        <w:rPr>
          <w:b w:val="1"/>
          <w:bCs w:val="1"/>
          <w:rtl w:val="0"/>
        </w:rPr>
        <w:t xml:space="preserve"> Art.3.</w:t>
      </w:r>
      <w:r w:rsidDel="00000000" w:rsidR="00000000" w:rsidRPr="00000000">
        <w:rPr>
          <w:i w:val="0"/>
          <w:iCs w:val="0"/>
          <w:rtl w:val="0"/>
        </w:rPr>
        <w:t xml:space="preserve"> Demiterea reprezentantului unei clase se face în următoarele situaţii:</w:t>
      </w:r>
    </w:p>
    <w:p w:rsidR="00000000" w:rsidDel="00000000" w:rsidP="00000000" w:rsidRDefault="00000000" w:rsidRPr="00000000" w14:paraId="00000846">
      <w:pPr>
        <w:spacing w:after="0" w:line="240" w:lineRule="auto"/>
        <w:ind w:left="680" w:firstLine="0"/>
        <w:jc w:val="left"/>
        <w:rPr>
          <w:b w:val="1"/>
          <w:bCs w:val="1"/>
        </w:rPr>
      </w:pPr>
      <w:r w:rsidDel="00000000" w:rsidR="00000000" w:rsidRPr="00000000">
        <w:rPr>
          <w:i w:val="0"/>
          <w:iCs w:val="0"/>
          <w:rtl w:val="0"/>
        </w:rPr>
        <w:t xml:space="preserve">* În cazul în care un reprezentant îşi prezintă dorinţa de a demisiona din această funcţie trebuie să realizeze o cerere scrisă în dublu exemplar , către preşedintele Consiliului elevilor şi către dirigintele clasei în care să-şi motiveze decizia. Apoi elevii clasei respective trebuie să aleagă un nou reprezentant.</w:t>
      </w:r>
      <w:r w:rsidDel="00000000" w:rsidR="00000000" w:rsidRPr="00000000">
        <w:rPr>
          <w:rtl w:val="0"/>
        </w:rPr>
        <w:br w:type="textWrapping"/>
      </w:r>
      <w:r w:rsidDel="00000000" w:rsidR="00000000" w:rsidRPr="00000000">
        <w:rPr>
          <w:i w:val="0"/>
          <w:iCs w:val="0"/>
          <w:rtl w:val="0"/>
        </w:rPr>
        <w:t xml:space="preserve">* În cazul în care elevii clasei nu sunt mulţumiţi de prestaţia reprezentantului aceştia trebuie să realizeze o cerere scrisă în dublu exemplar către preşedintele CE şi către dirigintele clasei , în care să-şi motiveze decizia , iar CE este cel care decide demiterea , sancţionarea şi organizarea de noi alegeri în interiorul clasei.</w:t>
      </w:r>
      <w:r w:rsidDel="00000000" w:rsidR="00000000" w:rsidRPr="00000000">
        <w:rPr>
          <w:rtl w:val="0"/>
        </w:rPr>
        <w:br w:type="textWrapping"/>
      </w:r>
      <w:r w:rsidDel="00000000" w:rsidR="00000000" w:rsidRPr="00000000">
        <w:rPr>
          <w:i w:val="0"/>
          <w:iCs w:val="0"/>
          <w:rtl w:val="0"/>
        </w:rPr>
        <w:t xml:space="preserve">* Dacă reprezentantul ales nu va aduce la cunoştinţa CA problemele propuse de elevi, acesta fiind revocat de CE</w:t>
      </w:r>
      <w:r w:rsidDel="00000000" w:rsidR="00000000" w:rsidRPr="00000000">
        <w:rPr>
          <w:rtl w:val="0"/>
        </w:rPr>
        <w:br w:type="textWrapping"/>
      </w:r>
      <w:r w:rsidDel="00000000" w:rsidR="00000000" w:rsidRPr="00000000">
        <w:rPr>
          <w:i w:val="0"/>
          <w:iCs w:val="0"/>
          <w:rtl w:val="0"/>
        </w:rPr>
        <w:t xml:space="preserve">* Dacă absentează nemotivat cel mult de trei ori de la şedinţele / activităţile CE.</w:t>
      </w:r>
      <w:r w:rsidDel="00000000" w:rsidR="00000000" w:rsidRPr="00000000">
        <w:rPr>
          <w:rtl w:val="0"/>
        </w:rPr>
        <w:br w:type="textWrapping"/>
      </w:r>
      <w:r w:rsidDel="00000000" w:rsidR="00000000" w:rsidRPr="00000000">
        <w:rPr>
          <w:i w:val="0"/>
          <w:iCs w:val="0"/>
          <w:rtl w:val="0"/>
        </w:rPr>
        <w:t xml:space="preserve">* Nerespectarea Regulamentului de Ordine Interioară, a Regulamentului de organizare a unităţilor de învăţământ preuniversitar şi a prezentului regulament.</w:t>
      </w:r>
      <w:r w:rsidDel="00000000" w:rsidR="00000000" w:rsidRPr="00000000">
        <w:rPr>
          <w:rtl w:val="0"/>
        </w:rPr>
        <w:br w:type="textWrapping"/>
      </w:r>
      <w:r w:rsidDel="00000000" w:rsidR="00000000" w:rsidRPr="00000000">
        <w:rPr>
          <w:i w:val="0"/>
          <w:iCs w:val="0"/>
          <w:rtl w:val="0"/>
        </w:rPr>
        <w:t xml:space="preserve">* Desfăşurarea unor acţiuni care au generat producerea de pagube materiale sau morale</w:t>
      </w:r>
      <w:r w:rsidDel="00000000" w:rsidR="00000000" w:rsidRPr="00000000">
        <w:rPr>
          <w:rtl w:val="0"/>
        </w:rPr>
        <w:br w:type="textWrapping"/>
      </w:r>
      <w:r w:rsidDel="00000000" w:rsidR="00000000" w:rsidRPr="00000000">
        <w:rPr>
          <w:i w:val="0"/>
          <w:iCs w:val="0"/>
          <w:rtl w:val="0"/>
        </w:rPr>
        <w:t xml:space="preserve">* Eliminarea sau transferare.</w:t>
      </w:r>
      <w:r w:rsidDel="00000000" w:rsidR="00000000" w:rsidRPr="00000000">
        <w:rPr>
          <w:rtl w:val="0"/>
        </w:rPr>
      </w:r>
    </w:p>
    <w:p w:rsidR="00000000" w:rsidDel="00000000" w:rsidP="00000000" w:rsidRDefault="00000000" w:rsidRPr="00000000" w14:paraId="00000847">
      <w:pPr>
        <w:spacing w:after="0" w:line="240" w:lineRule="auto"/>
        <w:ind w:left="680" w:firstLine="0"/>
        <w:jc w:val="left"/>
        <w:rPr>
          <w:b w:val="1"/>
          <w:bCs w:val="1"/>
        </w:rPr>
      </w:pPr>
      <w:r w:rsidDel="00000000" w:rsidR="00000000" w:rsidRPr="00000000">
        <w:rPr>
          <w:b w:val="1"/>
          <w:bCs w:val="1"/>
          <w:rtl w:val="0"/>
        </w:rPr>
        <w:t xml:space="preserve">Art.4.</w:t>
      </w:r>
      <w:r w:rsidDel="00000000" w:rsidR="00000000" w:rsidRPr="00000000">
        <w:rPr>
          <w:rtl w:val="0"/>
        </w:rPr>
        <w:t xml:space="preserve"> CE se constituie în întâlnire extraordinară în a treia săptămână din luna septembrie , în care îşi alege şi biroul de conducere.</w:t>
      </w:r>
      <w:r w:rsidDel="00000000" w:rsidR="00000000" w:rsidRPr="00000000">
        <w:rPr>
          <w:rtl w:val="0"/>
        </w:rPr>
      </w:r>
    </w:p>
    <w:p w:rsidR="00000000" w:rsidDel="00000000" w:rsidP="00000000" w:rsidRDefault="00000000" w:rsidRPr="00000000" w14:paraId="00000848">
      <w:pPr>
        <w:spacing w:after="0" w:line="240" w:lineRule="auto"/>
        <w:ind w:left="680" w:firstLine="0"/>
        <w:jc w:val="left"/>
        <w:rPr>
          <w:b w:val="1"/>
          <w:bCs w:val="1"/>
        </w:rPr>
      </w:pPr>
      <w:r w:rsidDel="00000000" w:rsidR="00000000" w:rsidRPr="00000000">
        <w:rPr>
          <w:b w:val="1"/>
          <w:bCs w:val="1"/>
          <w:rtl w:val="0"/>
        </w:rPr>
        <w:t xml:space="preserve">Art.5.</w:t>
      </w:r>
      <w:r w:rsidDel="00000000" w:rsidR="00000000" w:rsidRPr="00000000">
        <w:rPr>
          <w:rtl w:val="0"/>
        </w:rPr>
        <w:t xml:space="preserve"> Biroul de conducere al CE este format din :</w:t>
        <w:br w:type="textWrapping"/>
        <w:t xml:space="preserve">-preşedinte</w:t>
        <w:br w:type="textWrapping"/>
        <w:t xml:space="preserve">-vicepreşedinte</w:t>
        <w:br w:type="textWrapping"/>
        <w:t xml:space="preserve">-secretar</w:t>
      </w:r>
      <w:r w:rsidDel="00000000" w:rsidR="00000000" w:rsidRPr="00000000">
        <w:rPr>
          <w:rtl w:val="0"/>
        </w:rPr>
      </w:r>
    </w:p>
    <w:p w:rsidR="00000000" w:rsidDel="00000000" w:rsidP="00000000" w:rsidRDefault="00000000" w:rsidRPr="00000000" w14:paraId="00000849">
      <w:pPr>
        <w:spacing w:after="0" w:line="240" w:lineRule="auto"/>
        <w:ind w:left="680" w:firstLine="0"/>
        <w:jc w:val="left"/>
        <w:rPr>
          <w:b w:val="1"/>
          <w:bCs w:val="1"/>
        </w:rPr>
      </w:pPr>
      <w:r w:rsidDel="00000000" w:rsidR="00000000" w:rsidRPr="00000000">
        <w:rPr>
          <w:b w:val="1"/>
          <w:bCs w:val="1"/>
          <w:rtl w:val="0"/>
        </w:rPr>
        <w:t xml:space="preserve">Art.6.</w:t>
      </w:r>
      <w:r w:rsidDel="00000000" w:rsidR="00000000" w:rsidRPr="00000000">
        <w:rPr>
          <w:rtl w:val="0"/>
        </w:rPr>
        <w:t xml:space="preserve"> Întrunirile Consiliului elevilor se vor desfăşura lunar , sau de câte ori este nevoie.</w:t>
      </w:r>
      <w:r w:rsidDel="00000000" w:rsidR="00000000" w:rsidRPr="00000000">
        <w:rPr>
          <w:rtl w:val="0"/>
        </w:rPr>
      </w:r>
    </w:p>
    <w:p w:rsidR="00000000" w:rsidDel="00000000" w:rsidP="00000000" w:rsidRDefault="00000000" w:rsidRPr="00000000" w14:paraId="0000084A">
      <w:pPr>
        <w:spacing w:after="0" w:line="240" w:lineRule="auto"/>
        <w:ind w:left="680" w:firstLine="0"/>
        <w:jc w:val="left"/>
        <w:rPr>
          <w:b w:val="1"/>
          <w:bCs w:val="1"/>
        </w:rPr>
      </w:pPr>
      <w:r w:rsidDel="00000000" w:rsidR="00000000" w:rsidRPr="00000000">
        <w:rPr>
          <w:b w:val="1"/>
          <w:bCs w:val="1"/>
          <w:rtl w:val="0"/>
        </w:rPr>
        <w:t xml:space="preserve">Art.7.</w:t>
      </w:r>
      <w:r w:rsidDel="00000000" w:rsidR="00000000" w:rsidRPr="00000000">
        <w:rPr>
          <w:rtl w:val="0"/>
        </w:rPr>
        <w:t xml:space="preserve"> Toţi consilierii sunt obligaţi să participe la întruniri.</w:t>
      </w:r>
      <w:r w:rsidDel="00000000" w:rsidR="00000000" w:rsidRPr="00000000">
        <w:rPr>
          <w:rtl w:val="0"/>
        </w:rPr>
      </w:r>
    </w:p>
    <w:p w:rsidR="00000000" w:rsidDel="00000000" w:rsidP="00000000" w:rsidRDefault="00000000" w:rsidRPr="00000000" w14:paraId="0000084B">
      <w:pPr>
        <w:spacing w:after="0" w:line="240" w:lineRule="auto"/>
        <w:ind w:left="680" w:firstLine="0"/>
        <w:jc w:val="left"/>
        <w:rPr>
          <w:b w:val="1"/>
          <w:bCs w:val="1"/>
        </w:rPr>
      </w:pPr>
      <w:r w:rsidDel="00000000" w:rsidR="00000000" w:rsidRPr="00000000">
        <w:rPr>
          <w:b w:val="1"/>
          <w:bCs w:val="1"/>
          <w:rtl w:val="0"/>
        </w:rPr>
        <w:t xml:space="preserve">Art.8.</w:t>
      </w:r>
      <w:r w:rsidDel="00000000" w:rsidR="00000000" w:rsidRPr="00000000">
        <w:rPr>
          <w:rtl w:val="0"/>
        </w:rPr>
        <w:t xml:space="preserve"> CE îşi desfăşoară activitatea pe baza unui plan semestrial propus de birou şi aprobat de CE şi a unui grafic de întruniri ( problematica şi data ).</w:t>
      </w:r>
      <w:r w:rsidDel="00000000" w:rsidR="00000000" w:rsidRPr="00000000">
        <w:rPr>
          <w:rtl w:val="0"/>
        </w:rPr>
      </w:r>
    </w:p>
    <w:p w:rsidR="00000000" w:rsidDel="00000000" w:rsidP="00000000" w:rsidRDefault="00000000" w:rsidRPr="00000000" w14:paraId="0000084C">
      <w:pPr>
        <w:spacing w:after="0" w:line="240" w:lineRule="auto"/>
        <w:ind w:left="680" w:firstLine="0"/>
        <w:jc w:val="left"/>
        <w:rPr>
          <w:b w:val="1"/>
          <w:bCs w:val="1"/>
        </w:rPr>
      </w:pPr>
      <w:r w:rsidDel="00000000" w:rsidR="00000000" w:rsidRPr="00000000">
        <w:rPr>
          <w:b w:val="1"/>
          <w:bCs w:val="1"/>
          <w:rtl w:val="0"/>
        </w:rPr>
        <w:t xml:space="preserve">Art.9.</w:t>
      </w:r>
      <w:r w:rsidDel="00000000" w:rsidR="00000000" w:rsidRPr="00000000">
        <w:rPr>
          <w:rtl w:val="0"/>
        </w:rPr>
        <w:t xml:space="preserve"> La întrunirile CE se întocmesc procese verbale.Toate deciziile luate de consiliu vor fi notate de secretar.</w:t>
      </w:r>
      <w:r w:rsidDel="00000000" w:rsidR="00000000" w:rsidRPr="00000000">
        <w:rPr>
          <w:rtl w:val="0"/>
        </w:rPr>
      </w:r>
    </w:p>
    <w:p w:rsidR="00000000" w:rsidDel="00000000" w:rsidP="00000000" w:rsidRDefault="00000000" w:rsidRPr="00000000" w14:paraId="0000084D">
      <w:pPr>
        <w:spacing w:after="0" w:line="240" w:lineRule="auto"/>
        <w:ind w:left="680" w:firstLine="0"/>
        <w:jc w:val="left"/>
        <w:rPr>
          <w:b w:val="1"/>
          <w:bCs w:val="1"/>
        </w:rPr>
      </w:pPr>
      <w:r w:rsidDel="00000000" w:rsidR="00000000" w:rsidRPr="00000000">
        <w:rPr>
          <w:b w:val="1"/>
          <w:bCs w:val="1"/>
          <w:rtl w:val="0"/>
        </w:rPr>
        <w:t xml:space="preserve">Art.10.</w:t>
      </w:r>
      <w:r w:rsidDel="00000000" w:rsidR="00000000" w:rsidRPr="00000000">
        <w:rPr>
          <w:rtl w:val="0"/>
        </w:rPr>
        <w:t xml:space="preserve"> Activitatea CE nu poate perturba activităţile la clasă.</w:t>
      </w:r>
      <w:r w:rsidDel="00000000" w:rsidR="00000000" w:rsidRPr="00000000">
        <w:rPr>
          <w:rtl w:val="0"/>
        </w:rPr>
      </w:r>
    </w:p>
    <w:p w:rsidR="00000000" w:rsidDel="00000000" w:rsidP="00000000" w:rsidRDefault="00000000" w:rsidRPr="00000000" w14:paraId="0000084E">
      <w:pPr>
        <w:spacing w:after="0" w:line="240" w:lineRule="auto"/>
        <w:ind w:left="680" w:firstLine="0"/>
        <w:jc w:val="left"/>
        <w:rPr>
          <w:b w:val="1"/>
          <w:bCs w:val="1"/>
        </w:rPr>
      </w:pPr>
      <w:r w:rsidDel="00000000" w:rsidR="00000000" w:rsidRPr="00000000">
        <w:rPr>
          <w:b w:val="1"/>
          <w:bCs w:val="1"/>
          <w:rtl w:val="0"/>
        </w:rPr>
        <w:t xml:space="preserve">Art.11.</w:t>
      </w:r>
      <w:r w:rsidDel="00000000" w:rsidR="00000000" w:rsidRPr="00000000">
        <w:rPr>
          <w:rtl w:val="0"/>
        </w:rPr>
        <w:t xml:space="preserve"> Întrunirile CE vor fi conduse de preşedintele CE şi coordonate de cadrul didactic coordonator.</w:t>
      </w:r>
      <w:r w:rsidDel="00000000" w:rsidR="00000000" w:rsidRPr="00000000">
        <w:rPr>
          <w:rtl w:val="0"/>
        </w:rPr>
      </w:r>
    </w:p>
    <w:p w:rsidR="00000000" w:rsidDel="00000000" w:rsidP="00000000" w:rsidRDefault="00000000" w:rsidRPr="00000000" w14:paraId="0000084F">
      <w:pPr>
        <w:spacing w:after="0" w:line="240" w:lineRule="auto"/>
        <w:ind w:left="680" w:firstLine="0"/>
        <w:jc w:val="left"/>
        <w:rPr>
          <w:b w:val="1"/>
          <w:bCs w:val="1"/>
        </w:rPr>
      </w:pPr>
      <w:r w:rsidDel="00000000" w:rsidR="00000000" w:rsidRPr="00000000">
        <w:rPr>
          <w:b w:val="1"/>
          <w:bCs w:val="1"/>
          <w:rtl w:val="0"/>
        </w:rPr>
        <w:t xml:space="preserve">Capitolul 4 Atribuțiile</w:t>
      </w:r>
      <w:r w:rsidDel="00000000" w:rsidR="00000000" w:rsidRPr="00000000">
        <w:rPr>
          <w:i w:val="0"/>
          <w:iCs w:val="0"/>
          <w:rtl w:val="0"/>
        </w:rPr>
        <w:t xml:space="preserve"> şi responsabilităţile membrilor</w:t>
      </w:r>
      <w:r w:rsidDel="00000000" w:rsidR="00000000" w:rsidRPr="00000000">
        <w:rPr>
          <w:rtl w:val="0"/>
        </w:rPr>
        <w:br w:type="textWrapping"/>
      </w:r>
      <w:r w:rsidDel="00000000" w:rsidR="00000000" w:rsidRPr="00000000">
        <w:rPr>
          <w:b w:val="1"/>
          <w:bCs w:val="1"/>
          <w:rtl w:val="0"/>
        </w:rPr>
        <w:t xml:space="preserve">Art.1.</w:t>
      </w:r>
      <w:r w:rsidDel="00000000" w:rsidR="00000000" w:rsidRPr="00000000">
        <w:rPr>
          <w:rtl w:val="0"/>
        </w:rPr>
        <w:t xml:space="preserve"> Consiliul elevilor se subordonează Consiliului de administraţie al Şcolii Gimnaziale “Traian Dârjan”.</w:t>
      </w:r>
      <w:r w:rsidDel="00000000" w:rsidR="00000000" w:rsidRPr="00000000">
        <w:rPr>
          <w:rtl w:val="0"/>
        </w:rPr>
      </w:r>
    </w:p>
    <w:p w:rsidR="00000000" w:rsidDel="00000000" w:rsidP="00000000" w:rsidRDefault="00000000" w:rsidRPr="00000000" w14:paraId="00000850">
      <w:pPr>
        <w:spacing w:after="0" w:line="240" w:lineRule="auto"/>
        <w:ind w:left="680" w:firstLine="0"/>
        <w:jc w:val="left"/>
        <w:rPr>
          <w:i w:val="0"/>
          <w:iCs w:val="0"/>
        </w:rPr>
      </w:pPr>
      <w:r w:rsidDel="00000000" w:rsidR="00000000" w:rsidRPr="00000000">
        <w:rPr>
          <w:b w:val="1"/>
          <w:bCs w:val="1"/>
          <w:rtl w:val="0"/>
        </w:rPr>
        <w:t xml:space="preserve">Art.2.</w:t>
      </w:r>
      <w:r w:rsidDel="00000000" w:rsidR="00000000" w:rsidRPr="00000000">
        <w:rPr>
          <w:rtl w:val="0"/>
        </w:rPr>
        <w:t xml:space="preserve"> Preşedintele Consiliului elevilor:</w:t>
      </w:r>
      <w:r w:rsidDel="00000000" w:rsidR="00000000" w:rsidRPr="00000000">
        <w:rPr>
          <w:rtl w:val="0"/>
        </w:rPr>
      </w:r>
    </w:p>
    <w:p w:rsidR="00000000" w:rsidDel="00000000" w:rsidP="00000000" w:rsidRDefault="00000000" w:rsidRPr="00000000" w14:paraId="00000851">
      <w:pPr>
        <w:spacing w:after="0" w:line="240" w:lineRule="auto"/>
        <w:ind w:left="680" w:firstLine="0"/>
        <w:jc w:val="left"/>
        <w:rPr>
          <w:i w:val="0"/>
          <w:iCs w:val="0"/>
        </w:rPr>
      </w:pPr>
      <w:r w:rsidDel="00000000" w:rsidR="00000000" w:rsidRPr="00000000">
        <w:rPr>
          <w:i w:val="0"/>
          <w:iCs w:val="0"/>
          <w:rtl w:val="0"/>
        </w:rPr>
        <w:t xml:space="preserve">Conduce întrunirile Consiliului elevilor.</w:t>
      </w:r>
    </w:p>
    <w:p w:rsidR="00000000" w:rsidDel="00000000" w:rsidP="00000000" w:rsidRDefault="00000000" w:rsidRPr="00000000" w14:paraId="00000852">
      <w:pPr>
        <w:spacing w:after="0" w:line="240" w:lineRule="auto"/>
        <w:ind w:left="680" w:firstLine="0"/>
        <w:jc w:val="left"/>
        <w:rPr>
          <w:i w:val="0"/>
          <w:iCs w:val="0"/>
        </w:rPr>
      </w:pPr>
      <w:r w:rsidDel="00000000" w:rsidR="00000000" w:rsidRPr="00000000">
        <w:rPr>
          <w:i w:val="0"/>
          <w:iCs w:val="0"/>
          <w:rtl w:val="0"/>
        </w:rPr>
        <w:t xml:space="preserve">Mandatul preşedintelui este de 1 an.</w:t>
      </w:r>
    </w:p>
    <w:p w:rsidR="00000000" w:rsidDel="00000000" w:rsidP="00000000" w:rsidRDefault="00000000" w:rsidRPr="00000000" w14:paraId="00000853">
      <w:pPr>
        <w:spacing w:after="0" w:line="240" w:lineRule="auto"/>
        <w:ind w:left="680" w:firstLine="0"/>
        <w:jc w:val="left"/>
        <w:rPr>
          <w:i w:val="0"/>
          <w:iCs w:val="0"/>
        </w:rPr>
      </w:pPr>
      <w:r w:rsidDel="00000000" w:rsidR="00000000" w:rsidRPr="00000000">
        <w:rPr>
          <w:i w:val="0"/>
          <w:iCs w:val="0"/>
          <w:rtl w:val="0"/>
        </w:rPr>
        <w:t xml:space="preserve">Este purtătorul de cuvânt al Consiliului elevilor.</w:t>
      </w:r>
    </w:p>
    <w:p w:rsidR="00000000" w:rsidDel="00000000" w:rsidP="00000000" w:rsidRDefault="00000000" w:rsidRPr="00000000" w14:paraId="00000854">
      <w:pPr>
        <w:spacing w:after="0" w:line="240" w:lineRule="auto"/>
        <w:ind w:left="680" w:firstLine="0"/>
        <w:jc w:val="left"/>
        <w:rPr>
          <w:i w:val="0"/>
          <w:iCs w:val="0"/>
        </w:rPr>
      </w:pPr>
      <w:r w:rsidDel="00000000" w:rsidR="00000000" w:rsidRPr="00000000">
        <w:rPr>
          <w:i w:val="0"/>
          <w:iCs w:val="0"/>
          <w:rtl w:val="0"/>
        </w:rPr>
        <w:t xml:space="preserve">Semnează proiectele Consiliului elevilor.</w:t>
      </w:r>
    </w:p>
    <w:p w:rsidR="00000000" w:rsidDel="00000000" w:rsidP="00000000" w:rsidRDefault="00000000" w:rsidRPr="00000000" w14:paraId="00000855">
      <w:pPr>
        <w:spacing w:after="0" w:line="240" w:lineRule="auto"/>
        <w:ind w:left="680" w:firstLine="0"/>
        <w:jc w:val="left"/>
        <w:rPr>
          <w:i w:val="0"/>
          <w:iCs w:val="0"/>
        </w:rPr>
      </w:pPr>
      <w:r w:rsidDel="00000000" w:rsidR="00000000" w:rsidRPr="00000000">
        <w:rPr>
          <w:i w:val="0"/>
          <w:iCs w:val="0"/>
          <w:rtl w:val="0"/>
        </w:rPr>
        <w:t xml:space="preserve">Asigură desfăşurarea discuţiilor într-un spirit de corectitudine , precum şi respectarea ordinii şi a libertăţii de exprimare.</w:t>
      </w:r>
    </w:p>
    <w:p w:rsidR="00000000" w:rsidDel="00000000" w:rsidP="00000000" w:rsidRDefault="00000000" w:rsidRPr="00000000" w14:paraId="00000856">
      <w:pPr>
        <w:spacing w:after="0" w:line="240" w:lineRule="auto"/>
        <w:ind w:left="680" w:firstLine="0"/>
        <w:jc w:val="left"/>
        <w:rPr>
          <w:i w:val="0"/>
          <w:iCs w:val="0"/>
        </w:rPr>
      </w:pPr>
      <w:r w:rsidDel="00000000" w:rsidR="00000000" w:rsidRPr="00000000">
        <w:rPr>
          <w:i w:val="0"/>
          <w:iCs w:val="0"/>
          <w:rtl w:val="0"/>
        </w:rPr>
        <w:t xml:space="preserve">Are obligaţia de a aduce la cunoştinţa Consiliului de administraţie toate problemele discutate în cadrul şedinţelor Consiliului elevilor.</w:t>
      </w:r>
    </w:p>
    <w:p w:rsidR="00000000" w:rsidDel="00000000" w:rsidP="00000000" w:rsidRDefault="00000000" w:rsidRPr="00000000" w14:paraId="00000857">
      <w:pPr>
        <w:spacing w:after="0" w:line="240" w:lineRule="auto"/>
        <w:ind w:left="680" w:firstLine="0"/>
        <w:jc w:val="left"/>
        <w:rPr>
          <w:i w:val="0"/>
          <w:iCs w:val="0"/>
        </w:rPr>
      </w:pPr>
      <w:r w:rsidDel="00000000" w:rsidR="00000000" w:rsidRPr="00000000">
        <w:rPr>
          <w:i w:val="0"/>
          <w:iCs w:val="0"/>
          <w:rtl w:val="0"/>
        </w:rPr>
        <w:t xml:space="preserve">Poate hotărî excluderea unui membru , dacă acesta nu îşi respectă atribuţiile , sau nu respectă regulamentul.</w:t>
      </w:r>
    </w:p>
    <w:p w:rsidR="00000000" w:rsidDel="00000000" w:rsidP="00000000" w:rsidRDefault="00000000" w:rsidRPr="00000000" w14:paraId="00000858">
      <w:pPr>
        <w:spacing w:after="0" w:line="240" w:lineRule="auto"/>
        <w:ind w:left="680" w:firstLine="0"/>
        <w:jc w:val="left"/>
        <w:rPr>
          <w:i w:val="0"/>
          <w:iCs w:val="0"/>
        </w:rPr>
      </w:pPr>
      <w:r w:rsidDel="00000000" w:rsidR="00000000" w:rsidRPr="00000000">
        <w:rPr>
          <w:i w:val="0"/>
          <w:iCs w:val="0"/>
          <w:rtl w:val="0"/>
        </w:rPr>
        <w:t xml:space="preserve">Elaborează programul de activităţi.</w:t>
      </w:r>
    </w:p>
    <w:p w:rsidR="00000000" w:rsidDel="00000000" w:rsidP="00000000" w:rsidRDefault="00000000" w:rsidRPr="00000000" w14:paraId="00000859">
      <w:pPr>
        <w:spacing w:after="0" w:line="240" w:lineRule="auto"/>
        <w:ind w:left="680" w:firstLine="0"/>
        <w:jc w:val="left"/>
        <w:rPr/>
      </w:pPr>
      <w:r w:rsidDel="00000000" w:rsidR="00000000" w:rsidRPr="00000000">
        <w:rPr>
          <w:i w:val="0"/>
          <w:iCs w:val="0"/>
          <w:rtl w:val="0"/>
        </w:rPr>
        <w:t xml:space="preserve">Mandatul preşedintelui încetează în următoarele cazuri:</w:t>
      </w:r>
      <w:r w:rsidDel="00000000" w:rsidR="00000000" w:rsidRPr="00000000">
        <w:rPr>
          <w:rtl w:val="0"/>
        </w:rPr>
      </w:r>
    </w:p>
    <w:p w:rsidR="00000000" w:rsidDel="00000000" w:rsidP="00000000" w:rsidRDefault="00000000" w:rsidRPr="00000000" w14:paraId="0000085A">
      <w:pPr>
        <w:spacing w:after="0" w:line="240" w:lineRule="auto"/>
        <w:ind w:left="680" w:firstLine="0"/>
        <w:jc w:val="left"/>
        <w:rPr>
          <w:b w:val="1"/>
          <w:bCs w:val="1"/>
        </w:rPr>
      </w:pPr>
      <w:r w:rsidDel="00000000" w:rsidR="00000000" w:rsidRPr="00000000">
        <w:rPr>
          <w:rtl w:val="0"/>
        </w:rPr>
        <w:t xml:space="preserve">– Demisie – demisia trebuie anunţată cu cel puţin două săptămâni înainte de părăsirea Consiliului.</w:t>
        <w:br w:type="textWrapping"/>
        <w:t xml:space="preserve">– Imposibilitatea de a-şi exercita mandatul pe o perioadă mai mare de trei luni.</w:t>
        <w:br w:type="textWrapping"/>
        <w:t xml:space="preserve">– Schimbarea unităţii de învăţământ.</w:t>
        <w:br w:type="textWrapping"/>
        <w:t xml:space="preserve">– În cazul deciziei membrilor Consiliului elevilor bazată pe evaluarea periodică a activităţii acestuia .</w:t>
        <w:br w:type="textWrapping"/>
        <w:t xml:space="preserve">– Schimbarea din funcţie a preşedintelui se poate face la propunerea motivată a ½ +1 din numărul membrilor Consiliului elevilor , prin hotărârea adoptată de votul unei majorităţi de ⅔ din numărul membrilor.</w:t>
      </w:r>
      <w:r w:rsidDel="00000000" w:rsidR="00000000" w:rsidRPr="00000000">
        <w:rPr>
          <w:rtl w:val="0"/>
        </w:rPr>
      </w:r>
    </w:p>
    <w:p w:rsidR="00000000" w:rsidDel="00000000" w:rsidP="00000000" w:rsidRDefault="00000000" w:rsidRPr="00000000" w14:paraId="0000085B">
      <w:pPr>
        <w:spacing w:after="0" w:line="240" w:lineRule="auto"/>
        <w:ind w:left="680" w:firstLine="0"/>
        <w:jc w:val="left"/>
        <w:rPr>
          <w:b w:val="1"/>
          <w:bCs w:val="1"/>
        </w:rPr>
      </w:pPr>
      <w:r w:rsidDel="00000000" w:rsidR="00000000" w:rsidRPr="00000000">
        <w:rPr>
          <w:b w:val="1"/>
          <w:bCs w:val="1"/>
          <w:rtl w:val="0"/>
        </w:rPr>
        <w:t xml:space="preserve">Art.3.</w:t>
      </w:r>
      <w:r w:rsidDel="00000000" w:rsidR="00000000" w:rsidRPr="00000000">
        <w:rPr>
          <w:rtl w:val="0"/>
        </w:rPr>
        <w:t xml:space="preserve"> În caz de demisie / demitere din funcţie a preşedintelui , în cel mult o lună de la data hotărârii , Consiliul elevilor va organiza prin hotărârea majorităţii simple a membrilor , alegeri pentru postul vacant de preşedinte.</w:t>
      </w:r>
      <w:r w:rsidDel="00000000" w:rsidR="00000000" w:rsidRPr="00000000">
        <w:rPr>
          <w:rtl w:val="0"/>
        </w:rPr>
      </w:r>
    </w:p>
    <w:p w:rsidR="00000000" w:rsidDel="00000000" w:rsidP="00000000" w:rsidRDefault="00000000" w:rsidRPr="00000000" w14:paraId="0000085C">
      <w:pPr>
        <w:spacing w:after="0" w:line="240" w:lineRule="auto"/>
        <w:ind w:left="680" w:firstLine="0"/>
        <w:jc w:val="left"/>
        <w:rPr>
          <w:i w:val="0"/>
          <w:iCs w:val="0"/>
        </w:rPr>
      </w:pPr>
      <w:r w:rsidDel="00000000" w:rsidR="00000000" w:rsidRPr="00000000">
        <w:rPr>
          <w:b w:val="1"/>
          <w:bCs w:val="1"/>
          <w:rtl w:val="0"/>
        </w:rPr>
        <w:t xml:space="preserve">Art.4.</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85D">
      <w:pPr>
        <w:spacing w:after="0" w:line="240" w:lineRule="auto"/>
        <w:ind w:left="680" w:firstLine="0"/>
        <w:jc w:val="left"/>
        <w:rPr>
          <w:b w:val="1"/>
          <w:bCs w:val="1"/>
        </w:rPr>
      </w:pPr>
      <w:r w:rsidDel="00000000" w:rsidR="00000000" w:rsidRPr="00000000">
        <w:rPr>
          <w:i w:val="0"/>
          <w:iCs w:val="0"/>
          <w:rtl w:val="0"/>
        </w:rPr>
        <w:t xml:space="preserve">Vicepreşedintele Consiliului elevilor:</w:t>
      </w:r>
      <w:r w:rsidDel="00000000" w:rsidR="00000000" w:rsidRPr="00000000">
        <w:rPr>
          <w:rtl w:val="0"/>
        </w:rPr>
        <w:br w:type="textWrapping"/>
        <w:t xml:space="preserve">– Monitorizează activitatea membrilor consiliului.</w:t>
        <w:br w:type="textWrapping"/>
        <w:t xml:space="preserve">– Preia atribuţiile şi responsabilităţile preşedintelui în absenţa motivată a acestuia.</w:t>
        <w:br w:type="textWrapping"/>
        <w:t xml:space="preserve">– Mandatul este de 1 an.</w:t>
        <w:br w:type="textWrapping"/>
        <w:t xml:space="preserve">– Elaborează programul de activităţi.</w:t>
      </w:r>
      <w:r w:rsidDel="00000000" w:rsidR="00000000" w:rsidRPr="00000000">
        <w:rPr>
          <w:rtl w:val="0"/>
        </w:rPr>
      </w:r>
    </w:p>
    <w:p w:rsidR="00000000" w:rsidDel="00000000" w:rsidP="00000000" w:rsidRDefault="00000000" w:rsidRPr="00000000" w14:paraId="0000085E">
      <w:pPr>
        <w:spacing w:after="0" w:line="240" w:lineRule="auto"/>
        <w:ind w:left="680" w:firstLine="0"/>
        <w:jc w:val="left"/>
        <w:rPr>
          <w:b w:val="1"/>
          <w:bCs w:val="1"/>
        </w:rPr>
      </w:pPr>
      <w:r w:rsidDel="00000000" w:rsidR="00000000" w:rsidRPr="00000000">
        <w:rPr>
          <w:b w:val="1"/>
          <w:bCs w:val="1"/>
          <w:rtl w:val="0"/>
        </w:rPr>
        <w:t xml:space="preserve">Art.5.</w:t>
      </w:r>
      <w:r w:rsidDel="00000000" w:rsidR="00000000" w:rsidRPr="00000000">
        <w:rPr>
          <w:rtl w:val="0"/>
        </w:rPr>
        <w:t xml:space="preserve"> </w:t>
      </w:r>
      <w:r w:rsidDel="00000000" w:rsidR="00000000" w:rsidRPr="00000000">
        <w:rPr>
          <w:i w:val="1"/>
          <w:iCs w:val="1"/>
          <w:rtl w:val="0"/>
        </w:rPr>
        <w:t xml:space="preserve">Secretarul:</w:t>
      </w:r>
      <w:r w:rsidDel="00000000" w:rsidR="00000000" w:rsidRPr="00000000">
        <w:rPr>
          <w:rtl w:val="0"/>
        </w:rPr>
        <w:br w:type="textWrapping"/>
        <w:t xml:space="preserve">– Mandatul este de 1 an.</w:t>
        <w:br w:type="textWrapping"/>
        <w:t xml:space="preserve">– Întocmeşte procesele verbale ale întâlnirilor.</w:t>
        <w:br w:type="textWrapping"/>
        <w:t xml:space="preserve">– În caz de absenţă , atribuţiile acestuia sunt preluate de unul din membrii consiliului delegat de preşedinte.</w:t>
        <w:br w:type="textWrapping"/>
        <w:t xml:space="preserve">– Redactează programul de activităţi , îl expune la avizierul Consiliului elevilor.</w:t>
        <w:br w:type="textWrapping"/>
        <w:t xml:space="preserve">– Înştiinţează membrii Consiliului elevilor despre data, locul şi ora desfăşurării şedinţelor.</w:t>
      </w:r>
      <w:r w:rsidDel="00000000" w:rsidR="00000000" w:rsidRPr="00000000">
        <w:rPr>
          <w:rtl w:val="0"/>
        </w:rPr>
      </w:r>
    </w:p>
    <w:p w:rsidR="00000000" w:rsidDel="00000000" w:rsidP="00000000" w:rsidRDefault="00000000" w:rsidRPr="00000000" w14:paraId="0000085F">
      <w:pPr>
        <w:spacing w:after="0" w:line="240" w:lineRule="auto"/>
        <w:ind w:left="680" w:firstLine="0"/>
        <w:jc w:val="left"/>
        <w:rPr>
          <w:b w:val="1"/>
          <w:bCs w:val="1"/>
        </w:rPr>
      </w:pPr>
      <w:r w:rsidDel="00000000" w:rsidR="00000000" w:rsidRPr="00000000">
        <w:rPr>
          <w:b w:val="1"/>
          <w:bCs w:val="1"/>
          <w:rtl w:val="0"/>
        </w:rPr>
        <w:t xml:space="preserve">Art.6.</w:t>
      </w:r>
      <w:r w:rsidDel="00000000" w:rsidR="00000000" w:rsidRPr="00000000">
        <w:rPr>
          <w:rtl w:val="0"/>
        </w:rPr>
        <w:t xml:space="preserve"> </w:t>
      </w:r>
      <w:r w:rsidDel="00000000" w:rsidR="00000000" w:rsidRPr="00000000">
        <w:rPr>
          <w:i w:val="0"/>
          <w:iCs w:val="0"/>
          <w:rtl w:val="0"/>
        </w:rPr>
        <w:t xml:space="preserve">Directorii de departamente</w:t>
      </w:r>
      <w:r w:rsidDel="00000000" w:rsidR="00000000" w:rsidRPr="00000000">
        <w:rPr>
          <w:i w:val="1"/>
          <w:iCs w:val="1"/>
          <w:rtl w:val="0"/>
        </w:rPr>
        <w:t xml:space="preserve">: </w:t>
      </w:r>
      <w:r w:rsidDel="00000000" w:rsidR="00000000" w:rsidRPr="00000000">
        <w:rPr>
          <w:rtl w:val="0"/>
        </w:rPr>
        <w:br w:type="textWrapping"/>
        <w:t xml:space="preserve">– Concursuri şcolare şi extrascolare;</w:t>
        <w:br w:type="textWrapping"/>
        <w:t xml:space="preserve">– Cultură, educaţie, programe şcolare;</w:t>
        <w:br w:type="textWrapping"/>
        <w:t xml:space="preserve">– Sport – programme de tineret;</w:t>
        <w:br w:type="textWrapping"/>
        <w:t xml:space="preserve">– Mobilitate, informare, formare, consiliere;</w:t>
        <w:br w:type="textWrapping"/>
        <w:t xml:space="preserve">– Avocatul Elevului;</w:t>
      </w:r>
      <w:r w:rsidDel="00000000" w:rsidR="00000000" w:rsidRPr="00000000">
        <w:rPr>
          <w:rtl w:val="0"/>
        </w:rPr>
      </w:r>
    </w:p>
    <w:p w:rsidR="00000000" w:rsidDel="00000000" w:rsidP="00000000" w:rsidRDefault="00000000" w:rsidRPr="00000000" w14:paraId="00000860">
      <w:pPr>
        <w:spacing w:after="0" w:line="240" w:lineRule="auto"/>
        <w:ind w:left="680" w:firstLine="0"/>
        <w:jc w:val="left"/>
        <w:rPr/>
      </w:pPr>
      <w:r w:rsidDel="00000000" w:rsidR="00000000" w:rsidRPr="00000000">
        <w:rPr>
          <w:b w:val="1"/>
          <w:bCs w:val="1"/>
          <w:rtl w:val="0"/>
        </w:rPr>
        <w:t xml:space="preserve">Dispoziţii finale:</w:t>
      </w:r>
      <w:r w:rsidDel="00000000" w:rsidR="00000000" w:rsidRPr="00000000">
        <w:rPr>
          <w:rtl w:val="0"/>
        </w:rPr>
      </w:r>
    </w:p>
    <w:p w:rsidR="00000000" w:rsidDel="00000000" w:rsidP="00000000" w:rsidRDefault="00000000" w:rsidRPr="00000000" w14:paraId="00000861">
      <w:pPr>
        <w:spacing w:after="0" w:line="240" w:lineRule="auto"/>
        <w:ind w:left="680" w:firstLine="0"/>
        <w:jc w:val="left"/>
        <w:rPr/>
      </w:pPr>
      <w:r w:rsidDel="00000000" w:rsidR="00000000" w:rsidRPr="00000000">
        <w:rPr>
          <w:rtl w:val="0"/>
        </w:rPr>
        <w:t xml:space="preserve">1. Fiecare membru al Consiliului elevilor are dreptul de a vota prin DA sau NU, sau de a se abţine de la vot. Votul poate fi secret sau deschis , în funcţie de hotărârea Consiliului.</w:t>
      </w:r>
    </w:p>
    <w:p w:rsidR="00000000" w:rsidDel="00000000" w:rsidP="00000000" w:rsidRDefault="00000000" w:rsidRPr="00000000" w14:paraId="00000862">
      <w:pPr>
        <w:spacing w:after="0" w:line="240" w:lineRule="auto"/>
        <w:ind w:left="680" w:firstLine="0"/>
        <w:jc w:val="left"/>
        <w:rPr/>
      </w:pPr>
      <w:r w:rsidDel="00000000" w:rsidR="00000000" w:rsidRPr="00000000">
        <w:rPr>
          <w:rtl w:val="0"/>
        </w:rPr>
        <w:t xml:space="preserve">2. Membrii Consiliului elevilor trebuie să respecte toate regulile şi convenţiile adoptate de către Consiliu şi să asigure aplicarea în rândul elevilor a hotărârilor luate.</w:t>
      </w:r>
    </w:p>
    <w:p w:rsidR="00000000" w:rsidDel="00000000" w:rsidP="00000000" w:rsidRDefault="00000000" w:rsidRPr="00000000" w14:paraId="00000863">
      <w:pPr>
        <w:spacing w:after="0" w:line="240" w:lineRule="auto"/>
        <w:ind w:left="680" w:firstLine="0"/>
        <w:jc w:val="left"/>
        <w:rPr/>
      </w:pPr>
      <w:r w:rsidDel="00000000" w:rsidR="00000000" w:rsidRPr="00000000">
        <w:rPr>
          <w:rtl w:val="0"/>
        </w:rPr>
        <w:t xml:space="preserve">3. Membrii Consiliului elevilor au obligaţia de a prezenta probleme specifice procesului instructiv educativ cu care se confruntă colectivele de elevi din care fac parte în cadrul orelor de dirigenție.</w:t>
        <w:br w:type="textWrapping"/>
        <w:t xml:space="preserve">Tematica discuţiilor va avea ca obiectiv eficientizarea derulării procesului instructiv educativ curricular şi extracurricular , îmbunătăţirea condiţiilor de studiu ale elevilor şi organizarea unor activităţi cu caracter extraşcolar de larg interes pentru elevi , activităţi care sunt de competenţa şcolii ca desfăşurare.</w:t>
      </w:r>
    </w:p>
    <w:p w:rsidR="00000000" w:rsidDel="00000000" w:rsidP="00000000" w:rsidRDefault="00000000" w:rsidRPr="00000000" w14:paraId="00000864">
      <w:pPr>
        <w:spacing w:after="0" w:line="240" w:lineRule="auto"/>
        <w:ind w:left="680" w:firstLine="0"/>
        <w:jc w:val="left"/>
        <w:rPr/>
      </w:pPr>
      <w:r w:rsidDel="00000000" w:rsidR="00000000" w:rsidRPr="00000000">
        <w:rPr>
          <w:rtl w:val="0"/>
        </w:rPr>
        <w:t xml:space="preserve">4. Consiliul de administraţie va aviza orice proiect propus de consilieri dacă acesta nu contravine normelor legale în vigoare, bunului simţ şi eticii.</w:t>
      </w:r>
    </w:p>
    <w:p w:rsidR="00000000" w:rsidDel="00000000" w:rsidP="00000000" w:rsidRDefault="00000000" w:rsidRPr="00000000" w14:paraId="00000865">
      <w:pPr>
        <w:spacing w:after="0" w:line="240" w:lineRule="auto"/>
        <w:ind w:left="680" w:firstLine="0"/>
        <w:jc w:val="left"/>
        <w:rPr/>
      </w:pPr>
      <w:r w:rsidDel="00000000" w:rsidR="00000000" w:rsidRPr="00000000">
        <w:rPr>
          <w:rtl w:val="0"/>
        </w:rPr>
        <w:t xml:space="preserve">5. Membrii consiliului elevilor , responsabilii de clase sau înlocuitorii , care sunt înlocuiţi de diriginţii claselor din aceste funcţii , pierd calitatea de membru al consiliului.</w:t>
      </w:r>
    </w:p>
    <w:p w:rsidR="00000000" w:rsidDel="00000000" w:rsidP="00000000" w:rsidRDefault="00000000" w:rsidRPr="00000000" w14:paraId="00000866">
      <w:pPr>
        <w:spacing w:after="0" w:line="240" w:lineRule="auto"/>
        <w:ind w:left="680" w:firstLine="0"/>
        <w:jc w:val="left"/>
        <w:rPr/>
      </w:pPr>
      <w:r w:rsidDel="00000000" w:rsidR="00000000" w:rsidRPr="00000000">
        <w:rPr>
          <w:rtl w:val="0"/>
        </w:rPr>
        <w:t xml:space="preserve">6. Nu sunt admişi în Consiliul elevilor reprezentanţii claselor care au media generală pe anul anterior mai mică de 8,50, sau cu nota la purtare diferită de 10.</w:t>
      </w:r>
    </w:p>
    <w:p w:rsidR="00000000" w:rsidDel="00000000" w:rsidP="00000000" w:rsidRDefault="00000000" w:rsidRPr="00000000" w14:paraId="00000867">
      <w:pPr>
        <w:spacing w:after="0" w:line="240" w:lineRule="auto"/>
        <w:ind w:left="680" w:firstLine="0"/>
        <w:jc w:val="left"/>
        <w:rPr/>
      </w:pPr>
      <w:r w:rsidDel="00000000" w:rsidR="00000000" w:rsidRPr="00000000">
        <w:rPr>
          <w:rtl w:val="0"/>
        </w:rPr>
        <w:t xml:space="preserve">7. Profesorii pot asista la întruniri ca observatori .</w:t>
      </w:r>
    </w:p>
    <w:p w:rsidR="00000000" w:rsidDel="00000000" w:rsidP="00000000" w:rsidRDefault="00000000" w:rsidRPr="00000000" w14:paraId="00000868">
      <w:pPr>
        <w:spacing w:after="0" w:line="240" w:lineRule="auto"/>
        <w:ind w:left="680" w:firstLine="0"/>
        <w:jc w:val="left"/>
        <w:rPr/>
      </w:pPr>
      <w:r w:rsidDel="00000000" w:rsidR="00000000" w:rsidRPr="00000000">
        <w:rPr>
          <w:rtl w:val="0"/>
        </w:rPr>
        <w:t xml:space="preserve">8. Directorul şcolii este implicat în problematica CE.</w:t>
      </w:r>
    </w:p>
    <w:p w:rsidR="00000000" w:rsidDel="00000000" w:rsidP="00000000" w:rsidRDefault="00000000" w:rsidRPr="00000000" w14:paraId="00000869">
      <w:pPr>
        <w:spacing w:after="0" w:line="240" w:lineRule="auto"/>
        <w:ind w:left="680" w:firstLine="0"/>
        <w:jc w:val="left"/>
        <w:rPr/>
      </w:pPr>
      <w:r w:rsidDel="00000000" w:rsidR="00000000" w:rsidRPr="00000000">
        <w:rPr>
          <w:rtl w:val="0"/>
        </w:rPr>
        <w:t xml:space="preserve">9. Deciziile luate sunt transmise tuturor profesorilor şi elevilor.</w:t>
      </w:r>
    </w:p>
    <w:p w:rsidR="00000000" w:rsidDel="00000000" w:rsidP="00000000" w:rsidRDefault="00000000" w:rsidRPr="00000000" w14:paraId="0000086A">
      <w:pPr>
        <w:spacing w:after="0" w:line="240" w:lineRule="auto"/>
        <w:ind w:left="680" w:firstLine="0"/>
        <w:jc w:val="left"/>
        <w:rPr/>
      </w:pPr>
      <w:r w:rsidDel="00000000" w:rsidR="00000000" w:rsidRPr="00000000">
        <w:rPr>
          <w:rtl w:val="0"/>
        </w:rPr>
        <w:t xml:space="preserve">10. Discuţiile din cadrul CE se transmit în rezumat tuturor elevilor în cadrul orei de dirigenţie.</w:t>
      </w:r>
    </w:p>
    <w:p w:rsidR="00000000" w:rsidDel="00000000" w:rsidP="00000000" w:rsidRDefault="00000000" w:rsidRPr="00000000" w14:paraId="0000086B">
      <w:pPr>
        <w:ind w:left="0" w:firstLine="0"/>
        <w:rPr/>
      </w:pPr>
      <w:r w:rsidDel="00000000" w:rsidR="00000000" w:rsidRPr="00000000">
        <w:rPr>
          <w:rtl w:val="0"/>
        </w:rPr>
      </w:r>
    </w:p>
    <w:sectPr>
      <w:headerReference r:id="rId25" w:type="default"/>
      <w:headerReference r:id="rId26" w:type="first"/>
      <w:headerReference r:id="rId27" w:type="even"/>
      <w:footerReference r:id="rId28" w:type="default"/>
      <w:footerReference r:id="rId29" w:type="first"/>
      <w:footerReference r:id="rId30" w:type="even"/>
      <w:type w:val="nextPage"/>
      <w:pgSz w:h="16838" w:w="11906" w:orient="portrait"/>
      <w:pgMar w:bottom="765" w:top="1360" w:left="980" w:right="100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72">
    <w:pPr>
      <w:spacing w:after="160" w:line="259" w:lineRule="auto"/>
      <w:ind w:left="0" w:firstLine="0"/>
      <w:jc w:val="lef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73">
    <w:pPr>
      <w:spacing w:after="160" w:line="259" w:lineRule="auto"/>
      <w:ind w:left="0" w:firstLine="0"/>
      <w:jc w:val="left"/>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74">
    <w:pPr>
      <w:spacing w:after="160" w:line="259" w:lineRule="auto"/>
      <w:ind w:left="0" w:firstLine="0"/>
      <w:jc w:val="left"/>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75">
    <w:pPr>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76">
    <w:pPr>
      <w:spacing w:after="160" w:line="259" w:lineRule="auto"/>
      <w:ind w:left="0" w:firstLine="0"/>
      <w:jc w:val="left"/>
      <w:rPr/>
    </w:pP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7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6C">
    <w:pPr>
      <w:spacing w:after="160" w:line="259" w:lineRule="auto"/>
      <w:ind w:left="0" w:firstLine="0"/>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6D">
    <w:pPr>
      <w:spacing w:after="160" w:line="259" w:lineRule="auto"/>
      <w:ind w:left="0" w:firstLine="0"/>
      <w:jc w:val="left"/>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6E">
    <w:pPr>
      <w:spacing w:after="160" w:line="259" w:lineRule="auto"/>
      <w:ind w:left="0" w:firstLine="0"/>
      <w:jc w:val="left"/>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6F">
    <w:pPr>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70">
    <w:pPr>
      <w:spacing w:after="160" w:line="259" w:lineRule="auto"/>
      <w:ind w:left="0" w:firstLine="0"/>
      <w:jc w:val="left"/>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7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85" w:hanging="360"/>
      </w:pPr>
      <w:rPr/>
    </w:lvl>
    <w:lvl w:ilvl="1">
      <w:start w:val="1"/>
      <w:numFmt w:val="lowerLetter"/>
      <w:lvlText w:val="%2."/>
      <w:lvlJc w:val="left"/>
      <w:pPr>
        <w:ind w:left="1505" w:hanging="360"/>
      </w:pPr>
      <w:rPr/>
    </w:lvl>
    <w:lvl w:ilvl="2">
      <w:start w:val="1"/>
      <w:numFmt w:val="lowerRoman"/>
      <w:lvlText w:val="%3."/>
      <w:lvlJc w:val="right"/>
      <w:pPr>
        <w:ind w:left="2225" w:hanging="180"/>
      </w:pPr>
      <w:rPr/>
    </w:lvl>
    <w:lvl w:ilvl="3">
      <w:start w:val="1"/>
      <w:numFmt w:val="decimal"/>
      <w:lvlText w:val="%4."/>
      <w:lvlJc w:val="left"/>
      <w:pPr>
        <w:ind w:left="2945" w:hanging="360"/>
      </w:pPr>
      <w:rPr/>
    </w:lvl>
    <w:lvl w:ilvl="4">
      <w:start w:val="1"/>
      <w:numFmt w:val="lowerLetter"/>
      <w:lvlText w:val="%5."/>
      <w:lvlJc w:val="left"/>
      <w:pPr>
        <w:ind w:left="3665" w:hanging="360"/>
      </w:pPr>
      <w:rPr/>
    </w:lvl>
    <w:lvl w:ilvl="5">
      <w:start w:val="1"/>
      <w:numFmt w:val="lowerRoman"/>
      <w:lvlText w:val="%6."/>
      <w:lvlJc w:val="right"/>
      <w:pPr>
        <w:ind w:left="4385" w:hanging="180"/>
      </w:pPr>
      <w:rPr/>
    </w:lvl>
    <w:lvl w:ilvl="6">
      <w:start w:val="1"/>
      <w:numFmt w:val="decimal"/>
      <w:lvlText w:val="%7."/>
      <w:lvlJc w:val="left"/>
      <w:pPr>
        <w:ind w:left="5105" w:hanging="360"/>
      </w:pPr>
      <w:rPr/>
    </w:lvl>
    <w:lvl w:ilvl="7">
      <w:start w:val="1"/>
      <w:numFmt w:val="lowerLetter"/>
      <w:lvlText w:val="%8."/>
      <w:lvlJc w:val="left"/>
      <w:pPr>
        <w:ind w:left="5825" w:hanging="360"/>
      </w:pPr>
      <w:rPr/>
    </w:lvl>
    <w:lvl w:ilvl="8">
      <w:start w:val="1"/>
      <w:numFmt w:val="lowerRoman"/>
      <w:lvlText w:val="%9."/>
      <w:lvlJc w:val="right"/>
      <w:pPr>
        <w:ind w:left="6545" w:hanging="180"/>
      </w:pPr>
      <w:rPr/>
    </w:lvl>
  </w:abstractNum>
  <w:abstractNum w:abstractNumId="2">
    <w:lvl w:ilvl="0">
      <w:start w:val="1"/>
      <w:numFmt w:val="decimal"/>
      <w:lvlText w:val="%1"/>
      <w:lvlJc w:val="left"/>
      <w:pPr>
        <w:ind w:left="36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72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178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50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22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94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66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38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10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8">
    <w:lvl w:ilvl="0">
      <w:start w:val="1"/>
      <w:numFmt w:val="bullet"/>
      <w:lvlText w:val="●"/>
      <w:lvlJc w:val="left"/>
      <w:pPr>
        <w:ind w:left="644" w:hanging="359.99999999999994"/>
      </w:pPr>
      <w:rPr>
        <w:rFonts w:ascii="Noto Sans Symbols" w:cs="Noto Sans Symbols" w:eastAsia="Noto Sans Symbols" w:hAnsi="Noto Sans Symbols"/>
      </w:rPr>
    </w:lvl>
    <w:lvl w:ilvl="1">
      <w:start w:val="1"/>
      <w:numFmt w:val="bullet"/>
      <w:lvlText w:val="o"/>
      <w:lvlJc w:val="left"/>
      <w:pPr>
        <w:ind w:left="1364" w:hanging="360"/>
      </w:pPr>
      <w:rPr>
        <w:rFonts w:ascii="Courier New" w:cs="Courier New" w:eastAsia="Courier New" w:hAnsi="Courier New"/>
      </w:rPr>
    </w:lvl>
    <w:lvl w:ilvl="2">
      <w:start w:val="1"/>
      <w:numFmt w:val="bullet"/>
      <w:lvlText w:val="▪"/>
      <w:lvlJc w:val="left"/>
      <w:pPr>
        <w:ind w:left="2084" w:hanging="360"/>
      </w:pPr>
      <w:rPr>
        <w:rFonts w:ascii="Noto Sans Symbols" w:cs="Noto Sans Symbols" w:eastAsia="Noto Sans Symbols" w:hAnsi="Noto Sans Symbols"/>
      </w:rPr>
    </w:lvl>
    <w:lvl w:ilvl="3">
      <w:start w:val="1"/>
      <w:numFmt w:val="bullet"/>
      <w:lvlText w:val="●"/>
      <w:lvlJc w:val="left"/>
      <w:pPr>
        <w:ind w:left="2804" w:hanging="360"/>
      </w:pPr>
      <w:rPr>
        <w:rFonts w:ascii="Noto Sans Symbols" w:cs="Noto Sans Symbols" w:eastAsia="Noto Sans Symbols" w:hAnsi="Noto Sans Symbols"/>
      </w:rPr>
    </w:lvl>
    <w:lvl w:ilvl="4">
      <w:start w:val="1"/>
      <w:numFmt w:val="bullet"/>
      <w:lvlText w:val="o"/>
      <w:lvlJc w:val="left"/>
      <w:pPr>
        <w:ind w:left="3524" w:hanging="360"/>
      </w:pPr>
      <w:rPr>
        <w:rFonts w:ascii="Courier New" w:cs="Courier New" w:eastAsia="Courier New" w:hAnsi="Courier New"/>
      </w:rPr>
    </w:lvl>
    <w:lvl w:ilvl="5">
      <w:start w:val="1"/>
      <w:numFmt w:val="bullet"/>
      <w:lvlText w:val="▪"/>
      <w:lvlJc w:val="left"/>
      <w:pPr>
        <w:ind w:left="4244" w:hanging="360"/>
      </w:pPr>
      <w:rPr>
        <w:rFonts w:ascii="Noto Sans Symbols" w:cs="Noto Sans Symbols" w:eastAsia="Noto Sans Symbols" w:hAnsi="Noto Sans Symbols"/>
      </w:rPr>
    </w:lvl>
    <w:lvl w:ilvl="6">
      <w:start w:val="1"/>
      <w:numFmt w:val="bullet"/>
      <w:lvlText w:val="●"/>
      <w:lvlJc w:val="left"/>
      <w:pPr>
        <w:ind w:left="4964" w:hanging="360"/>
      </w:pPr>
      <w:rPr>
        <w:rFonts w:ascii="Noto Sans Symbols" w:cs="Noto Sans Symbols" w:eastAsia="Noto Sans Symbols" w:hAnsi="Noto Sans Symbols"/>
      </w:rPr>
    </w:lvl>
    <w:lvl w:ilvl="7">
      <w:start w:val="1"/>
      <w:numFmt w:val="bullet"/>
      <w:lvlText w:val="o"/>
      <w:lvlJc w:val="left"/>
      <w:pPr>
        <w:ind w:left="5684" w:hanging="360"/>
      </w:pPr>
      <w:rPr>
        <w:rFonts w:ascii="Courier New" w:cs="Courier New" w:eastAsia="Courier New" w:hAnsi="Courier New"/>
      </w:rPr>
    </w:lvl>
    <w:lvl w:ilvl="8">
      <w:start w:val="1"/>
      <w:numFmt w:val="bullet"/>
      <w:lvlText w:val="▪"/>
      <w:lvlJc w:val="left"/>
      <w:pPr>
        <w:ind w:left="6404" w:hanging="360"/>
      </w:pPr>
      <w:rPr>
        <w:rFonts w:ascii="Noto Sans Symbols" w:cs="Noto Sans Symbols" w:eastAsia="Noto Sans Symbols" w:hAnsi="Noto Sans Symbols"/>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2">
    <w:lvl w:ilvl="0">
      <w:start w:val="1"/>
      <w:numFmt w:val="lowerLetter"/>
      <w:lvlText w:val="%1)"/>
      <w:lvlJc w:val="left"/>
      <w:pPr>
        <w:ind w:left="1920" w:hanging="360"/>
      </w:pPr>
      <w:rPr/>
    </w:lvl>
    <w:lvl w:ilvl="1">
      <w:start w:val="1"/>
      <w:numFmt w:val="lowerLetter"/>
      <w:lvlText w:val="%2."/>
      <w:lvlJc w:val="left"/>
      <w:pPr>
        <w:ind w:left="2640" w:hanging="360"/>
      </w:pPr>
      <w:rPr/>
    </w:lvl>
    <w:lvl w:ilvl="2">
      <w:start w:val="1"/>
      <w:numFmt w:val="lowerRoman"/>
      <w:lvlText w:val="%3."/>
      <w:lvlJc w:val="right"/>
      <w:pPr>
        <w:ind w:left="3360" w:hanging="180"/>
      </w:pPr>
      <w:rPr/>
    </w:lvl>
    <w:lvl w:ilvl="3">
      <w:start w:val="1"/>
      <w:numFmt w:val="decimal"/>
      <w:lvlText w:val="%4."/>
      <w:lvlJc w:val="left"/>
      <w:pPr>
        <w:ind w:left="4080" w:hanging="360"/>
      </w:pPr>
      <w:rPr/>
    </w:lvl>
    <w:lvl w:ilvl="4">
      <w:start w:val="1"/>
      <w:numFmt w:val="lowerLetter"/>
      <w:lvlText w:val="%5."/>
      <w:lvlJc w:val="left"/>
      <w:pPr>
        <w:ind w:left="4800" w:hanging="360"/>
      </w:pPr>
      <w:rPr/>
    </w:lvl>
    <w:lvl w:ilvl="5">
      <w:start w:val="1"/>
      <w:numFmt w:val="lowerRoman"/>
      <w:lvlText w:val="%6."/>
      <w:lvlJc w:val="right"/>
      <w:pPr>
        <w:ind w:left="5520" w:hanging="180"/>
      </w:pPr>
      <w:rPr/>
    </w:lvl>
    <w:lvl w:ilvl="6">
      <w:start w:val="1"/>
      <w:numFmt w:val="decimal"/>
      <w:lvlText w:val="%7."/>
      <w:lvlJc w:val="left"/>
      <w:pPr>
        <w:ind w:left="6240" w:hanging="360"/>
      </w:pPr>
      <w:rPr/>
    </w:lvl>
    <w:lvl w:ilvl="7">
      <w:start w:val="1"/>
      <w:numFmt w:val="lowerLetter"/>
      <w:lvlText w:val="%8."/>
      <w:lvlJc w:val="left"/>
      <w:pPr>
        <w:ind w:left="6960" w:hanging="360"/>
      </w:pPr>
      <w:rPr/>
    </w:lvl>
    <w:lvl w:ilvl="8">
      <w:start w:val="1"/>
      <w:numFmt w:val="lowerRoman"/>
      <w:lvlText w:val="%9."/>
      <w:lvlJc w:val="right"/>
      <w:pPr>
        <w:ind w:left="7680" w:hanging="180"/>
      </w:pPr>
      <w:rPr/>
    </w:lvl>
  </w:abstractNum>
  <w:abstractNum w:abstractNumId="13">
    <w:lvl w:ilvl="0">
      <w:start w:val="1"/>
      <w:numFmt w:val="bullet"/>
      <w:lvlText w:val="•"/>
      <w:lvlJc w:val="left"/>
      <w:pPr>
        <w:ind w:left="360" w:firstLine="0"/>
      </w:pPr>
      <w:rPr>
        <w:rFonts w:ascii="Verdana" w:cs="Verdana" w:eastAsia="Verdana" w:hAnsi="Verdana"/>
        <w:b w:val="0"/>
        <w:bCs w:val="0"/>
        <w:i w:val="0"/>
        <w:iCs w:val="0"/>
        <w:strike w:val="0"/>
        <w:color w:val="000000"/>
        <w:sz w:val="24"/>
        <w:szCs w:val="24"/>
        <w:u w:val="none"/>
        <w:shd w:fill="auto" w:val="clear"/>
        <w:vertAlign w:val="baseline"/>
      </w:rPr>
    </w:lvl>
    <w:lvl w:ilvl="1">
      <w:start w:val="1"/>
      <w:numFmt w:val="bullet"/>
      <w:lvlText w:val="o"/>
      <w:lvlJc w:val="left"/>
      <w:pPr>
        <w:ind w:left="736" w:firstLine="0"/>
      </w:pPr>
      <w:rPr>
        <w:rFonts w:ascii="Verdana" w:cs="Verdana" w:eastAsia="Verdana" w:hAnsi="Verdana"/>
        <w:b w:val="0"/>
        <w:bCs w:val="0"/>
        <w:i w:val="0"/>
        <w:iCs w:val="0"/>
        <w:strike w:val="0"/>
        <w:color w:val="000000"/>
        <w:sz w:val="24"/>
        <w:szCs w:val="24"/>
        <w:u w:val="none"/>
        <w:shd w:fill="auto" w:val="clear"/>
        <w:vertAlign w:val="baseline"/>
      </w:rPr>
    </w:lvl>
    <w:lvl w:ilvl="2">
      <w:start w:val="1"/>
      <w:numFmt w:val="bullet"/>
      <w:lvlText w:val="▪"/>
      <w:lvlJc w:val="left"/>
      <w:pPr>
        <w:ind w:left="1113" w:firstLine="0"/>
      </w:pPr>
      <w:rPr>
        <w:rFonts w:ascii="Verdana" w:cs="Verdana" w:eastAsia="Verdana" w:hAnsi="Verdana"/>
        <w:b w:val="0"/>
        <w:bCs w:val="0"/>
        <w:i w:val="0"/>
        <w:iCs w:val="0"/>
        <w:strike w:val="0"/>
        <w:color w:val="000000"/>
        <w:sz w:val="24"/>
        <w:szCs w:val="24"/>
        <w:u w:val="none"/>
        <w:shd w:fill="auto" w:val="clear"/>
        <w:vertAlign w:val="baseline"/>
      </w:rPr>
    </w:lvl>
    <w:lvl w:ilvl="3">
      <w:start w:val="1"/>
      <w:numFmt w:val="bullet"/>
      <w:lvlText w:val="-"/>
      <w:lvlJc w:val="left"/>
      <w:pPr>
        <w:ind w:left="1428" w:firstLine="0"/>
      </w:pPr>
      <w:rPr>
        <w:rFonts w:ascii="Verdana" w:cs="Verdana" w:eastAsia="Verdana" w:hAnsi="Verdana"/>
        <w:b w:val="0"/>
        <w:bCs w:val="0"/>
        <w:i w:val="0"/>
        <w:iCs w:val="0"/>
        <w:strike w:val="0"/>
        <w:color w:val="000000"/>
        <w:sz w:val="24"/>
        <w:szCs w:val="24"/>
        <w:u w:val="none"/>
        <w:shd w:fill="auto" w:val="clear"/>
        <w:vertAlign w:val="baseline"/>
      </w:rPr>
    </w:lvl>
    <w:lvl w:ilvl="4">
      <w:start w:val="1"/>
      <w:numFmt w:val="bullet"/>
      <w:lvlText w:val="o"/>
      <w:lvlJc w:val="left"/>
      <w:pPr>
        <w:ind w:left="2209" w:firstLine="0"/>
      </w:pPr>
      <w:rPr>
        <w:rFonts w:ascii="Verdana" w:cs="Verdana" w:eastAsia="Verdana" w:hAnsi="Verdana"/>
        <w:b w:val="0"/>
        <w:bCs w:val="0"/>
        <w:i w:val="0"/>
        <w:iCs w:val="0"/>
        <w:strike w:val="0"/>
        <w:color w:val="000000"/>
        <w:sz w:val="24"/>
        <w:szCs w:val="24"/>
        <w:u w:val="none"/>
        <w:shd w:fill="auto" w:val="clear"/>
        <w:vertAlign w:val="baseline"/>
      </w:rPr>
    </w:lvl>
    <w:lvl w:ilvl="5">
      <w:start w:val="1"/>
      <w:numFmt w:val="bullet"/>
      <w:lvlText w:val="▪"/>
      <w:lvlJc w:val="left"/>
      <w:pPr>
        <w:ind w:left="2929" w:firstLine="0"/>
      </w:pPr>
      <w:rPr>
        <w:rFonts w:ascii="Verdana" w:cs="Verdana" w:eastAsia="Verdana" w:hAnsi="Verdana"/>
        <w:b w:val="0"/>
        <w:bCs w:val="0"/>
        <w:i w:val="0"/>
        <w:iCs w:val="0"/>
        <w:strike w:val="0"/>
        <w:color w:val="000000"/>
        <w:sz w:val="24"/>
        <w:szCs w:val="24"/>
        <w:u w:val="none"/>
        <w:shd w:fill="auto" w:val="clear"/>
        <w:vertAlign w:val="baseline"/>
      </w:rPr>
    </w:lvl>
    <w:lvl w:ilvl="6">
      <w:start w:val="1"/>
      <w:numFmt w:val="bullet"/>
      <w:lvlText w:val="•"/>
      <w:lvlJc w:val="left"/>
      <w:pPr>
        <w:ind w:left="3649" w:firstLine="0"/>
      </w:pPr>
      <w:rPr>
        <w:rFonts w:ascii="Verdana" w:cs="Verdana" w:eastAsia="Verdana" w:hAnsi="Verdana"/>
        <w:b w:val="0"/>
        <w:bCs w:val="0"/>
        <w:i w:val="0"/>
        <w:iCs w:val="0"/>
        <w:strike w:val="0"/>
        <w:color w:val="000000"/>
        <w:sz w:val="24"/>
        <w:szCs w:val="24"/>
        <w:u w:val="none"/>
        <w:shd w:fill="auto" w:val="clear"/>
        <w:vertAlign w:val="baseline"/>
      </w:rPr>
    </w:lvl>
    <w:lvl w:ilvl="7">
      <w:start w:val="1"/>
      <w:numFmt w:val="bullet"/>
      <w:lvlText w:val="o"/>
      <w:lvlJc w:val="left"/>
      <w:pPr>
        <w:ind w:left="4369" w:firstLine="0"/>
      </w:pPr>
      <w:rPr>
        <w:rFonts w:ascii="Verdana" w:cs="Verdana" w:eastAsia="Verdana" w:hAnsi="Verdana"/>
        <w:b w:val="0"/>
        <w:bCs w:val="0"/>
        <w:i w:val="0"/>
        <w:iCs w:val="0"/>
        <w:strike w:val="0"/>
        <w:color w:val="000000"/>
        <w:sz w:val="24"/>
        <w:szCs w:val="24"/>
        <w:u w:val="none"/>
        <w:shd w:fill="auto" w:val="clear"/>
        <w:vertAlign w:val="baseline"/>
      </w:rPr>
    </w:lvl>
    <w:lvl w:ilvl="8">
      <w:start w:val="1"/>
      <w:numFmt w:val="bullet"/>
      <w:lvlText w:val="▪"/>
      <w:lvlJc w:val="left"/>
      <w:pPr>
        <w:ind w:left="5089" w:firstLine="0"/>
      </w:pPr>
      <w:rPr>
        <w:rFonts w:ascii="Verdana" w:cs="Verdana" w:eastAsia="Verdana" w:hAnsi="Verdana"/>
        <w:b w:val="0"/>
        <w:bCs w:val="0"/>
        <w:i w:val="0"/>
        <w:iCs w:val="0"/>
        <w:strike w:val="0"/>
        <w:color w:val="000000"/>
        <w:sz w:val="24"/>
        <w:szCs w:val="24"/>
        <w:u w:val="none"/>
        <w:shd w:fill="auto" w:val="clear"/>
        <w:vertAlign w:val="baseline"/>
      </w:rPr>
    </w:lvl>
  </w:abstractNum>
  <w:abstractNum w:abstractNumId="14">
    <w:lvl w:ilvl="0">
      <w:start w:val="1"/>
      <w:numFmt w:val="lowerLetter"/>
      <w:lvlText w:val="%1)"/>
      <w:lvlJc w:val="left"/>
      <w:pPr>
        <w:ind w:left="1920" w:hanging="360"/>
      </w:pPr>
      <w:rPr/>
    </w:lvl>
    <w:lvl w:ilvl="1">
      <w:start w:val="1"/>
      <w:numFmt w:val="lowerLetter"/>
      <w:lvlText w:val="%2."/>
      <w:lvlJc w:val="left"/>
      <w:pPr>
        <w:ind w:left="2640" w:hanging="360"/>
      </w:pPr>
      <w:rPr/>
    </w:lvl>
    <w:lvl w:ilvl="2">
      <w:start w:val="1"/>
      <w:numFmt w:val="lowerRoman"/>
      <w:lvlText w:val="%3."/>
      <w:lvlJc w:val="right"/>
      <w:pPr>
        <w:ind w:left="3360" w:hanging="180"/>
      </w:pPr>
      <w:rPr/>
    </w:lvl>
    <w:lvl w:ilvl="3">
      <w:start w:val="1"/>
      <w:numFmt w:val="decimal"/>
      <w:lvlText w:val="%4."/>
      <w:lvlJc w:val="left"/>
      <w:pPr>
        <w:ind w:left="4080" w:hanging="360"/>
      </w:pPr>
      <w:rPr/>
    </w:lvl>
    <w:lvl w:ilvl="4">
      <w:start w:val="1"/>
      <w:numFmt w:val="lowerLetter"/>
      <w:lvlText w:val="%5."/>
      <w:lvlJc w:val="left"/>
      <w:pPr>
        <w:ind w:left="4800" w:hanging="360"/>
      </w:pPr>
      <w:rPr/>
    </w:lvl>
    <w:lvl w:ilvl="5">
      <w:start w:val="1"/>
      <w:numFmt w:val="lowerRoman"/>
      <w:lvlText w:val="%6."/>
      <w:lvlJc w:val="right"/>
      <w:pPr>
        <w:ind w:left="5520" w:hanging="180"/>
      </w:pPr>
      <w:rPr/>
    </w:lvl>
    <w:lvl w:ilvl="6">
      <w:start w:val="1"/>
      <w:numFmt w:val="decimal"/>
      <w:lvlText w:val="%7."/>
      <w:lvlJc w:val="left"/>
      <w:pPr>
        <w:ind w:left="6240" w:hanging="360"/>
      </w:pPr>
      <w:rPr/>
    </w:lvl>
    <w:lvl w:ilvl="7">
      <w:start w:val="1"/>
      <w:numFmt w:val="lowerLetter"/>
      <w:lvlText w:val="%8."/>
      <w:lvlJc w:val="left"/>
      <w:pPr>
        <w:ind w:left="6960" w:hanging="360"/>
      </w:pPr>
      <w:rPr/>
    </w:lvl>
    <w:lvl w:ilvl="8">
      <w:start w:val="1"/>
      <w:numFmt w:val="lowerRoman"/>
      <w:lvlText w:val="%9."/>
      <w:lvlJc w:val="right"/>
      <w:pPr>
        <w:ind w:left="7680" w:hanging="180"/>
      </w:pPr>
      <w:rPr/>
    </w:lvl>
  </w:abstractNum>
  <w:abstractNum w:abstractNumId="15">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lowerLetter"/>
      <w:lvlText w:val="%1)"/>
      <w:lvlJc w:val="left"/>
      <w:pPr>
        <w:ind w:left="720" w:hanging="360"/>
      </w:pPr>
      <w:rPr/>
    </w:lvl>
    <w:lvl w:ilvl="1">
      <w:start w:val="1"/>
      <w:numFmt w:val="lowerLetter"/>
      <w:lvlText w:val="%2)"/>
      <w:lvlJc w:val="left"/>
      <w:pPr>
        <w:ind w:left="1440" w:hanging="360"/>
      </w:pPr>
      <w:rPr/>
    </w:lvl>
    <w:lvl w:ilvl="2">
      <w:start w:val="3"/>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9">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0">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2">
    <w:lvl w:ilvl="0">
      <w:start w:val="1"/>
      <w:numFmt w:val="lowerLetter"/>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decimal"/>
      <w:lvlText w:val="%1"/>
      <w:lvlJc w:val="left"/>
      <w:pPr>
        <w:ind w:left="36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347"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178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50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22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94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66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38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10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25">
    <w:lvl w:ilvl="0">
      <w:start w:val="1"/>
      <w:numFmt w:val="decimal"/>
      <w:lvlText w:val="%1."/>
      <w:lvlJc w:val="left"/>
      <w:pPr>
        <w:ind w:left="980" w:hanging="98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812" w:hanging="181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32" w:hanging="253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52" w:hanging="325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72" w:hanging="397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92" w:hanging="469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412" w:hanging="541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32" w:hanging="613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52" w:hanging="6852"/>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26">
    <w:lvl w:ilvl="0">
      <w:start w:val="2"/>
      <w:numFmt w:val="upperRoman"/>
      <w:lvlText w:val="%1."/>
      <w:lvlJc w:val="left"/>
      <w:pPr>
        <w:ind w:left="1109" w:hanging="1109"/>
      </w:pPr>
      <w:rPr>
        <w:rFonts w:ascii="Times New Roman" w:cs="Times New Roman" w:eastAsia="Times New Roman" w:hAnsi="Times New Roman"/>
        <w:b w:val="1"/>
        <w:bCs w:val="1"/>
        <w:i w:val="0"/>
        <w:iCs w:val="0"/>
        <w:strike w:val="0"/>
        <w:color w:val="000000"/>
        <w:sz w:val="24"/>
        <w:szCs w:val="24"/>
        <w:u w:val="none"/>
        <w:shd w:fill="auto" w:val="clear"/>
        <w:vertAlign w:val="baseline"/>
      </w:rPr>
    </w:lvl>
    <w:lvl w:ilvl="1">
      <w:start w:val="1"/>
      <w:numFmt w:val="lowerLetter"/>
      <w:lvlText w:val="%2"/>
      <w:lvlJc w:val="left"/>
      <w:pPr>
        <w:ind w:left="1809" w:hanging="1809"/>
      </w:pPr>
      <w:rPr>
        <w:rFonts w:ascii="Times New Roman" w:cs="Times New Roman" w:eastAsia="Times New Roman" w:hAnsi="Times New Roman"/>
        <w:b w:val="1"/>
        <w:bCs w:val="1"/>
        <w:i w:val="0"/>
        <w:iCs w:val="0"/>
        <w:strike w:val="0"/>
        <w:color w:val="000000"/>
        <w:sz w:val="24"/>
        <w:szCs w:val="24"/>
        <w:u w:val="none"/>
        <w:shd w:fill="auto" w:val="clear"/>
        <w:vertAlign w:val="baseline"/>
      </w:rPr>
    </w:lvl>
    <w:lvl w:ilvl="2">
      <w:start w:val="1"/>
      <w:numFmt w:val="lowerRoman"/>
      <w:lvlText w:val="%3"/>
      <w:lvlJc w:val="left"/>
      <w:pPr>
        <w:ind w:left="2529" w:hanging="2529"/>
      </w:pPr>
      <w:rPr>
        <w:rFonts w:ascii="Times New Roman" w:cs="Times New Roman" w:eastAsia="Times New Roman" w:hAnsi="Times New Roman"/>
        <w:b w:val="1"/>
        <w:bCs w:val="1"/>
        <w:i w:val="0"/>
        <w:iCs w:val="0"/>
        <w:strike w:val="0"/>
        <w:color w:val="000000"/>
        <w:sz w:val="24"/>
        <w:szCs w:val="24"/>
        <w:u w:val="none"/>
        <w:shd w:fill="auto" w:val="clear"/>
        <w:vertAlign w:val="baseline"/>
      </w:rPr>
    </w:lvl>
    <w:lvl w:ilvl="3">
      <w:start w:val="1"/>
      <w:numFmt w:val="decimal"/>
      <w:lvlText w:val="%4"/>
      <w:lvlJc w:val="left"/>
      <w:pPr>
        <w:ind w:left="3249" w:hanging="3249"/>
      </w:pPr>
      <w:rPr>
        <w:rFonts w:ascii="Times New Roman" w:cs="Times New Roman" w:eastAsia="Times New Roman" w:hAnsi="Times New Roman"/>
        <w:b w:val="1"/>
        <w:bCs w:val="1"/>
        <w:i w:val="0"/>
        <w:iCs w:val="0"/>
        <w:strike w:val="0"/>
        <w:color w:val="000000"/>
        <w:sz w:val="24"/>
        <w:szCs w:val="24"/>
        <w:u w:val="none"/>
        <w:shd w:fill="auto" w:val="clear"/>
        <w:vertAlign w:val="baseline"/>
      </w:rPr>
    </w:lvl>
    <w:lvl w:ilvl="4">
      <w:start w:val="1"/>
      <w:numFmt w:val="lowerLetter"/>
      <w:lvlText w:val="%5"/>
      <w:lvlJc w:val="left"/>
      <w:pPr>
        <w:ind w:left="3969" w:hanging="3969"/>
      </w:pPr>
      <w:rPr>
        <w:rFonts w:ascii="Times New Roman" w:cs="Times New Roman" w:eastAsia="Times New Roman" w:hAnsi="Times New Roman"/>
        <w:b w:val="1"/>
        <w:bCs w:val="1"/>
        <w:i w:val="0"/>
        <w:iCs w:val="0"/>
        <w:strike w:val="0"/>
        <w:color w:val="000000"/>
        <w:sz w:val="24"/>
        <w:szCs w:val="24"/>
        <w:u w:val="none"/>
        <w:shd w:fill="auto" w:val="clear"/>
        <w:vertAlign w:val="baseline"/>
      </w:rPr>
    </w:lvl>
    <w:lvl w:ilvl="5">
      <w:start w:val="1"/>
      <w:numFmt w:val="lowerRoman"/>
      <w:lvlText w:val="%6"/>
      <w:lvlJc w:val="left"/>
      <w:pPr>
        <w:ind w:left="4689" w:hanging="4689"/>
      </w:pPr>
      <w:rPr>
        <w:rFonts w:ascii="Times New Roman" w:cs="Times New Roman" w:eastAsia="Times New Roman" w:hAnsi="Times New Roman"/>
        <w:b w:val="1"/>
        <w:bCs w:val="1"/>
        <w:i w:val="0"/>
        <w:iCs w:val="0"/>
        <w:strike w:val="0"/>
        <w:color w:val="000000"/>
        <w:sz w:val="24"/>
        <w:szCs w:val="24"/>
        <w:u w:val="none"/>
        <w:shd w:fill="auto" w:val="clear"/>
        <w:vertAlign w:val="baseline"/>
      </w:rPr>
    </w:lvl>
    <w:lvl w:ilvl="6">
      <w:start w:val="1"/>
      <w:numFmt w:val="decimal"/>
      <w:lvlText w:val="%7"/>
      <w:lvlJc w:val="left"/>
      <w:pPr>
        <w:ind w:left="5409" w:hanging="5409"/>
      </w:pPr>
      <w:rPr>
        <w:rFonts w:ascii="Times New Roman" w:cs="Times New Roman" w:eastAsia="Times New Roman" w:hAnsi="Times New Roman"/>
        <w:b w:val="1"/>
        <w:bCs w:val="1"/>
        <w:i w:val="0"/>
        <w:iCs w:val="0"/>
        <w:strike w:val="0"/>
        <w:color w:val="000000"/>
        <w:sz w:val="24"/>
        <w:szCs w:val="24"/>
        <w:u w:val="none"/>
        <w:shd w:fill="auto" w:val="clear"/>
        <w:vertAlign w:val="baseline"/>
      </w:rPr>
    </w:lvl>
    <w:lvl w:ilvl="7">
      <w:start w:val="1"/>
      <w:numFmt w:val="lowerLetter"/>
      <w:lvlText w:val="%8"/>
      <w:lvlJc w:val="left"/>
      <w:pPr>
        <w:ind w:left="6129" w:hanging="6129"/>
      </w:pPr>
      <w:rPr>
        <w:rFonts w:ascii="Times New Roman" w:cs="Times New Roman" w:eastAsia="Times New Roman" w:hAnsi="Times New Roman"/>
        <w:b w:val="1"/>
        <w:bCs w:val="1"/>
        <w:i w:val="0"/>
        <w:iCs w:val="0"/>
        <w:strike w:val="0"/>
        <w:color w:val="000000"/>
        <w:sz w:val="24"/>
        <w:szCs w:val="24"/>
        <w:u w:val="none"/>
        <w:shd w:fill="auto" w:val="clear"/>
        <w:vertAlign w:val="baseline"/>
      </w:rPr>
    </w:lvl>
    <w:lvl w:ilvl="8">
      <w:start w:val="1"/>
      <w:numFmt w:val="lowerRoman"/>
      <w:lvlText w:val="%9"/>
      <w:lvlJc w:val="left"/>
      <w:pPr>
        <w:ind w:left="6849" w:hanging="6849"/>
      </w:pPr>
      <w:rPr>
        <w:rFonts w:ascii="Times New Roman" w:cs="Times New Roman" w:eastAsia="Times New Roman" w:hAnsi="Times New Roman"/>
        <w:b w:val="1"/>
        <w:bCs w:val="1"/>
        <w:i w:val="0"/>
        <w:iCs w:val="0"/>
        <w:strike w:val="0"/>
        <w:color w:val="000000"/>
        <w:sz w:val="24"/>
        <w:szCs w:val="24"/>
        <w:u w:val="none"/>
        <w:shd w:fill="auto" w:val="clear"/>
        <w:vertAlign w:val="baseline"/>
      </w:rPr>
    </w:lvl>
  </w:abstractNum>
  <w:abstractNum w:abstractNumId="27">
    <w:lvl w:ilvl="0">
      <w:start w:val="1"/>
      <w:numFmt w:val="lowerLetter"/>
      <w:lvlText w:val="%1)"/>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072" w:hanging="207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792" w:hanging="279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512" w:hanging="351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232" w:hanging="423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952" w:hanging="495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672" w:hanging="567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392" w:hanging="639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112" w:hanging="7112"/>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28">
    <w:lvl w:ilvl="0">
      <w:start w:val="1"/>
      <w:numFmt w:val="lowerLetter"/>
      <w:lvlText w:val="%1)"/>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148" w:hanging="2148"/>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868" w:hanging="2868"/>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588" w:hanging="3588"/>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308" w:hanging="4308"/>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5028" w:hanging="5028"/>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748" w:hanging="5748"/>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468" w:hanging="6468"/>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188" w:hanging="7188"/>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29">
    <w:lvl w:ilvl="0">
      <w:start w:val="1"/>
      <w:numFmt w:val="lowerLetter"/>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hanging="17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hanging="25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hanging="32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hanging="394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hanging="466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hanging="538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hanging="610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hanging="682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30">
    <w:lvl w:ilvl="0">
      <w:start w:val="1"/>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6"/>
      <w:numFmt w:val="upperRoman"/>
      <w:lvlText w:val="%2."/>
      <w:lvlJc w:val="left"/>
      <w:pPr>
        <w:ind w:left="1703" w:hanging="1703"/>
      </w:pPr>
      <w:rPr>
        <w:rFonts w:ascii="Times New Roman" w:cs="Times New Roman" w:eastAsia="Times New Roman" w:hAnsi="Times New Roman"/>
        <w:b w:val="1"/>
        <w:bCs w:val="1"/>
        <w:i w:val="0"/>
        <w:iCs w:val="0"/>
        <w:strike w:val="0"/>
        <w:color w:val="000000"/>
        <w:sz w:val="24"/>
        <w:szCs w:val="24"/>
        <w:u w:val="none"/>
        <w:shd w:fill="auto" w:val="clear"/>
        <w:vertAlign w:val="baseline"/>
      </w:rPr>
    </w:lvl>
    <w:lvl w:ilvl="2">
      <w:start w:val="1"/>
      <w:numFmt w:val="lowerRoman"/>
      <w:lvlText w:val="%3"/>
      <w:lvlJc w:val="left"/>
      <w:pPr>
        <w:ind w:left="2222" w:hanging="2222"/>
      </w:pPr>
      <w:rPr>
        <w:rFonts w:ascii="Times New Roman" w:cs="Times New Roman" w:eastAsia="Times New Roman" w:hAnsi="Times New Roman"/>
        <w:b w:val="1"/>
        <w:bCs w:val="1"/>
        <w:i w:val="0"/>
        <w:iCs w:val="0"/>
        <w:strike w:val="0"/>
        <w:color w:val="000000"/>
        <w:sz w:val="24"/>
        <w:szCs w:val="24"/>
        <w:u w:val="none"/>
        <w:shd w:fill="auto" w:val="clear"/>
        <w:vertAlign w:val="baseline"/>
      </w:rPr>
    </w:lvl>
    <w:lvl w:ilvl="3">
      <w:start w:val="1"/>
      <w:numFmt w:val="decimal"/>
      <w:lvlText w:val="%4"/>
      <w:lvlJc w:val="left"/>
      <w:pPr>
        <w:ind w:left="2942" w:hanging="2942"/>
      </w:pPr>
      <w:rPr>
        <w:rFonts w:ascii="Times New Roman" w:cs="Times New Roman" w:eastAsia="Times New Roman" w:hAnsi="Times New Roman"/>
        <w:b w:val="1"/>
        <w:bCs w:val="1"/>
        <w:i w:val="0"/>
        <w:iCs w:val="0"/>
        <w:strike w:val="0"/>
        <w:color w:val="000000"/>
        <w:sz w:val="24"/>
        <w:szCs w:val="24"/>
        <w:u w:val="none"/>
        <w:shd w:fill="auto" w:val="clear"/>
        <w:vertAlign w:val="baseline"/>
      </w:rPr>
    </w:lvl>
    <w:lvl w:ilvl="4">
      <w:start w:val="1"/>
      <w:numFmt w:val="lowerLetter"/>
      <w:lvlText w:val="%5"/>
      <w:lvlJc w:val="left"/>
      <w:pPr>
        <w:ind w:left="3662" w:hanging="3662"/>
      </w:pPr>
      <w:rPr>
        <w:rFonts w:ascii="Times New Roman" w:cs="Times New Roman" w:eastAsia="Times New Roman" w:hAnsi="Times New Roman"/>
        <w:b w:val="1"/>
        <w:bCs w:val="1"/>
        <w:i w:val="0"/>
        <w:iCs w:val="0"/>
        <w:strike w:val="0"/>
        <w:color w:val="000000"/>
        <w:sz w:val="24"/>
        <w:szCs w:val="24"/>
        <w:u w:val="none"/>
        <w:shd w:fill="auto" w:val="clear"/>
        <w:vertAlign w:val="baseline"/>
      </w:rPr>
    </w:lvl>
    <w:lvl w:ilvl="5">
      <w:start w:val="1"/>
      <w:numFmt w:val="lowerRoman"/>
      <w:lvlText w:val="%6"/>
      <w:lvlJc w:val="left"/>
      <w:pPr>
        <w:ind w:left="4382" w:hanging="4382"/>
      </w:pPr>
      <w:rPr>
        <w:rFonts w:ascii="Times New Roman" w:cs="Times New Roman" w:eastAsia="Times New Roman" w:hAnsi="Times New Roman"/>
        <w:b w:val="1"/>
        <w:bCs w:val="1"/>
        <w:i w:val="0"/>
        <w:iCs w:val="0"/>
        <w:strike w:val="0"/>
        <w:color w:val="000000"/>
        <w:sz w:val="24"/>
        <w:szCs w:val="24"/>
        <w:u w:val="none"/>
        <w:shd w:fill="auto" w:val="clear"/>
        <w:vertAlign w:val="baseline"/>
      </w:rPr>
    </w:lvl>
    <w:lvl w:ilvl="6">
      <w:start w:val="1"/>
      <w:numFmt w:val="decimal"/>
      <w:lvlText w:val="%7"/>
      <w:lvlJc w:val="left"/>
      <w:pPr>
        <w:ind w:left="5102" w:hanging="5102"/>
      </w:pPr>
      <w:rPr>
        <w:rFonts w:ascii="Times New Roman" w:cs="Times New Roman" w:eastAsia="Times New Roman" w:hAnsi="Times New Roman"/>
        <w:b w:val="1"/>
        <w:bCs w:val="1"/>
        <w:i w:val="0"/>
        <w:iCs w:val="0"/>
        <w:strike w:val="0"/>
        <w:color w:val="000000"/>
        <w:sz w:val="24"/>
        <w:szCs w:val="24"/>
        <w:u w:val="none"/>
        <w:shd w:fill="auto" w:val="clear"/>
        <w:vertAlign w:val="baseline"/>
      </w:rPr>
    </w:lvl>
    <w:lvl w:ilvl="7">
      <w:start w:val="1"/>
      <w:numFmt w:val="lowerLetter"/>
      <w:lvlText w:val="%8"/>
      <w:lvlJc w:val="left"/>
      <w:pPr>
        <w:ind w:left="5822" w:hanging="5822"/>
      </w:pPr>
      <w:rPr>
        <w:rFonts w:ascii="Times New Roman" w:cs="Times New Roman" w:eastAsia="Times New Roman" w:hAnsi="Times New Roman"/>
        <w:b w:val="1"/>
        <w:bCs w:val="1"/>
        <w:i w:val="0"/>
        <w:iCs w:val="0"/>
        <w:strike w:val="0"/>
        <w:color w:val="000000"/>
        <w:sz w:val="24"/>
        <w:szCs w:val="24"/>
        <w:u w:val="none"/>
        <w:shd w:fill="auto" w:val="clear"/>
        <w:vertAlign w:val="baseline"/>
      </w:rPr>
    </w:lvl>
    <w:lvl w:ilvl="8">
      <w:start w:val="1"/>
      <w:numFmt w:val="lowerRoman"/>
      <w:lvlText w:val="%9"/>
      <w:lvlJc w:val="left"/>
      <w:pPr>
        <w:ind w:left="6542" w:hanging="6542"/>
      </w:pPr>
      <w:rPr>
        <w:rFonts w:ascii="Times New Roman" w:cs="Times New Roman" w:eastAsia="Times New Roman" w:hAnsi="Times New Roman"/>
        <w:b w:val="1"/>
        <w:bCs w:val="1"/>
        <w:i w:val="0"/>
        <w:iCs w:val="0"/>
        <w:strike w:val="0"/>
        <w:color w:val="000000"/>
        <w:sz w:val="24"/>
        <w:szCs w:val="24"/>
        <w:u w:val="none"/>
        <w:shd w:fill="auto" w:val="clear"/>
        <w:vertAlign w:val="baseline"/>
      </w:rPr>
    </w:lvl>
  </w:abstractNum>
  <w:abstractNum w:abstractNumId="31">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425" w:hanging="42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219" w:hanging="221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939" w:hanging="293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59" w:hanging="365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79" w:hanging="437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99" w:hanging="509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819" w:hanging="581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539" w:hanging="6539"/>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32">
    <w:lvl w:ilvl="0">
      <w:start w:val="1"/>
      <w:numFmt w:val="decimal"/>
      <w:lvlText w:val="(%1)"/>
      <w:lvlJc w:val="left"/>
      <w:pPr>
        <w:ind w:left="72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3">
    <w:lvl w:ilvl="0">
      <w:start w:val="1"/>
      <w:numFmt w:val="decimal"/>
      <w:lvlText w:val="(%1)"/>
      <w:lvlJc w:val="left"/>
      <w:pPr>
        <w:ind w:left="72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4">
    <w:lvl w:ilvl="0">
      <w:start w:val="1"/>
      <w:numFmt w:val="decimal"/>
      <w:lvlText w:val="%1"/>
      <w:lvlJc w:val="left"/>
      <w:pPr>
        <w:ind w:left="36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72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178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50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22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94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66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38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10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35">
    <w:lvl w:ilvl="0">
      <w:start w:val="1"/>
      <w:numFmt w:val="decimal"/>
      <w:lvlText w:val="%1"/>
      <w:lvlJc w:val="left"/>
      <w:pPr>
        <w:ind w:left="36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0"/>
      <w:numFmt w:val="lowerLetter"/>
      <w:lvlText w:val="%2)"/>
      <w:lvlJc w:val="left"/>
      <w:pPr>
        <w:ind w:left="72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178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50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22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94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66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38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10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36">
    <w:lvl w:ilvl="0">
      <w:start w:val="1"/>
      <w:numFmt w:val="decimal"/>
      <w:lvlText w:val="%1"/>
      <w:lvlJc w:val="left"/>
      <w:pPr>
        <w:ind w:left="36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83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Letter"/>
      <w:lvlText w:val="%3)"/>
      <w:lvlJc w:val="left"/>
      <w:pPr>
        <w:ind w:left="119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02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274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46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18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490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562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37">
    <w:lvl w:ilvl="0">
      <w:start w:val="1"/>
      <w:numFmt w:val="decimal"/>
      <w:lvlText w:val="%1"/>
      <w:lvlJc w:val="left"/>
      <w:pPr>
        <w:ind w:left="36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347"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178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50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22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94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66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38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10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38">
    <w:lvl w:ilvl="0">
      <w:start w:val="1"/>
      <w:numFmt w:val="decimal"/>
      <w:lvlText w:val="%1"/>
      <w:lvlJc w:val="left"/>
      <w:pPr>
        <w:ind w:left="36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347"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178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50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22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94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66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38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10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39">
    <w:lvl w:ilvl="0">
      <w:start w:val="1"/>
      <w:numFmt w:val="lowerLetter"/>
      <w:lvlText w:val="%1)"/>
      <w:lvlJc w:val="left"/>
      <w:pPr>
        <w:ind w:left="480" w:hanging="360"/>
      </w:pPr>
      <w:rPr/>
    </w:lvl>
    <w:lvl w:ilvl="1">
      <w:start w:val="1"/>
      <w:numFmt w:val="lowerLetter"/>
      <w:lvlText w:val="%2."/>
      <w:lvlJc w:val="left"/>
      <w:pPr>
        <w:ind w:left="1200" w:hanging="360"/>
      </w:pPr>
      <w:rPr/>
    </w:lvl>
    <w:lvl w:ilvl="2">
      <w:start w:val="1"/>
      <w:numFmt w:val="lowerRoman"/>
      <w:lvlText w:val="%3."/>
      <w:lvlJc w:val="right"/>
      <w:pPr>
        <w:ind w:left="1920" w:hanging="180"/>
      </w:pPr>
      <w:rPr/>
    </w:lvl>
    <w:lvl w:ilvl="3">
      <w:start w:val="1"/>
      <w:numFmt w:val="decimal"/>
      <w:lvlText w:val="%4."/>
      <w:lvlJc w:val="left"/>
      <w:pPr>
        <w:ind w:left="2640" w:hanging="360"/>
      </w:pPr>
      <w:rPr/>
    </w:lvl>
    <w:lvl w:ilvl="4">
      <w:start w:val="1"/>
      <w:numFmt w:val="lowerLetter"/>
      <w:lvlText w:val="%5."/>
      <w:lvlJc w:val="left"/>
      <w:pPr>
        <w:ind w:left="3360" w:hanging="360"/>
      </w:pPr>
      <w:rPr/>
    </w:lvl>
    <w:lvl w:ilvl="5">
      <w:start w:val="1"/>
      <w:numFmt w:val="lowerRoman"/>
      <w:lvlText w:val="%6."/>
      <w:lvlJc w:val="right"/>
      <w:pPr>
        <w:ind w:left="4080" w:hanging="180"/>
      </w:pPr>
      <w:rPr/>
    </w:lvl>
    <w:lvl w:ilvl="6">
      <w:start w:val="1"/>
      <w:numFmt w:val="decimal"/>
      <w:lvlText w:val="%7."/>
      <w:lvlJc w:val="left"/>
      <w:pPr>
        <w:ind w:left="4800" w:hanging="360"/>
      </w:pPr>
      <w:rPr/>
    </w:lvl>
    <w:lvl w:ilvl="7">
      <w:start w:val="1"/>
      <w:numFmt w:val="lowerLetter"/>
      <w:lvlText w:val="%8."/>
      <w:lvlJc w:val="left"/>
      <w:pPr>
        <w:ind w:left="5520" w:hanging="360"/>
      </w:pPr>
      <w:rPr/>
    </w:lvl>
    <w:lvl w:ilvl="8">
      <w:start w:val="1"/>
      <w:numFmt w:val="lowerRoman"/>
      <w:lvlText w:val="%9."/>
      <w:lvlJc w:val="right"/>
      <w:pPr>
        <w:ind w:left="6240" w:hanging="180"/>
      </w:pPr>
      <w:rPr/>
    </w:lvl>
  </w:abstractNum>
  <w:abstractNum w:abstractNumId="40">
    <w:lvl w:ilvl="0">
      <w:start w:val="1"/>
      <w:numFmt w:val="decimal"/>
      <w:lvlText w:val="%1"/>
      <w:lvlJc w:val="left"/>
      <w:pPr>
        <w:ind w:left="36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347"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178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50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22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94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66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38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10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41">
    <w:lvl w:ilvl="0">
      <w:start w:val="1"/>
      <w:numFmt w:val="decimal"/>
      <w:lvlText w:val="%1"/>
      <w:lvlJc w:val="left"/>
      <w:pPr>
        <w:ind w:left="36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856"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2"/>
      <w:numFmt w:val="lowerLetter"/>
      <w:lvlText w:val="%3)"/>
      <w:lvlJc w:val="left"/>
      <w:pPr>
        <w:ind w:left="1216"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072"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2792"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512"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232"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4952"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5672"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42">
    <w:lvl w:ilvl="0">
      <w:start w:val="1"/>
      <w:numFmt w:val="decimal"/>
      <w:lvlText w:val="%1"/>
      <w:lvlJc w:val="left"/>
      <w:pPr>
        <w:ind w:left="36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72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178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50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22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94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66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38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10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43">
    <w:lvl w:ilvl="0">
      <w:start w:val="1"/>
      <w:numFmt w:val="decimal"/>
      <w:lvlText w:val="(%1)"/>
      <w:lvlJc w:val="left"/>
      <w:pPr>
        <w:ind w:left="72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4">
    <w:lvl w:ilvl="0">
      <w:start w:val="1"/>
      <w:numFmt w:val="decimal"/>
      <w:lvlText w:val="(%1)"/>
      <w:lvlJc w:val="left"/>
      <w:pPr>
        <w:ind w:left="72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5">
    <w:lvl w:ilvl="0">
      <w:start w:val="1"/>
      <w:numFmt w:val="decimal"/>
      <w:lvlText w:val="(%1)"/>
      <w:lvlJc w:val="left"/>
      <w:pPr>
        <w:ind w:left="1429"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46">
    <w:lvl w:ilvl="0">
      <w:start w:val="1"/>
      <w:numFmt w:val="decimal"/>
      <w:lvlText w:val="(%1)"/>
      <w:lvlJc w:val="left"/>
      <w:pPr>
        <w:ind w:left="70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49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321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93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65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537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609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81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53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47">
    <w:lvl w:ilvl="0">
      <w:start w:val="1"/>
      <w:numFmt w:val="decimal"/>
      <w:lvlText w:val="(%1)"/>
      <w:lvlJc w:val="left"/>
      <w:pPr>
        <w:ind w:left="70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91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71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43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15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87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59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31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03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48">
    <w:lvl w:ilvl="0">
      <w:start w:val="1"/>
      <w:numFmt w:val="decimal"/>
      <w:lvlText w:val="%1"/>
      <w:lvlJc w:val="left"/>
      <w:pPr>
        <w:ind w:left="36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927"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decimal"/>
      <w:lvlText w:val="(%3)"/>
      <w:lvlJc w:val="left"/>
      <w:pPr>
        <w:ind w:left="1287"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21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293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65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37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09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581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49">
    <w:lvl w:ilvl="0">
      <w:start w:val="1"/>
      <w:numFmt w:val="decimal"/>
      <w:lvlText w:val="%1"/>
      <w:lvlJc w:val="left"/>
      <w:pPr>
        <w:ind w:left="36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927"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decimal"/>
      <w:lvlText w:val="(%3)"/>
      <w:lvlJc w:val="left"/>
      <w:pPr>
        <w:ind w:left="1287"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21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293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65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37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09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581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50">
    <w:lvl w:ilvl="0">
      <w:start w:val="3"/>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1">
    <w:lvl w:ilvl="0">
      <w:start w:val="1"/>
      <w:numFmt w:val="decimal"/>
      <w:lvlText w:val="(%1)"/>
      <w:lvlJc w:val="left"/>
      <w:pPr>
        <w:ind w:left="70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49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321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93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65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537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609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81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53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52">
    <w:lvl w:ilvl="0">
      <w:start w:val="1"/>
      <w:numFmt w:val="decimal"/>
      <w:lvlText w:val="(%1)"/>
      <w:lvlJc w:val="left"/>
      <w:pPr>
        <w:ind w:left="71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922"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92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64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36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508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80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52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24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53">
    <w:lvl w:ilvl="0">
      <w:start w:val="1"/>
      <w:numFmt w:val="decimal"/>
      <w:lvlText w:val="%1"/>
      <w:lvlJc w:val="left"/>
      <w:pPr>
        <w:ind w:left="36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425"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22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94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6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8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10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82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54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54">
    <w:lvl w:ilvl="0">
      <w:start w:val="1"/>
      <w:numFmt w:val="decimal"/>
      <w:lvlText w:val="(%1)"/>
      <w:lvlJc w:val="left"/>
      <w:pPr>
        <w:ind w:left="70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497"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3217"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937"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657"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5377"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6097"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817"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537"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55">
    <w:lvl w:ilvl="0">
      <w:start w:val="1"/>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2"/>
      <w:numFmt w:val="decimal"/>
      <w:lvlText w:val="(%2)"/>
      <w:lvlJc w:val="left"/>
      <w:pPr>
        <w:ind w:left="1276"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1985"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705"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425"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145"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865"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585"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305"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56">
    <w:lvl w:ilvl="0">
      <w:start w:val="1"/>
      <w:numFmt w:val="decimal"/>
      <w:lvlText w:val="%1"/>
      <w:lvlJc w:val="left"/>
      <w:pPr>
        <w:ind w:left="36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927"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Letter"/>
      <w:lvlText w:val="%3)"/>
      <w:lvlJc w:val="left"/>
      <w:pPr>
        <w:ind w:left="1287"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21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293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65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37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09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581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57">
    <w:lvl w:ilvl="0">
      <w:start w:val="1"/>
      <w:numFmt w:val="decimal"/>
      <w:lvlText w:val="%1"/>
      <w:lvlJc w:val="left"/>
      <w:pPr>
        <w:ind w:left="36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927"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2"/>
      <w:numFmt w:val="lowerLetter"/>
      <w:lvlText w:val="%3)"/>
      <w:lvlJc w:val="left"/>
      <w:pPr>
        <w:ind w:left="113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21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293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65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37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09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581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58">
    <w:lvl w:ilvl="0">
      <w:start w:val="1"/>
      <w:numFmt w:val="decimal"/>
      <w:lvlText w:val="(%1)"/>
      <w:lvlJc w:val="left"/>
      <w:pPr>
        <w:ind w:left="70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142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6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8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00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72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44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6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8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59">
    <w:lvl w:ilvl="0">
      <w:start w:val="1"/>
      <w:numFmt w:val="decimal"/>
      <w:lvlText w:val="%1"/>
      <w:lvlJc w:val="left"/>
      <w:pPr>
        <w:ind w:left="36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927"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decimal"/>
      <w:lvlText w:val="(%3)"/>
      <w:lvlJc w:val="left"/>
      <w:pPr>
        <w:ind w:left="1287"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21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293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65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37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09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581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60">
    <w:lvl w:ilvl="0">
      <w:start w:val="1"/>
      <w:numFmt w:val="decimal"/>
      <w:lvlText w:val="%1"/>
      <w:lvlJc w:val="left"/>
      <w:pPr>
        <w:ind w:left="36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927"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decimal"/>
      <w:lvlText w:val="(%3)"/>
      <w:lvlJc w:val="left"/>
      <w:pPr>
        <w:ind w:left="77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21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293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65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37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09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581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6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2">
    <w:lvl w:ilvl="0">
      <w:start w:val="1"/>
      <w:numFmt w:val="decimal"/>
      <w:lvlText w:val="%1"/>
      <w:lvlJc w:val="left"/>
      <w:pPr>
        <w:ind w:left="36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927"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decimal"/>
      <w:lvlText w:val="(%3)"/>
      <w:lvlJc w:val="left"/>
      <w:pPr>
        <w:ind w:left="1287"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21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293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65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37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09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581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63">
    <w:lvl w:ilvl="0">
      <w:start w:val="1"/>
      <w:numFmt w:val="decimal"/>
      <w:lvlText w:val="%1"/>
      <w:lvlJc w:val="left"/>
      <w:pPr>
        <w:ind w:left="36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927"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Letter"/>
      <w:lvlText w:val="%3)"/>
      <w:lvlJc w:val="left"/>
      <w:pPr>
        <w:ind w:left="113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21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293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65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37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09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581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64">
    <w:lvl w:ilvl="0">
      <w:start w:val="1"/>
      <w:numFmt w:val="decimal"/>
      <w:lvlText w:val="%1"/>
      <w:lvlJc w:val="left"/>
      <w:pPr>
        <w:ind w:left="36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927"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decimal"/>
      <w:lvlText w:val="(%3)"/>
      <w:lvlJc w:val="left"/>
      <w:pPr>
        <w:ind w:left="1287"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21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293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65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37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09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581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65">
    <w:lvl w:ilvl="0">
      <w:start w:val="1"/>
      <w:numFmt w:val="decimal"/>
      <w:lvlText w:val="(%1)"/>
      <w:lvlJc w:val="left"/>
      <w:pPr>
        <w:ind w:left="70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49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321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93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65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537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609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81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53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66">
    <w:lvl w:ilvl="0">
      <w:start w:val="1"/>
      <w:numFmt w:val="decimal"/>
      <w:lvlText w:val="(%1)"/>
      <w:lvlJc w:val="left"/>
      <w:pPr>
        <w:ind w:left="70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113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923"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643"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363"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5083"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803"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523"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243"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67">
    <w:lvl w:ilvl="0">
      <w:start w:val="1"/>
      <w:numFmt w:val="decimal"/>
      <w:lvlText w:val="%1"/>
      <w:lvlJc w:val="left"/>
      <w:pPr>
        <w:ind w:left="36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77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21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93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5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7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9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81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53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68">
    <w:lvl w:ilvl="0">
      <w:start w:val="1"/>
      <w:numFmt w:val="decimal"/>
      <w:lvlText w:val="%1"/>
      <w:lvlJc w:val="left"/>
      <w:pPr>
        <w:ind w:left="36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425"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153"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873"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593"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13"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33"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753"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473"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69">
    <w:lvl w:ilvl="0">
      <w:start w:val="1"/>
      <w:numFmt w:val="decimal"/>
      <w:lvlText w:val="(%1)"/>
      <w:lvlJc w:val="left"/>
      <w:pPr>
        <w:ind w:left="347"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70">
    <w:lvl w:ilvl="0">
      <w:start w:val="1"/>
      <w:numFmt w:val="lowerLetter"/>
      <w:lvlText w:val="%1)"/>
      <w:lvlJc w:val="left"/>
      <w:pPr>
        <w:ind w:left="347"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71">
    <w:lvl w:ilvl="0">
      <w:start w:val="3"/>
      <w:numFmt w:val="decimal"/>
      <w:lvlText w:val="(%1)"/>
      <w:lvlJc w:val="left"/>
      <w:pPr>
        <w:ind w:left="72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50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322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94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66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538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610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82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54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72">
    <w:lvl w:ilvl="0">
      <w:start w:val="1"/>
      <w:numFmt w:val="bullet"/>
      <w:lvlText w:val="•"/>
      <w:lvlJc w:val="left"/>
      <w:pPr>
        <w:ind w:left="360" w:firstLine="0"/>
      </w:pPr>
      <w:rPr>
        <w:rFonts w:ascii="Calibri" w:cs="Calibri" w:eastAsia="Calibri" w:hAnsi="Calibri"/>
        <w:b w:val="0"/>
        <w:bCs w:val="0"/>
        <w:i w:val="0"/>
        <w:iCs w:val="0"/>
        <w:strike w:val="0"/>
        <w:color w:val="000000"/>
        <w:sz w:val="22"/>
        <w:szCs w:val="22"/>
        <w:u w:val="none"/>
        <w:shd w:fill="auto" w:val="clear"/>
        <w:vertAlign w:val="baseline"/>
      </w:rPr>
    </w:lvl>
    <w:lvl w:ilvl="1">
      <w:start w:val="1"/>
      <w:numFmt w:val="bullet"/>
      <w:lvlText w:val="-"/>
      <w:lvlJc w:val="left"/>
      <w:pPr>
        <w:ind w:left="347" w:firstLine="0"/>
      </w:pPr>
      <w:rPr>
        <w:rFonts w:ascii="Calibri" w:cs="Calibri" w:eastAsia="Calibri" w:hAnsi="Calibri"/>
        <w:b w:val="0"/>
        <w:bCs w:val="0"/>
        <w:i w:val="0"/>
        <w:iCs w:val="0"/>
        <w:strike w:val="0"/>
        <w:color w:val="000000"/>
        <w:sz w:val="22"/>
        <w:szCs w:val="22"/>
        <w:u w:val="none"/>
        <w:shd w:fill="auto" w:val="clear"/>
        <w:vertAlign w:val="baseline"/>
      </w:rPr>
    </w:lvl>
    <w:lvl w:ilvl="2">
      <w:start w:val="1"/>
      <w:numFmt w:val="bullet"/>
      <w:lvlText w:val="▪"/>
      <w:lvlJc w:val="left"/>
      <w:pPr>
        <w:ind w:left="1830" w:firstLine="0"/>
      </w:pPr>
      <w:rPr>
        <w:rFonts w:ascii="Calibri" w:cs="Calibri" w:eastAsia="Calibri" w:hAnsi="Calibri"/>
        <w:b w:val="0"/>
        <w:bCs w:val="0"/>
        <w:i w:val="0"/>
        <w:iCs w:val="0"/>
        <w:strike w:val="0"/>
        <w:color w:val="000000"/>
        <w:sz w:val="22"/>
        <w:szCs w:val="22"/>
        <w:u w:val="none"/>
        <w:shd w:fill="auto" w:val="clear"/>
        <w:vertAlign w:val="baseline"/>
      </w:rPr>
    </w:lvl>
    <w:lvl w:ilvl="3">
      <w:start w:val="1"/>
      <w:numFmt w:val="bullet"/>
      <w:lvlText w:val="•"/>
      <w:lvlJc w:val="left"/>
      <w:pPr>
        <w:ind w:left="2550" w:firstLine="0"/>
      </w:pPr>
      <w:rPr>
        <w:rFonts w:ascii="Calibri" w:cs="Calibri" w:eastAsia="Calibri" w:hAnsi="Calibri"/>
        <w:b w:val="0"/>
        <w:bCs w:val="0"/>
        <w:i w:val="0"/>
        <w:iCs w:val="0"/>
        <w:strike w:val="0"/>
        <w:color w:val="000000"/>
        <w:sz w:val="22"/>
        <w:szCs w:val="22"/>
        <w:u w:val="none"/>
        <w:shd w:fill="auto" w:val="clear"/>
        <w:vertAlign w:val="baseline"/>
      </w:rPr>
    </w:lvl>
    <w:lvl w:ilvl="4">
      <w:start w:val="1"/>
      <w:numFmt w:val="bullet"/>
      <w:lvlText w:val="o"/>
      <w:lvlJc w:val="left"/>
      <w:pPr>
        <w:ind w:left="3270" w:firstLine="0"/>
      </w:pPr>
      <w:rPr>
        <w:rFonts w:ascii="Calibri" w:cs="Calibri" w:eastAsia="Calibri" w:hAnsi="Calibri"/>
        <w:b w:val="0"/>
        <w:bCs w:val="0"/>
        <w:i w:val="0"/>
        <w:iCs w:val="0"/>
        <w:strike w:val="0"/>
        <w:color w:val="000000"/>
        <w:sz w:val="22"/>
        <w:szCs w:val="22"/>
        <w:u w:val="none"/>
        <w:shd w:fill="auto" w:val="clear"/>
        <w:vertAlign w:val="baseline"/>
      </w:rPr>
    </w:lvl>
    <w:lvl w:ilvl="5">
      <w:start w:val="1"/>
      <w:numFmt w:val="bullet"/>
      <w:lvlText w:val="▪"/>
      <w:lvlJc w:val="left"/>
      <w:pPr>
        <w:ind w:left="3990" w:firstLine="0"/>
      </w:pPr>
      <w:rPr>
        <w:rFonts w:ascii="Calibri" w:cs="Calibri" w:eastAsia="Calibri" w:hAnsi="Calibri"/>
        <w:b w:val="0"/>
        <w:bCs w:val="0"/>
        <w:i w:val="0"/>
        <w:iCs w:val="0"/>
        <w:strike w:val="0"/>
        <w:color w:val="000000"/>
        <w:sz w:val="22"/>
        <w:szCs w:val="22"/>
        <w:u w:val="none"/>
        <w:shd w:fill="auto" w:val="clear"/>
        <w:vertAlign w:val="baseline"/>
      </w:rPr>
    </w:lvl>
    <w:lvl w:ilvl="6">
      <w:start w:val="1"/>
      <w:numFmt w:val="bullet"/>
      <w:lvlText w:val="•"/>
      <w:lvlJc w:val="left"/>
      <w:pPr>
        <w:ind w:left="4710" w:firstLine="0"/>
      </w:pPr>
      <w:rPr>
        <w:rFonts w:ascii="Calibri" w:cs="Calibri" w:eastAsia="Calibri" w:hAnsi="Calibri"/>
        <w:b w:val="0"/>
        <w:bCs w:val="0"/>
        <w:i w:val="0"/>
        <w:iCs w:val="0"/>
        <w:strike w:val="0"/>
        <w:color w:val="000000"/>
        <w:sz w:val="22"/>
        <w:szCs w:val="22"/>
        <w:u w:val="none"/>
        <w:shd w:fill="auto" w:val="clear"/>
        <w:vertAlign w:val="baseline"/>
      </w:rPr>
    </w:lvl>
    <w:lvl w:ilvl="7">
      <w:start w:val="1"/>
      <w:numFmt w:val="bullet"/>
      <w:lvlText w:val="o"/>
      <w:lvlJc w:val="left"/>
      <w:pPr>
        <w:ind w:left="5430" w:firstLine="0"/>
      </w:pPr>
      <w:rPr>
        <w:rFonts w:ascii="Calibri" w:cs="Calibri" w:eastAsia="Calibri" w:hAnsi="Calibri"/>
        <w:b w:val="0"/>
        <w:bCs w:val="0"/>
        <w:i w:val="0"/>
        <w:iCs w:val="0"/>
        <w:strike w:val="0"/>
        <w:color w:val="000000"/>
        <w:sz w:val="22"/>
        <w:szCs w:val="22"/>
        <w:u w:val="none"/>
        <w:shd w:fill="auto" w:val="clear"/>
        <w:vertAlign w:val="baseline"/>
      </w:rPr>
    </w:lvl>
    <w:lvl w:ilvl="8">
      <w:start w:val="1"/>
      <w:numFmt w:val="bullet"/>
      <w:lvlText w:val="▪"/>
      <w:lvlJc w:val="left"/>
      <w:pPr>
        <w:ind w:left="6150" w:firstLine="0"/>
      </w:pPr>
      <w:rPr>
        <w:rFonts w:ascii="Calibri" w:cs="Calibri" w:eastAsia="Calibri" w:hAnsi="Calibri"/>
        <w:b w:val="0"/>
        <w:bCs w:val="0"/>
        <w:i w:val="0"/>
        <w:iCs w:val="0"/>
        <w:strike w:val="0"/>
        <w:color w:val="000000"/>
        <w:sz w:val="22"/>
        <w:szCs w:val="22"/>
        <w:u w:val="none"/>
        <w:shd w:fill="auto" w:val="clear"/>
        <w:vertAlign w:val="baseline"/>
      </w:rPr>
    </w:lvl>
  </w:abstractNum>
  <w:abstractNum w:abstractNumId="73">
    <w:lvl w:ilvl="0">
      <w:start w:val="1"/>
      <w:numFmt w:val="lowerLetter"/>
      <w:lvlText w:val="%1)"/>
      <w:lvlJc w:val="left"/>
      <w:pPr>
        <w:ind w:left="70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49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321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93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65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537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609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81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53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74">
    <w:lvl w:ilvl="0">
      <w:start w:val="2"/>
      <w:numFmt w:val="decimal"/>
      <w:lvlText w:val="(%1)"/>
      <w:lvlJc w:val="left"/>
      <w:pPr>
        <w:ind w:left="70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113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923"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643"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363"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5083"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803"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523"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243"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75">
    <w:lvl w:ilvl="0">
      <w:start w:val="1"/>
      <w:numFmt w:val="decimal"/>
      <w:lvlText w:val="%1"/>
      <w:lvlJc w:val="left"/>
      <w:pPr>
        <w:ind w:left="36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425"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21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93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5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7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9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81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53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76">
    <w:lvl w:ilvl="0">
      <w:start w:val="1"/>
      <w:numFmt w:val="decimal"/>
      <w:lvlText w:val="%1"/>
      <w:lvlJc w:val="left"/>
      <w:pPr>
        <w:ind w:left="36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425"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21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93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5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7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9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81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53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77">
    <w:lvl w:ilvl="0">
      <w:start w:val="1"/>
      <w:numFmt w:val="decimal"/>
      <w:lvlText w:val="%1"/>
      <w:lvlJc w:val="left"/>
      <w:pPr>
        <w:ind w:left="36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425"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21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93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5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7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9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81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53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78">
    <w:lvl w:ilvl="0">
      <w:start w:val="1"/>
      <w:numFmt w:val="decimal"/>
      <w:lvlText w:val="(%1)"/>
      <w:lvlJc w:val="left"/>
      <w:pPr>
        <w:ind w:left="72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144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65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37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09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81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53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25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97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79">
    <w:lvl w:ilvl="0">
      <w:start w:val="1"/>
      <w:numFmt w:val="decimal"/>
      <w:lvlText w:val="%1"/>
      <w:lvlJc w:val="left"/>
      <w:pPr>
        <w:ind w:left="993"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927"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Letter"/>
      <w:lvlText w:val="%3)"/>
      <w:lvlJc w:val="left"/>
      <w:pPr>
        <w:ind w:left="1287"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21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293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65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37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09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581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80">
    <w:lvl w:ilvl="0">
      <w:start w:val="1"/>
      <w:numFmt w:val="decimal"/>
      <w:lvlText w:val="(%1)"/>
      <w:lvlJc w:val="left"/>
      <w:pPr>
        <w:ind w:left="70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49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321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93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65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537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609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81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53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81">
    <w:lvl w:ilvl="0">
      <w:start w:val="2"/>
      <w:numFmt w:val="decimal"/>
      <w:lvlText w:val="(%1)"/>
      <w:lvlJc w:val="left"/>
      <w:pPr>
        <w:ind w:left="72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387"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3107"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827"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547"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5267"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987"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707"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427"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82">
    <w:lvl w:ilvl="0">
      <w:start w:val="1"/>
      <w:numFmt w:val="decimal"/>
      <w:lvlText w:val="(%1)"/>
      <w:lvlJc w:val="left"/>
      <w:pPr>
        <w:ind w:left="72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50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322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94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66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538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610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82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54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83">
    <w:lvl w:ilvl="0">
      <w:start w:val="1"/>
      <w:numFmt w:val="lowerLetter"/>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08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180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52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24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96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68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40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12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84">
    <w:lvl w:ilvl="0">
      <w:start w:val="1"/>
      <w:numFmt w:val="decimal"/>
      <w:lvlText w:val="(%1)"/>
      <w:lvlJc w:val="left"/>
      <w:pPr>
        <w:ind w:left="425"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04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76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48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20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92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64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36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08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85">
    <w:lvl w:ilvl="0">
      <w:start w:val="1"/>
      <w:numFmt w:val="decimal"/>
      <w:lvlText w:val="(%1)"/>
      <w:lvlJc w:val="left"/>
      <w:pPr>
        <w:ind w:left="70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49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321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93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65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537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609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81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53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86">
    <w:lvl w:ilvl="0">
      <w:start w:val="1"/>
      <w:numFmt w:val="decimal"/>
      <w:lvlText w:val="(%1)"/>
      <w:lvlJc w:val="left"/>
      <w:pPr>
        <w:ind w:left="70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49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321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93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65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537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609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81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53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87">
    <w:lvl w:ilvl="0">
      <w:start w:val="1"/>
      <w:numFmt w:val="decimal"/>
      <w:lvlText w:val="(%1)"/>
      <w:lvlJc w:val="left"/>
      <w:pPr>
        <w:ind w:left="70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56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328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400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72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544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616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88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60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88">
    <w:lvl w:ilvl="0">
      <w:start w:val="1"/>
      <w:numFmt w:val="decimal"/>
      <w:lvlText w:val="(%1)"/>
      <w:lvlJc w:val="left"/>
      <w:pPr>
        <w:ind w:left="425"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21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93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65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37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509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81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53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25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89">
    <w:lvl w:ilvl="0">
      <w:start w:val="1"/>
      <w:numFmt w:val="decimal"/>
      <w:lvlText w:val="(%1)"/>
      <w:lvlJc w:val="left"/>
      <w:pPr>
        <w:ind w:left="425"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21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93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65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37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509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81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53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25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90">
    <w:lvl w:ilvl="0">
      <w:start w:val="3"/>
      <w:numFmt w:val="decimal"/>
      <w:lvlText w:val="(%1)"/>
      <w:lvlJc w:val="left"/>
      <w:pPr>
        <w:ind w:left="71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64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336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408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80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552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624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96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68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91">
    <w:lvl w:ilvl="0">
      <w:start w:val="1"/>
      <w:numFmt w:val="lowerLetter"/>
      <w:lvlText w:val="%1)"/>
      <w:lvlJc w:val="left"/>
      <w:pPr>
        <w:ind w:left="71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49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321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93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65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537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609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81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53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92">
    <w:lvl w:ilvl="0">
      <w:start w:val="1"/>
      <w:numFmt w:val="decimal"/>
      <w:lvlText w:val="(%1)"/>
      <w:lvlJc w:val="left"/>
      <w:pPr>
        <w:ind w:left="425"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85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63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35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07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79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51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23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95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93">
    <w:lvl w:ilvl="0">
      <w:start w:val="1"/>
      <w:numFmt w:val="decimal"/>
      <w:lvlText w:val="%1"/>
      <w:lvlJc w:val="left"/>
      <w:pPr>
        <w:ind w:left="36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425"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21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93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5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7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9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81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53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94">
    <w:lvl w:ilvl="0">
      <w:start w:val="1"/>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95">
    <w:lvl w:ilvl="0">
      <w:start w:val="1"/>
      <w:numFmt w:val="decimal"/>
      <w:lvlText w:val="%1"/>
      <w:lvlJc w:val="left"/>
      <w:pPr>
        <w:ind w:left="36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425"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21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93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5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7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9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81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53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96">
    <w:lvl w:ilvl="0">
      <w:start w:val="1"/>
      <w:numFmt w:val="decimal"/>
      <w:lvlText w:val="%1"/>
      <w:lvlJc w:val="left"/>
      <w:pPr>
        <w:ind w:left="36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425"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21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93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5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7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9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81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53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97">
    <w:lvl w:ilvl="0">
      <w:start w:val="1"/>
      <w:numFmt w:val="decimal"/>
      <w:lvlText w:val="(%1)"/>
      <w:lvlJc w:val="left"/>
      <w:pPr>
        <w:ind w:left="70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49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321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93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65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537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609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81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53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98">
    <w:lvl w:ilvl="0">
      <w:start w:val="1"/>
      <w:numFmt w:val="decimal"/>
      <w:lvlText w:val="(%1)"/>
      <w:lvlJc w:val="left"/>
      <w:pPr>
        <w:ind w:left="70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49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321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93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65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537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609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81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53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99">
    <w:lvl w:ilvl="0">
      <w:start w:val="1"/>
      <w:numFmt w:val="lowerLetter"/>
      <w:lvlText w:val="%1)"/>
      <w:lvlJc w:val="left"/>
      <w:pPr>
        <w:ind w:left="70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78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50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22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94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66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38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10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82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00">
    <w:lvl w:ilvl="0">
      <w:start w:val="1"/>
      <w:numFmt w:val="decimal"/>
      <w:lvlText w:val="(%1)"/>
      <w:lvlJc w:val="left"/>
      <w:pPr>
        <w:ind w:left="696"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70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857"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577"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297"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5017"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737"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457"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177"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01">
    <w:lvl w:ilvl="0">
      <w:start w:val="1"/>
      <w:numFmt w:val="decimal"/>
      <w:lvlText w:val="(%1)"/>
      <w:lvlJc w:val="left"/>
      <w:pPr>
        <w:ind w:left="70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497"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3217"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937"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657"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5377"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6097"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817"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537"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02">
    <w:lvl w:ilvl="0">
      <w:start w:val="1"/>
      <w:numFmt w:val="decimal"/>
      <w:lvlText w:val="(%1)"/>
      <w:lvlJc w:val="left"/>
      <w:pPr>
        <w:ind w:left="70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49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321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93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65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537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609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81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53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03">
    <w:lvl w:ilvl="0">
      <w:start w:val="1"/>
      <w:numFmt w:val="decimal"/>
      <w:lvlText w:val="(%1)"/>
      <w:lvlJc w:val="left"/>
      <w:pPr>
        <w:ind w:left="70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13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923"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643"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363"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5083"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803"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523"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243"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04">
    <w:lvl w:ilvl="0">
      <w:start w:val="1"/>
      <w:numFmt w:val="decimal"/>
      <w:lvlText w:val="%1"/>
      <w:lvlJc w:val="left"/>
      <w:pPr>
        <w:ind w:left="36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425"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21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93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5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7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9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81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53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05">
    <w:lvl w:ilvl="0">
      <w:start w:val="1"/>
      <w:numFmt w:val="lowerLetter"/>
      <w:lvlText w:val="%1)"/>
      <w:lvlJc w:val="left"/>
      <w:pPr>
        <w:ind w:left="425"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175"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895"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615"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335"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5055"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775"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495"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215"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06">
    <w:lvl w:ilvl="0">
      <w:start w:val="1"/>
      <w:numFmt w:val="decimal"/>
      <w:lvlText w:val="%1"/>
      <w:lvlJc w:val="left"/>
      <w:pPr>
        <w:ind w:left="36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425"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10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82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54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26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98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70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42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07">
    <w:lvl w:ilvl="0">
      <w:start w:val="1"/>
      <w:numFmt w:val="decimal"/>
      <w:lvlText w:val="(%1)"/>
      <w:lvlJc w:val="left"/>
      <w:pPr>
        <w:ind w:left="70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49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321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93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65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537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609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81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538"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08">
    <w:lvl w:ilvl="0">
      <w:start w:val="1"/>
      <w:numFmt w:val="lowerLetter"/>
      <w:lvlText w:val="%1)"/>
      <w:lvlJc w:val="left"/>
      <w:pPr>
        <w:ind w:left="70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113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923"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643"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363"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5083"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803"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523"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243"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09">
    <w:lvl w:ilvl="0">
      <w:start w:val="1"/>
      <w:numFmt w:val="decimal"/>
      <w:lvlText w:val="%1"/>
      <w:lvlJc w:val="left"/>
      <w:pPr>
        <w:ind w:left="36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13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21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93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5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7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9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81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53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10">
    <w:lvl w:ilvl="0">
      <w:start w:val="1"/>
      <w:numFmt w:val="decimal"/>
      <w:lvlText w:val="%1"/>
      <w:lvlJc w:val="left"/>
      <w:pPr>
        <w:ind w:left="36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425"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212"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932"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52"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72"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92"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812"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532"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11">
    <w:lvl w:ilvl="0">
      <w:start w:val="1"/>
      <w:numFmt w:val="decimal"/>
      <w:lvlText w:val="%1"/>
      <w:lvlJc w:val="left"/>
      <w:pPr>
        <w:ind w:left="36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425"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21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93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5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7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9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81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53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12">
    <w:lvl w:ilvl="0">
      <w:start w:val="1"/>
      <w:numFmt w:val="decimal"/>
      <w:lvlText w:val="(%1)"/>
      <w:lvlJc w:val="left"/>
      <w:pPr>
        <w:ind w:left="41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615"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411"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131"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851"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571"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291"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011"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731"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13">
    <w:lvl w:ilvl="0">
      <w:start w:val="1"/>
      <w:numFmt w:val="decimal"/>
      <w:lvlText w:val="(%1)"/>
      <w:lvlJc w:val="left"/>
      <w:pPr>
        <w:ind w:left="709"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113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923"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643"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363"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5083"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803"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523"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243"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14">
    <w:lvl w:ilvl="0">
      <w:start w:val="1"/>
      <w:numFmt w:val="decimal"/>
      <w:lvlText w:val="%1"/>
      <w:lvlJc w:val="left"/>
      <w:pPr>
        <w:ind w:left="36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decimal"/>
      <w:lvlText w:val="(%2)"/>
      <w:lvlJc w:val="left"/>
      <w:pPr>
        <w:ind w:left="425"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21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93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5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7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9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81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534"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15">
    <w:lvl w:ilvl="0">
      <w:start w:val="1"/>
      <w:numFmt w:val="decimal"/>
      <w:lvlText w:val="(%1)"/>
      <w:lvlJc w:val="left"/>
      <w:pPr>
        <w:ind w:left="1854"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574" w:hanging="360"/>
      </w:pPr>
      <w:rPr/>
    </w:lvl>
    <w:lvl w:ilvl="2">
      <w:start w:val="1"/>
      <w:numFmt w:val="lowerRoman"/>
      <w:lvlText w:val="%3."/>
      <w:lvlJc w:val="right"/>
      <w:pPr>
        <w:ind w:left="3294" w:hanging="180"/>
      </w:pPr>
      <w:rPr/>
    </w:lvl>
    <w:lvl w:ilvl="3">
      <w:start w:val="1"/>
      <w:numFmt w:val="decimal"/>
      <w:lvlText w:val="%4."/>
      <w:lvlJc w:val="left"/>
      <w:pPr>
        <w:ind w:left="4014" w:hanging="360"/>
      </w:pPr>
      <w:rPr/>
    </w:lvl>
    <w:lvl w:ilvl="4">
      <w:start w:val="1"/>
      <w:numFmt w:val="lowerLetter"/>
      <w:lvlText w:val="%5."/>
      <w:lvlJc w:val="left"/>
      <w:pPr>
        <w:ind w:left="4734" w:hanging="360"/>
      </w:pPr>
      <w:rPr/>
    </w:lvl>
    <w:lvl w:ilvl="5">
      <w:start w:val="1"/>
      <w:numFmt w:val="lowerRoman"/>
      <w:lvlText w:val="%6."/>
      <w:lvlJc w:val="right"/>
      <w:pPr>
        <w:ind w:left="5454" w:hanging="180"/>
      </w:pPr>
      <w:rPr/>
    </w:lvl>
    <w:lvl w:ilvl="6">
      <w:start w:val="1"/>
      <w:numFmt w:val="decimal"/>
      <w:lvlText w:val="%7."/>
      <w:lvlJc w:val="left"/>
      <w:pPr>
        <w:ind w:left="6174" w:hanging="360"/>
      </w:pPr>
      <w:rPr/>
    </w:lvl>
    <w:lvl w:ilvl="7">
      <w:start w:val="1"/>
      <w:numFmt w:val="lowerLetter"/>
      <w:lvlText w:val="%8."/>
      <w:lvlJc w:val="left"/>
      <w:pPr>
        <w:ind w:left="6894" w:hanging="360"/>
      </w:pPr>
      <w:rPr/>
    </w:lvl>
    <w:lvl w:ilvl="8">
      <w:start w:val="1"/>
      <w:numFmt w:val="lowerRoman"/>
      <w:lvlText w:val="%9."/>
      <w:lvlJc w:val="right"/>
      <w:pPr>
        <w:ind w:left="7614" w:hanging="180"/>
      </w:pPr>
      <w:rPr/>
    </w:lvl>
  </w:abstractNum>
  <w:abstractNum w:abstractNumId="116">
    <w:lvl w:ilvl="0">
      <w:start w:val="1"/>
      <w:numFmt w:val="lowerLetter"/>
      <w:lvlText w:val="%1)"/>
      <w:lvlJc w:val="left"/>
      <w:pPr>
        <w:ind w:left="992"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2072"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792"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512"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4232"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952"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672"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6392"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7112"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17">
    <w:lvl w:ilvl="0">
      <w:start w:val="1"/>
      <w:numFmt w:val="decimal"/>
      <w:lvlText w:val="(%1)"/>
      <w:lvlJc w:val="left"/>
      <w:pPr>
        <w:ind w:left="720" w:hanging="3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9">
    <w:lvl w:ilvl="0">
      <w:start w:val="1"/>
      <w:numFmt w:val="lowerLetter"/>
      <w:lvlText w:val="%1)"/>
      <w:lvlJc w:val="left"/>
      <w:pPr>
        <w:ind w:left="1740" w:hanging="360"/>
      </w:pPr>
      <w:rPr/>
    </w:lvl>
    <w:lvl w:ilvl="1">
      <w:start w:val="1"/>
      <w:numFmt w:val="lowerLetter"/>
      <w:lvlText w:val="%2."/>
      <w:lvlJc w:val="left"/>
      <w:pPr>
        <w:ind w:left="2460" w:hanging="360"/>
      </w:pPr>
      <w:rPr/>
    </w:lvl>
    <w:lvl w:ilvl="2">
      <w:start w:val="1"/>
      <w:numFmt w:val="lowerRoman"/>
      <w:lvlText w:val="%3."/>
      <w:lvlJc w:val="right"/>
      <w:pPr>
        <w:ind w:left="3180" w:hanging="180"/>
      </w:pPr>
      <w:rPr/>
    </w:lvl>
    <w:lvl w:ilvl="3">
      <w:start w:val="1"/>
      <w:numFmt w:val="decimal"/>
      <w:lvlText w:val="%4."/>
      <w:lvlJc w:val="left"/>
      <w:pPr>
        <w:ind w:left="3900" w:hanging="360"/>
      </w:pPr>
      <w:rPr/>
    </w:lvl>
    <w:lvl w:ilvl="4">
      <w:start w:val="1"/>
      <w:numFmt w:val="lowerLetter"/>
      <w:lvlText w:val="%5."/>
      <w:lvlJc w:val="left"/>
      <w:pPr>
        <w:ind w:left="4620" w:hanging="360"/>
      </w:pPr>
      <w:rPr/>
    </w:lvl>
    <w:lvl w:ilvl="5">
      <w:start w:val="1"/>
      <w:numFmt w:val="lowerRoman"/>
      <w:lvlText w:val="%6."/>
      <w:lvlJc w:val="right"/>
      <w:pPr>
        <w:ind w:left="5340" w:hanging="180"/>
      </w:pPr>
      <w:rPr/>
    </w:lvl>
    <w:lvl w:ilvl="6">
      <w:start w:val="1"/>
      <w:numFmt w:val="decimal"/>
      <w:lvlText w:val="%7."/>
      <w:lvlJc w:val="left"/>
      <w:pPr>
        <w:ind w:left="6060" w:hanging="360"/>
      </w:pPr>
      <w:rPr/>
    </w:lvl>
    <w:lvl w:ilvl="7">
      <w:start w:val="1"/>
      <w:numFmt w:val="lowerLetter"/>
      <w:lvlText w:val="%8."/>
      <w:lvlJc w:val="left"/>
      <w:pPr>
        <w:ind w:left="6780" w:hanging="360"/>
      </w:pPr>
      <w:rPr/>
    </w:lvl>
    <w:lvl w:ilvl="8">
      <w:start w:val="1"/>
      <w:numFmt w:val="lowerRoman"/>
      <w:lvlText w:val="%9."/>
      <w:lvlJc w:val="right"/>
      <w:pPr>
        <w:ind w:left="7500" w:hanging="180"/>
      </w:pPr>
      <w:rPr/>
    </w:lvl>
  </w:abstractNum>
  <w:abstractNum w:abstractNumId="120">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1">
    <w:lvl w:ilvl="0">
      <w:start w:val="1"/>
      <w:numFmt w:val="lowerLetter"/>
      <w:lvlText w:val="%1)"/>
      <w:lvlJc w:val="left"/>
      <w:pPr>
        <w:ind w:left="1020" w:hanging="360"/>
      </w:pPr>
      <w:rPr/>
    </w:lvl>
    <w:lvl w:ilvl="1">
      <w:start w:val="1"/>
      <w:numFmt w:val="lowerLetter"/>
      <w:lvlText w:val="%2."/>
      <w:lvlJc w:val="left"/>
      <w:pPr>
        <w:ind w:left="1740" w:hanging="360"/>
      </w:pPr>
      <w:rPr/>
    </w:lvl>
    <w:lvl w:ilvl="2">
      <w:start w:val="1"/>
      <w:numFmt w:val="lowerRoman"/>
      <w:lvlText w:val="%3."/>
      <w:lvlJc w:val="right"/>
      <w:pPr>
        <w:ind w:left="2460" w:hanging="180"/>
      </w:pPr>
      <w:rPr/>
    </w:lvl>
    <w:lvl w:ilvl="3">
      <w:start w:val="1"/>
      <w:numFmt w:val="decimal"/>
      <w:lvlText w:val="%4."/>
      <w:lvlJc w:val="left"/>
      <w:pPr>
        <w:ind w:left="3180" w:hanging="360"/>
      </w:pPr>
      <w:rPr/>
    </w:lvl>
    <w:lvl w:ilvl="4">
      <w:start w:val="1"/>
      <w:numFmt w:val="lowerLetter"/>
      <w:lvlText w:val="%5."/>
      <w:lvlJc w:val="left"/>
      <w:pPr>
        <w:ind w:left="3900" w:hanging="360"/>
      </w:pPr>
      <w:rPr/>
    </w:lvl>
    <w:lvl w:ilvl="5">
      <w:start w:val="1"/>
      <w:numFmt w:val="lowerRoman"/>
      <w:lvlText w:val="%6."/>
      <w:lvlJc w:val="right"/>
      <w:pPr>
        <w:ind w:left="4620" w:hanging="180"/>
      </w:pPr>
      <w:rPr/>
    </w:lvl>
    <w:lvl w:ilvl="6">
      <w:start w:val="1"/>
      <w:numFmt w:val="decimal"/>
      <w:lvlText w:val="%7."/>
      <w:lvlJc w:val="left"/>
      <w:pPr>
        <w:ind w:left="5340" w:hanging="360"/>
      </w:pPr>
      <w:rPr/>
    </w:lvl>
    <w:lvl w:ilvl="7">
      <w:start w:val="1"/>
      <w:numFmt w:val="lowerLetter"/>
      <w:lvlText w:val="%8."/>
      <w:lvlJc w:val="left"/>
      <w:pPr>
        <w:ind w:left="6060" w:hanging="360"/>
      </w:pPr>
      <w:rPr/>
    </w:lvl>
    <w:lvl w:ilvl="8">
      <w:start w:val="1"/>
      <w:numFmt w:val="lowerRoman"/>
      <w:lvlText w:val="%9."/>
      <w:lvlJc w:val="right"/>
      <w:pPr>
        <w:ind w:left="6780" w:hanging="180"/>
      </w:pPr>
      <w:rPr/>
    </w:lvl>
  </w:abstractNum>
  <w:abstractNum w:abstractNumId="12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2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24">
    <w:lvl w:ilvl="0">
      <w:start w:val="1"/>
      <w:numFmt w:val="lowerLetter"/>
      <w:lvlText w:val="%1)"/>
      <w:lvlJc w:val="left"/>
      <w:pPr>
        <w:ind w:left="0" w:firstLine="15"/>
      </w:pPr>
      <w:rPr>
        <w:sz w:val="24"/>
        <w:szCs w:val="24"/>
      </w:rPr>
    </w:lvl>
    <w:lvl w:ilvl="1">
      <w:start w:val="1"/>
      <w:numFmt w:val="lowerLetter"/>
      <w:lvlText w:val="%2"/>
      <w:lvlJc w:val="left"/>
      <w:pPr>
        <w:ind w:left="0" w:firstLine="0"/>
      </w:pPr>
      <w:rPr>
        <w:rFonts w:ascii="Times New Roman" w:cs="Times New Roman" w:eastAsia="Times New Roman" w:hAnsi="Times New Roman"/>
        <w:sz w:val="24"/>
        <w:szCs w:val="24"/>
      </w:rPr>
    </w:lvl>
    <w:lvl w:ilvl="2">
      <w:start w:val="0"/>
      <w:numFmt w:val="decimal"/>
      <w:lvlText w:val=""/>
      <w:lvlJc w:val="left"/>
      <w:pPr>
        <w:ind w:left="0" w:firstLine="0"/>
      </w:pPr>
      <w:rPr>
        <w:sz w:val="24"/>
        <w:szCs w:val="24"/>
      </w:rPr>
    </w:lvl>
    <w:lvl w:ilvl="3">
      <w:start w:val="0"/>
      <w:numFmt w:val="decimal"/>
      <w:lvlText w:val=""/>
      <w:lvlJc w:val="left"/>
      <w:pPr>
        <w:ind w:left="0" w:firstLine="0"/>
      </w:pPr>
      <w:rPr>
        <w:sz w:val="24"/>
        <w:szCs w:val="24"/>
      </w:rPr>
    </w:lvl>
    <w:lvl w:ilvl="4">
      <w:start w:val="0"/>
      <w:numFmt w:val="decimal"/>
      <w:lvlText w:val=""/>
      <w:lvlJc w:val="left"/>
      <w:pPr>
        <w:ind w:left="0" w:firstLine="0"/>
      </w:pPr>
      <w:rPr>
        <w:sz w:val="24"/>
        <w:szCs w:val="24"/>
      </w:rPr>
    </w:lvl>
    <w:lvl w:ilvl="5">
      <w:start w:val="0"/>
      <w:numFmt w:val="decimal"/>
      <w:lvlText w:val=""/>
      <w:lvlJc w:val="left"/>
      <w:pPr>
        <w:ind w:left="0" w:firstLine="0"/>
      </w:pPr>
      <w:rPr>
        <w:sz w:val="24"/>
        <w:szCs w:val="24"/>
      </w:rPr>
    </w:lvl>
    <w:lvl w:ilvl="6">
      <w:start w:val="0"/>
      <w:numFmt w:val="decimal"/>
      <w:lvlText w:val=""/>
      <w:lvlJc w:val="left"/>
      <w:pPr>
        <w:ind w:left="0" w:firstLine="0"/>
      </w:pPr>
      <w:rPr>
        <w:sz w:val="24"/>
        <w:szCs w:val="24"/>
      </w:rPr>
    </w:lvl>
    <w:lvl w:ilvl="7">
      <w:start w:val="0"/>
      <w:numFmt w:val="decimal"/>
      <w:lvlText w:val=""/>
      <w:lvlJc w:val="left"/>
      <w:pPr>
        <w:ind w:left="0" w:firstLine="0"/>
      </w:pPr>
      <w:rPr>
        <w:sz w:val="24"/>
        <w:szCs w:val="24"/>
      </w:rPr>
    </w:lvl>
    <w:lvl w:ilvl="8">
      <w:start w:val="0"/>
      <w:numFmt w:val="decimal"/>
      <w:lvlText w:val=""/>
      <w:lvlJc w:val="left"/>
      <w:pPr>
        <w:ind w:left="0" w:firstLine="0"/>
      </w:pPr>
      <w:rPr>
        <w:sz w:val="24"/>
        <w:szCs w:val="24"/>
      </w:rPr>
    </w:lvl>
  </w:abstractNum>
  <w:abstractNum w:abstractNumId="125">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2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o"/>
      </w:rPr>
    </w:rPrDefault>
    <w:pPrDefault>
      <w:pPr>
        <w:spacing w:after="5" w:line="246.99999999999994" w:lineRule="auto"/>
        <w:ind w:left="709" w:firstLine="71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240" w:lineRule="auto"/>
      <w:ind w:left="0" w:firstLine="0"/>
      <w:jc w:val="left"/>
    </w:pPr>
    <w:rPr>
      <w:rFonts w:ascii="Calibri" w:cs="Calibri" w:eastAsia="Calibri" w:hAnsi="Calibri"/>
      <w:b w:val="1"/>
      <w:bCs w:val="1"/>
      <w:color w:val="2e74b5"/>
      <w:sz w:val="28"/>
      <w:szCs w:val="28"/>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763"/>
    </w:rPr>
  </w:style>
  <w:style w:type="paragraph" w:styleId="Heading4">
    <w:name w:val="heading 4"/>
    <w:basedOn w:val="Normal"/>
    <w:next w:val="Normal"/>
    <w:pPr>
      <w:keepNext w:val="1"/>
      <w:keepLines w:val="1"/>
      <w:spacing w:after="0" w:before="40" w:lineRule="auto"/>
    </w:pPr>
    <w:rPr>
      <w:rFonts w:ascii="Calibri" w:cs="Calibri" w:eastAsia="Calibri" w:hAnsi="Calibri"/>
      <w:i w:val="1"/>
      <w:iCs w:val="1"/>
      <w:color w:val="2f5496"/>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pBdr>
        <w:top w:color="000000" w:space="0" w:sz="0" w:val="none"/>
        <w:left w:color="000000" w:space="0" w:sz="0" w:val="none"/>
        <w:bottom w:color="5b9bd5" w:space="4" w:sz="8" w:val="single"/>
        <w:right w:color="000000" w:space="0" w:sz="0" w:val="none"/>
      </w:pBdr>
      <w:spacing w:after="300" w:line="240" w:lineRule="auto"/>
      <w:ind w:left="0" w:firstLine="0"/>
      <w:jc w:val="left"/>
    </w:pPr>
    <w:rPr>
      <w:rFonts w:ascii="Calibri" w:cs="Calibri" w:eastAsia="Calibri" w:hAnsi="Calibri"/>
      <w:color w:val="323e4f"/>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DefaultParagraphFont0">
    <w:name w:val="Default Paragraph Font"/>
  </w:style>
  <w:style w:type="character" w:styleId="Heading1Char" w:customStyle="1">
    <w:name w:val="Heading 1 Char"/>
    <w:basedOn w:val="DefaultParagraphFont0"/>
    <w:rPr>
      <w:rFonts w:ascii="Calibri Light" w:cs="Times New Roman" w:eastAsia="MS Gothic" w:hAnsi="Calibri Light"/>
      <w:b w:val="1"/>
      <w:bCs w:val="1"/>
      <w:color w:val="2e74b5"/>
      <w:kern w:val="0"/>
      <w:sz w:val="28"/>
      <w:szCs w:val="28"/>
      <w:lang w:eastAsia="ko-KR" w:val="en-US"/>
    </w:rPr>
  </w:style>
  <w:style w:type="character" w:styleId="ListParagraphChar" w:customStyle="1">
    <w:name w:val="List Paragraph Char"/>
    <w:rPr>
      <w:rFonts w:ascii="Times New Roman" w:cs="Times New Roman" w:eastAsia="Batang" w:hAnsi="Times New Roman"/>
      <w:kern w:val="0"/>
      <w:sz w:val="24"/>
      <w:szCs w:val="24"/>
      <w:lang w:eastAsia="ko-KR" w:val="en-US"/>
    </w:rPr>
  </w:style>
  <w:style w:type="character" w:styleId="Hyperlink">
    <w:name w:val="Hyperlink"/>
    <w:rPr>
      <w:rFonts w:cs="Times New Roman"/>
      <w:color w:val="0563c1"/>
      <w:u w:val="single"/>
    </w:rPr>
  </w:style>
  <w:style w:type="character" w:styleId="SubtitleChar" w:customStyle="1">
    <w:name w:val="Subtitle Char"/>
    <w:basedOn w:val="DefaultParagraphFont0"/>
    <w:rPr>
      <w:rFonts w:ascii="Calibri Light" w:cs="Times New Roman" w:eastAsia="MS Gothic" w:hAnsi="Calibri Light"/>
      <w:i w:val="1"/>
      <w:iCs w:val="1"/>
      <w:color w:val="5b9bd5"/>
      <w:spacing w:val="15"/>
      <w:kern w:val="0"/>
      <w:sz w:val="24"/>
      <w:szCs w:val="24"/>
      <w:lang w:eastAsia="ko-KR" w:val="en-US"/>
    </w:rPr>
  </w:style>
  <w:style w:type="character" w:styleId="SubtleEmphasis">
    <w:name w:val="Subtle Emphasis"/>
    <w:qFormat w:val="1"/>
    <w:rPr>
      <w:i w:val="1"/>
      <w:iCs w:val="1"/>
      <w:color w:val="808080"/>
    </w:rPr>
  </w:style>
  <w:style w:type="character" w:styleId="Heading2Char" w:customStyle="1">
    <w:name w:val="Heading 2 Char"/>
    <w:basedOn w:val="DefaultParagraphFont0"/>
    <w:rPr>
      <w:rFonts w:ascii="Calibri Light" w:cs="font880" w:eastAsia="font880" w:hAnsi="Calibri Light"/>
      <w:color w:val="2f5496"/>
      <w:sz w:val="26"/>
      <w:szCs w:val="26"/>
      <w:lang w:eastAsia="en-GB" w:val="ro-RO"/>
    </w:rPr>
  </w:style>
  <w:style w:type="character" w:styleId="Heading3Char" w:customStyle="1">
    <w:name w:val="Heading 3 Char"/>
    <w:basedOn w:val="DefaultParagraphFont0"/>
    <w:rPr>
      <w:rFonts w:ascii="Calibri Light" w:cs="font880" w:eastAsia="font880" w:hAnsi="Calibri Light"/>
      <w:color w:val="1f3763"/>
      <w:sz w:val="24"/>
      <w:szCs w:val="24"/>
      <w:lang w:eastAsia="en-GB" w:val="ro-RO"/>
    </w:rPr>
  </w:style>
  <w:style w:type="character" w:styleId="TitleChar" w:customStyle="1">
    <w:name w:val="Title Char"/>
    <w:basedOn w:val="DefaultParagraphFont0"/>
    <w:rPr>
      <w:rFonts w:ascii="Calibri Light" w:cs="Times New Roman" w:eastAsia="MS Gothic" w:hAnsi="Calibri Light"/>
      <w:color w:val="323e4f"/>
      <w:spacing w:val="5"/>
      <w:kern w:val="2"/>
      <w:sz w:val="52"/>
      <w:szCs w:val="52"/>
      <w:lang w:eastAsia="ko-KR" w:val="en-US"/>
    </w:rPr>
  </w:style>
  <w:style w:type="character" w:styleId="Strong">
    <w:name w:val="Strong"/>
    <w:qFormat w:val="1"/>
    <w:rPr>
      <w:b w:val="1"/>
      <w:bCs w:val="1"/>
    </w:rPr>
  </w:style>
  <w:style w:type="character" w:styleId="Emphasis">
    <w:name w:val="Emphasis"/>
    <w:qFormat w:val="1"/>
    <w:rPr>
      <w:i w:val="1"/>
      <w:iCs w:val="1"/>
    </w:rPr>
  </w:style>
  <w:style w:type="character" w:styleId="Heading4Char" w:customStyle="1">
    <w:name w:val="Heading 4 Char"/>
    <w:basedOn w:val="DefaultParagraphFont0"/>
    <w:rPr>
      <w:rFonts w:ascii="Calibri Light" w:cs="font880" w:eastAsia="font880" w:hAnsi="Calibri Light"/>
      <w:i w:val="1"/>
      <w:iCs w:val="1"/>
      <w:color w:val="2f5496"/>
      <w:sz w:val="24"/>
      <w:lang w:eastAsia="en-GB" w:val="ro-RO"/>
    </w:rPr>
  </w:style>
  <w:style w:type="character" w:styleId="ListLabel1" w:customStyle="1">
    <w:name w:val="ListLabel 1"/>
  </w:style>
  <w:style w:type="character" w:styleId="ListLabel2" w:customStyle="1">
    <w:name w:val="ListLabel 2"/>
  </w:style>
  <w:style w:type="character" w:styleId="ListLabel3" w:customStyle="1">
    <w:name w:val="ListLabel 3"/>
  </w:style>
  <w:style w:type="character" w:styleId="ListLabel4" w:customStyle="1">
    <w:name w:val="ListLabel 4"/>
  </w:style>
  <w:style w:type="character" w:styleId="ListLabel5" w:customStyle="1">
    <w:name w:val="ListLabel 5"/>
  </w:style>
  <w:style w:type="character" w:styleId="ListLabel6" w:customStyle="1">
    <w:name w:val="ListLabel 6"/>
  </w:style>
  <w:style w:type="character" w:styleId="ListLabel7" w:customStyle="1">
    <w:name w:val="ListLabel 7"/>
  </w:style>
  <w:style w:type="character" w:styleId="ListLabel8" w:customStyle="1">
    <w:name w:val="ListLabel 8"/>
  </w:style>
  <w:style w:type="character" w:styleId="ListLabel9" w:customStyle="1">
    <w:name w:val="ListLabel 9"/>
  </w:style>
  <w:style w:type="character" w:styleId="ListLabel10" w:customStyle="1">
    <w:name w:val="ListLabel 10"/>
  </w:style>
  <w:style w:type="character" w:styleId="ListLabel11" w:customStyle="1">
    <w:name w:val="ListLabel 11"/>
  </w:style>
  <w:style w:type="character" w:styleId="ListLabel12" w:customStyle="1">
    <w:name w:val="ListLabel 12"/>
  </w:style>
  <w:style w:type="character" w:styleId="ListLabel13" w:customStyle="1">
    <w:name w:val="ListLabel 13"/>
  </w:style>
  <w:style w:type="character" w:styleId="ListLabel14" w:customStyle="1">
    <w:name w:val="ListLabel 14"/>
  </w:style>
  <w:style w:type="character" w:styleId="ListLabel15" w:customStyle="1">
    <w:name w:val="ListLabel 15"/>
  </w:style>
  <w:style w:type="character" w:styleId="ListLabel16" w:customStyle="1">
    <w:name w:val="ListLabel 16"/>
  </w:style>
  <w:style w:type="character" w:styleId="ListLabel17" w:customStyle="1">
    <w:name w:val="ListLabel 17"/>
  </w:style>
  <w:style w:type="character" w:styleId="ListLabel18" w:customStyle="1">
    <w:name w:val="ListLabel 18"/>
  </w:style>
  <w:style w:type="character" w:styleId="ListLabel19" w:customStyle="1">
    <w:name w:val="ListLabel 19"/>
    <w:rPr>
      <w:rFonts w:cs="Times New Roman" w:eastAsia="Batang"/>
    </w:rPr>
  </w:style>
  <w:style w:type="character" w:styleId="ListLabel20" w:customStyle="1">
    <w:name w:val="ListLabel 20"/>
    <w:rPr>
      <w:rFonts w:cs="Courier New"/>
    </w:rPr>
  </w:style>
  <w:style w:type="character" w:styleId="ListLabel21" w:customStyle="1">
    <w:name w:val="ListLabel 21"/>
  </w:style>
  <w:style w:type="character" w:styleId="ListLabel22" w:customStyle="1">
    <w:name w:val="ListLabel 22"/>
  </w:style>
  <w:style w:type="character" w:styleId="ListLabel23" w:customStyle="1">
    <w:name w:val="ListLabel 23"/>
    <w:rPr>
      <w:rFonts w:cs="Courier New"/>
    </w:rPr>
  </w:style>
  <w:style w:type="character" w:styleId="ListLabel24" w:customStyle="1">
    <w:name w:val="ListLabel 24"/>
  </w:style>
  <w:style w:type="character" w:styleId="ListLabel25" w:customStyle="1">
    <w:name w:val="ListLabel 25"/>
  </w:style>
  <w:style w:type="character" w:styleId="ListLabel26" w:customStyle="1">
    <w:name w:val="ListLabel 26"/>
    <w:rPr>
      <w:rFonts w:cs="Courier New"/>
    </w:rPr>
  </w:style>
  <w:style w:type="character" w:styleId="ListLabel27" w:customStyle="1">
    <w:name w:val="ListLabel 27"/>
  </w:style>
  <w:style w:type="character" w:styleId="ListLabel28" w:customStyle="1">
    <w:name w:val="ListLabel 28"/>
  </w:style>
  <w:style w:type="character" w:styleId="ListLabel29" w:customStyle="1">
    <w:name w:val="ListLabel 29"/>
  </w:style>
  <w:style w:type="character" w:styleId="ListLabel30" w:customStyle="1">
    <w:name w:val="ListLabel 30"/>
  </w:style>
  <w:style w:type="character" w:styleId="ListLabel31" w:customStyle="1">
    <w:name w:val="ListLabel 31"/>
  </w:style>
  <w:style w:type="character" w:styleId="ListLabel32" w:customStyle="1">
    <w:name w:val="ListLabel 32"/>
  </w:style>
  <w:style w:type="character" w:styleId="ListLabel33" w:customStyle="1">
    <w:name w:val="ListLabel 33"/>
  </w:style>
  <w:style w:type="character" w:styleId="ListLabel34" w:customStyle="1">
    <w:name w:val="ListLabel 34"/>
  </w:style>
  <w:style w:type="character" w:styleId="ListLabel35" w:customStyle="1">
    <w:name w:val="ListLabel 35"/>
  </w:style>
  <w:style w:type="character" w:styleId="ListLabel36" w:customStyle="1">
    <w:name w:val="ListLabel 36"/>
  </w:style>
  <w:style w:type="character" w:styleId="ListLabel37" w:customStyle="1">
    <w:name w:val="ListLabel 37"/>
    <w:rPr>
      <w:rFonts w:cs="Calibri" w:eastAsia="Calibri"/>
      <w:b w:val="0"/>
      <w:i w:val="0"/>
      <w:strike w:val="0"/>
      <w:dstrike w:val="0"/>
      <w:color w:val="000000"/>
      <w:position w:val="0"/>
      <w:sz w:val="22"/>
      <w:szCs w:val="22"/>
      <w:u w:color="000000" w:val="none"/>
      <w:bdr w:color="000000" w:space="0" w:sz="0" w:val="none"/>
      <w:shd w:color="auto" w:fill="auto" w:val="clear"/>
      <w:vertAlign w:val="baseline"/>
    </w:rPr>
  </w:style>
  <w:style w:type="character" w:styleId="ListLabel38" w:customStyle="1">
    <w:name w:val="ListLabel 38"/>
    <w:rPr>
      <w:rFonts w:cs="Calibri" w:eastAsia="Calibri"/>
      <w:b w:val="0"/>
      <w:i w:val="0"/>
      <w:strike w:val="0"/>
      <w:dstrike w:val="0"/>
      <w:color w:val="000000"/>
      <w:position w:val="0"/>
      <w:sz w:val="22"/>
      <w:szCs w:val="22"/>
      <w:u w:color="000000" w:val="none"/>
      <w:bdr w:color="000000" w:space="0" w:sz="0" w:val="none"/>
      <w:shd w:color="auto" w:fill="auto" w:val="clear"/>
      <w:vertAlign w:val="baseline"/>
    </w:rPr>
  </w:style>
  <w:style w:type="character" w:styleId="ListLabel39" w:customStyle="1">
    <w:name w:val="ListLabel 39"/>
    <w:rPr>
      <w:rFonts w:cs="Calibri" w:eastAsia="Calibri"/>
      <w:b w:val="0"/>
      <w:i w:val="0"/>
      <w:strike w:val="0"/>
      <w:dstrike w:val="0"/>
      <w:color w:val="000000"/>
      <w:position w:val="0"/>
      <w:sz w:val="22"/>
      <w:szCs w:val="22"/>
      <w:u w:color="000000" w:val="none"/>
      <w:bdr w:color="000000" w:space="0" w:sz="0" w:val="none"/>
      <w:shd w:color="auto" w:fill="auto" w:val="clear"/>
      <w:vertAlign w:val="baseline"/>
    </w:rPr>
  </w:style>
  <w:style w:type="character" w:styleId="ListLabel40" w:customStyle="1">
    <w:name w:val="ListLabel 40"/>
    <w:rPr>
      <w:rFonts w:cs="Calibri" w:eastAsia="Calibri"/>
      <w:b w:val="0"/>
      <w:i w:val="0"/>
      <w:strike w:val="0"/>
      <w:dstrike w:val="0"/>
      <w:color w:val="000000"/>
      <w:position w:val="0"/>
      <w:sz w:val="22"/>
      <w:szCs w:val="22"/>
      <w:u w:color="000000" w:val="none"/>
      <w:bdr w:color="000000" w:space="0" w:sz="0" w:val="none"/>
      <w:shd w:color="auto" w:fill="auto" w:val="clear"/>
      <w:vertAlign w:val="baseline"/>
    </w:rPr>
  </w:style>
  <w:style w:type="character" w:styleId="ListLabel41" w:customStyle="1">
    <w:name w:val="ListLabel 41"/>
    <w:rPr>
      <w:rFonts w:cs="Calibri" w:eastAsia="Calibri"/>
      <w:b w:val="0"/>
      <w:i w:val="0"/>
      <w:strike w:val="0"/>
      <w:dstrike w:val="0"/>
      <w:color w:val="000000"/>
      <w:position w:val="0"/>
      <w:sz w:val="22"/>
      <w:szCs w:val="22"/>
      <w:u w:color="000000" w:val="none"/>
      <w:bdr w:color="000000" w:space="0" w:sz="0" w:val="none"/>
      <w:shd w:color="auto" w:fill="auto" w:val="clear"/>
      <w:vertAlign w:val="baseline"/>
    </w:rPr>
  </w:style>
  <w:style w:type="character" w:styleId="ListLabel42" w:customStyle="1">
    <w:name w:val="ListLabel 42"/>
    <w:rPr>
      <w:rFonts w:cs="Calibri" w:eastAsia="Calibri"/>
      <w:b w:val="0"/>
      <w:i w:val="0"/>
      <w:strike w:val="0"/>
      <w:dstrike w:val="0"/>
      <w:color w:val="000000"/>
      <w:position w:val="0"/>
      <w:sz w:val="22"/>
      <w:szCs w:val="22"/>
      <w:u w:color="000000" w:val="none"/>
      <w:bdr w:color="000000" w:space="0" w:sz="0" w:val="none"/>
      <w:shd w:color="auto" w:fill="auto" w:val="clear"/>
      <w:vertAlign w:val="baseline"/>
    </w:rPr>
  </w:style>
  <w:style w:type="character" w:styleId="ListLabel43" w:customStyle="1">
    <w:name w:val="ListLabel 43"/>
    <w:rPr>
      <w:rFonts w:cs="Calibri" w:eastAsia="Calibri"/>
      <w:b w:val="0"/>
      <w:i w:val="0"/>
      <w:strike w:val="0"/>
      <w:dstrike w:val="0"/>
      <w:color w:val="000000"/>
      <w:position w:val="0"/>
      <w:sz w:val="22"/>
      <w:szCs w:val="22"/>
      <w:u w:color="000000" w:val="none"/>
      <w:bdr w:color="000000" w:space="0" w:sz="0" w:val="none"/>
      <w:shd w:color="auto" w:fill="auto" w:val="clear"/>
      <w:vertAlign w:val="baseline"/>
    </w:rPr>
  </w:style>
  <w:style w:type="character" w:styleId="ListLabel44" w:customStyle="1">
    <w:name w:val="ListLabel 44"/>
    <w:rPr>
      <w:rFonts w:cs="Calibri" w:eastAsia="Calibri"/>
      <w:b w:val="0"/>
      <w:i w:val="0"/>
      <w:strike w:val="0"/>
      <w:dstrike w:val="0"/>
      <w:color w:val="000000"/>
      <w:position w:val="0"/>
      <w:sz w:val="22"/>
      <w:szCs w:val="22"/>
      <w:u w:color="000000" w:val="none"/>
      <w:bdr w:color="000000" w:space="0" w:sz="0" w:val="none"/>
      <w:shd w:color="auto" w:fill="auto" w:val="clear"/>
      <w:vertAlign w:val="baseline"/>
    </w:rPr>
  </w:style>
  <w:style w:type="character" w:styleId="ListLabel45" w:customStyle="1">
    <w:name w:val="ListLabel 45"/>
    <w:rPr>
      <w:rFonts w:cs="Calibri" w:eastAsia="Calibri"/>
      <w:b w:val="0"/>
      <w:i w:val="0"/>
      <w:strike w:val="0"/>
      <w:dstrike w:val="0"/>
      <w:color w:val="000000"/>
      <w:position w:val="0"/>
      <w:sz w:val="22"/>
      <w:szCs w:val="22"/>
      <w:u w:color="000000" w:val="none"/>
      <w:bdr w:color="000000" w:space="0" w:sz="0" w:val="none"/>
      <w:shd w:color="auto" w:fill="auto" w:val="clear"/>
      <w:vertAlign w:val="baseline"/>
    </w:rPr>
  </w:style>
  <w:style w:type="character" w:styleId="ListLabel46" w:customStyle="1">
    <w:name w:val="ListLabel 4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7" w:customStyle="1">
    <w:name w:val="ListLabel 4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8" w:customStyle="1">
    <w:name w:val="ListLabel 4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9" w:customStyle="1">
    <w:name w:val="ListLabel 4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0" w:customStyle="1">
    <w:name w:val="ListLabel 5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1" w:customStyle="1">
    <w:name w:val="ListLabel 5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2" w:customStyle="1">
    <w:name w:val="ListLabel 5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3" w:customStyle="1">
    <w:name w:val="ListLabel 5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4" w:customStyle="1">
    <w:name w:val="ListLabel 5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5" w:customStyle="1">
    <w:name w:val="ListLabel 5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6" w:customStyle="1">
    <w:name w:val="ListLabel 5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7" w:customStyle="1">
    <w:name w:val="ListLabel 5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8" w:customStyle="1">
    <w:name w:val="ListLabel 5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9" w:customStyle="1">
    <w:name w:val="ListLabel 5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0" w:customStyle="1">
    <w:name w:val="ListLabel 6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1" w:customStyle="1">
    <w:name w:val="ListLabel 6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2" w:customStyle="1">
    <w:name w:val="ListLabel 6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3" w:customStyle="1">
    <w:name w:val="ListLabel 6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4" w:customStyle="1">
    <w:name w:val="ListLabel 6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5" w:customStyle="1">
    <w:name w:val="ListLabel 6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6" w:customStyle="1">
    <w:name w:val="ListLabel 6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7" w:customStyle="1">
    <w:name w:val="ListLabel 6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8" w:customStyle="1">
    <w:name w:val="ListLabel 6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9" w:customStyle="1">
    <w:name w:val="ListLabel 6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0" w:customStyle="1">
    <w:name w:val="ListLabel 7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1" w:customStyle="1">
    <w:name w:val="ListLabel 7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2" w:customStyle="1">
    <w:name w:val="ListLabel 7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3" w:customStyle="1">
    <w:name w:val="ListLabel 7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4" w:customStyle="1">
    <w:name w:val="ListLabel 7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5" w:customStyle="1">
    <w:name w:val="ListLabel 7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6" w:customStyle="1">
    <w:name w:val="ListLabel 7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7" w:customStyle="1">
    <w:name w:val="ListLabel 7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8" w:customStyle="1">
    <w:name w:val="ListLabel 7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9" w:customStyle="1">
    <w:name w:val="ListLabel 7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80" w:customStyle="1">
    <w:name w:val="ListLabel 8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81" w:customStyle="1">
    <w:name w:val="ListLabel 8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82" w:customStyle="1">
    <w:name w:val="ListLabel 8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83" w:customStyle="1">
    <w:name w:val="ListLabel 8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84" w:customStyle="1">
    <w:name w:val="ListLabel 8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85" w:customStyle="1">
    <w:name w:val="ListLabel 8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86" w:customStyle="1">
    <w:name w:val="ListLabel 8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87" w:customStyle="1">
    <w:name w:val="ListLabel 8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88" w:customStyle="1">
    <w:name w:val="ListLabel 8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89" w:customStyle="1">
    <w:name w:val="ListLabel 8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90" w:customStyle="1">
    <w:name w:val="ListLabel 9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91" w:customStyle="1">
    <w:name w:val="ListLabel 91"/>
    <w:rPr>
      <w:rFonts w:cs="Verdana" w:eastAsia="Verdana"/>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92" w:customStyle="1">
    <w:name w:val="ListLabel 92"/>
    <w:rPr>
      <w:rFonts w:cs="Verdana" w:eastAsia="Verdana"/>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93" w:customStyle="1">
    <w:name w:val="ListLabel 93"/>
    <w:rPr>
      <w:rFonts w:cs="Verdana" w:eastAsia="Verdana"/>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94" w:customStyle="1">
    <w:name w:val="ListLabel 94"/>
    <w:rPr>
      <w:rFonts w:cs="Verdana" w:eastAsia="Verdana"/>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95" w:customStyle="1">
    <w:name w:val="ListLabel 95"/>
    <w:rPr>
      <w:rFonts w:cs="Verdana" w:eastAsia="Verdana"/>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96" w:customStyle="1">
    <w:name w:val="ListLabel 96"/>
    <w:rPr>
      <w:rFonts w:cs="Verdana" w:eastAsia="Verdana"/>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97" w:customStyle="1">
    <w:name w:val="ListLabel 97"/>
    <w:rPr>
      <w:rFonts w:cs="Verdana" w:eastAsia="Verdana"/>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98" w:customStyle="1">
    <w:name w:val="ListLabel 98"/>
    <w:rPr>
      <w:rFonts w:cs="Verdana" w:eastAsia="Verdana"/>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99" w:customStyle="1">
    <w:name w:val="ListLabel 99"/>
    <w:rPr>
      <w:rFonts w:cs="Verdana" w:eastAsia="Verdana"/>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00" w:customStyle="1">
    <w:name w:val="ListLabel 10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01" w:customStyle="1">
    <w:name w:val="ListLabel 10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02" w:customStyle="1">
    <w:name w:val="ListLabel 10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03" w:customStyle="1">
    <w:name w:val="ListLabel 10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04" w:customStyle="1">
    <w:name w:val="ListLabel 10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05" w:customStyle="1">
    <w:name w:val="ListLabel 10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06" w:customStyle="1">
    <w:name w:val="ListLabel 10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07" w:customStyle="1">
    <w:name w:val="ListLabel 10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08" w:customStyle="1">
    <w:name w:val="ListLabel 10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09" w:customStyle="1">
    <w:name w:val="ListLabel 10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10" w:customStyle="1">
    <w:name w:val="ListLabel 110"/>
  </w:style>
  <w:style w:type="character" w:styleId="ListLabel111" w:customStyle="1">
    <w:name w:val="ListLabel 111"/>
  </w:style>
  <w:style w:type="character" w:styleId="ListLabel112" w:customStyle="1">
    <w:name w:val="ListLabel 112"/>
  </w:style>
  <w:style w:type="character" w:styleId="ListLabel113" w:customStyle="1">
    <w:name w:val="ListLabel 113"/>
  </w:style>
  <w:style w:type="character" w:styleId="ListLabel114" w:customStyle="1">
    <w:name w:val="ListLabel 114"/>
  </w:style>
  <w:style w:type="character" w:styleId="ListLabel115" w:customStyle="1">
    <w:name w:val="ListLabel 115"/>
  </w:style>
  <w:style w:type="character" w:styleId="ListLabel116" w:customStyle="1">
    <w:name w:val="ListLabel 116"/>
  </w:style>
  <w:style w:type="character" w:styleId="ListLabel117" w:customStyle="1">
    <w:name w:val="ListLabel 117"/>
  </w:style>
  <w:style w:type="character" w:styleId="ListLabel118" w:customStyle="1">
    <w:name w:val="ListLabel 11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19" w:customStyle="1">
    <w:name w:val="ListLabel 119"/>
  </w:style>
  <w:style w:type="character" w:styleId="ListLabel120" w:customStyle="1">
    <w:name w:val="ListLabel 120"/>
  </w:style>
  <w:style w:type="character" w:styleId="ListLabel121" w:customStyle="1">
    <w:name w:val="ListLabel 121"/>
  </w:style>
  <w:style w:type="character" w:styleId="ListLabel122" w:customStyle="1">
    <w:name w:val="ListLabel 122"/>
  </w:style>
  <w:style w:type="character" w:styleId="ListLabel123" w:customStyle="1">
    <w:name w:val="ListLabel 123"/>
  </w:style>
  <w:style w:type="character" w:styleId="ListLabel124" w:customStyle="1">
    <w:name w:val="ListLabel 124"/>
  </w:style>
  <w:style w:type="character" w:styleId="ListLabel125" w:customStyle="1">
    <w:name w:val="ListLabel 125"/>
  </w:style>
  <w:style w:type="character" w:styleId="ListLabel126" w:customStyle="1">
    <w:name w:val="ListLabel 126"/>
  </w:style>
  <w:style w:type="character" w:styleId="ListLabel127" w:customStyle="1">
    <w:name w:val="ListLabel 12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28" w:customStyle="1">
    <w:name w:val="ListLabel 12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29" w:customStyle="1">
    <w:name w:val="ListLabel 12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30" w:customStyle="1">
    <w:name w:val="ListLabel 13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31" w:customStyle="1">
    <w:name w:val="ListLabel 13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32" w:customStyle="1">
    <w:name w:val="ListLabel 13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33" w:customStyle="1">
    <w:name w:val="ListLabel 13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34" w:customStyle="1">
    <w:name w:val="ListLabel 13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35" w:customStyle="1">
    <w:name w:val="ListLabel 13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36" w:customStyle="1">
    <w:name w:val="ListLabel 13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37" w:customStyle="1">
    <w:name w:val="ListLabel 13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38" w:customStyle="1">
    <w:name w:val="ListLabel 13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39" w:customStyle="1">
    <w:name w:val="ListLabel 13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40" w:customStyle="1">
    <w:name w:val="ListLabel 14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41" w:customStyle="1">
    <w:name w:val="ListLabel 14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42" w:customStyle="1">
    <w:name w:val="ListLabel 14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43" w:customStyle="1">
    <w:name w:val="ListLabel 14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44" w:customStyle="1">
    <w:name w:val="ListLabel 14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45" w:customStyle="1">
    <w:name w:val="ListLabel 14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46" w:customStyle="1">
    <w:name w:val="ListLabel 14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47" w:customStyle="1">
    <w:name w:val="ListLabel 14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48" w:customStyle="1">
    <w:name w:val="ListLabel 14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49" w:customStyle="1">
    <w:name w:val="ListLabel 14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50" w:customStyle="1">
    <w:name w:val="ListLabel 15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51" w:customStyle="1">
    <w:name w:val="ListLabel 15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52" w:customStyle="1">
    <w:name w:val="ListLabel 15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53" w:customStyle="1">
    <w:name w:val="ListLabel 15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54" w:customStyle="1">
    <w:name w:val="ListLabel 15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55" w:customStyle="1">
    <w:name w:val="ListLabel 15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56" w:customStyle="1">
    <w:name w:val="ListLabel 15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57" w:customStyle="1">
    <w:name w:val="ListLabel 15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58" w:customStyle="1">
    <w:name w:val="ListLabel 15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59" w:customStyle="1">
    <w:name w:val="ListLabel 15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60" w:customStyle="1">
    <w:name w:val="ListLabel 16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61" w:customStyle="1">
    <w:name w:val="ListLabel 16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62" w:customStyle="1">
    <w:name w:val="ListLabel 16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63" w:customStyle="1">
    <w:name w:val="ListLabel 16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64" w:customStyle="1">
    <w:name w:val="ListLabel 16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65" w:customStyle="1">
    <w:name w:val="ListLabel 16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66" w:customStyle="1">
    <w:name w:val="ListLabel 16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67" w:customStyle="1">
    <w:name w:val="ListLabel 16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68" w:customStyle="1">
    <w:name w:val="ListLabel 16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69" w:customStyle="1">
    <w:name w:val="ListLabel 16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70" w:customStyle="1">
    <w:name w:val="ListLabel 17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71" w:customStyle="1">
    <w:name w:val="ListLabel 17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72" w:customStyle="1">
    <w:name w:val="ListLabel 17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73" w:customStyle="1">
    <w:name w:val="ListLabel 17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74" w:customStyle="1">
    <w:name w:val="ListLabel 17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75" w:customStyle="1">
    <w:name w:val="ListLabel 17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76" w:customStyle="1">
    <w:name w:val="ListLabel 17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77" w:customStyle="1">
    <w:name w:val="ListLabel 17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78" w:customStyle="1">
    <w:name w:val="ListLabel 17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79" w:customStyle="1">
    <w:name w:val="ListLabel 17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80" w:customStyle="1">
    <w:name w:val="ListLabel 18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81" w:customStyle="1">
    <w:name w:val="ListLabel 18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82" w:customStyle="1">
    <w:name w:val="ListLabel 18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83" w:customStyle="1">
    <w:name w:val="ListLabel 18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84" w:customStyle="1">
    <w:name w:val="ListLabel 18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85" w:customStyle="1">
    <w:name w:val="ListLabel 18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86" w:customStyle="1">
    <w:name w:val="ListLabel 18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87" w:customStyle="1">
    <w:name w:val="ListLabel 18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88" w:customStyle="1">
    <w:name w:val="ListLabel 18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89" w:customStyle="1">
    <w:name w:val="ListLabel 18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90" w:customStyle="1">
    <w:name w:val="ListLabel 19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91" w:customStyle="1">
    <w:name w:val="ListLabel 19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92" w:customStyle="1">
    <w:name w:val="ListLabel 19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93" w:customStyle="1">
    <w:name w:val="ListLabel 19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94" w:customStyle="1">
    <w:name w:val="ListLabel 19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95" w:customStyle="1">
    <w:name w:val="ListLabel 19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96" w:customStyle="1">
    <w:name w:val="ListLabel 19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97" w:customStyle="1">
    <w:name w:val="ListLabel 19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98" w:customStyle="1">
    <w:name w:val="ListLabel 19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99" w:customStyle="1">
    <w:name w:val="ListLabel 19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00" w:customStyle="1">
    <w:name w:val="ListLabel 200"/>
  </w:style>
  <w:style w:type="character" w:styleId="ListLabel201" w:customStyle="1">
    <w:name w:val="ListLabel 201"/>
  </w:style>
  <w:style w:type="character" w:styleId="ListLabel202" w:customStyle="1">
    <w:name w:val="ListLabel 202"/>
  </w:style>
  <w:style w:type="character" w:styleId="ListLabel203" w:customStyle="1">
    <w:name w:val="ListLabel 203"/>
  </w:style>
  <w:style w:type="character" w:styleId="ListLabel204" w:customStyle="1">
    <w:name w:val="ListLabel 204"/>
  </w:style>
  <w:style w:type="character" w:styleId="ListLabel205" w:customStyle="1">
    <w:name w:val="ListLabel 205"/>
  </w:style>
  <w:style w:type="character" w:styleId="ListLabel206" w:customStyle="1">
    <w:name w:val="ListLabel 206"/>
  </w:style>
  <w:style w:type="character" w:styleId="ListLabel207" w:customStyle="1">
    <w:name w:val="ListLabel 207"/>
  </w:style>
  <w:style w:type="character" w:styleId="ListLabel208" w:customStyle="1">
    <w:name w:val="ListLabel 20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09" w:customStyle="1">
    <w:name w:val="ListLabel 209"/>
  </w:style>
  <w:style w:type="character" w:styleId="ListLabel210" w:customStyle="1">
    <w:name w:val="ListLabel 210"/>
  </w:style>
  <w:style w:type="character" w:styleId="ListLabel211" w:customStyle="1">
    <w:name w:val="ListLabel 211"/>
  </w:style>
  <w:style w:type="character" w:styleId="ListLabel212" w:customStyle="1">
    <w:name w:val="ListLabel 212"/>
  </w:style>
  <w:style w:type="character" w:styleId="ListLabel213" w:customStyle="1">
    <w:name w:val="ListLabel 213"/>
  </w:style>
  <w:style w:type="character" w:styleId="ListLabel214" w:customStyle="1">
    <w:name w:val="ListLabel 214"/>
  </w:style>
  <w:style w:type="character" w:styleId="ListLabel215" w:customStyle="1">
    <w:name w:val="ListLabel 215"/>
  </w:style>
  <w:style w:type="character" w:styleId="ListLabel216" w:customStyle="1">
    <w:name w:val="ListLabel 216"/>
  </w:style>
  <w:style w:type="character" w:styleId="ListLabel217" w:customStyle="1">
    <w:name w:val="ListLabel 21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18" w:customStyle="1">
    <w:name w:val="ListLabel 218"/>
  </w:style>
  <w:style w:type="character" w:styleId="ListLabel219" w:customStyle="1">
    <w:name w:val="ListLabel 219"/>
  </w:style>
  <w:style w:type="character" w:styleId="ListLabel220" w:customStyle="1">
    <w:name w:val="ListLabel 220"/>
  </w:style>
  <w:style w:type="character" w:styleId="ListLabel221" w:customStyle="1">
    <w:name w:val="ListLabel 221"/>
  </w:style>
  <w:style w:type="character" w:styleId="ListLabel222" w:customStyle="1">
    <w:name w:val="ListLabel 222"/>
  </w:style>
  <w:style w:type="character" w:styleId="ListLabel223" w:customStyle="1">
    <w:name w:val="ListLabel 223"/>
  </w:style>
  <w:style w:type="character" w:styleId="ListLabel224" w:customStyle="1">
    <w:name w:val="ListLabel 224"/>
  </w:style>
  <w:style w:type="character" w:styleId="ListLabel225" w:customStyle="1">
    <w:name w:val="ListLabel 225"/>
  </w:style>
  <w:style w:type="character" w:styleId="ListLabel226" w:customStyle="1">
    <w:name w:val="ListLabel 22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27" w:customStyle="1">
    <w:name w:val="ListLabel 22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28" w:customStyle="1">
    <w:name w:val="ListLabel 22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29" w:customStyle="1">
    <w:name w:val="ListLabel 22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30" w:customStyle="1">
    <w:name w:val="ListLabel 23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31" w:customStyle="1">
    <w:name w:val="ListLabel 23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32" w:customStyle="1">
    <w:name w:val="ListLabel 23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33" w:customStyle="1">
    <w:name w:val="ListLabel 23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34" w:customStyle="1">
    <w:name w:val="ListLabel 23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35" w:customStyle="1">
    <w:name w:val="ListLabel 23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36" w:customStyle="1">
    <w:name w:val="ListLabel 23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37" w:customStyle="1">
    <w:name w:val="ListLabel 23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38" w:customStyle="1">
    <w:name w:val="ListLabel 23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39" w:customStyle="1">
    <w:name w:val="ListLabel 23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40" w:customStyle="1">
    <w:name w:val="ListLabel 24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41" w:customStyle="1">
    <w:name w:val="ListLabel 24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42" w:customStyle="1">
    <w:name w:val="ListLabel 24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43" w:customStyle="1">
    <w:name w:val="ListLabel 24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44" w:customStyle="1">
    <w:name w:val="ListLabel 24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45" w:customStyle="1">
    <w:name w:val="ListLabel 24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46" w:customStyle="1">
    <w:name w:val="ListLabel 24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47" w:customStyle="1">
    <w:name w:val="ListLabel 24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48" w:customStyle="1">
    <w:name w:val="ListLabel 24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49" w:customStyle="1">
    <w:name w:val="ListLabel 24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50" w:customStyle="1">
    <w:name w:val="ListLabel 25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51" w:customStyle="1">
    <w:name w:val="ListLabel 25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52" w:customStyle="1">
    <w:name w:val="ListLabel 25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53" w:customStyle="1">
    <w:name w:val="ListLabel 25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54" w:customStyle="1">
    <w:name w:val="ListLabel 25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55" w:customStyle="1">
    <w:name w:val="ListLabel 25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56" w:customStyle="1">
    <w:name w:val="ListLabel 25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57" w:customStyle="1">
    <w:name w:val="ListLabel 25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58" w:customStyle="1">
    <w:name w:val="ListLabel 25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59" w:customStyle="1">
    <w:name w:val="ListLabel 25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60" w:customStyle="1">
    <w:name w:val="ListLabel 26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61" w:customStyle="1">
    <w:name w:val="ListLabel 26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62" w:customStyle="1">
    <w:name w:val="ListLabel 26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63" w:customStyle="1">
    <w:name w:val="ListLabel 26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64" w:customStyle="1">
    <w:name w:val="ListLabel 26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65" w:customStyle="1">
    <w:name w:val="ListLabel 26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66" w:customStyle="1">
    <w:name w:val="ListLabel 26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67" w:customStyle="1">
    <w:name w:val="ListLabel 26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68" w:customStyle="1">
    <w:name w:val="ListLabel 26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69" w:customStyle="1">
    <w:name w:val="ListLabel 26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70" w:customStyle="1">
    <w:name w:val="ListLabel 27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71" w:customStyle="1">
    <w:name w:val="ListLabel 27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72" w:customStyle="1">
    <w:name w:val="ListLabel 27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73" w:customStyle="1">
    <w:name w:val="ListLabel 27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74" w:customStyle="1">
    <w:name w:val="ListLabel 27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75" w:customStyle="1">
    <w:name w:val="ListLabel 27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76" w:customStyle="1">
    <w:name w:val="ListLabel 27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77" w:customStyle="1">
    <w:name w:val="ListLabel 27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78" w:customStyle="1">
    <w:name w:val="ListLabel 27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79" w:customStyle="1">
    <w:name w:val="ListLabel 27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80" w:customStyle="1">
    <w:name w:val="ListLabel 28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81" w:customStyle="1">
    <w:name w:val="ListLabel 28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82" w:customStyle="1">
    <w:name w:val="ListLabel 28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83" w:customStyle="1">
    <w:name w:val="ListLabel 28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84" w:customStyle="1">
    <w:name w:val="ListLabel 28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85" w:customStyle="1">
    <w:name w:val="ListLabel 28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86" w:customStyle="1">
    <w:name w:val="ListLabel 28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87" w:customStyle="1">
    <w:name w:val="ListLabel 28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88" w:customStyle="1">
    <w:name w:val="ListLabel 28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89" w:customStyle="1">
    <w:name w:val="ListLabel 28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90" w:customStyle="1">
    <w:name w:val="ListLabel 29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91" w:customStyle="1">
    <w:name w:val="ListLabel 29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92" w:customStyle="1">
    <w:name w:val="ListLabel 29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93" w:customStyle="1">
    <w:name w:val="ListLabel 29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94" w:customStyle="1">
    <w:name w:val="ListLabel 29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95" w:customStyle="1">
    <w:name w:val="ListLabel 29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96" w:customStyle="1">
    <w:name w:val="ListLabel 29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97" w:customStyle="1">
    <w:name w:val="ListLabel 29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98" w:customStyle="1">
    <w:name w:val="ListLabel 29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299" w:customStyle="1">
    <w:name w:val="ListLabel 29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00" w:customStyle="1">
    <w:name w:val="ListLabel 30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01" w:customStyle="1">
    <w:name w:val="ListLabel 30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02" w:customStyle="1">
    <w:name w:val="ListLabel 30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03" w:customStyle="1">
    <w:name w:val="ListLabel 30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04" w:customStyle="1">
    <w:name w:val="ListLabel 30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05" w:customStyle="1">
    <w:name w:val="ListLabel 30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06" w:customStyle="1">
    <w:name w:val="ListLabel 30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07" w:customStyle="1">
    <w:name w:val="ListLabel 30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08" w:customStyle="1">
    <w:name w:val="ListLabel 30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09" w:customStyle="1">
    <w:name w:val="ListLabel 30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10" w:customStyle="1">
    <w:name w:val="ListLabel 31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11" w:customStyle="1">
    <w:name w:val="ListLabel 31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12" w:customStyle="1">
    <w:name w:val="ListLabel 31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13" w:customStyle="1">
    <w:name w:val="ListLabel 31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14" w:customStyle="1">
    <w:name w:val="ListLabel 31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15" w:customStyle="1">
    <w:name w:val="ListLabel 31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16" w:customStyle="1">
    <w:name w:val="ListLabel 31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17" w:customStyle="1">
    <w:name w:val="ListLabel 31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18" w:customStyle="1">
    <w:name w:val="ListLabel 31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19" w:customStyle="1">
    <w:name w:val="ListLabel 31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20" w:customStyle="1">
    <w:name w:val="ListLabel 32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21" w:customStyle="1">
    <w:name w:val="ListLabel 32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22" w:customStyle="1">
    <w:name w:val="ListLabel 32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23" w:customStyle="1">
    <w:name w:val="ListLabel 32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24" w:customStyle="1">
    <w:name w:val="ListLabel 32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25" w:customStyle="1">
    <w:name w:val="ListLabel 32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26" w:customStyle="1">
    <w:name w:val="ListLabel 32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27" w:customStyle="1">
    <w:name w:val="ListLabel 32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28" w:customStyle="1">
    <w:name w:val="ListLabel 32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29" w:customStyle="1">
    <w:name w:val="ListLabel 32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30" w:customStyle="1">
    <w:name w:val="ListLabel 33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31" w:customStyle="1">
    <w:name w:val="ListLabel 33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32" w:customStyle="1">
    <w:name w:val="ListLabel 33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33" w:customStyle="1">
    <w:name w:val="ListLabel 33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34" w:customStyle="1">
    <w:name w:val="ListLabel 33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35" w:customStyle="1">
    <w:name w:val="ListLabel 33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36" w:customStyle="1">
    <w:name w:val="ListLabel 33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37" w:customStyle="1">
    <w:name w:val="ListLabel 33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38" w:customStyle="1">
    <w:name w:val="ListLabel 33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39" w:customStyle="1">
    <w:name w:val="ListLabel 33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40" w:customStyle="1">
    <w:name w:val="ListLabel 34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41" w:customStyle="1">
    <w:name w:val="ListLabel 34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42" w:customStyle="1">
    <w:name w:val="ListLabel 34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43" w:customStyle="1">
    <w:name w:val="ListLabel 34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44" w:customStyle="1">
    <w:name w:val="ListLabel 34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45" w:customStyle="1">
    <w:name w:val="ListLabel 34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46" w:customStyle="1">
    <w:name w:val="ListLabel 34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47" w:customStyle="1">
    <w:name w:val="ListLabel 34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48" w:customStyle="1">
    <w:name w:val="ListLabel 34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49" w:customStyle="1">
    <w:name w:val="ListLabel 34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50" w:customStyle="1">
    <w:name w:val="ListLabel 35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51" w:customStyle="1">
    <w:name w:val="ListLabel 35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52" w:customStyle="1">
    <w:name w:val="ListLabel 35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53" w:customStyle="1">
    <w:name w:val="ListLabel 35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54" w:customStyle="1">
    <w:name w:val="ListLabel 35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55" w:customStyle="1">
    <w:name w:val="ListLabel 35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56" w:customStyle="1">
    <w:name w:val="ListLabel 35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57" w:customStyle="1">
    <w:name w:val="ListLabel 35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58" w:customStyle="1">
    <w:name w:val="ListLabel 35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59" w:customStyle="1">
    <w:name w:val="ListLabel 35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60" w:customStyle="1">
    <w:name w:val="ListLabel 36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61" w:customStyle="1">
    <w:name w:val="ListLabel 36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62" w:customStyle="1">
    <w:name w:val="ListLabel 36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63" w:customStyle="1">
    <w:name w:val="ListLabel 36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64" w:customStyle="1">
    <w:name w:val="ListLabel 36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65" w:customStyle="1">
    <w:name w:val="ListLabel 36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66" w:customStyle="1">
    <w:name w:val="ListLabel 36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67" w:customStyle="1">
    <w:name w:val="ListLabel 36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68" w:customStyle="1">
    <w:name w:val="ListLabel 36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69" w:customStyle="1">
    <w:name w:val="ListLabel 36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70" w:customStyle="1">
    <w:name w:val="ListLabel 37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71" w:customStyle="1">
    <w:name w:val="ListLabel 37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72" w:customStyle="1">
    <w:name w:val="ListLabel 37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73" w:customStyle="1">
    <w:name w:val="ListLabel 37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74" w:customStyle="1">
    <w:name w:val="ListLabel 37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75" w:customStyle="1">
    <w:name w:val="ListLabel 37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76" w:customStyle="1">
    <w:name w:val="ListLabel 37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77" w:customStyle="1">
    <w:name w:val="ListLabel 37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78" w:customStyle="1">
    <w:name w:val="ListLabel 37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79" w:customStyle="1">
    <w:name w:val="ListLabel 37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80" w:customStyle="1">
    <w:name w:val="ListLabel 38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81" w:customStyle="1">
    <w:name w:val="ListLabel 38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82" w:customStyle="1">
    <w:name w:val="ListLabel 38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83" w:customStyle="1">
    <w:name w:val="ListLabel 38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84" w:customStyle="1">
    <w:name w:val="ListLabel 38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85" w:customStyle="1">
    <w:name w:val="ListLabel 38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86" w:customStyle="1">
    <w:name w:val="ListLabel 38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87" w:customStyle="1">
    <w:name w:val="ListLabel 38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88" w:customStyle="1">
    <w:name w:val="ListLabel 38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89" w:customStyle="1">
    <w:name w:val="ListLabel 38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90" w:customStyle="1">
    <w:name w:val="ListLabel 39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91" w:customStyle="1">
    <w:name w:val="ListLabel 39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92" w:customStyle="1">
    <w:name w:val="ListLabel 39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93" w:customStyle="1">
    <w:name w:val="ListLabel 39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94" w:customStyle="1">
    <w:name w:val="ListLabel 39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95" w:customStyle="1">
    <w:name w:val="ListLabel 39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96" w:customStyle="1">
    <w:name w:val="ListLabel 39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97" w:customStyle="1">
    <w:name w:val="ListLabel 39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98" w:customStyle="1">
    <w:name w:val="ListLabel 39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399" w:customStyle="1">
    <w:name w:val="ListLabel 39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00" w:customStyle="1">
    <w:name w:val="ListLabel 40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01" w:customStyle="1">
    <w:name w:val="ListLabel 40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02" w:customStyle="1">
    <w:name w:val="ListLabel 40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03" w:customStyle="1">
    <w:name w:val="ListLabel 40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04" w:customStyle="1">
    <w:name w:val="ListLabel 40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05" w:customStyle="1">
    <w:name w:val="ListLabel 40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06" w:customStyle="1">
    <w:name w:val="ListLabel 40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07" w:customStyle="1">
    <w:name w:val="ListLabel 40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08" w:customStyle="1">
    <w:name w:val="ListLabel 40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09" w:customStyle="1">
    <w:name w:val="ListLabel 40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10" w:customStyle="1">
    <w:name w:val="ListLabel 41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11" w:customStyle="1">
    <w:name w:val="ListLabel 41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12" w:customStyle="1">
    <w:name w:val="ListLabel 41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13" w:customStyle="1">
    <w:name w:val="ListLabel 41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14" w:customStyle="1">
    <w:name w:val="ListLabel 41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15" w:customStyle="1">
    <w:name w:val="ListLabel 41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16" w:customStyle="1">
    <w:name w:val="ListLabel 41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17" w:customStyle="1">
    <w:name w:val="ListLabel 41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18" w:customStyle="1">
    <w:name w:val="ListLabel 41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19" w:customStyle="1">
    <w:name w:val="ListLabel 41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20" w:customStyle="1">
    <w:name w:val="ListLabel 42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21" w:customStyle="1">
    <w:name w:val="ListLabel 42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22" w:customStyle="1">
    <w:name w:val="ListLabel 42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23" w:customStyle="1">
    <w:name w:val="ListLabel 42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24" w:customStyle="1">
    <w:name w:val="ListLabel 42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25" w:customStyle="1">
    <w:name w:val="ListLabel 42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26" w:customStyle="1">
    <w:name w:val="ListLabel 42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27" w:customStyle="1">
    <w:name w:val="ListLabel 42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28" w:customStyle="1">
    <w:name w:val="ListLabel 42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29" w:customStyle="1">
    <w:name w:val="ListLabel 42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30" w:customStyle="1">
    <w:name w:val="ListLabel 43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31" w:customStyle="1">
    <w:name w:val="ListLabel 43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32" w:customStyle="1">
    <w:name w:val="ListLabel 43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33" w:customStyle="1">
    <w:name w:val="ListLabel 43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34" w:customStyle="1">
    <w:name w:val="ListLabel 43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35" w:customStyle="1">
    <w:name w:val="ListLabel 43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36" w:customStyle="1">
    <w:name w:val="ListLabel 43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37" w:customStyle="1">
    <w:name w:val="ListLabel 43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38" w:customStyle="1">
    <w:name w:val="ListLabel 43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39" w:customStyle="1">
    <w:name w:val="ListLabel 43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40" w:customStyle="1">
    <w:name w:val="ListLabel 44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41" w:customStyle="1">
    <w:name w:val="ListLabel 44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42" w:customStyle="1">
    <w:name w:val="ListLabel 44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43" w:customStyle="1">
    <w:name w:val="ListLabel 44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44" w:customStyle="1">
    <w:name w:val="ListLabel 44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45" w:customStyle="1">
    <w:name w:val="ListLabel 44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46" w:customStyle="1">
    <w:name w:val="ListLabel 44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47" w:customStyle="1">
    <w:name w:val="ListLabel 44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48" w:customStyle="1">
    <w:name w:val="ListLabel 44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49" w:customStyle="1">
    <w:name w:val="ListLabel 44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50" w:customStyle="1">
    <w:name w:val="ListLabel 45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51" w:customStyle="1">
    <w:name w:val="ListLabel 45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52" w:customStyle="1">
    <w:name w:val="ListLabel 45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53" w:customStyle="1">
    <w:name w:val="ListLabel 45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54" w:customStyle="1">
    <w:name w:val="ListLabel 45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55" w:customStyle="1">
    <w:name w:val="ListLabel 45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56" w:customStyle="1">
    <w:name w:val="ListLabel 45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57" w:customStyle="1">
    <w:name w:val="ListLabel 45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58" w:customStyle="1">
    <w:name w:val="ListLabel 45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59" w:customStyle="1">
    <w:name w:val="ListLabel 45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60" w:customStyle="1">
    <w:name w:val="ListLabel 46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61" w:customStyle="1">
    <w:name w:val="ListLabel 46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62" w:customStyle="1">
    <w:name w:val="ListLabel 46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63" w:customStyle="1">
    <w:name w:val="ListLabel 46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64" w:customStyle="1">
    <w:name w:val="ListLabel 46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65" w:customStyle="1">
    <w:name w:val="ListLabel 46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66" w:customStyle="1">
    <w:name w:val="ListLabel 46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67" w:customStyle="1">
    <w:name w:val="ListLabel 46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68" w:customStyle="1">
    <w:name w:val="ListLabel 46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69" w:customStyle="1">
    <w:name w:val="ListLabel 46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70" w:customStyle="1">
    <w:name w:val="ListLabel 47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71" w:customStyle="1">
    <w:name w:val="ListLabel 47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72" w:customStyle="1">
    <w:name w:val="ListLabel 47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73" w:customStyle="1">
    <w:name w:val="ListLabel 47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74" w:customStyle="1">
    <w:name w:val="ListLabel 47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75" w:customStyle="1">
    <w:name w:val="ListLabel 47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76" w:customStyle="1">
    <w:name w:val="ListLabel 47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77" w:customStyle="1">
    <w:name w:val="ListLabel 47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78" w:customStyle="1">
    <w:name w:val="ListLabel 47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79" w:customStyle="1">
    <w:name w:val="ListLabel 47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80" w:customStyle="1">
    <w:name w:val="ListLabel 48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81" w:customStyle="1">
    <w:name w:val="ListLabel 48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82" w:customStyle="1">
    <w:name w:val="ListLabel 48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83" w:customStyle="1">
    <w:name w:val="ListLabel 48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84" w:customStyle="1">
    <w:name w:val="ListLabel 48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85" w:customStyle="1">
    <w:name w:val="ListLabel 48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86" w:customStyle="1">
    <w:name w:val="ListLabel 48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87" w:customStyle="1">
    <w:name w:val="ListLabel 48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88" w:customStyle="1">
    <w:name w:val="ListLabel 48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89" w:customStyle="1">
    <w:name w:val="ListLabel 48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90" w:customStyle="1">
    <w:name w:val="ListLabel 49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91" w:customStyle="1">
    <w:name w:val="ListLabel 49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92" w:customStyle="1">
    <w:name w:val="ListLabel 49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93" w:customStyle="1">
    <w:name w:val="ListLabel 49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94" w:customStyle="1">
    <w:name w:val="ListLabel 49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95" w:customStyle="1">
    <w:name w:val="ListLabel 49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96" w:customStyle="1">
    <w:name w:val="ListLabel 49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97" w:customStyle="1">
    <w:name w:val="ListLabel 49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98" w:customStyle="1">
    <w:name w:val="ListLabel 49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499" w:customStyle="1">
    <w:name w:val="ListLabel 49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00" w:customStyle="1">
    <w:name w:val="ListLabel 50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01" w:customStyle="1">
    <w:name w:val="ListLabel 50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02" w:customStyle="1">
    <w:name w:val="ListLabel 50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03" w:customStyle="1">
    <w:name w:val="ListLabel 50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04" w:customStyle="1">
    <w:name w:val="ListLabel 50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05" w:customStyle="1">
    <w:name w:val="ListLabel 50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06" w:customStyle="1">
    <w:name w:val="ListLabel 50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07" w:customStyle="1">
    <w:name w:val="ListLabel 50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08" w:customStyle="1">
    <w:name w:val="ListLabel 50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09" w:customStyle="1">
    <w:name w:val="ListLabel 50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10" w:customStyle="1">
    <w:name w:val="ListLabel 51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11" w:customStyle="1">
    <w:name w:val="ListLabel 51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12" w:customStyle="1">
    <w:name w:val="ListLabel 51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13" w:customStyle="1">
    <w:name w:val="ListLabel 51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14" w:customStyle="1">
    <w:name w:val="ListLabel 51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15" w:customStyle="1">
    <w:name w:val="ListLabel 51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16" w:customStyle="1">
    <w:name w:val="ListLabel 51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17" w:customStyle="1">
    <w:name w:val="ListLabel 51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18" w:customStyle="1">
    <w:name w:val="ListLabel 51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19" w:customStyle="1">
    <w:name w:val="ListLabel 51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20" w:customStyle="1">
    <w:name w:val="ListLabel 52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21" w:customStyle="1">
    <w:name w:val="ListLabel 52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22" w:customStyle="1">
    <w:name w:val="ListLabel 52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23" w:customStyle="1">
    <w:name w:val="ListLabel 52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24" w:customStyle="1">
    <w:name w:val="ListLabel 52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25" w:customStyle="1">
    <w:name w:val="ListLabel 52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26" w:customStyle="1">
    <w:name w:val="ListLabel 52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27" w:customStyle="1">
    <w:name w:val="ListLabel 52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28" w:customStyle="1">
    <w:name w:val="ListLabel 52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29" w:customStyle="1">
    <w:name w:val="ListLabel 52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30" w:customStyle="1">
    <w:name w:val="ListLabel 53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31" w:customStyle="1">
    <w:name w:val="ListLabel 53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32" w:customStyle="1">
    <w:name w:val="ListLabel 53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33" w:customStyle="1">
    <w:name w:val="ListLabel 53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34" w:customStyle="1">
    <w:name w:val="ListLabel 53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35" w:customStyle="1">
    <w:name w:val="ListLabel 53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36" w:customStyle="1">
    <w:name w:val="ListLabel 53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37" w:customStyle="1">
    <w:name w:val="ListLabel 53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38" w:customStyle="1">
    <w:name w:val="ListLabel 53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39" w:customStyle="1">
    <w:name w:val="ListLabel 53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40" w:customStyle="1">
    <w:name w:val="ListLabel 54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41" w:customStyle="1">
    <w:name w:val="ListLabel 54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42" w:customStyle="1">
    <w:name w:val="ListLabel 54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43" w:customStyle="1">
    <w:name w:val="ListLabel 54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44" w:customStyle="1">
    <w:name w:val="ListLabel 54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45" w:customStyle="1">
    <w:name w:val="ListLabel 54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46" w:customStyle="1">
    <w:name w:val="ListLabel 54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47" w:customStyle="1">
    <w:name w:val="ListLabel 54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48" w:customStyle="1">
    <w:name w:val="ListLabel 54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49" w:customStyle="1">
    <w:name w:val="ListLabel 54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50" w:customStyle="1">
    <w:name w:val="ListLabel 55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51" w:customStyle="1">
    <w:name w:val="ListLabel 55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52" w:customStyle="1">
    <w:name w:val="ListLabel 55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53" w:customStyle="1">
    <w:name w:val="ListLabel 55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54" w:customStyle="1">
    <w:name w:val="ListLabel 55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55" w:customStyle="1">
    <w:name w:val="ListLabel 55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56" w:customStyle="1">
    <w:name w:val="ListLabel 55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57" w:customStyle="1">
    <w:name w:val="ListLabel 55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58" w:customStyle="1">
    <w:name w:val="ListLabel 55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59" w:customStyle="1">
    <w:name w:val="ListLabel 55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60" w:customStyle="1">
    <w:name w:val="ListLabel 56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61" w:customStyle="1">
    <w:name w:val="ListLabel 56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62" w:customStyle="1">
    <w:name w:val="ListLabel 56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63" w:customStyle="1">
    <w:name w:val="ListLabel 56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64" w:customStyle="1">
    <w:name w:val="ListLabel 56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65" w:customStyle="1">
    <w:name w:val="ListLabel 56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66" w:customStyle="1">
    <w:name w:val="ListLabel 56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67" w:customStyle="1">
    <w:name w:val="ListLabel 56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68" w:customStyle="1">
    <w:name w:val="ListLabel 56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69" w:customStyle="1">
    <w:name w:val="ListLabel 56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70" w:customStyle="1">
    <w:name w:val="ListLabel 57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71" w:customStyle="1">
    <w:name w:val="ListLabel 57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72" w:customStyle="1">
    <w:name w:val="ListLabel 57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73" w:customStyle="1">
    <w:name w:val="ListLabel 57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74" w:customStyle="1">
    <w:name w:val="ListLabel 57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75" w:customStyle="1">
    <w:name w:val="ListLabel 57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76" w:customStyle="1">
    <w:name w:val="ListLabel 57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77" w:customStyle="1">
    <w:name w:val="ListLabel 57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78" w:customStyle="1">
    <w:name w:val="ListLabel 57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79" w:customStyle="1">
    <w:name w:val="ListLabel 57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80" w:customStyle="1">
    <w:name w:val="ListLabel 58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81" w:customStyle="1">
    <w:name w:val="ListLabel 58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82" w:customStyle="1">
    <w:name w:val="ListLabel 58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83" w:customStyle="1">
    <w:name w:val="ListLabel 58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84" w:customStyle="1">
    <w:name w:val="ListLabel 58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85" w:customStyle="1">
    <w:name w:val="ListLabel 58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86" w:customStyle="1">
    <w:name w:val="ListLabel 58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87" w:customStyle="1">
    <w:name w:val="ListLabel 58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88" w:customStyle="1">
    <w:name w:val="ListLabel 58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89" w:customStyle="1">
    <w:name w:val="ListLabel 58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90" w:customStyle="1">
    <w:name w:val="ListLabel 59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91" w:customStyle="1">
    <w:name w:val="ListLabel 59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92" w:customStyle="1">
    <w:name w:val="ListLabel 59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93" w:customStyle="1">
    <w:name w:val="ListLabel 59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94" w:customStyle="1">
    <w:name w:val="ListLabel 59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95" w:customStyle="1">
    <w:name w:val="ListLabel 59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96" w:customStyle="1">
    <w:name w:val="ListLabel 59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97" w:customStyle="1">
    <w:name w:val="ListLabel 59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98" w:customStyle="1">
    <w:name w:val="ListLabel 59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599" w:customStyle="1">
    <w:name w:val="ListLabel 59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00" w:customStyle="1">
    <w:name w:val="ListLabel 60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01" w:customStyle="1">
    <w:name w:val="ListLabel 60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02" w:customStyle="1">
    <w:name w:val="ListLabel 60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03" w:customStyle="1">
    <w:name w:val="ListLabel 60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04" w:customStyle="1">
    <w:name w:val="ListLabel 60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05" w:customStyle="1">
    <w:name w:val="ListLabel 60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06" w:customStyle="1">
    <w:name w:val="ListLabel 60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07" w:customStyle="1">
    <w:name w:val="ListLabel 60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08" w:customStyle="1">
    <w:name w:val="ListLabel 60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09" w:customStyle="1">
    <w:name w:val="ListLabel 60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10" w:customStyle="1">
    <w:name w:val="ListLabel 61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11" w:customStyle="1">
    <w:name w:val="ListLabel 61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12" w:customStyle="1">
    <w:name w:val="ListLabel 61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13" w:customStyle="1">
    <w:name w:val="ListLabel 61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14" w:customStyle="1">
    <w:name w:val="ListLabel 61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15" w:customStyle="1">
    <w:name w:val="ListLabel 61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16" w:customStyle="1">
    <w:name w:val="ListLabel 61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17" w:customStyle="1">
    <w:name w:val="ListLabel 61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18" w:customStyle="1">
    <w:name w:val="ListLabel 61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19" w:customStyle="1">
    <w:name w:val="ListLabel 61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20" w:customStyle="1">
    <w:name w:val="ListLabel 62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21" w:customStyle="1">
    <w:name w:val="ListLabel 62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22" w:customStyle="1">
    <w:name w:val="ListLabel 62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23" w:customStyle="1">
    <w:name w:val="ListLabel 62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24" w:customStyle="1">
    <w:name w:val="ListLabel 62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25" w:customStyle="1">
    <w:name w:val="ListLabel 62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26" w:customStyle="1">
    <w:name w:val="ListLabel 62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27" w:customStyle="1">
    <w:name w:val="ListLabel 62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28" w:customStyle="1">
    <w:name w:val="ListLabel 62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29" w:customStyle="1">
    <w:name w:val="ListLabel 62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30" w:customStyle="1">
    <w:name w:val="ListLabel 63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31" w:customStyle="1">
    <w:name w:val="ListLabel 63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32" w:customStyle="1">
    <w:name w:val="ListLabel 63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33" w:customStyle="1">
    <w:name w:val="ListLabel 63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34" w:customStyle="1">
    <w:name w:val="ListLabel 63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35" w:customStyle="1">
    <w:name w:val="ListLabel 63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36" w:customStyle="1">
    <w:name w:val="ListLabel 63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37" w:customStyle="1">
    <w:name w:val="ListLabel 63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38" w:customStyle="1">
    <w:name w:val="ListLabel 63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39" w:customStyle="1">
    <w:name w:val="ListLabel 63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40" w:customStyle="1">
    <w:name w:val="ListLabel 64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41" w:customStyle="1">
    <w:name w:val="ListLabel 64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42" w:customStyle="1">
    <w:name w:val="ListLabel 64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43" w:customStyle="1">
    <w:name w:val="ListLabel 64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44" w:customStyle="1">
    <w:name w:val="ListLabel 64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45" w:customStyle="1">
    <w:name w:val="ListLabel 64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46" w:customStyle="1">
    <w:name w:val="ListLabel 64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47" w:customStyle="1">
    <w:name w:val="ListLabel 64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48" w:customStyle="1">
    <w:name w:val="ListLabel 64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49" w:customStyle="1">
    <w:name w:val="ListLabel 64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50" w:customStyle="1">
    <w:name w:val="ListLabel 65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51" w:customStyle="1">
    <w:name w:val="ListLabel 65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52" w:customStyle="1">
    <w:name w:val="ListLabel 65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53" w:customStyle="1">
    <w:name w:val="ListLabel 65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54" w:customStyle="1">
    <w:name w:val="ListLabel 65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55" w:customStyle="1">
    <w:name w:val="ListLabel 65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56" w:customStyle="1">
    <w:name w:val="ListLabel 65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57" w:customStyle="1">
    <w:name w:val="ListLabel 65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58" w:customStyle="1">
    <w:name w:val="ListLabel 65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59" w:customStyle="1">
    <w:name w:val="ListLabel 65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60" w:customStyle="1">
    <w:name w:val="ListLabel 66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61" w:customStyle="1">
    <w:name w:val="ListLabel 66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62" w:customStyle="1">
    <w:name w:val="ListLabel 66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63" w:customStyle="1">
    <w:name w:val="ListLabel 66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64" w:customStyle="1">
    <w:name w:val="ListLabel 66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65" w:customStyle="1">
    <w:name w:val="ListLabel 66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66" w:customStyle="1">
    <w:name w:val="ListLabel 66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67" w:customStyle="1">
    <w:name w:val="ListLabel 66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68" w:customStyle="1">
    <w:name w:val="ListLabel 66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69" w:customStyle="1">
    <w:name w:val="ListLabel 66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70" w:customStyle="1">
    <w:name w:val="ListLabel 67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71" w:customStyle="1">
    <w:name w:val="ListLabel 67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72" w:customStyle="1">
    <w:name w:val="ListLabel 67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73" w:customStyle="1">
    <w:name w:val="ListLabel 67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74" w:customStyle="1">
    <w:name w:val="ListLabel 67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75" w:customStyle="1">
    <w:name w:val="ListLabel 67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76" w:customStyle="1">
    <w:name w:val="ListLabel 67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77" w:customStyle="1">
    <w:name w:val="ListLabel 67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78" w:customStyle="1">
    <w:name w:val="ListLabel 67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79" w:customStyle="1">
    <w:name w:val="ListLabel 67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80" w:customStyle="1">
    <w:name w:val="ListLabel 68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81" w:customStyle="1">
    <w:name w:val="ListLabel 68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82" w:customStyle="1">
    <w:name w:val="ListLabel 68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83" w:customStyle="1">
    <w:name w:val="ListLabel 68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84" w:customStyle="1">
    <w:name w:val="ListLabel 68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85" w:customStyle="1">
    <w:name w:val="ListLabel 68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86" w:customStyle="1">
    <w:name w:val="ListLabel 68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87" w:customStyle="1">
    <w:name w:val="ListLabel 68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88" w:customStyle="1">
    <w:name w:val="ListLabel 68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89" w:customStyle="1">
    <w:name w:val="ListLabel 68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90" w:customStyle="1">
    <w:name w:val="ListLabel 69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91" w:customStyle="1">
    <w:name w:val="ListLabel 69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92" w:customStyle="1">
    <w:name w:val="ListLabel 69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93" w:customStyle="1">
    <w:name w:val="ListLabel 69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94" w:customStyle="1">
    <w:name w:val="ListLabel 69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95" w:customStyle="1">
    <w:name w:val="ListLabel 69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96" w:customStyle="1">
    <w:name w:val="ListLabel 69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97" w:customStyle="1">
    <w:name w:val="ListLabel 69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98" w:customStyle="1">
    <w:name w:val="ListLabel 69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699" w:customStyle="1">
    <w:name w:val="ListLabel 69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00" w:customStyle="1">
    <w:name w:val="ListLabel 70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01" w:customStyle="1">
    <w:name w:val="ListLabel 70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02" w:customStyle="1">
    <w:name w:val="ListLabel 70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03" w:customStyle="1">
    <w:name w:val="ListLabel 70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04" w:customStyle="1">
    <w:name w:val="ListLabel 70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05" w:customStyle="1">
    <w:name w:val="ListLabel 70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06" w:customStyle="1">
    <w:name w:val="ListLabel 70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07" w:customStyle="1">
    <w:name w:val="ListLabel 70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08" w:customStyle="1">
    <w:name w:val="ListLabel 70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09" w:customStyle="1">
    <w:name w:val="ListLabel 70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10" w:customStyle="1">
    <w:name w:val="ListLabel 71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11" w:customStyle="1">
    <w:name w:val="ListLabel 71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12" w:customStyle="1">
    <w:name w:val="ListLabel 71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13" w:customStyle="1">
    <w:name w:val="ListLabel 71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14" w:customStyle="1">
    <w:name w:val="ListLabel 71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15" w:customStyle="1">
    <w:name w:val="ListLabel 71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16" w:customStyle="1">
    <w:name w:val="ListLabel 71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17" w:customStyle="1">
    <w:name w:val="ListLabel 71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18" w:customStyle="1">
    <w:name w:val="ListLabel 71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19" w:customStyle="1">
    <w:name w:val="ListLabel 71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20" w:customStyle="1">
    <w:name w:val="ListLabel 72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21" w:customStyle="1">
    <w:name w:val="ListLabel 72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22" w:customStyle="1">
    <w:name w:val="ListLabel 72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23" w:customStyle="1">
    <w:name w:val="ListLabel 72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24" w:customStyle="1">
    <w:name w:val="ListLabel 72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25" w:customStyle="1">
    <w:name w:val="ListLabel 72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26" w:customStyle="1">
    <w:name w:val="ListLabel 72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27" w:customStyle="1">
    <w:name w:val="ListLabel 72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28" w:customStyle="1">
    <w:name w:val="ListLabel 72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29" w:customStyle="1">
    <w:name w:val="ListLabel 72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30" w:customStyle="1">
    <w:name w:val="ListLabel 73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31" w:customStyle="1">
    <w:name w:val="ListLabel 73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32" w:customStyle="1">
    <w:name w:val="ListLabel 73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33" w:customStyle="1">
    <w:name w:val="ListLabel 73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34" w:customStyle="1">
    <w:name w:val="ListLabel 73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35" w:customStyle="1">
    <w:name w:val="ListLabel 73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36" w:customStyle="1">
    <w:name w:val="ListLabel 73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37" w:customStyle="1">
    <w:name w:val="ListLabel 73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38" w:customStyle="1">
    <w:name w:val="ListLabel 73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39" w:customStyle="1">
    <w:name w:val="ListLabel 73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40" w:customStyle="1">
    <w:name w:val="ListLabel 74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41" w:customStyle="1">
    <w:name w:val="ListLabel 74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42" w:customStyle="1">
    <w:name w:val="ListLabel 74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43" w:customStyle="1">
    <w:name w:val="ListLabel 74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44" w:customStyle="1">
    <w:name w:val="ListLabel 74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45" w:customStyle="1">
    <w:name w:val="ListLabel 74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46" w:customStyle="1">
    <w:name w:val="ListLabel 74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47" w:customStyle="1">
    <w:name w:val="ListLabel 74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48" w:customStyle="1">
    <w:name w:val="ListLabel 74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49" w:customStyle="1">
    <w:name w:val="ListLabel 74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50" w:customStyle="1">
    <w:name w:val="ListLabel 75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51" w:customStyle="1">
    <w:name w:val="ListLabel 75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52" w:customStyle="1">
    <w:name w:val="ListLabel 75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53" w:customStyle="1">
    <w:name w:val="ListLabel 75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54" w:customStyle="1">
    <w:name w:val="ListLabel 75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55" w:customStyle="1">
    <w:name w:val="ListLabel 75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56" w:customStyle="1">
    <w:name w:val="ListLabel 75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57" w:customStyle="1">
    <w:name w:val="ListLabel 75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58" w:customStyle="1">
    <w:name w:val="ListLabel 75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59" w:customStyle="1">
    <w:name w:val="ListLabel 75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60" w:customStyle="1">
    <w:name w:val="ListLabel 76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61" w:customStyle="1">
    <w:name w:val="ListLabel 76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62" w:customStyle="1">
    <w:name w:val="ListLabel 76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63" w:customStyle="1">
    <w:name w:val="ListLabel 76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64" w:customStyle="1">
    <w:name w:val="ListLabel 76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65" w:customStyle="1">
    <w:name w:val="ListLabel 76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66" w:customStyle="1">
    <w:name w:val="ListLabel 76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67" w:customStyle="1">
    <w:name w:val="ListLabel 76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68" w:customStyle="1">
    <w:name w:val="ListLabel 76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69" w:customStyle="1">
    <w:name w:val="ListLabel 76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70" w:customStyle="1">
    <w:name w:val="ListLabel 77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71" w:customStyle="1">
    <w:name w:val="ListLabel 77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72" w:customStyle="1">
    <w:name w:val="ListLabel 77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73" w:customStyle="1">
    <w:name w:val="ListLabel 77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74" w:customStyle="1">
    <w:name w:val="ListLabel 77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75" w:customStyle="1">
    <w:name w:val="ListLabel 77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76" w:customStyle="1">
    <w:name w:val="ListLabel 77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77" w:customStyle="1">
    <w:name w:val="ListLabel 77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78" w:customStyle="1">
    <w:name w:val="ListLabel 77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79" w:customStyle="1">
    <w:name w:val="ListLabel 77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80" w:customStyle="1">
    <w:name w:val="ListLabel 78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81" w:customStyle="1">
    <w:name w:val="ListLabel 78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82" w:customStyle="1">
    <w:name w:val="ListLabel 78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83" w:customStyle="1">
    <w:name w:val="ListLabel 78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84" w:customStyle="1">
    <w:name w:val="ListLabel 78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85" w:customStyle="1">
    <w:name w:val="ListLabel 78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86" w:customStyle="1">
    <w:name w:val="ListLabel 78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87" w:customStyle="1">
    <w:name w:val="ListLabel 78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88" w:customStyle="1">
    <w:name w:val="ListLabel 78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89" w:customStyle="1">
    <w:name w:val="ListLabel 78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90" w:customStyle="1">
    <w:name w:val="ListLabel 79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91" w:customStyle="1">
    <w:name w:val="ListLabel 79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92" w:customStyle="1">
    <w:name w:val="ListLabel 79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93" w:customStyle="1">
    <w:name w:val="ListLabel 79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794" w:customStyle="1">
    <w:name w:val="ListLabel 794"/>
  </w:style>
  <w:style w:type="character" w:styleId="ListLabel795" w:customStyle="1">
    <w:name w:val="ListLabel 795"/>
  </w:style>
  <w:style w:type="character" w:styleId="ListLabel796" w:customStyle="1">
    <w:name w:val="ListLabel 796"/>
  </w:style>
  <w:style w:type="character" w:styleId="ListLabel797" w:customStyle="1">
    <w:name w:val="ListLabel 797"/>
  </w:style>
  <w:style w:type="character" w:styleId="ListLabel798" w:customStyle="1">
    <w:name w:val="ListLabel 798"/>
  </w:style>
  <w:style w:type="character" w:styleId="ListLabel799" w:customStyle="1">
    <w:name w:val="ListLabel 799"/>
  </w:style>
  <w:style w:type="character" w:styleId="ListLabel800" w:customStyle="1">
    <w:name w:val="ListLabel 800"/>
  </w:style>
  <w:style w:type="character" w:styleId="ListLabel801" w:customStyle="1">
    <w:name w:val="ListLabel 801"/>
  </w:style>
  <w:style w:type="character" w:styleId="ListLabel802" w:customStyle="1">
    <w:name w:val="ListLabel 80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803" w:customStyle="1">
    <w:name w:val="ListLabel 803"/>
  </w:style>
  <w:style w:type="character" w:styleId="ListLabel804" w:customStyle="1">
    <w:name w:val="ListLabel 804"/>
  </w:style>
  <w:style w:type="character" w:styleId="ListLabel805" w:customStyle="1">
    <w:name w:val="ListLabel 805"/>
  </w:style>
  <w:style w:type="character" w:styleId="ListLabel806" w:customStyle="1">
    <w:name w:val="ListLabel 806"/>
  </w:style>
  <w:style w:type="character" w:styleId="ListLabel807" w:customStyle="1">
    <w:name w:val="ListLabel 807"/>
  </w:style>
  <w:style w:type="character" w:styleId="ListLabel808" w:customStyle="1">
    <w:name w:val="ListLabel 808"/>
  </w:style>
  <w:style w:type="character" w:styleId="ListLabel809" w:customStyle="1">
    <w:name w:val="ListLabel 809"/>
  </w:style>
  <w:style w:type="character" w:styleId="ListLabel810" w:customStyle="1">
    <w:name w:val="ListLabel 810"/>
  </w:style>
  <w:style w:type="character" w:styleId="ListLabel811" w:customStyle="1">
    <w:name w:val="ListLabel 811"/>
    <w:rPr>
      <w:rFonts w:cs="Times New Roman"/>
    </w:rPr>
  </w:style>
  <w:style w:type="character" w:styleId="ListLabel812" w:customStyle="1">
    <w:name w:val="ListLabel 812"/>
    <w:rPr>
      <w:rFonts w:cs="Times New Roman"/>
    </w:rPr>
  </w:style>
  <w:style w:type="character" w:styleId="ListLabel813" w:customStyle="1">
    <w:name w:val="ListLabel 813"/>
  </w:style>
  <w:style w:type="character" w:styleId="ListLabel814" w:customStyle="1">
    <w:name w:val="ListLabel 814"/>
    <w:rPr>
      <w:rFonts w:cs="Times New Roman"/>
    </w:rPr>
  </w:style>
  <w:style w:type="character" w:styleId="ListLabel815" w:customStyle="1">
    <w:name w:val="ListLabel 815"/>
    <w:rPr>
      <w:rFonts w:cs="Times New Roman"/>
    </w:rPr>
  </w:style>
  <w:style w:type="character" w:styleId="ListLabel816" w:customStyle="1">
    <w:name w:val="ListLabel 816"/>
    <w:rPr>
      <w:rFonts w:cs="Times New Roman"/>
    </w:rPr>
  </w:style>
  <w:style w:type="character" w:styleId="ListLabel817" w:customStyle="1">
    <w:name w:val="ListLabel 817"/>
    <w:rPr>
      <w:rFonts w:cs="Times New Roman"/>
    </w:rPr>
  </w:style>
  <w:style w:type="character" w:styleId="ListLabel818" w:customStyle="1">
    <w:name w:val="ListLabel 818"/>
    <w:rPr>
      <w:rFonts w:cs="Times New Roman"/>
    </w:rPr>
  </w:style>
  <w:style w:type="character" w:styleId="ListLabel819" w:customStyle="1">
    <w:name w:val="ListLabel 819"/>
    <w:rPr>
      <w:rFonts w:cs="Times New Roman"/>
    </w:rPr>
  </w:style>
  <w:style w:type="character" w:styleId="ListLabel820" w:customStyle="1">
    <w:name w:val="ListLabel 820"/>
    <w:rPr>
      <w:rFonts w:cs="Times New Roman"/>
    </w:rPr>
  </w:style>
  <w:style w:type="character" w:styleId="ListLabel821" w:customStyle="1">
    <w:name w:val="ListLabel 821"/>
    <w:rPr>
      <w:rFonts w:cs="Times New Roman"/>
    </w:rPr>
  </w:style>
  <w:style w:type="character" w:styleId="ListLabel822" w:customStyle="1">
    <w:name w:val="ListLabel 822"/>
    <w:rPr>
      <w:rFonts w:cs="Times New Roman"/>
    </w:rPr>
  </w:style>
  <w:style w:type="character" w:styleId="ListLabel823" w:customStyle="1">
    <w:name w:val="ListLabel 823"/>
    <w:rPr>
      <w:rFonts w:cs="Times New Roman"/>
    </w:rPr>
  </w:style>
  <w:style w:type="character" w:styleId="ListLabel824" w:customStyle="1">
    <w:name w:val="ListLabel 824"/>
    <w:rPr>
      <w:rFonts w:cs="Times New Roman"/>
    </w:rPr>
  </w:style>
  <w:style w:type="character" w:styleId="ListLabel825" w:customStyle="1">
    <w:name w:val="ListLabel 825"/>
    <w:rPr>
      <w:rFonts w:cs="Times New Roman"/>
    </w:rPr>
  </w:style>
  <w:style w:type="character" w:styleId="ListLabel826" w:customStyle="1">
    <w:name w:val="ListLabel 826"/>
    <w:rPr>
      <w:rFonts w:cs="Times New Roman"/>
    </w:rPr>
  </w:style>
  <w:style w:type="character" w:styleId="ListLabel827" w:customStyle="1">
    <w:name w:val="ListLabel 827"/>
    <w:rPr>
      <w:rFonts w:cs="Times New Roman"/>
    </w:rPr>
  </w:style>
  <w:style w:type="character" w:styleId="ListLabel828" w:customStyle="1">
    <w:name w:val="ListLabel 828"/>
    <w:rPr>
      <w:rFonts w:cs="Times New Roman"/>
    </w:rPr>
  </w:style>
  <w:style w:type="character" w:styleId="ListLabel829" w:customStyle="1">
    <w:name w:val="ListLabel 829"/>
  </w:style>
  <w:style w:type="character" w:styleId="ListLabel830" w:customStyle="1">
    <w:name w:val="ListLabel 830"/>
    <w:rPr>
      <w:rFonts w:cs="Times New Roman"/>
    </w:rPr>
  </w:style>
  <w:style w:type="character" w:styleId="ListLabel831" w:customStyle="1">
    <w:name w:val="ListLabel 831"/>
    <w:rPr>
      <w:rFonts w:cs="Times New Roman"/>
    </w:rPr>
  </w:style>
  <w:style w:type="character" w:styleId="ListLabel832" w:customStyle="1">
    <w:name w:val="ListLabel 832"/>
    <w:rPr>
      <w:rFonts w:cs="Times New Roman"/>
    </w:rPr>
  </w:style>
  <w:style w:type="character" w:styleId="ListLabel833" w:customStyle="1">
    <w:name w:val="ListLabel 833"/>
    <w:rPr>
      <w:rFonts w:cs="Times New Roman"/>
    </w:rPr>
  </w:style>
  <w:style w:type="character" w:styleId="ListLabel834" w:customStyle="1">
    <w:name w:val="ListLabel 834"/>
    <w:rPr>
      <w:rFonts w:cs="Times New Roman"/>
    </w:rPr>
  </w:style>
  <w:style w:type="character" w:styleId="ListLabel835" w:customStyle="1">
    <w:name w:val="ListLabel 835"/>
    <w:rPr>
      <w:rFonts w:cs="Times New Roman"/>
    </w:rPr>
  </w:style>
  <w:style w:type="character" w:styleId="ListLabel836" w:customStyle="1">
    <w:name w:val="ListLabel 836"/>
    <w:rPr>
      <w:rFonts w:cs="Times New Roman"/>
    </w:rPr>
  </w:style>
  <w:style w:type="character" w:styleId="ListLabel837" w:customStyle="1">
    <w:name w:val="ListLabel 837"/>
    <w:rPr>
      <w:rFonts w:cs="Times New Roman"/>
    </w:rPr>
  </w:style>
  <w:style w:type="character" w:styleId="ListLabel838" w:customStyle="1">
    <w:name w:val="ListLabel 838"/>
    <w:rPr>
      <w:rFonts w:cs="Times New Roman"/>
    </w:rPr>
  </w:style>
  <w:style w:type="character" w:styleId="ListLabel839" w:customStyle="1">
    <w:name w:val="ListLabel 839"/>
    <w:rPr>
      <w:rFonts w:cs="Times New Roman"/>
    </w:rPr>
  </w:style>
  <w:style w:type="character" w:styleId="ListLabel840" w:customStyle="1">
    <w:name w:val="ListLabel 840"/>
    <w:rPr>
      <w:rFonts w:cs="Times New Roman"/>
    </w:rPr>
  </w:style>
  <w:style w:type="character" w:styleId="ListLabel841" w:customStyle="1">
    <w:name w:val="ListLabel 841"/>
    <w:rPr>
      <w:rFonts w:cs="Times New Roman"/>
    </w:rPr>
  </w:style>
  <w:style w:type="character" w:styleId="ListLabel842" w:customStyle="1">
    <w:name w:val="ListLabel 842"/>
    <w:rPr>
      <w:rFonts w:cs="Times New Roman"/>
    </w:rPr>
  </w:style>
  <w:style w:type="character" w:styleId="ListLabel843" w:customStyle="1">
    <w:name w:val="ListLabel 843"/>
    <w:rPr>
      <w:rFonts w:cs="Times New Roman"/>
    </w:rPr>
  </w:style>
  <w:style w:type="character" w:styleId="ListLabel844" w:customStyle="1">
    <w:name w:val="ListLabel 844"/>
    <w:rPr>
      <w:rFonts w:cs="Times New Roman"/>
    </w:rPr>
  </w:style>
  <w:style w:type="character" w:styleId="ListLabel845" w:customStyle="1">
    <w:name w:val="ListLabel 845"/>
    <w:rPr>
      <w:rFonts w:cs="Times New Roman"/>
    </w:rPr>
  </w:style>
  <w:style w:type="character" w:styleId="ListLabel846" w:customStyle="1">
    <w:name w:val="ListLabel 846"/>
    <w:rPr>
      <w:rFonts w:cs="Times New Roman"/>
    </w:rPr>
  </w:style>
  <w:style w:type="character" w:styleId="ListLabel847" w:customStyle="1">
    <w:name w:val="ListLabel 847"/>
    <w:rPr>
      <w:rFonts w:cs="Times New Roman"/>
    </w:rPr>
  </w:style>
  <w:style w:type="character" w:styleId="ListLabel848" w:customStyle="1">
    <w:name w:val="ListLabel 848"/>
    <w:rPr>
      <w:rFonts w:cs="Times New Roman"/>
    </w:rPr>
  </w:style>
  <w:style w:type="character" w:styleId="ListLabel849" w:customStyle="1">
    <w:name w:val="ListLabel 849"/>
    <w:rPr>
      <w:rFonts w:cs="Times New Roman"/>
    </w:rPr>
  </w:style>
  <w:style w:type="character" w:styleId="ListLabel850" w:customStyle="1">
    <w:name w:val="ListLabel 850"/>
    <w:rPr>
      <w:rFonts w:cs="Times New Roman"/>
    </w:rPr>
  </w:style>
  <w:style w:type="character" w:styleId="ListLabel851" w:customStyle="1">
    <w:name w:val="ListLabel 851"/>
    <w:rPr>
      <w:rFonts w:cs="Times New Roman"/>
    </w:rPr>
  </w:style>
  <w:style w:type="character" w:styleId="ListLabel852" w:customStyle="1">
    <w:name w:val="ListLabel 852"/>
    <w:rPr>
      <w:rFonts w:cs="Times New Roman"/>
    </w:rPr>
  </w:style>
  <w:style w:type="character" w:styleId="ListLabel853" w:customStyle="1">
    <w:name w:val="ListLabel 853"/>
    <w:rPr>
      <w:rFonts w:cs="Times New Roman"/>
    </w:rPr>
  </w:style>
  <w:style w:type="character" w:styleId="ListLabel854" w:customStyle="1">
    <w:name w:val="ListLabel 854"/>
    <w:rPr>
      <w:rFonts w:cs="Times New Roman"/>
    </w:rPr>
  </w:style>
  <w:style w:type="character" w:styleId="ListLabel855" w:customStyle="1">
    <w:name w:val="ListLabel 855"/>
    <w:rPr>
      <w:rFonts w:cs="Times New Roman"/>
    </w:rPr>
  </w:style>
  <w:style w:type="character" w:styleId="ListLabel856" w:customStyle="1">
    <w:name w:val="ListLabel 856"/>
    <w:rPr>
      <w:rFonts w:cs="Times New Roman"/>
    </w:rPr>
  </w:style>
  <w:style w:type="character" w:styleId="ListLabel857" w:customStyle="1">
    <w:name w:val="ListLabel 857"/>
    <w:rPr>
      <w:rFonts w:cs="Times New Roman"/>
    </w:rPr>
  </w:style>
  <w:style w:type="character" w:styleId="ListLabel858" w:customStyle="1">
    <w:name w:val="ListLabel 858"/>
    <w:rPr>
      <w:rFonts w:cs="Times New Roman"/>
    </w:rPr>
  </w:style>
  <w:style w:type="character" w:styleId="ListLabel859" w:customStyle="1">
    <w:name w:val="ListLabel 859"/>
    <w:rPr>
      <w:rFonts w:cs="Times New Roman"/>
    </w:rPr>
  </w:style>
  <w:style w:type="character" w:styleId="ListLabel860" w:customStyle="1">
    <w:name w:val="ListLabel 860"/>
    <w:rPr>
      <w:rFonts w:cs="Times New Roman"/>
    </w:rPr>
  </w:style>
  <w:style w:type="character" w:styleId="ListLabel861" w:customStyle="1">
    <w:name w:val="ListLabel 861"/>
    <w:rPr>
      <w:rFonts w:cs="Times New Roman"/>
    </w:rPr>
  </w:style>
  <w:style w:type="character" w:styleId="ListLabel862" w:customStyle="1">
    <w:name w:val="ListLabel 862"/>
    <w:rPr>
      <w:rFonts w:cs="Times New Roman"/>
    </w:rPr>
  </w:style>
  <w:style w:type="character" w:styleId="ListLabel863" w:customStyle="1">
    <w:name w:val="ListLabel 863"/>
    <w:rPr>
      <w:rFonts w:cs="Times New Roman"/>
    </w:rPr>
  </w:style>
  <w:style w:type="character" w:styleId="ListLabel864" w:customStyle="1">
    <w:name w:val="ListLabel 864"/>
    <w:rPr>
      <w:rFonts w:cs="Times New Roman"/>
    </w:rPr>
  </w:style>
  <w:style w:type="character" w:styleId="ListLabel865" w:customStyle="1">
    <w:name w:val="ListLabel 865"/>
    <w:rPr>
      <w:rFonts w:cs="Times New Roman"/>
      <w:sz w:val="24"/>
      <w:szCs w:val="24"/>
    </w:rPr>
  </w:style>
  <w:style w:type="character" w:styleId="ListLabel866" w:customStyle="1">
    <w:name w:val="ListLabel 866"/>
    <w:rPr>
      <w:rFonts w:ascii="Times New Roman" w:cs="Times New Roman" w:hAnsi="Times New Roman"/>
      <w:sz w:val="24"/>
      <w:szCs w:val="24"/>
    </w:rPr>
  </w:style>
  <w:style w:type="character" w:styleId="ListLabel867" w:customStyle="1">
    <w:name w:val="ListLabel 867"/>
    <w:rPr>
      <w:rFonts w:cs="Times New Roman"/>
      <w:sz w:val="24"/>
      <w:szCs w:val="24"/>
    </w:rPr>
  </w:style>
  <w:style w:type="character" w:styleId="ListLabel868" w:customStyle="1">
    <w:name w:val="ListLabel 868"/>
    <w:rPr>
      <w:rFonts w:cs="Times New Roman"/>
      <w:sz w:val="24"/>
      <w:szCs w:val="24"/>
    </w:rPr>
  </w:style>
  <w:style w:type="character" w:styleId="ListLabel869" w:customStyle="1">
    <w:name w:val="ListLabel 869"/>
    <w:rPr>
      <w:rFonts w:cs="Times New Roman"/>
      <w:sz w:val="24"/>
      <w:szCs w:val="24"/>
    </w:rPr>
  </w:style>
  <w:style w:type="character" w:styleId="ListLabel870" w:customStyle="1">
    <w:name w:val="ListLabel 870"/>
    <w:rPr>
      <w:rFonts w:cs="Times New Roman"/>
      <w:sz w:val="24"/>
      <w:szCs w:val="24"/>
    </w:rPr>
  </w:style>
  <w:style w:type="character" w:styleId="ListLabel871" w:customStyle="1">
    <w:name w:val="ListLabel 871"/>
    <w:rPr>
      <w:rFonts w:cs="Times New Roman"/>
      <w:sz w:val="24"/>
      <w:szCs w:val="24"/>
    </w:rPr>
  </w:style>
  <w:style w:type="character" w:styleId="ListLabel872" w:customStyle="1">
    <w:name w:val="ListLabel 872"/>
    <w:rPr>
      <w:rFonts w:cs="Times New Roman"/>
      <w:sz w:val="24"/>
      <w:szCs w:val="24"/>
    </w:rPr>
  </w:style>
  <w:style w:type="character" w:styleId="ListLabel873" w:customStyle="1">
    <w:name w:val="ListLabel 873"/>
    <w:rPr>
      <w:rFonts w:cs="Times New Roman"/>
      <w:sz w:val="24"/>
      <w:szCs w:val="24"/>
    </w:rPr>
  </w:style>
  <w:style w:type="character" w:styleId="ListLabel874" w:customStyle="1">
    <w:name w:val="ListLabel 874"/>
    <w:rPr>
      <w:rFonts w:cs="Times New Roman"/>
    </w:rPr>
  </w:style>
  <w:style w:type="character" w:styleId="ListLabel875" w:customStyle="1">
    <w:name w:val="ListLabel 875"/>
    <w:rPr>
      <w:rFonts w:cs="Times New Roman"/>
    </w:rPr>
  </w:style>
  <w:style w:type="character" w:styleId="ListLabel876" w:customStyle="1">
    <w:name w:val="ListLabel 876"/>
    <w:rPr>
      <w:rFonts w:cs="Times New Roman"/>
    </w:rPr>
  </w:style>
  <w:style w:type="character" w:styleId="ListLabel877" w:customStyle="1">
    <w:name w:val="ListLabel 877"/>
    <w:rPr>
      <w:rFonts w:cs="Times New Roman"/>
    </w:rPr>
  </w:style>
  <w:style w:type="character" w:styleId="ListLabel878" w:customStyle="1">
    <w:name w:val="ListLabel 878"/>
    <w:rPr>
      <w:rFonts w:cs="Times New Roman"/>
    </w:rPr>
  </w:style>
  <w:style w:type="character" w:styleId="ListLabel879" w:customStyle="1">
    <w:name w:val="ListLabel 879"/>
    <w:rPr>
      <w:rFonts w:cs="Times New Roman"/>
    </w:rPr>
  </w:style>
  <w:style w:type="character" w:styleId="ListLabel880" w:customStyle="1">
    <w:name w:val="ListLabel 880"/>
    <w:rPr>
      <w:rFonts w:cs="Times New Roman"/>
    </w:rPr>
  </w:style>
  <w:style w:type="character" w:styleId="ListLabel881" w:customStyle="1">
    <w:name w:val="ListLabel 881"/>
    <w:rPr>
      <w:rFonts w:cs="Times New Roman"/>
    </w:rPr>
  </w:style>
  <w:style w:type="character" w:styleId="ListLabel882" w:customStyle="1">
    <w:name w:val="ListLabel 882"/>
    <w:rPr>
      <w:rFonts w:cs="Times New Roman"/>
    </w:rPr>
  </w:style>
  <w:style w:type="character" w:styleId="ListLabel883" w:customStyle="1">
    <w:name w:val="ListLabel 883"/>
    <w:rPr>
      <w:rFonts w:cs="Times New Roman"/>
    </w:rPr>
  </w:style>
  <w:style w:type="character" w:styleId="ListLabel884" w:customStyle="1">
    <w:name w:val="ListLabel 884"/>
    <w:rPr>
      <w:rFonts w:cs="Times New Roman"/>
    </w:rPr>
  </w:style>
  <w:style w:type="character" w:styleId="ListLabel885" w:customStyle="1">
    <w:name w:val="ListLabel 885"/>
    <w:rPr>
      <w:rFonts w:cs="Times New Roman"/>
    </w:rPr>
  </w:style>
  <w:style w:type="character" w:styleId="ListLabel886" w:customStyle="1">
    <w:name w:val="ListLabel 886"/>
    <w:rPr>
      <w:rFonts w:cs="Times New Roman"/>
    </w:rPr>
  </w:style>
  <w:style w:type="character" w:styleId="ListLabel887" w:customStyle="1">
    <w:name w:val="ListLabel 887"/>
    <w:rPr>
      <w:rFonts w:cs="Times New Roman"/>
    </w:rPr>
  </w:style>
  <w:style w:type="character" w:styleId="ListLabel888" w:customStyle="1">
    <w:name w:val="ListLabel 888"/>
    <w:rPr>
      <w:rFonts w:cs="Times New Roman"/>
    </w:rPr>
  </w:style>
  <w:style w:type="character" w:styleId="ListLabel889" w:customStyle="1">
    <w:name w:val="ListLabel 889"/>
    <w:rPr>
      <w:rFonts w:cs="Times New Roman"/>
    </w:rPr>
  </w:style>
  <w:style w:type="character" w:styleId="ListLabel890" w:customStyle="1">
    <w:name w:val="ListLabel 890"/>
    <w:rPr>
      <w:rFonts w:cs="Times New Roman"/>
    </w:rPr>
  </w:style>
  <w:style w:type="character" w:styleId="ListLabel891" w:customStyle="1">
    <w:name w:val="ListLabel 891"/>
    <w:rPr>
      <w:rFonts w:cs="Times New Roman"/>
    </w:rPr>
  </w:style>
  <w:style w:type="character" w:styleId="ListLabel892" w:customStyle="1">
    <w:name w:val="ListLabel 892"/>
    <w:rPr>
      <w:rFonts w:cs="Times New Roman"/>
    </w:rPr>
  </w:style>
  <w:style w:type="character" w:styleId="ListLabel893" w:customStyle="1">
    <w:name w:val="ListLabel 893"/>
    <w:rPr>
      <w:rFonts w:cs="Times New Roman"/>
    </w:rPr>
  </w:style>
  <w:style w:type="character" w:styleId="ListLabel894" w:customStyle="1">
    <w:name w:val="ListLabel 894"/>
    <w:rPr>
      <w:rFonts w:cs="Times New Roman"/>
    </w:rPr>
  </w:style>
  <w:style w:type="character" w:styleId="ListLabel895" w:customStyle="1">
    <w:name w:val="ListLabel 895"/>
    <w:rPr>
      <w:rFonts w:cs="Times New Roman"/>
    </w:rPr>
  </w:style>
  <w:style w:type="character" w:styleId="ListLabel896" w:customStyle="1">
    <w:name w:val="ListLabel 896"/>
    <w:rPr>
      <w:rFonts w:cs="Times New Roman"/>
    </w:rPr>
  </w:style>
  <w:style w:type="character" w:styleId="ListLabel897" w:customStyle="1">
    <w:name w:val="ListLabel 897"/>
    <w:rPr>
      <w:rFonts w:cs="Times New Roman"/>
    </w:rPr>
  </w:style>
  <w:style w:type="character" w:styleId="ListLabel898" w:customStyle="1">
    <w:name w:val="ListLabel 898"/>
    <w:rPr>
      <w:rFonts w:cs="Times New Roman"/>
    </w:rPr>
  </w:style>
  <w:style w:type="character" w:styleId="ListLabel899" w:customStyle="1">
    <w:name w:val="ListLabel 899"/>
    <w:rPr>
      <w:rFonts w:cs="Times New Roman"/>
    </w:rPr>
  </w:style>
  <w:style w:type="character" w:styleId="ListLabel900" w:customStyle="1">
    <w:name w:val="ListLabel 900"/>
    <w:rPr>
      <w:rFonts w:cs="Times New Roman"/>
    </w:rPr>
  </w:style>
  <w:style w:type="character" w:styleId="ListLabel901" w:customStyle="1">
    <w:name w:val="ListLabel 901"/>
    <w:rPr>
      <w:rFonts w:cs="Times New Roman"/>
    </w:rPr>
  </w:style>
  <w:style w:type="character" w:styleId="ListLabel902" w:customStyle="1">
    <w:name w:val="ListLabel 902"/>
    <w:rPr>
      <w:rFonts w:cs="Times New Roman"/>
    </w:rPr>
  </w:style>
  <w:style w:type="character" w:styleId="ListLabel903" w:customStyle="1">
    <w:name w:val="ListLabel 903"/>
    <w:rPr>
      <w:rFonts w:cs="Times New Roman"/>
    </w:rPr>
  </w:style>
  <w:style w:type="character" w:styleId="ListLabel904" w:customStyle="1">
    <w:name w:val="ListLabel 904"/>
    <w:rPr>
      <w:rFonts w:cs="Times New Roman"/>
    </w:rPr>
  </w:style>
  <w:style w:type="character" w:styleId="ListLabel905" w:customStyle="1">
    <w:name w:val="ListLabel 905"/>
    <w:rPr>
      <w:rFonts w:cs="Times New Roman"/>
    </w:rPr>
  </w:style>
  <w:style w:type="character" w:styleId="ListLabel906" w:customStyle="1">
    <w:name w:val="ListLabel 906"/>
    <w:rPr>
      <w:rFonts w:cs="Times New Roman"/>
    </w:rPr>
  </w:style>
  <w:style w:type="character" w:styleId="ListLabel907" w:customStyle="1">
    <w:name w:val="ListLabel 907"/>
    <w:rPr>
      <w:rFonts w:cs="Times New Roman"/>
    </w:rPr>
  </w:style>
  <w:style w:type="character" w:styleId="ListLabel908" w:customStyle="1">
    <w:name w:val="ListLabel 908"/>
    <w:rPr>
      <w:rFonts w:cs="Times New Roman"/>
    </w:rPr>
  </w:style>
  <w:style w:type="character" w:styleId="ListLabel909" w:customStyle="1">
    <w:name w:val="ListLabel 909"/>
    <w:rPr>
      <w:rFonts w:cs="Times New Roman"/>
    </w:rPr>
  </w:style>
  <w:style w:type="character" w:styleId="ListLabel910" w:customStyle="1">
    <w:name w:val="ListLabel 910"/>
    <w:rPr>
      <w:rFonts w:cs="Times New Roman"/>
    </w:rPr>
  </w:style>
  <w:style w:type="character" w:styleId="ListLabel911" w:customStyle="1">
    <w:name w:val="ListLabel 911"/>
    <w:rPr>
      <w:rFonts w:cs="Times New Roman"/>
    </w:rPr>
  </w:style>
  <w:style w:type="character" w:styleId="ListLabel912" w:customStyle="1">
    <w:name w:val="ListLabel 912"/>
    <w:rPr>
      <w:rFonts w:cs="Times New Roman"/>
    </w:rPr>
  </w:style>
  <w:style w:type="character" w:styleId="ListLabel913" w:customStyle="1">
    <w:name w:val="ListLabel 913"/>
    <w:rPr>
      <w:rFonts w:cs="Times New Roman"/>
    </w:rPr>
  </w:style>
  <w:style w:type="character" w:styleId="ListLabel914" w:customStyle="1">
    <w:name w:val="ListLabel 914"/>
    <w:rPr>
      <w:rFonts w:cs="Times New Roman"/>
    </w:rPr>
  </w:style>
  <w:style w:type="character" w:styleId="ListLabel915" w:customStyle="1">
    <w:name w:val="ListLabel 915"/>
    <w:rPr>
      <w:rFonts w:cs="Times New Roman"/>
    </w:rPr>
  </w:style>
  <w:style w:type="character" w:styleId="ListLabel916" w:customStyle="1">
    <w:name w:val="ListLabel 916"/>
    <w:rPr>
      <w:rFonts w:cs="Times New Roman"/>
    </w:rPr>
  </w:style>
  <w:style w:type="character" w:styleId="ListLabel917" w:customStyle="1">
    <w:name w:val="ListLabel 917"/>
    <w:rPr>
      <w:rFonts w:cs="Times New Roman"/>
    </w:rPr>
  </w:style>
  <w:style w:type="character" w:styleId="ListLabel918" w:customStyle="1">
    <w:name w:val="ListLabel 918"/>
    <w:rPr>
      <w:rFonts w:cs="Times New Roman"/>
    </w:rPr>
  </w:style>
  <w:style w:type="character" w:styleId="ListLabel919" w:customStyle="1">
    <w:name w:val="ListLabel 919"/>
    <w:rPr>
      <w:rFonts w:cs="Times New Roman"/>
    </w:rPr>
  </w:style>
  <w:style w:type="character" w:styleId="ListLabel920" w:customStyle="1">
    <w:name w:val="ListLabel 920"/>
    <w:rPr>
      <w:rFonts w:cs="Times New Roman"/>
    </w:rPr>
  </w:style>
  <w:style w:type="character" w:styleId="ListLabel921" w:customStyle="1">
    <w:name w:val="ListLabel 921"/>
    <w:rPr>
      <w:rFonts w:cs="Times New Roman"/>
    </w:rPr>
  </w:style>
  <w:style w:type="character" w:styleId="ListLabel922" w:customStyle="1">
    <w:name w:val="ListLabel 922"/>
    <w:rPr>
      <w:rFonts w:cs="Times New Roman"/>
    </w:rPr>
  </w:style>
  <w:style w:type="character" w:styleId="ListLabel923" w:customStyle="1">
    <w:name w:val="ListLabel 923"/>
    <w:rPr>
      <w:rFonts w:cs="Times New Roman"/>
    </w:rPr>
  </w:style>
  <w:style w:type="character" w:styleId="ListLabel924" w:customStyle="1">
    <w:name w:val="ListLabel 924"/>
    <w:rPr>
      <w:rFonts w:cs="Times New Roman"/>
    </w:rPr>
  </w:style>
  <w:style w:type="character" w:styleId="ListLabel925" w:customStyle="1">
    <w:name w:val="ListLabel 925"/>
    <w:rPr>
      <w:rFonts w:cs="Times New Roman"/>
    </w:rPr>
  </w:style>
  <w:style w:type="character" w:styleId="ListLabel926" w:customStyle="1">
    <w:name w:val="ListLabel 926"/>
    <w:rPr>
      <w:rFonts w:cs="Times New Roman"/>
    </w:rPr>
  </w:style>
  <w:style w:type="character" w:styleId="ListLabel927" w:customStyle="1">
    <w:name w:val="ListLabel 927"/>
    <w:rPr>
      <w:rFonts w:cs="Times New Roman"/>
    </w:rPr>
  </w:style>
  <w:style w:type="character" w:styleId="ListLabel928" w:customStyle="1">
    <w:name w:val="ListLabel 928"/>
  </w:style>
  <w:style w:type="character" w:styleId="ListLabel929" w:customStyle="1">
    <w:name w:val="ListLabel 929"/>
  </w:style>
  <w:style w:type="character" w:styleId="ListLabel930" w:customStyle="1">
    <w:name w:val="ListLabel 930"/>
  </w:style>
  <w:style w:type="character" w:styleId="ListLabel931" w:customStyle="1">
    <w:name w:val="ListLabel 931"/>
  </w:style>
  <w:style w:type="character" w:styleId="ListLabel932" w:customStyle="1">
    <w:name w:val="ListLabel 932"/>
  </w:style>
  <w:style w:type="character" w:styleId="ListLabel933" w:customStyle="1">
    <w:name w:val="ListLabel 933"/>
  </w:style>
  <w:style w:type="character" w:styleId="ListLabel934" w:customStyle="1">
    <w:name w:val="ListLabel 934"/>
  </w:style>
  <w:style w:type="character" w:styleId="ListLabel935" w:customStyle="1">
    <w:name w:val="ListLabel 935"/>
  </w:style>
  <w:style w:type="character" w:styleId="ListLabel936" w:customStyle="1">
    <w:name w:val="ListLabel 936"/>
  </w:style>
  <w:style w:type="character" w:styleId="ListLabel937" w:customStyle="1">
    <w:name w:val="ListLabel 937"/>
  </w:style>
  <w:style w:type="character" w:styleId="ListLabel938" w:customStyle="1">
    <w:name w:val="ListLabel 938"/>
  </w:style>
  <w:style w:type="character" w:styleId="ListLabel939" w:customStyle="1">
    <w:name w:val="ListLabel 939"/>
  </w:style>
  <w:style w:type="character" w:styleId="ListLabel940" w:customStyle="1">
    <w:name w:val="ListLabel 940"/>
  </w:style>
  <w:style w:type="character" w:styleId="ListLabel941" w:customStyle="1">
    <w:name w:val="ListLabel 941"/>
  </w:style>
  <w:style w:type="character" w:styleId="ListLabel942" w:customStyle="1">
    <w:name w:val="ListLabel 942"/>
  </w:style>
  <w:style w:type="character" w:styleId="ListLabel943" w:customStyle="1">
    <w:name w:val="ListLabel 943"/>
  </w:style>
  <w:style w:type="character" w:styleId="ListLabel944" w:customStyle="1">
    <w:name w:val="ListLabel 944"/>
  </w:style>
  <w:style w:type="character" w:styleId="ListLabel945" w:customStyle="1">
    <w:name w:val="ListLabel 945"/>
  </w:style>
  <w:style w:type="character" w:styleId="ListLabel946" w:customStyle="1">
    <w:name w:val="ListLabel 946"/>
  </w:style>
  <w:style w:type="character" w:styleId="ListLabel947" w:customStyle="1">
    <w:name w:val="ListLabel 947"/>
  </w:style>
  <w:style w:type="character" w:styleId="ListLabel948" w:customStyle="1">
    <w:name w:val="ListLabel 948"/>
  </w:style>
  <w:style w:type="character" w:styleId="ListLabel949" w:customStyle="1">
    <w:name w:val="ListLabel 949"/>
  </w:style>
  <w:style w:type="character" w:styleId="ListLabel950" w:customStyle="1">
    <w:name w:val="ListLabel 950"/>
  </w:style>
  <w:style w:type="character" w:styleId="ListLabel951" w:customStyle="1">
    <w:name w:val="ListLabel 951"/>
  </w:style>
  <w:style w:type="character" w:styleId="ListLabel952" w:customStyle="1">
    <w:name w:val="ListLabel 952"/>
  </w:style>
  <w:style w:type="character" w:styleId="ListLabel953" w:customStyle="1">
    <w:name w:val="ListLabel 953"/>
  </w:style>
  <w:style w:type="character" w:styleId="ListLabel954" w:customStyle="1">
    <w:name w:val="ListLabel 954"/>
  </w:style>
  <w:style w:type="character" w:styleId="ListLabel955" w:customStyle="1">
    <w:name w:val="ListLabel 955"/>
  </w:style>
  <w:style w:type="character" w:styleId="ListLabel956" w:customStyle="1">
    <w:name w:val="ListLabel 956"/>
  </w:style>
  <w:style w:type="character" w:styleId="ListLabel957" w:customStyle="1">
    <w:name w:val="ListLabel 957"/>
  </w:style>
  <w:style w:type="character" w:styleId="ListLabel958" w:customStyle="1">
    <w:name w:val="ListLabel 958"/>
  </w:style>
  <w:style w:type="character" w:styleId="ListLabel959" w:customStyle="1">
    <w:name w:val="ListLabel 959"/>
  </w:style>
  <w:style w:type="character" w:styleId="ListLabel960" w:customStyle="1">
    <w:name w:val="ListLabel 960"/>
  </w:style>
  <w:style w:type="character" w:styleId="ListLabel961" w:customStyle="1">
    <w:name w:val="ListLabel 961"/>
  </w:style>
  <w:style w:type="character" w:styleId="ListLabel962" w:customStyle="1">
    <w:name w:val="ListLabel 962"/>
  </w:style>
  <w:style w:type="character" w:styleId="ListLabel963" w:customStyle="1">
    <w:name w:val="ListLabel 963"/>
  </w:style>
  <w:style w:type="character" w:styleId="ListLabel964" w:customStyle="1">
    <w:name w:val="ListLabel 964"/>
    <w:rPr>
      <w:rFonts w:cs="Times New Roman"/>
    </w:rPr>
  </w:style>
  <w:style w:type="character" w:styleId="ListLabel965" w:customStyle="1">
    <w:name w:val="ListLabel 965"/>
    <w:rPr>
      <w:rFonts w:cs="Times New Roman"/>
    </w:rPr>
  </w:style>
  <w:style w:type="character" w:styleId="ListLabel966" w:customStyle="1">
    <w:name w:val="ListLabel 966"/>
    <w:rPr>
      <w:rFonts w:cs="Times New Roman"/>
    </w:rPr>
  </w:style>
  <w:style w:type="character" w:styleId="ListLabel967" w:customStyle="1">
    <w:name w:val="ListLabel 967"/>
    <w:rPr>
      <w:rFonts w:cs="Times New Roman"/>
    </w:rPr>
  </w:style>
  <w:style w:type="character" w:styleId="ListLabel968" w:customStyle="1">
    <w:name w:val="ListLabel 968"/>
    <w:rPr>
      <w:rFonts w:cs="Times New Roman"/>
    </w:rPr>
  </w:style>
  <w:style w:type="character" w:styleId="ListLabel969" w:customStyle="1">
    <w:name w:val="ListLabel 969"/>
    <w:rPr>
      <w:rFonts w:cs="Times New Roman"/>
    </w:rPr>
  </w:style>
  <w:style w:type="character" w:styleId="ListLabel970" w:customStyle="1">
    <w:name w:val="ListLabel 970"/>
    <w:rPr>
      <w:rFonts w:cs="Times New Roman"/>
    </w:rPr>
  </w:style>
  <w:style w:type="character" w:styleId="ListLabel971" w:customStyle="1">
    <w:name w:val="ListLabel 971"/>
    <w:rPr>
      <w:rFonts w:cs="Times New Roman"/>
    </w:rPr>
  </w:style>
  <w:style w:type="character" w:styleId="ListLabel972" w:customStyle="1">
    <w:name w:val="ListLabel 972"/>
    <w:rPr>
      <w:rFonts w:cs="Times New Roman"/>
    </w:rPr>
  </w:style>
  <w:style w:type="character" w:styleId="ListLabel973" w:customStyle="1">
    <w:name w:val="ListLabel 973"/>
  </w:style>
  <w:style w:type="character" w:styleId="ListLabel974" w:customStyle="1">
    <w:name w:val="ListLabel 974"/>
    <w:rPr>
      <w:rFonts w:cs="Times New Roman"/>
    </w:rPr>
  </w:style>
  <w:style w:type="character" w:styleId="ListLabel975" w:customStyle="1">
    <w:name w:val="ListLabel 975"/>
    <w:rPr>
      <w:rFonts w:cs="Times New Roman"/>
    </w:rPr>
  </w:style>
  <w:style w:type="character" w:styleId="ListLabel976" w:customStyle="1">
    <w:name w:val="ListLabel 976"/>
    <w:rPr>
      <w:rFonts w:cs="Times New Roman"/>
    </w:rPr>
  </w:style>
  <w:style w:type="character" w:styleId="ListLabel977" w:customStyle="1">
    <w:name w:val="ListLabel 977"/>
    <w:rPr>
      <w:rFonts w:cs="Times New Roman"/>
    </w:rPr>
  </w:style>
  <w:style w:type="character" w:styleId="ListLabel978" w:customStyle="1">
    <w:name w:val="ListLabel 978"/>
    <w:rPr>
      <w:rFonts w:cs="Times New Roman"/>
    </w:rPr>
  </w:style>
  <w:style w:type="character" w:styleId="ListLabel979" w:customStyle="1">
    <w:name w:val="ListLabel 979"/>
    <w:rPr>
      <w:rFonts w:cs="Times New Roman"/>
    </w:rPr>
  </w:style>
  <w:style w:type="character" w:styleId="ListLabel980" w:customStyle="1">
    <w:name w:val="ListLabel 980"/>
    <w:rPr>
      <w:rFonts w:cs="Times New Roman"/>
    </w:rPr>
  </w:style>
  <w:style w:type="character" w:styleId="ListLabel981" w:customStyle="1">
    <w:name w:val="ListLabel 981"/>
    <w:rPr>
      <w:rFonts w:cs="Times New Roman"/>
    </w:rPr>
  </w:style>
  <w:style w:type="character" w:styleId="ListLabel982" w:customStyle="1">
    <w:name w:val="ListLabel 982"/>
  </w:style>
  <w:style w:type="character" w:styleId="ListLabel983" w:customStyle="1">
    <w:name w:val="ListLabel 983"/>
  </w:style>
  <w:style w:type="character" w:styleId="ListLabel984" w:customStyle="1">
    <w:name w:val="ListLabel 984"/>
  </w:style>
  <w:style w:type="character" w:styleId="ListLabel985" w:customStyle="1">
    <w:name w:val="ListLabel 985"/>
  </w:style>
  <w:style w:type="character" w:styleId="ListLabel986" w:customStyle="1">
    <w:name w:val="ListLabel 986"/>
  </w:style>
  <w:style w:type="character" w:styleId="ListLabel987" w:customStyle="1">
    <w:name w:val="ListLabel 987"/>
  </w:style>
  <w:style w:type="character" w:styleId="ListLabel988" w:customStyle="1">
    <w:name w:val="ListLabel 988"/>
  </w:style>
  <w:style w:type="character" w:styleId="ListLabel989" w:customStyle="1">
    <w:name w:val="ListLabel 989"/>
  </w:style>
  <w:style w:type="character" w:styleId="ListLabel990" w:customStyle="1">
    <w:name w:val="ListLabel 990"/>
  </w:style>
  <w:style w:type="character" w:styleId="ListLabel991" w:customStyle="1">
    <w:name w:val="ListLabel 991"/>
  </w:style>
  <w:style w:type="character" w:styleId="ListLabel992" w:customStyle="1">
    <w:name w:val="ListLabel 992"/>
  </w:style>
  <w:style w:type="character" w:styleId="ListLabel993" w:customStyle="1">
    <w:name w:val="ListLabel 993"/>
  </w:style>
  <w:style w:type="character" w:styleId="ListLabel994" w:customStyle="1">
    <w:name w:val="ListLabel 994"/>
  </w:style>
  <w:style w:type="character" w:styleId="ListLabel995" w:customStyle="1">
    <w:name w:val="ListLabel 995"/>
  </w:style>
  <w:style w:type="character" w:styleId="ListLabel996" w:customStyle="1">
    <w:name w:val="ListLabel 996"/>
  </w:style>
  <w:style w:type="character" w:styleId="ListLabel997" w:customStyle="1">
    <w:name w:val="ListLabel 997"/>
  </w:style>
  <w:style w:type="character" w:styleId="ListLabel998" w:customStyle="1">
    <w:name w:val="ListLabel 998"/>
  </w:style>
  <w:style w:type="character" w:styleId="ListLabel999" w:customStyle="1">
    <w:name w:val="ListLabel 999"/>
  </w:style>
  <w:style w:type="character" w:styleId="ListLabel1000" w:customStyle="1">
    <w:name w:val="ListLabel 1000"/>
    <w:rPr>
      <w:rFonts w:cs="Times New Roman"/>
    </w:rPr>
  </w:style>
  <w:style w:type="character" w:styleId="ListLabel1001" w:customStyle="1">
    <w:name w:val="ListLabel 1001"/>
  </w:style>
  <w:style w:type="character" w:styleId="ListLabel1002" w:customStyle="1">
    <w:name w:val="ListLabel 1002"/>
  </w:style>
  <w:style w:type="character" w:styleId="ListLabel1003" w:customStyle="1">
    <w:name w:val="ListLabel 1003"/>
    <w:rPr>
      <w:rFonts w:cs="Times New Roman"/>
    </w:rPr>
  </w:style>
  <w:style w:type="character" w:styleId="ListLabel1004" w:customStyle="1">
    <w:name w:val="ListLabel 1004"/>
    <w:rPr>
      <w:rFonts w:cs="Times New Roman"/>
    </w:rPr>
  </w:style>
  <w:style w:type="character" w:styleId="ListLabel1005" w:customStyle="1">
    <w:name w:val="ListLabel 1005"/>
    <w:rPr>
      <w:rFonts w:cs="Times New Roman"/>
    </w:rPr>
  </w:style>
  <w:style w:type="character" w:styleId="ListLabel1006" w:customStyle="1">
    <w:name w:val="ListLabel 1006"/>
    <w:rPr>
      <w:rFonts w:cs="Times New Roman"/>
    </w:rPr>
  </w:style>
  <w:style w:type="character" w:styleId="ListLabel1007" w:customStyle="1">
    <w:name w:val="ListLabel 1007"/>
    <w:rPr>
      <w:rFonts w:cs="Times New Roman"/>
    </w:rPr>
  </w:style>
  <w:style w:type="character" w:styleId="ListLabel1008" w:customStyle="1">
    <w:name w:val="ListLabel 1008"/>
    <w:rPr>
      <w:rFonts w:cs="Times New Roman"/>
    </w:rPr>
  </w:style>
  <w:style w:type="character" w:styleId="ListLabel1009" w:customStyle="1">
    <w:name w:val="ListLabel 1009"/>
  </w:style>
  <w:style w:type="character" w:styleId="ListLabel1010" w:customStyle="1">
    <w:name w:val="ListLabel 1010"/>
  </w:style>
  <w:style w:type="character" w:styleId="ListLabel1011" w:customStyle="1">
    <w:name w:val="ListLabel 1011"/>
  </w:style>
  <w:style w:type="character" w:styleId="ListLabel1012" w:customStyle="1">
    <w:name w:val="ListLabel 1012"/>
  </w:style>
  <w:style w:type="character" w:styleId="ListLabel1013" w:customStyle="1">
    <w:name w:val="ListLabel 1013"/>
  </w:style>
  <w:style w:type="character" w:styleId="ListLabel1014" w:customStyle="1">
    <w:name w:val="ListLabel 1014"/>
  </w:style>
  <w:style w:type="character" w:styleId="ListLabel1015" w:customStyle="1">
    <w:name w:val="ListLabel 1015"/>
  </w:style>
  <w:style w:type="character" w:styleId="ListLabel1016" w:customStyle="1">
    <w:name w:val="ListLabel 1016"/>
  </w:style>
  <w:style w:type="character" w:styleId="ListLabel1017" w:customStyle="1">
    <w:name w:val="ListLabel 1017"/>
  </w:style>
  <w:style w:type="character" w:styleId="ListLabel1018" w:customStyle="1">
    <w:name w:val="ListLabel 1018"/>
    <w:rPr>
      <w:rFonts w:cs="Times New Roman"/>
    </w:rPr>
  </w:style>
  <w:style w:type="character" w:styleId="ListLabel1019" w:customStyle="1">
    <w:name w:val="ListLabel 1019"/>
  </w:style>
  <w:style w:type="character" w:styleId="ListLabel1020" w:customStyle="1">
    <w:name w:val="ListLabel 1020"/>
    <w:rPr>
      <w:rFonts w:cs="Times New Roman"/>
    </w:rPr>
  </w:style>
  <w:style w:type="character" w:styleId="ListLabel1021" w:customStyle="1">
    <w:name w:val="ListLabel 1021"/>
    <w:rPr>
      <w:rFonts w:cs="Times New Roman"/>
    </w:rPr>
  </w:style>
  <w:style w:type="character" w:styleId="ListLabel1022" w:customStyle="1">
    <w:name w:val="ListLabel 1022"/>
    <w:rPr>
      <w:rFonts w:cs="Times New Roman"/>
    </w:rPr>
  </w:style>
  <w:style w:type="character" w:styleId="ListLabel1023" w:customStyle="1">
    <w:name w:val="ListLabel 1023"/>
    <w:rPr>
      <w:rFonts w:cs="Times New Roman"/>
    </w:rPr>
  </w:style>
  <w:style w:type="character" w:styleId="ListLabel1024" w:customStyle="1">
    <w:name w:val="ListLabel 1024"/>
    <w:rPr>
      <w:rFonts w:cs="Times New Roman"/>
    </w:rPr>
  </w:style>
  <w:style w:type="character" w:styleId="ListLabel1025" w:customStyle="1">
    <w:name w:val="ListLabel 1025"/>
    <w:rPr>
      <w:rFonts w:cs="Times New Roman"/>
    </w:rPr>
  </w:style>
  <w:style w:type="character" w:styleId="ListLabel1026" w:customStyle="1">
    <w:name w:val="ListLabel 1026"/>
    <w:rPr>
      <w:rFonts w:cs="Times New Roman"/>
    </w:rPr>
  </w:style>
  <w:style w:type="character" w:styleId="ListLabel1027" w:customStyle="1">
    <w:name w:val="ListLabel 1027"/>
  </w:style>
  <w:style w:type="character" w:styleId="ListLabel1028" w:customStyle="1">
    <w:name w:val="ListLabel 1028"/>
    <w:rPr>
      <w:rFonts w:cs="Times New Roman"/>
    </w:rPr>
  </w:style>
  <w:style w:type="character" w:styleId="ListLabel1029" w:customStyle="1">
    <w:name w:val="ListLabel 1029"/>
    <w:rPr>
      <w:rFonts w:cs="Times New Roman"/>
    </w:rPr>
  </w:style>
  <w:style w:type="character" w:styleId="ListLabel1030" w:customStyle="1">
    <w:name w:val="ListLabel 1030"/>
    <w:rPr>
      <w:rFonts w:cs="Times New Roman"/>
    </w:rPr>
  </w:style>
  <w:style w:type="character" w:styleId="ListLabel1031" w:customStyle="1">
    <w:name w:val="ListLabel 1031"/>
    <w:rPr>
      <w:rFonts w:cs="Times New Roman"/>
    </w:rPr>
  </w:style>
  <w:style w:type="character" w:styleId="ListLabel1032" w:customStyle="1">
    <w:name w:val="ListLabel 1032"/>
    <w:rPr>
      <w:rFonts w:cs="Times New Roman"/>
    </w:rPr>
  </w:style>
  <w:style w:type="character" w:styleId="ListLabel1033" w:customStyle="1">
    <w:name w:val="ListLabel 1033"/>
    <w:rPr>
      <w:rFonts w:cs="Times New Roman"/>
    </w:rPr>
  </w:style>
  <w:style w:type="character" w:styleId="ListLabel1034" w:customStyle="1">
    <w:name w:val="ListLabel 1034"/>
    <w:rPr>
      <w:rFonts w:cs="Times New Roman"/>
    </w:rPr>
  </w:style>
  <w:style w:type="character" w:styleId="ListLabel1035" w:customStyle="1">
    <w:name w:val="ListLabel 1035"/>
    <w:rPr>
      <w:rFonts w:cs="Times New Roman"/>
    </w:rPr>
  </w:style>
  <w:style w:type="character" w:styleId="ListLabel1036" w:customStyle="1">
    <w:name w:val="ListLabel 1036"/>
  </w:style>
  <w:style w:type="character" w:styleId="ListLabel1037" w:customStyle="1">
    <w:name w:val="ListLabel 1037"/>
  </w:style>
  <w:style w:type="character" w:styleId="ListLabel1038" w:customStyle="1">
    <w:name w:val="ListLabel 1038"/>
  </w:style>
  <w:style w:type="character" w:styleId="ListLabel1039" w:customStyle="1">
    <w:name w:val="ListLabel 1039"/>
  </w:style>
  <w:style w:type="character" w:styleId="ListLabel1040" w:customStyle="1">
    <w:name w:val="ListLabel 1040"/>
  </w:style>
  <w:style w:type="character" w:styleId="ListLabel1041" w:customStyle="1">
    <w:name w:val="ListLabel 1041"/>
  </w:style>
  <w:style w:type="character" w:styleId="ListLabel1042" w:customStyle="1">
    <w:name w:val="ListLabel 1042"/>
  </w:style>
  <w:style w:type="character" w:styleId="ListLabel1043" w:customStyle="1">
    <w:name w:val="ListLabel 1043"/>
  </w:style>
  <w:style w:type="character" w:styleId="ListLabel1044" w:customStyle="1">
    <w:name w:val="ListLabel 1044"/>
  </w:style>
  <w:style w:type="character" w:styleId="ListLabel1045" w:customStyle="1">
    <w:name w:val="ListLabel 1045"/>
  </w:style>
  <w:style w:type="character" w:styleId="ListLabel1046" w:customStyle="1">
    <w:name w:val="ListLabel 1046"/>
  </w:style>
  <w:style w:type="character" w:styleId="ListLabel1047" w:customStyle="1">
    <w:name w:val="ListLabel 1047"/>
  </w:style>
  <w:style w:type="character" w:styleId="ListLabel1048" w:customStyle="1">
    <w:name w:val="ListLabel 1048"/>
  </w:style>
  <w:style w:type="character" w:styleId="ListLabel1049" w:customStyle="1">
    <w:name w:val="ListLabel 1049"/>
  </w:style>
  <w:style w:type="character" w:styleId="ListLabel1050" w:customStyle="1">
    <w:name w:val="ListLabel 1050"/>
  </w:style>
  <w:style w:type="character" w:styleId="ListLabel1051" w:customStyle="1">
    <w:name w:val="ListLabel 1051"/>
  </w:style>
  <w:style w:type="character" w:styleId="ListLabel1052" w:customStyle="1">
    <w:name w:val="ListLabel 1052"/>
  </w:style>
  <w:style w:type="character" w:styleId="ListLabel1053" w:customStyle="1">
    <w:name w:val="ListLabel 1053"/>
  </w:style>
  <w:style w:type="character" w:styleId="ListLabel1054" w:customStyle="1">
    <w:name w:val="ListLabel 1054"/>
    <w:rPr>
      <w:rFonts w:cs="Times New Roman"/>
    </w:rPr>
  </w:style>
  <w:style w:type="character" w:styleId="ListLabel1055" w:customStyle="1">
    <w:name w:val="ListLabel 1055"/>
  </w:style>
  <w:style w:type="character" w:styleId="ListLabel1056" w:customStyle="1">
    <w:name w:val="ListLabel 1056"/>
  </w:style>
  <w:style w:type="character" w:styleId="ListLabel1057" w:customStyle="1">
    <w:name w:val="ListLabel 1057"/>
  </w:style>
  <w:style w:type="character" w:styleId="ListLabel1058" w:customStyle="1">
    <w:name w:val="ListLabel 1058"/>
  </w:style>
  <w:style w:type="character" w:styleId="ListLabel1059" w:customStyle="1">
    <w:name w:val="ListLabel 1059"/>
  </w:style>
  <w:style w:type="character" w:styleId="ListLabel1060" w:customStyle="1">
    <w:name w:val="ListLabel 1060"/>
  </w:style>
  <w:style w:type="character" w:styleId="ListLabel1061" w:customStyle="1">
    <w:name w:val="ListLabel 1061"/>
  </w:style>
  <w:style w:type="character" w:styleId="ListLabel1062" w:customStyle="1">
    <w:name w:val="ListLabel 1062"/>
  </w:style>
  <w:style w:type="character" w:styleId="ListLabel1063" w:customStyle="1">
    <w:name w:val="ListLabel 1063"/>
    <w:rPr>
      <w:rFonts w:cs="Times New Roman"/>
    </w:rPr>
  </w:style>
  <w:style w:type="character" w:styleId="ListLabel1064" w:customStyle="1">
    <w:name w:val="ListLabel 1064"/>
  </w:style>
  <w:style w:type="character" w:styleId="ListLabel1065" w:customStyle="1">
    <w:name w:val="ListLabel 1065"/>
  </w:style>
  <w:style w:type="character" w:styleId="ListLabel1066" w:customStyle="1">
    <w:name w:val="ListLabel 1066"/>
  </w:style>
  <w:style w:type="character" w:styleId="ListLabel1067" w:customStyle="1">
    <w:name w:val="ListLabel 1067"/>
  </w:style>
  <w:style w:type="character" w:styleId="ListLabel1068" w:customStyle="1">
    <w:name w:val="ListLabel 1068"/>
  </w:style>
  <w:style w:type="character" w:styleId="ListLabel1069" w:customStyle="1">
    <w:name w:val="ListLabel 1069"/>
  </w:style>
  <w:style w:type="character" w:styleId="ListLabel1070" w:customStyle="1">
    <w:name w:val="ListLabel 1070"/>
  </w:style>
  <w:style w:type="character" w:styleId="ListLabel1071" w:customStyle="1">
    <w:name w:val="ListLabel 1071"/>
  </w:style>
  <w:style w:type="character" w:styleId="ListLabel1072" w:customStyle="1">
    <w:name w:val="ListLabel 107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073" w:customStyle="1">
    <w:name w:val="ListLabel 107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074" w:customStyle="1">
    <w:name w:val="ListLabel 107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075" w:customStyle="1">
    <w:name w:val="ListLabel 107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076" w:customStyle="1">
    <w:name w:val="ListLabel 107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077" w:customStyle="1">
    <w:name w:val="ListLabel 107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078" w:customStyle="1">
    <w:name w:val="ListLabel 107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079" w:customStyle="1">
    <w:name w:val="ListLabel 107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080" w:customStyle="1">
    <w:name w:val="ListLabel 108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081" w:customStyle="1">
    <w:name w:val="ListLabel 1081"/>
    <w:rPr>
      <w:rFonts w:ascii="Times New Roman" w:cs="Times New Roman" w:eastAsia="Times New Roman" w:hAnsi="Times New Roman"/>
      <w:b w:val="1"/>
      <w:bCs w:val="1"/>
      <w:i w:val="0"/>
      <w:strike w:val="0"/>
      <w:dstrike w:val="0"/>
      <w:color w:val="000000"/>
      <w:position w:val="0"/>
      <w:sz w:val="24"/>
      <w:szCs w:val="24"/>
      <w:u w:color="000000" w:val="none"/>
      <w:bdr w:color="000000" w:space="0" w:sz="0" w:val="none"/>
      <w:shd w:color="auto" w:fill="auto" w:val="clear"/>
      <w:vertAlign w:val="baseline"/>
    </w:rPr>
  </w:style>
  <w:style w:type="character" w:styleId="ListLabel1082" w:customStyle="1">
    <w:name w:val="ListLabel 1082"/>
    <w:rPr>
      <w:rFonts w:ascii="Times New Roman" w:cs="Times New Roman" w:eastAsia="Times New Roman" w:hAnsi="Times New Roman"/>
      <w:b w:val="1"/>
      <w:bCs w:val="1"/>
      <w:i w:val="0"/>
      <w:strike w:val="0"/>
      <w:dstrike w:val="0"/>
      <w:color w:val="000000"/>
      <w:position w:val="0"/>
      <w:sz w:val="24"/>
      <w:szCs w:val="24"/>
      <w:u w:color="000000" w:val="none"/>
      <w:bdr w:color="000000" w:space="0" w:sz="0" w:val="none"/>
      <w:shd w:color="auto" w:fill="auto" w:val="clear"/>
      <w:vertAlign w:val="baseline"/>
    </w:rPr>
  </w:style>
  <w:style w:type="character" w:styleId="ListLabel1083" w:customStyle="1">
    <w:name w:val="ListLabel 1083"/>
    <w:rPr>
      <w:rFonts w:ascii="Times New Roman" w:cs="Times New Roman" w:eastAsia="Times New Roman" w:hAnsi="Times New Roman"/>
      <w:b w:val="1"/>
      <w:bCs w:val="1"/>
      <w:i w:val="0"/>
      <w:strike w:val="0"/>
      <w:dstrike w:val="0"/>
      <w:color w:val="000000"/>
      <w:position w:val="0"/>
      <w:sz w:val="24"/>
      <w:szCs w:val="24"/>
      <w:u w:color="000000" w:val="none"/>
      <w:bdr w:color="000000" w:space="0" w:sz="0" w:val="none"/>
      <w:shd w:color="auto" w:fill="auto" w:val="clear"/>
      <w:vertAlign w:val="baseline"/>
    </w:rPr>
  </w:style>
  <w:style w:type="character" w:styleId="ListLabel1084" w:customStyle="1">
    <w:name w:val="ListLabel 1084"/>
    <w:rPr>
      <w:rFonts w:ascii="Times New Roman" w:cs="Times New Roman" w:eastAsia="Times New Roman" w:hAnsi="Times New Roman"/>
      <w:b w:val="1"/>
      <w:bCs w:val="1"/>
      <w:i w:val="0"/>
      <w:strike w:val="0"/>
      <w:dstrike w:val="0"/>
      <w:color w:val="000000"/>
      <w:position w:val="0"/>
      <w:sz w:val="24"/>
      <w:szCs w:val="24"/>
      <w:u w:color="000000" w:val="none"/>
      <w:bdr w:color="000000" w:space="0" w:sz="0" w:val="none"/>
      <w:shd w:color="auto" w:fill="auto" w:val="clear"/>
      <w:vertAlign w:val="baseline"/>
    </w:rPr>
  </w:style>
  <w:style w:type="character" w:styleId="ListLabel1085" w:customStyle="1">
    <w:name w:val="ListLabel 1085"/>
    <w:rPr>
      <w:rFonts w:ascii="Times New Roman" w:cs="Times New Roman" w:eastAsia="Times New Roman" w:hAnsi="Times New Roman"/>
      <w:b w:val="1"/>
      <w:bCs w:val="1"/>
      <w:i w:val="0"/>
      <w:strike w:val="0"/>
      <w:dstrike w:val="0"/>
      <w:color w:val="000000"/>
      <w:position w:val="0"/>
      <w:sz w:val="24"/>
      <w:szCs w:val="24"/>
      <w:u w:color="000000" w:val="none"/>
      <w:bdr w:color="000000" w:space="0" w:sz="0" w:val="none"/>
      <w:shd w:color="auto" w:fill="auto" w:val="clear"/>
      <w:vertAlign w:val="baseline"/>
    </w:rPr>
  </w:style>
  <w:style w:type="character" w:styleId="ListLabel1086" w:customStyle="1">
    <w:name w:val="ListLabel 1086"/>
    <w:rPr>
      <w:rFonts w:ascii="Times New Roman" w:cs="Times New Roman" w:eastAsia="Times New Roman" w:hAnsi="Times New Roman"/>
      <w:b w:val="1"/>
      <w:bCs w:val="1"/>
      <w:i w:val="0"/>
      <w:strike w:val="0"/>
      <w:dstrike w:val="0"/>
      <w:color w:val="000000"/>
      <w:position w:val="0"/>
      <w:sz w:val="24"/>
      <w:szCs w:val="24"/>
      <w:u w:color="000000" w:val="none"/>
      <w:bdr w:color="000000" w:space="0" w:sz="0" w:val="none"/>
      <w:shd w:color="auto" w:fill="auto" w:val="clear"/>
      <w:vertAlign w:val="baseline"/>
    </w:rPr>
  </w:style>
  <w:style w:type="character" w:styleId="ListLabel1087" w:customStyle="1">
    <w:name w:val="ListLabel 1087"/>
    <w:rPr>
      <w:rFonts w:ascii="Times New Roman" w:cs="Times New Roman" w:eastAsia="Times New Roman" w:hAnsi="Times New Roman"/>
      <w:b w:val="1"/>
      <w:bCs w:val="1"/>
      <w:i w:val="0"/>
      <w:strike w:val="0"/>
      <w:dstrike w:val="0"/>
      <w:color w:val="000000"/>
      <w:position w:val="0"/>
      <w:sz w:val="24"/>
      <w:szCs w:val="24"/>
      <w:u w:color="000000" w:val="none"/>
      <w:bdr w:color="000000" w:space="0" w:sz="0" w:val="none"/>
      <w:shd w:color="auto" w:fill="auto" w:val="clear"/>
      <w:vertAlign w:val="baseline"/>
    </w:rPr>
  </w:style>
  <w:style w:type="character" w:styleId="ListLabel1088" w:customStyle="1">
    <w:name w:val="ListLabel 1088"/>
    <w:rPr>
      <w:rFonts w:ascii="Times New Roman" w:cs="Times New Roman" w:eastAsia="Times New Roman" w:hAnsi="Times New Roman"/>
      <w:b w:val="1"/>
      <w:bCs w:val="1"/>
      <w:i w:val="0"/>
      <w:strike w:val="0"/>
      <w:dstrike w:val="0"/>
      <w:color w:val="000000"/>
      <w:position w:val="0"/>
      <w:sz w:val="24"/>
      <w:szCs w:val="24"/>
      <w:u w:color="000000" w:val="none"/>
      <w:bdr w:color="000000" w:space="0" w:sz="0" w:val="none"/>
      <w:shd w:color="auto" w:fill="auto" w:val="clear"/>
      <w:vertAlign w:val="baseline"/>
    </w:rPr>
  </w:style>
  <w:style w:type="character" w:styleId="ListLabel1089" w:customStyle="1">
    <w:name w:val="ListLabel 1089"/>
    <w:rPr>
      <w:rFonts w:ascii="Times New Roman" w:cs="Times New Roman" w:eastAsia="Times New Roman" w:hAnsi="Times New Roman"/>
      <w:b w:val="1"/>
      <w:bCs w:val="1"/>
      <w:i w:val="0"/>
      <w:strike w:val="0"/>
      <w:dstrike w:val="0"/>
      <w:color w:val="000000"/>
      <w:position w:val="0"/>
      <w:sz w:val="24"/>
      <w:szCs w:val="24"/>
      <w:u w:color="000000" w:val="none"/>
      <w:bdr w:color="000000" w:space="0" w:sz="0" w:val="none"/>
      <w:shd w:color="auto" w:fill="auto" w:val="clear"/>
      <w:vertAlign w:val="baseline"/>
    </w:rPr>
  </w:style>
  <w:style w:type="character" w:styleId="ListLabel1090" w:customStyle="1">
    <w:name w:val="ListLabel 109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091" w:customStyle="1">
    <w:name w:val="ListLabel 109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092" w:customStyle="1">
    <w:name w:val="ListLabel 109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093" w:customStyle="1">
    <w:name w:val="ListLabel 109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094" w:customStyle="1">
    <w:name w:val="ListLabel 109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095" w:customStyle="1">
    <w:name w:val="ListLabel 109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096" w:customStyle="1">
    <w:name w:val="ListLabel 109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097" w:customStyle="1">
    <w:name w:val="ListLabel 109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098" w:customStyle="1">
    <w:name w:val="ListLabel 109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099" w:customStyle="1">
    <w:name w:val="ListLabel 109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100" w:customStyle="1">
    <w:name w:val="ListLabel 110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101" w:customStyle="1">
    <w:name w:val="ListLabel 110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102" w:customStyle="1">
    <w:name w:val="ListLabel 110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103" w:customStyle="1">
    <w:name w:val="ListLabel 110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104" w:customStyle="1">
    <w:name w:val="ListLabel 110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105" w:customStyle="1">
    <w:name w:val="ListLabel 110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106" w:customStyle="1">
    <w:name w:val="ListLabel 110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107" w:customStyle="1">
    <w:name w:val="ListLabel 110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108" w:customStyle="1">
    <w:name w:val="ListLabel 110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109" w:customStyle="1">
    <w:name w:val="ListLabel 110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110" w:customStyle="1">
    <w:name w:val="ListLabel 111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111" w:customStyle="1">
    <w:name w:val="ListLabel 111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112" w:customStyle="1">
    <w:name w:val="ListLabel 111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113" w:customStyle="1">
    <w:name w:val="ListLabel 111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114" w:customStyle="1">
    <w:name w:val="ListLabel 111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115" w:customStyle="1">
    <w:name w:val="ListLabel 1115"/>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116" w:customStyle="1">
    <w:name w:val="ListLabel 111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117" w:customStyle="1">
    <w:name w:val="ListLabel 111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118" w:customStyle="1">
    <w:name w:val="ListLabel 1118"/>
    <w:rPr>
      <w:rFonts w:ascii="Times New Roman" w:cs="Times New Roman" w:eastAsia="Times New Roman" w:hAnsi="Times New Roman"/>
      <w:b w:val="1"/>
      <w:bCs w:val="1"/>
      <w:i w:val="0"/>
      <w:strike w:val="0"/>
      <w:dstrike w:val="0"/>
      <w:color w:val="000000"/>
      <w:position w:val="0"/>
      <w:sz w:val="24"/>
      <w:szCs w:val="24"/>
      <w:u w:color="000000" w:val="none"/>
      <w:bdr w:color="000000" w:space="0" w:sz="0" w:val="none"/>
      <w:shd w:color="auto" w:fill="auto" w:val="clear"/>
      <w:vertAlign w:val="baseline"/>
    </w:rPr>
  </w:style>
  <w:style w:type="character" w:styleId="ListLabel1119" w:customStyle="1">
    <w:name w:val="ListLabel 1119"/>
    <w:rPr>
      <w:rFonts w:ascii="Times New Roman" w:cs="Times New Roman" w:eastAsia="Times New Roman" w:hAnsi="Times New Roman"/>
      <w:b w:val="1"/>
      <w:bCs w:val="1"/>
      <w:i w:val="0"/>
      <w:strike w:val="0"/>
      <w:dstrike w:val="0"/>
      <w:color w:val="000000"/>
      <w:position w:val="0"/>
      <w:sz w:val="24"/>
      <w:szCs w:val="24"/>
      <w:u w:color="000000" w:val="none"/>
      <w:bdr w:color="000000" w:space="0" w:sz="0" w:val="none"/>
      <w:shd w:color="auto" w:fill="auto" w:val="clear"/>
      <w:vertAlign w:val="baseline"/>
    </w:rPr>
  </w:style>
  <w:style w:type="character" w:styleId="ListLabel1120" w:customStyle="1">
    <w:name w:val="ListLabel 1120"/>
    <w:rPr>
      <w:rFonts w:ascii="Times New Roman" w:cs="Times New Roman" w:eastAsia="Times New Roman" w:hAnsi="Times New Roman"/>
      <w:b w:val="1"/>
      <w:bCs w:val="1"/>
      <w:i w:val="0"/>
      <w:strike w:val="0"/>
      <w:dstrike w:val="0"/>
      <w:color w:val="000000"/>
      <w:position w:val="0"/>
      <w:sz w:val="24"/>
      <w:szCs w:val="24"/>
      <w:u w:color="000000" w:val="none"/>
      <w:bdr w:color="000000" w:space="0" w:sz="0" w:val="none"/>
      <w:shd w:color="auto" w:fill="auto" w:val="clear"/>
      <w:vertAlign w:val="baseline"/>
    </w:rPr>
  </w:style>
  <w:style w:type="character" w:styleId="ListLabel1121" w:customStyle="1">
    <w:name w:val="ListLabel 1121"/>
    <w:rPr>
      <w:rFonts w:ascii="Times New Roman" w:cs="Times New Roman" w:eastAsia="Times New Roman" w:hAnsi="Times New Roman"/>
      <w:b w:val="1"/>
      <w:bCs w:val="1"/>
      <w:i w:val="0"/>
      <w:strike w:val="0"/>
      <w:dstrike w:val="0"/>
      <w:color w:val="000000"/>
      <w:position w:val="0"/>
      <w:sz w:val="24"/>
      <w:szCs w:val="24"/>
      <w:u w:color="000000" w:val="none"/>
      <w:bdr w:color="000000" w:space="0" w:sz="0" w:val="none"/>
      <w:shd w:color="auto" w:fill="auto" w:val="clear"/>
      <w:vertAlign w:val="baseline"/>
    </w:rPr>
  </w:style>
  <w:style w:type="character" w:styleId="ListLabel1122" w:customStyle="1">
    <w:name w:val="ListLabel 1122"/>
    <w:rPr>
      <w:rFonts w:ascii="Times New Roman" w:cs="Times New Roman" w:eastAsia="Times New Roman" w:hAnsi="Times New Roman"/>
      <w:b w:val="1"/>
      <w:bCs w:val="1"/>
      <w:i w:val="0"/>
      <w:strike w:val="0"/>
      <w:dstrike w:val="0"/>
      <w:color w:val="000000"/>
      <w:position w:val="0"/>
      <w:sz w:val="24"/>
      <w:szCs w:val="24"/>
      <w:u w:color="000000" w:val="none"/>
      <w:bdr w:color="000000" w:space="0" w:sz="0" w:val="none"/>
      <w:shd w:color="auto" w:fill="auto" w:val="clear"/>
      <w:vertAlign w:val="baseline"/>
    </w:rPr>
  </w:style>
  <w:style w:type="character" w:styleId="ListLabel1123" w:customStyle="1">
    <w:name w:val="ListLabel 1123"/>
    <w:rPr>
      <w:rFonts w:ascii="Times New Roman" w:cs="Times New Roman" w:eastAsia="Times New Roman" w:hAnsi="Times New Roman"/>
      <w:b w:val="1"/>
      <w:bCs w:val="1"/>
      <w:i w:val="0"/>
      <w:strike w:val="0"/>
      <w:dstrike w:val="0"/>
      <w:color w:val="000000"/>
      <w:position w:val="0"/>
      <w:sz w:val="24"/>
      <w:szCs w:val="24"/>
      <w:u w:color="000000" w:val="none"/>
      <w:bdr w:color="000000" w:space="0" w:sz="0" w:val="none"/>
      <w:shd w:color="auto" w:fill="auto" w:val="clear"/>
      <w:vertAlign w:val="baseline"/>
    </w:rPr>
  </w:style>
  <w:style w:type="character" w:styleId="ListLabel1124" w:customStyle="1">
    <w:name w:val="ListLabel 1124"/>
    <w:rPr>
      <w:rFonts w:ascii="Times New Roman" w:cs="Times New Roman" w:eastAsia="Times New Roman" w:hAnsi="Times New Roman"/>
      <w:b w:val="1"/>
      <w:bCs w:val="1"/>
      <w:i w:val="0"/>
      <w:strike w:val="0"/>
      <w:dstrike w:val="0"/>
      <w:color w:val="000000"/>
      <w:position w:val="0"/>
      <w:sz w:val="24"/>
      <w:szCs w:val="24"/>
      <w:u w:color="000000" w:val="none"/>
      <w:bdr w:color="000000" w:space="0" w:sz="0" w:val="none"/>
      <w:shd w:color="auto" w:fill="auto" w:val="clear"/>
      <w:vertAlign w:val="baseline"/>
    </w:rPr>
  </w:style>
  <w:style w:type="character" w:styleId="ListLabel1125" w:customStyle="1">
    <w:name w:val="ListLabel 1125"/>
    <w:rPr>
      <w:rFonts w:ascii="Times New Roman" w:cs="Times New Roman" w:eastAsia="Times New Roman" w:hAnsi="Times New Roman"/>
      <w:b w:val="1"/>
      <w:bCs w:val="1"/>
      <w:i w:val="0"/>
      <w:strike w:val="0"/>
      <w:dstrike w:val="0"/>
      <w:color w:val="000000"/>
      <w:position w:val="0"/>
      <w:sz w:val="24"/>
      <w:szCs w:val="24"/>
      <w:u w:color="000000" w:val="none"/>
      <w:bdr w:color="000000" w:space="0" w:sz="0" w:val="none"/>
      <w:shd w:color="auto" w:fill="auto" w:val="clear"/>
      <w:vertAlign w:val="baseline"/>
    </w:rPr>
  </w:style>
  <w:style w:type="character" w:styleId="ListLabel1126" w:customStyle="1">
    <w:name w:val="ListLabel 1126"/>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127" w:customStyle="1">
    <w:name w:val="ListLabel 1127"/>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128" w:customStyle="1">
    <w:name w:val="ListLabel 1128"/>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129" w:customStyle="1">
    <w:name w:val="ListLabel 1129"/>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130" w:customStyle="1">
    <w:name w:val="ListLabel 1130"/>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131" w:customStyle="1">
    <w:name w:val="ListLabel 1131"/>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132" w:customStyle="1">
    <w:name w:val="ListLabel 1132"/>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133" w:customStyle="1">
    <w:name w:val="ListLabel 1133"/>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ListLabel1134" w:customStyle="1">
    <w:name w:val="ListLabel 1134"/>
    <w:rPr>
      <w:rFonts w:ascii="Times New Roman" w:cs="Times New Roman" w:eastAsia="Times New Roman" w:hAnsi="Times New Roman"/>
      <w:b w:val="0"/>
      <w:i w:val="0"/>
      <w:strike w:val="0"/>
      <w:dstrike w:val="0"/>
      <w:color w:val="000000"/>
      <w:position w:val="0"/>
      <w:sz w:val="24"/>
      <w:szCs w:val="24"/>
      <w:u w:color="000000" w:val="none"/>
      <w:bdr w:color="000000" w:space="0" w:sz="0" w:val="none"/>
      <w:shd w:color="auto" w:fill="auto" w:val="clear"/>
      <w:vertAlign w:val="baseline"/>
    </w:rPr>
  </w:style>
  <w:style w:type="character" w:styleId="IndexLink" w:customStyle="1">
    <w:name w:val="Index Link"/>
  </w:style>
  <w:style w:type="paragraph" w:styleId="Heading" w:customStyle="1">
    <w:name w:val="Heading"/>
    <w:basedOn w:val="Normal"/>
    <w:next w:val="BodyText"/>
    <w:pPr>
      <w:keepNext w:val="1"/>
      <w:spacing w:after="120" w:before="240"/>
    </w:pPr>
    <w:rPr>
      <w:rFonts w:ascii="Liberation Sans" w:cs="Arial"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val="1"/>
    <w:pPr>
      <w:suppressLineNumbers w:val="1"/>
      <w:spacing w:after="120" w:before="120"/>
    </w:pPr>
    <w:rPr>
      <w:rFonts w:cs="Arial"/>
      <w:i w:val="1"/>
      <w:iCs w:val="1"/>
      <w:szCs w:val="24"/>
    </w:rPr>
  </w:style>
  <w:style w:type="paragraph" w:styleId="Index" w:customStyle="1">
    <w:name w:val="Index"/>
    <w:basedOn w:val="Normal"/>
    <w:pPr>
      <w:suppressLineNumbers w:val="1"/>
    </w:pPr>
    <w:rPr>
      <w:rFonts w:cs="Arial"/>
    </w:rPr>
  </w:style>
  <w:style w:type="paragraph" w:styleId="ListParagraph">
    <w:name w:val="List Paragraph"/>
    <w:basedOn w:val="Normal"/>
    <w:qFormat w:val="1"/>
    <w:pPr>
      <w:spacing w:after="0" w:line="240" w:lineRule="auto"/>
      <w:ind w:left="720" w:firstLine="0"/>
      <w:contextualSpacing w:val="1"/>
      <w:jc w:val="left"/>
    </w:pPr>
    <w:rPr>
      <w:rFonts w:eastAsia="Batang"/>
      <w:color w:val="auto"/>
      <w:kern w:val="0"/>
      <w:szCs w:val="24"/>
      <w:lang w:eastAsia="ko-KR" w:val="en-US"/>
    </w:rPr>
  </w:style>
  <w:style w:type="paragraph" w:styleId="NoSpacing">
    <w:name w:val="No Spacing"/>
    <w:uiPriority w:val="1"/>
    <w:qFormat w:val="1"/>
    <w:pPr>
      <w:suppressAutoHyphens w:val="1"/>
    </w:pPr>
    <w:rPr>
      <w:rFonts w:ascii="Calibri" w:cs="Arial" w:eastAsia="Calibri" w:hAnsi="Calibri"/>
      <w:lang w:eastAsia="en-US" w:val="en-US"/>
    </w:rPr>
  </w:style>
  <w:style w:type="paragraph" w:styleId="IndexHeading">
    <w:name w:val="index heading"/>
    <w:basedOn w:val="Heading"/>
  </w:style>
  <w:style w:type="paragraph" w:styleId="TOAHeading">
    <w:name w:val="toa heading"/>
    <w:basedOn w:val="Heading1"/>
    <w:next w:val="Normal"/>
    <w:pPr>
      <w:spacing w:before="240" w:line="259" w:lineRule="auto"/>
      <w:outlineLvl w:val="9"/>
    </w:pPr>
    <w:rPr>
      <w:rFonts w:cs="font880" w:eastAsia="font880"/>
      <w:b w:val="0"/>
      <w:bCs w:val="0"/>
      <w:color w:val="2f5496"/>
      <w:sz w:val="32"/>
      <w:szCs w:val="32"/>
      <w:lang w:eastAsia="en-GB" w:val="en-GB"/>
    </w:rPr>
  </w:style>
  <w:style w:type="paragraph" w:styleId="TOC1">
    <w:name w:val="toc 1"/>
    <w:basedOn w:val="Normal"/>
    <w:next w:val="Normal"/>
    <w:autoRedefine w:val="1"/>
    <w:pPr>
      <w:spacing w:after="100"/>
      <w:ind w:left="0"/>
    </w:pPr>
  </w:style>
  <w:style w:type="paragraph" w:styleId="TOC2">
    <w:name w:val="toc 2"/>
    <w:basedOn w:val="Normal"/>
    <w:next w:val="Normal"/>
    <w:autoRedefine w:val="1"/>
    <w:pPr>
      <w:spacing w:after="100"/>
      <w:ind w:left="240"/>
    </w:pPr>
  </w:style>
  <w:style w:type="paragraph" w:styleId="TOC3">
    <w:name w:val="toc 3"/>
    <w:basedOn w:val="Normal"/>
    <w:next w:val="Normal"/>
    <w:autoRedefine w:val="1"/>
    <w:pPr>
      <w:spacing w:after="100"/>
      <w:ind w:left="480"/>
    </w:pPr>
  </w:style>
  <w:style w:type="paragraph" w:styleId="HeaderandFooter" w:customStyle="1">
    <w:name w:val="Header and Footer"/>
    <w:basedOn w:val="Normal"/>
  </w:style>
  <w:style w:type="paragraph" w:styleId="Header">
    <w:name w:val="header"/>
    <w:basedOn w:val="HeaderandFooter"/>
  </w:style>
  <w:style w:type="paragraph" w:styleId="Footer">
    <w:name w:val="footer"/>
    <w:basedOn w:val="HeaderandFooter"/>
    <w:link w:val="FooterChar"/>
    <w:uiPriority w:val="99"/>
  </w:style>
  <w:style w:type="paragraph" w:styleId="FrameContents" w:customStyle="1">
    <w:name w:val="Frame Contents"/>
    <w:basedOn w:val="Normal"/>
  </w:style>
  <w:style w:type="paragraph" w:styleId="TableContents" w:customStyle="1">
    <w:name w:val="Table Contents"/>
    <w:basedOn w:val="Normal"/>
    <w:pPr>
      <w:widowControl w:val="0"/>
      <w:suppressLineNumbers w:val="1"/>
    </w:pPr>
  </w:style>
  <w:style w:type="paragraph" w:styleId="TableHeading" w:customStyle="1">
    <w:name w:val="Table Heading"/>
    <w:basedOn w:val="TableContents"/>
    <w:pPr>
      <w:jc w:val="center"/>
    </w:pPr>
    <w:rPr>
      <w:b w:val="1"/>
      <w:bCs w:val="1"/>
    </w:rPr>
  </w:style>
  <w:style w:type="table" w:styleId="TableGrid" w:customStyle="1">
    <w:name w:val="TableGrid"/>
    <w:rsid w:val="000A442A"/>
    <w:rPr>
      <w:rFonts w:ascii="Calibri" w:hAnsi="Calibri"/>
      <w:kern w:val="2"/>
      <w:sz w:val="24"/>
      <w:szCs w:val="24"/>
      <w:lang w:eastAsia="en-GB" w:val="en-GB"/>
    </w:rPr>
    <w:tblPr>
      <w:tblCellMar>
        <w:top w:w="0.0" w:type="dxa"/>
        <w:left w:w="0.0" w:type="dxa"/>
        <w:bottom w:w="0.0" w:type="dxa"/>
        <w:right w:w="0.0" w:type="dxa"/>
      </w:tblCellMar>
    </w:tblPr>
  </w:style>
  <w:style w:type="character" w:styleId="FooterChar" w:customStyle="1">
    <w:name w:val="Footer Char"/>
    <w:link w:val="Footer"/>
    <w:uiPriority w:val="99"/>
    <w:rsid w:val="000A442A"/>
    <w:rPr>
      <w:color w:val="000000"/>
      <w:kern w:val="2"/>
      <w:sz w:val="24"/>
      <w:szCs w:val="22"/>
      <w:lang w:eastAsia="en-GB"/>
    </w:rPr>
  </w:style>
  <w:style w:type="paragraph" w:styleId="Subtitle">
    <w:name w:val="Subtitle"/>
    <w:basedOn w:val="Normal"/>
    <w:next w:val="Normal"/>
    <w:pPr>
      <w:spacing w:after="0" w:line="240" w:lineRule="auto"/>
      <w:jc w:val="left"/>
    </w:pPr>
    <w:rPr>
      <w:rFonts w:ascii="Calibri" w:cs="Calibri" w:eastAsia="Calibri" w:hAnsi="Calibri"/>
      <w:i w:val="1"/>
      <w:iCs w:val="1"/>
      <w:color w:val="5b9bd5"/>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rPr>
      <w:rFonts w:ascii="Calibri" w:cs="Calibri" w:eastAsia="Calibri" w:hAnsi="Calibri"/>
      <w:sz w:val="24"/>
      <w:szCs w:val="24"/>
    </w:rPr>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3.xml"/><Relationship Id="rId22" Type="http://schemas.openxmlformats.org/officeDocument/2006/relationships/hyperlink" Target="mailto:scoaladarjan@gmail.com" TargetMode="External"/><Relationship Id="rId21" Type="http://schemas.openxmlformats.org/officeDocument/2006/relationships/footer" Target="footer1.xml"/><Relationship Id="rId24" Type="http://schemas.openxmlformats.org/officeDocument/2006/relationships/image" Target="media/image4.png"/><Relationship Id="rId23" Type="http://schemas.openxmlformats.org/officeDocument/2006/relationships/hyperlink" Target="http://www.scoalatraiandarjan.r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26" Type="http://schemas.openxmlformats.org/officeDocument/2006/relationships/header" Target="header6.xml"/><Relationship Id="rId25" Type="http://schemas.openxmlformats.org/officeDocument/2006/relationships/header" Target="header5.xml"/><Relationship Id="rId28" Type="http://schemas.openxmlformats.org/officeDocument/2006/relationships/footer" Target="footer5.xml"/><Relationship Id="rId27" Type="http://schemas.openxmlformats.org/officeDocument/2006/relationships/header" Target="header4.xm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6.xml"/><Relationship Id="rId7" Type="http://schemas.openxmlformats.org/officeDocument/2006/relationships/image" Target="media/image1.png"/><Relationship Id="rId8" Type="http://schemas.openxmlformats.org/officeDocument/2006/relationships/image" Target="media/image3.jpg"/><Relationship Id="rId30" Type="http://schemas.openxmlformats.org/officeDocument/2006/relationships/footer" Target="footer4.xml"/><Relationship Id="rId11" Type="http://schemas.openxmlformats.org/officeDocument/2006/relationships/image" Target="media/image2.gif"/><Relationship Id="rId10" Type="http://schemas.openxmlformats.org/officeDocument/2006/relationships/hyperlink" Target="http://www.scoalatraiandarjan.ro/" TargetMode="External"/><Relationship Id="rId13" Type="http://schemas.openxmlformats.org/officeDocument/2006/relationships/image" Target="media/image6.png"/><Relationship Id="rId12" Type="http://schemas.openxmlformats.org/officeDocument/2006/relationships/image" Target="media/image7.png"/><Relationship Id="rId15" Type="http://schemas.openxmlformats.org/officeDocument/2006/relationships/hyperlink" Target="http://www.scoalatraiandarjan.ro/" TargetMode="External"/><Relationship Id="rId14" Type="http://schemas.openxmlformats.org/officeDocument/2006/relationships/hyperlink" Target="mailto:scoaladarjan@gmail.com" TargetMode="External"/><Relationship Id="rId17" Type="http://schemas.openxmlformats.org/officeDocument/2006/relationships/header" Target="header3.xml"/><Relationship Id="rId16" Type="http://schemas.openxmlformats.org/officeDocument/2006/relationships/header" Target="header2.xml"/><Relationship Id="rId19" Type="http://schemas.openxmlformats.org/officeDocument/2006/relationships/footer" Target="footer2.xml"/><Relationship Id="rId1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f366G9zERXDgMS0OWfjzi6zRXg==">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2025-10-01T10:25:00Z</dcterms:created>
  <dc:creator>Userul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GrammarlyDocumentId">
    <vt:lpwstr>a7fad8fc40ef1b4991426a2f86d4120bee2dba297e8d9c401f2da5daed06bb77</vt:lpwstr>
  </property>
</Properties>
</file>