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2C2C" w14:textId="4E152822" w:rsidR="008B10CF" w:rsidRPr="00580360" w:rsidRDefault="00543F7E" w:rsidP="00304984">
      <w:pPr>
        <w:spacing w:after="0" w:line="240" w:lineRule="auto"/>
        <w:ind w:left="0" w:firstLine="0"/>
      </w:pPr>
      <w:r w:rsidRPr="00580360">
        <w:rPr>
          <w:noProof/>
        </w:rPr>
        <w:drawing>
          <wp:anchor distT="0" distB="0" distL="114300" distR="114300" simplePos="0" relativeHeight="251661312" behindDoc="0" locked="0" layoutInCell="1" allowOverlap="1" wp14:anchorId="64EFD399" wp14:editId="5872A7E3">
            <wp:simplePos x="0" y="0"/>
            <wp:positionH relativeFrom="margin">
              <wp:posOffset>2561590</wp:posOffset>
            </wp:positionH>
            <wp:positionV relativeFrom="paragraph">
              <wp:posOffset>71755</wp:posOffset>
            </wp:positionV>
            <wp:extent cx="1213485" cy="969010"/>
            <wp:effectExtent l="0" t="0" r="5715" b="2540"/>
            <wp:wrapTopAndBottom/>
            <wp:docPr id="625103743" name="Imagine 1" descr="Nu este disponibilă nicio descriere pentru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03743" name="Imagine 1" descr="Nu este disponibilă nicio descriere pentru fotografie."/>
                    <pic:cNvPicPr>
                      <a:picLocks noChangeAspect="1"/>
                    </pic:cNvPicPr>
                  </pic:nvPicPr>
                  <pic:blipFill rotWithShape="1">
                    <a:blip r:embed="rId8" cstate="print">
                      <a:extLst>
                        <a:ext uri="{28A0092B-C50C-407E-A947-70E740481C1C}">
                          <a14:useLocalDpi xmlns:a14="http://schemas.microsoft.com/office/drawing/2010/main" val="0"/>
                        </a:ext>
                      </a:extLst>
                    </a:blip>
                    <a:srcRect b="15976"/>
                    <a:stretch/>
                  </pic:blipFill>
                  <pic:spPr bwMode="auto">
                    <a:xfrm>
                      <a:off x="0" y="0"/>
                      <a:ext cx="1213485" cy="969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0360">
        <w:rPr>
          <w:noProof/>
        </w:rPr>
        <w:drawing>
          <wp:anchor distT="0" distB="0" distL="114300" distR="114300" simplePos="0" relativeHeight="251665408" behindDoc="0" locked="0" layoutInCell="1" allowOverlap="1" wp14:anchorId="210FA650" wp14:editId="617D4316">
            <wp:simplePos x="0" y="0"/>
            <wp:positionH relativeFrom="column">
              <wp:posOffset>4120515</wp:posOffset>
            </wp:positionH>
            <wp:positionV relativeFrom="paragraph">
              <wp:posOffset>0</wp:posOffset>
            </wp:positionV>
            <wp:extent cx="1454150" cy="7886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duotone>
                        <a:schemeClr val="accent6">
                          <a:shade val="45000"/>
                          <a:satMod val="135000"/>
                        </a:scheme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54150" cy="788670"/>
                    </a:xfrm>
                    <a:prstGeom prst="rect">
                      <a:avLst/>
                    </a:prstGeom>
                    <a:noFill/>
                  </pic:spPr>
                </pic:pic>
              </a:graphicData>
            </a:graphic>
            <wp14:sizeRelH relativeFrom="page">
              <wp14:pctWidth>0</wp14:pctWidth>
            </wp14:sizeRelH>
            <wp14:sizeRelV relativeFrom="page">
              <wp14:pctHeight>0</wp14:pctHeight>
            </wp14:sizeRelV>
          </wp:anchor>
        </w:drawing>
      </w:r>
      <w:r w:rsidR="00F242AB" w:rsidRPr="00580360">
        <w:rPr>
          <w:noProof/>
        </w:rPr>
        <w:drawing>
          <wp:anchor distT="0" distB="0" distL="114300" distR="114300" simplePos="0" relativeHeight="251667456" behindDoc="0" locked="0" layoutInCell="1" allowOverlap="1" wp14:anchorId="7BA4A23B" wp14:editId="68522668">
            <wp:simplePos x="0" y="0"/>
            <wp:positionH relativeFrom="column">
              <wp:posOffset>-194945</wp:posOffset>
            </wp:positionH>
            <wp:positionV relativeFrom="paragraph">
              <wp:posOffset>359027</wp:posOffset>
            </wp:positionV>
            <wp:extent cx="2577947" cy="456552"/>
            <wp:effectExtent l="0" t="0" r="0" b="1270"/>
            <wp:wrapNone/>
            <wp:docPr id="184736354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7947" cy="456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63BBE" w14:textId="77777777" w:rsidR="005E4132" w:rsidRPr="00580360" w:rsidRDefault="005E4132" w:rsidP="005E4132">
      <w:pPr>
        <w:spacing w:after="0" w:line="240" w:lineRule="auto"/>
        <w:ind w:left="0" w:firstLine="0"/>
        <w:jc w:val="center"/>
        <w:rPr>
          <w:b/>
          <w:bCs/>
          <w:sz w:val="44"/>
          <w:szCs w:val="44"/>
        </w:rPr>
      </w:pPr>
    </w:p>
    <w:p w14:paraId="03EE6810" w14:textId="77777777" w:rsidR="005E4132" w:rsidRDefault="005E4132" w:rsidP="005E4132">
      <w:pPr>
        <w:spacing w:after="0" w:line="240" w:lineRule="auto"/>
        <w:ind w:left="0" w:firstLine="0"/>
        <w:jc w:val="center"/>
        <w:rPr>
          <w:b/>
          <w:bCs/>
          <w:sz w:val="44"/>
          <w:szCs w:val="44"/>
        </w:rPr>
      </w:pPr>
    </w:p>
    <w:p w14:paraId="3B455A09" w14:textId="77777777" w:rsidR="00F242AB" w:rsidRDefault="00F242AB" w:rsidP="005E4132">
      <w:pPr>
        <w:spacing w:after="0" w:line="240" w:lineRule="auto"/>
        <w:ind w:left="0" w:firstLine="0"/>
        <w:jc w:val="center"/>
        <w:rPr>
          <w:b/>
          <w:bCs/>
          <w:sz w:val="44"/>
          <w:szCs w:val="44"/>
        </w:rPr>
      </w:pPr>
    </w:p>
    <w:p w14:paraId="366E9939" w14:textId="77777777" w:rsidR="00F242AB" w:rsidRPr="00580360" w:rsidRDefault="00F242AB" w:rsidP="005E4132">
      <w:pPr>
        <w:spacing w:after="0" w:line="240" w:lineRule="auto"/>
        <w:ind w:left="0" w:firstLine="0"/>
        <w:jc w:val="center"/>
        <w:rPr>
          <w:b/>
          <w:bCs/>
          <w:sz w:val="44"/>
          <w:szCs w:val="44"/>
        </w:rPr>
      </w:pPr>
    </w:p>
    <w:p w14:paraId="044A72E6" w14:textId="596E9F9E" w:rsidR="005E4132" w:rsidRPr="00580360" w:rsidRDefault="005E4132" w:rsidP="005E4132">
      <w:pPr>
        <w:spacing w:after="0" w:line="240" w:lineRule="auto"/>
        <w:ind w:left="0" w:firstLine="0"/>
        <w:jc w:val="center"/>
        <w:rPr>
          <w:b/>
          <w:bCs/>
          <w:sz w:val="44"/>
          <w:szCs w:val="44"/>
        </w:rPr>
      </w:pPr>
      <w:r w:rsidRPr="00580360">
        <w:rPr>
          <w:b/>
          <w:bCs/>
          <w:sz w:val="44"/>
          <w:szCs w:val="44"/>
        </w:rPr>
        <w:t xml:space="preserve">REGULAMENT-CADRU </w:t>
      </w:r>
    </w:p>
    <w:p w14:paraId="37268FB6" w14:textId="77777777" w:rsidR="005E4132" w:rsidRPr="00580360" w:rsidRDefault="005E4132" w:rsidP="005E4132">
      <w:pPr>
        <w:spacing w:after="0" w:line="240" w:lineRule="auto"/>
        <w:ind w:left="0" w:firstLine="0"/>
        <w:jc w:val="center"/>
        <w:rPr>
          <w:b/>
          <w:bCs/>
          <w:sz w:val="44"/>
          <w:szCs w:val="44"/>
        </w:rPr>
      </w:pPr>
      <w:r w:rsidRPr="00580360">
        <w:rPr>
          <w:b/>
          <w:bCs/>
          <w:sz w:val="44"/>
          <w:szCs w:val="44"/>
        </w:rPr>
        <w:t xml:space="preserve">DE ORGANIZARE ȘI FUNCȚIONARE A </w:t>
      </w:r>
    </w:p>
    <w:p w14:paraId="5D640EC2" w14:textId="002E110A" w:rsidR="005E4132" w:rsidRPr="00580360" w:rsidRDefault="005E4132" w:rsidP="005E4132">
      <w:pPr>
        <w:spacing w:after="0" w:line="240" w:lineRule="auto"/>
        <w:ind w:left="0" w:firstLine="0"/>
        <w:jc w:val="center"/>
        <w:rPr>
          <w:b/>
          <w:bCs/>
          <w:sz w:val="44"/>
          <w:szCs w:val="44"/>
        </w:rPr>
      </w:pPr>
      <w:r w:rsidRPr="00580360">
        <w:rPr>
          <w:b/>
          <w:bCs/>
          <w:sz w:val="44"/>
          <w:szCs w:val="44"/>
        </w:rPr>
        <w:t xml:space="preserve">ȘCOLII GIMNAZIALE </w:t>
      </w:r>
      <w:r w:rsidR="00580360" w:rsidRPr="00580360">
        <w:rPr>
          <w:b/>
          <w:bCs/>
          <w:sz w:val="44"/>
          <w:szCs w:val="44"/>
        </w:rPr>
        <w:t>„</w:t>
      </w:r>
      <w:r w:rsidRPr="00580360">
        <w:rPr>
          <w:b/>
          <w:bCs/>
          <w:sz w:val="44"/>
          <w:szCs w:val="44"/>
        </w:rPr>
        <w:t xml:space="preserve">TRAIAN DÂRJAN”, </w:t>
      </w:r>
    </w:p>
    <w:p w14:paraId="629719EB" w14:textId="77777777" w:rsidR="005E4132" w:rsidRPr="00580360" w:rsidRDefault="005E4132" w:rsidP="005E4132">
      <w:pPr>
        <w:spacing w:after="0" w:line="240" w:lineRule="auto"/>
        <w:ind w:left="0" w:firstLine="0"/>
        <w:jc w:val="center"/>
        <w:rPr>
          <w:b/>
          <w:bCs/>
          <w:sz w:val="44"/>
          <w:szCs w:val="44"/>
        </w:rPr>
      </w:pPr>
      <w:r w:rsidRPr="00580360">
        <w:rPr>
          <w:b/>
          <w:bCs/>
          <w:sz w:val="44"/>
          <w:szCs w:val="44"/>
        </w:rPr>
        <w:t>CLUJ-NAPOCA</w:t>
      </w:r>
    </w:p>
    <w:p w14:paraId="59CA265C" w14:textId="77777777" w:rsidR="005E4132" w:rsidRPr="00580360" w:rsidRDefault="005E4132" w:rsidP="005E4132">
      <w:pPr>
        <w:spacing w:after="0" w:line="240" w:lineRule="auto"/>
        <w:ind w:left="0" w:firstLine="0"/>
        <w:jc w:val="center"/>
        <w:rPr>
          <w:b/>
          <w:bCs/>
          <w:sz w:val="40"/>
          <w:szCs w:val="40"/>
        </w:rPr>
      </w:pPr>
    </w:p>
    <w:p w14:paraId="3B2E7708" w14:textId="77777777" w:rsidR="005E4132" w:rsidRPr="00580360" w:rsidRDefault="005E4132" w:rsidP="005E4132">
      <w:pPr>
        <w:spacing w:after="0" w:line="240" w:lineRule="auto"/>
        <w:ind w:left="0" w:firstLine="0"/>
        <w:jc w:val="center"/>
        <w:rPr>
          <w:b/>
          <w:bCs/>
        </w:rPr>
      </w:pPr>
    </w:p>
    <w:p w14:paraId="00993F0F" w14:textId="77777777" w:rsidR="005E4132" w:rsidRPr="00580360" w:rsidRDefault="005E4132" w:rsidP="005E4132">
      <w:pPr>
        <w:spacing w:after="0" w:line="240" w:lineRule="auto"/>
        <w:ind w:left="0" w:firstLine="0"/>
        <w:jc w:val="center"/>
        <w:rPr>
          <w:b/>
          <w:bCs/>
        </w:rPr>
      </w:pPr>
    </w:p>
    <w:p w14:paraId="1214CB10" w14:textId="77777777" w:rsidR="005E4132" w:rsidRPr="00580360" w:rsidRDefault="005E4132" w:rsidP="005E4132">
      <w:pPr>
        <w:spacing w:after="0" w:line="240" w:lineRule="auto"/>
        <w:ind w:left="0" w:firstLine="0"/>
        <w:jc w:val="center"/>
        <w:rPr>
          <w:b/>
          <w:bCs/>
        </w:rPr>
      </w:pPr>
    </w:p>
    <w:p w14:paraId="42BEE986" w14:textId="77777777" w:rsidR="005E4132" w:rsidRPr="00580360" w:rsidRDefault="005E4132" w:rsidP="005E4132">
      <w:pPr>
        <w:spacing w:after="0" w:line="240" w:lineRule="auto"/>
        <w:ind w:left="0" w:firstLine="0"/>
        <w:jc w:val="left"/>
        <w:rPr>
          <w:b/>
          <w:bCs/>
        </w:rPr>
      </w:pPr>
      <w:r w:rsidRPr="00580360">
        <w:rPr>
          <w:b/>
          <w:bCs/>
        </w:rPr>
        <w:t xml:space="preserve">Conform </w:t>
      </w:r>
    </w:p>
    <w:p w14:paraId="31118E50" w14:textId="77777777" w:rsidR="005E4132" w:rsidRPr="00580360" w:rsidRDefault="005E4132" w:rsidP="005E4132">
      <w:pPr>
        <w:spacing w:after="0" w:line="240" w:lineRule="auto"/>
        <w:ind w:left="0" w:firstLine="0"/>
        <w:jc w:val="left"/>
        <w:rPr>
          <w:b/>
          <w:bCs/>
        </w:rPr>
      </w:pPr>
      <w:r w:rsidRPr="00580360">
        <w:rPr>
          <w:b/>
          <w:bCs/>
        </w:rPr>
        <w:t>Legii învățământului preuniversitar nr. 198/2023</w:t>
      </w:r>
    </w:p>
    <w:p w14:paraId="098D5FF1" w14:textId="77777777" w:rsidR="005E4132" w:rsidRPr="00580360" w:rsidRDefault="005E4132" w:rsidP="005E4132">
      <w:pPr>
        <w:spacing w:after="0" w:line="240" w:lineRule="auto"/>
        <w:ind w:left="0" w:firstLine="0"/>
        <w:jc w:val="left"/>
        <w:rPr>
          <w:b/>
          <w:bCs/>
        </w:rPr>
      </w:pPr>
      <w:r w:rsidRPr="00580360">
        <w:rPr>
          <w:b/>
          <w:bCs/>
        </w:rPr>
        <w:t xml:space="preserve">Ordinului ministrului </w:t>
      </w:r>
      <w:proofErr w:type="spellStart"/>
      <w:r w:rsidRPr="00580360">
        <w:rPr>
          <w:b/>
          <w:bCs/>
        </w:rPr>
        <w:t>educaţiei</w:t>
      </w:r>
      <w:proofErr w:type="spellEnd"/>
      <w:r w:rsidRPr="00580360">
        <w:rPr>
          <w:b/>
          <w:bCs/>
        </w:rPr>
        <w:t xml:space="preserve"> nr. 5.726/06.08.2024</w:t>
      </w:r>
    </w:p>
    <w:p w14:paraId="40C00791" w14:textId="466F06E0" w:rsidR="005E4132" w:rsidRPr="00580360" w:rsidRDefault="005E4132" w:rsidP="005E4132">
      <w:pPr>
        <w:spacing w:after="0" w:line="240" w:lineRule="auto"/>
        <w:ind w:left="0" w:firstLine="0"/>
        <w:jc w:val="left"/>
        <w:rPr>
          <w:b/>
          <w:bCs/>
        </w:rPr>
      </w:pPr>
      <w:r w:rsidRPr="00580360">
        <w:rPr>
          <w:b/>
          <w:bCs/>
        </w:rPr>
        <w:t xml:space="preserve">Ordinul ministrului educației nr. 4.498 din </w:t>
      </w:r>
      <w:r w:rsidR="00E81D4D">
        <w:rPr>
          <w:b/>
          <w:bCs/>
        </w:rPr>
        <w:t>0</w:t>
      </w:r>
      <w:r w:rsidRPr="00580360">
        <w:rPr>
          <w:b/>
          <w:bCs/>
        </w:rPr>
        <w:t>8 iulie 2025</w:t>
      </w:r>
    </w:p>
    <w:p w14:paraId="0FA661F7" w14:textId="77777777" w:rsidR="005E4132" w:rsidRPr="00580360" w:rsidRDefault="005E4132" w:rsidP="005E4132">
      <w:pPr>
        <w:spacing w:after="0" w:line="240" w:lineRule="auto"/>
        <w:ind w:left="0" w:firstLine="0"/>
        <w:jc w:val="left"/>
        <w:rPr>
          <w:b/>
          <w:bCs/>
        </w:rPr>
      </w:pPr>
      <w:r w:rsidRPr="00580360">
        <w:rPr>
          <w:b/>
          <w:bCs/>
        </w:rPr>
        <w:t xml:space="preserve">Legii nr. 272/2004 privind </w:t>
      </w:r>
      <w:proofErr w:type="spellStart"/>
      <w:r w:rsidRPr="00580360">
        <w:rPr>
          <w:b/>
          <w:bCs/>
        </w:rPr>
        <w:t>protecţia</w:t>
      </w:r>
      <w:proofErr w:type="spellEnd"/>
      <w:r w:rsidRPr="00580360">
        <w:rPr>
          <w:b/>
          <w:bCs/>
        </w:rPr>
        <w:t xml:space="preserve"> </w:t>
      </w:r>
      <w:proofErr w:type="spellStart"/>
      <w:r w:rsidRPr="00580360">
        <w:rPr>
          <w:b/>
          <w:bCs/>
        </w:rPr>
        <w:t>şi</w:t>
      </w:r>
      <w:proofErr w:type="spellEnd"/>
      <w:r w:rsidRPr="00580360">
        <w:rPr>
          <w:b/>
          <w:bCs/>
        </w:rPr>
        <w:t xml:space="preserve"> promovarea drepturilor copilului, republicată, cu modificările </w:t>
      </w:r>
      <w:proofErr w:type="spellStart"/>
      <w:r w:rsidRPr="00580360">
        <w:rPr>
          <w:b/>
          <w:bCs/>
        </w:rPr>
        <w:t>şi</w:t>
      </w:r>
      <w:proofErr w:type="spellEnd"/>
      <w:r w:rsidRPr="00580360">
        <w:rPr>
          <w:b/>
          <w:bCs/>
        </w:rPr>
        <w:t xml:space="preserve"> completările ulterioare</w:t>
      </w:r>
    </w:p>
    <w:p w14:paraId="7D090A28" w14:textId="77777777" w:rsidR="005E4132" w:rsidRPr="00580360" w:rsidRDefault="005E4132" w:rsidP="005E4132">
      <w:pPr>
        <w:spacing w:after="0" w:line="240" w:lineRule="auto"/>
        <w:ind w:left="0" w:firstLine="0"/>
        <w:jc w:val="center"/>
        <w:rPr>
          <w:b/>
          <w:bCs/>
        </w:rPr>
      </w:pPr>
    </w:p>
    <w:p w14:paraId="5ED7A108" w14:textId="77777777" w:rsidR="005E4132" w:rsidRPr="00580360" w:rsidRDefault="005E4132" w:rsidP="005E4132">
      <w:pPr>
        <w:spacing w:after="0" w:line="240" w:lineRule="auto"/>
        <w:ind w:left="0" w:firstLine="0"/>
        <w:jc w:val="center"/>
        <w:rPr>
          <w:b/>
          <w:bCs/>
        </w:rPr>
      </w:pPr>
    </w:p>
    <w:p w14:paraId="6C61E9F9" w14:textId="77777777" w:rsidR="005E4132" w:rsidRPr="00580360" w:rsidRDefault="005E4132" w:rsidP="005E4132">
      <w:pPr>
        <w:spacing w:after="0" w:line="240" w:lineRule="auto"/>
        <w:ind w:left="0" w:firstLine="0"/>
        <w:jc w:val="center"/>
        <w:rPr>
          <w:b/>
          <w:bCs/>
        </w:rPr>
      </w:pPr>
    </w:p>
    <w:p w14:paraId="0359D9DD" w14:textId="77777777" w:rsidR="005E4132" w:rsidRPr="00580360" w:rsidRDefault="005E4132" w:rsidP="005E4132">
      <w:pPr>
        <w:spacing w:after="0" w:line="240" w:lineRule="auto"/>
        <w:ind w:left="0" w:firstLine="0"/>
        <w:jc w:val="center"/>
        <w:rPr>
          <w:b/>
          <w:bCs/>
        </w:rPr>
      </w:pPr>
    </w:p>
    <w:p w14:paraId="2907B60C" w14:textId="77777777" w:rsidR="005E4132" w:rsidRPr="00580360" w:rsidRDefault="005E4132" w:rsidP="005E4132">
      <w:pPr>
        <w:spacing w:after="0" w:line="240" w:lineRule="auto"/>
        <w:ind w:left="0" w:firstLine="0"/>
        <w:jc w:val="center"/>
        <w:rPr>
          <w:b/>
          <w:bCs/>
        </w:rPr>
      </w:pPr>
    </w:p>
    <w:p w14:paraId="27DFBE22" w14:textId="77777777" w:rsidR="005E4132" w:rsidRPr="00580360" w:rsidRDefault="005E4132" w:rsidP="005E4132">
      <w:pPr>
        <w:spacing w:after="0" w:line="240" w:lineRule="auto"/>
        <w:ind w:left="0" w:firstLine="0"/>
        <w:jc w:val="center"/>
        <w:rPr>
          <w:b/>
          <w:bCs/>
        </w:rPr>
      </w:pPr>
    </w:p>
    <w:p w14:paraId="4D8DD4AD" w14:textId="77777777" w:rsidR="005E4132" w:rsidRPr="00580360" w:rsidRDefault="005E4132" w:rsidP="005E4132">
      <w:pPr>
        <w:spacing w:after="0" w:line="240" w:lineRule="auto"/>
        <w:ind w:left="0" w:firstLine="0"/>
        <w:jc w:val="center"/>
        <w:rPr>
          <w:b/>
          <w:bCs/>
        </w:rPr>
      </w:pPr>
    </w:p>
    <w:p w14:paraId="5524BEC6" w14:textId="09310729" w:rsidR="005E4132" w:rsidRPr="00580360" w:rsidRDefault="005E4132" w:rsidP="005E4132">
      <w:pPr>
        <w:spacing w:after="0" w:line="240" w:lineRule="auto"/>
        <w:ind w:left="0" w:firstLine="0"/>
        <w:jc w:val="center"/>
        <w:rPr>
          <w:b/>
          <w:bCs/>
        </w:rPr>
      </w:pPr>
      <w:r w:rsidRPr="00580360">
        <w:rPr>
          <w:b/>
          <w:bCs/>
        </w:rPr>
        <w:t xml:space="preserve">  </w:t>
      </w:r>
      <w:r w:rsidRPr="00580360">
        <w:rPr>
          <w:b/>
          <w:bCs/>
        </w:rPr>
        <w:tab/>
      </w:r>
      <w:r w:rsidRPr="00580360">
        <w:rPr>
          <w:b/>
          <w:bCs/>
        </w:rPr>
        <w:tab/>
      </w:r>
      <w:r w:rsidRPr="00580360">
        <w:rPr>
          <w:b/>
          <w:bCs/>
        </w:rPr>
        <w:tab/>
        <w:t xml:space="preserve">                    Dezbătut în Consiliul profesoral, în </w:t>
      </w:r>
      <w:r w:rsidR="00E81D4D">
        <w:rPr>
          <w:b/>
          <w:bCs/>
        </w:rPr>
        <w:t>09</w:t>
      </w:r>
      <w:r w:rsidRPr="00580360">
        <w:rPr>
          <w:b/>
          <w:bCs/>
        </w:rPr>
        <w:t>.09.2025</w:t>
      </w:r>
    </w:p>
    <w:p w14:paraId="7DB7882B" w14:textId="6195AF32" w:rsidR="005E4132" w:rsidRPr="00580360" w:rsidRDefault="005E4132" w:rsidP="00580360">
      <w:pPr>
        <w:ind w:left="3600" w:firstLine="720"/>
        <w:jc w:val="center"/>
        <w:rPr>
          <w:b/>
          <w:bCs/>
        </w:rPr>
      </w:pPr>
      <w:r w:rsidRPr="00580360">
        <w:rPr>
          <w:b/>
          <w:bCs/>
        </w:rPr>
        <w:t xml:space="preserve">Aprobat în Consiliul de administrație, în </w:t>
      </w:r>
      <w:r w:rsidR="00E81D4D">
        <w:rPr>
          <w:b/>
          <w:bCs/>
        </w:rPr>
        <w:t>09</w:t>
      </w:r>
      <w:r w:rsidRPr="00580360">
        <w:rPr>
          <w:b/>
          <w:bCs/>
        </w:rPr>
        <w:t>.09.2025</w:t>
      </w:r>
    </w:p>
    <w:p w14:paraId="04EFDC73" w14:textId="77777777" w:rsidR="005E4132" w:rsidRPr="00580360" w:rsidRDefault="005E4132" w:rsidP="005E4132">
      <w:pPr>
        <w:jc w:val="right"/>
        <w:rPr>
          <w:b/>
          <w:bCs/>
          <w:sz w:val="40"/>
          <w:szCs w:val="40"/>
        </w:rPr>
      </w:pPr>
    </w:p>
    <w:p w14:paraId="00E8E0F4" w14:textId="77777777" w:rsidR="005E4132" w:rsidRPr="00580360" w:rsidRDefault="005E4132" w:rsidP="005E4132">
      <w:pPr>
        <w:jc w:val="center"/>
        <w:rPr>
          <w:b/>
          <w:bCs/>
          <w:sz w:val="40"/>
          <w:szCs w:val="40"/>
        </w:rPr>
      </w:pPr>
    </w:p>
    <w:p w14:paraId="010A9476" w14:textId="77777777" w:rsidR="005E4132" w:rsidRPr="00580360" w:rsidRDefault="005E4132" w:rsidP="005E4132">
      <w:pPr>
        <w:jc w:val="center"/>
        <w:rPr>
          <w:b/>
          <w:bCs/>
          <w:sz w:val="40"/>
          <w:szCs w:val="40"/>
        </w:rPr>
      </w:pPr>
    </w:p>
    <w:p w14:paraId="0DEE1F9B" w14:textId="77777777" w:rsidR="005E4132" w:rsidRPr="00580360" w:rsidRDefault="005E4132" w:rsidP="005E4132">
      <w:pPr>
        <w:rPr>
          <w:b/>
          <w:bCs/>
          <w:sz w:val="28"/>
          <w:szCs w:val="28"/>
        </w:rPr>
      </w:pPr>
      <w:r w:rsidRPr="00580360">
        <w:rPr>
          <w:b/>
          <w:bCs/>
          <w:sz w:val="28"/>
          <w:szCs w:val="28"/>
        </w:rPr>
        <w:t xml:space="preserve">                                DIRECTOR,</w:t>
      </w:r>
    </w:p>
    <w:p w14:paraId="033F26C8" w14:textId="3F869B98" w:rsidR="0061653B" w:rsidRDefault="005E4132" w:rsidP="005E4132">
      <w:pPr>
        <w:rPr>
          <w:b/>
          <w:bCs/>
          <w:sz w:val="28"/>
          <w:szCs w:val="28"/>
        </w:rPr>
      </w:pPr>
      <w:r w:rsidRPr="00580360">
        <w:rPr>
          <w:b/>
          <w:bCs/>
          <w:sz w:val="28"/>
          <w:szCs w:val="28"/>
        </w:rPr>
        <w:t xml:space="preserve">        Prof. PĂVĂLUȚĂ MIHAELA-MARIA</w:t>
      </w:r>
    </w:p>
    <w:p w14:paraId="132C5332" w14:textId="0D99B762" w:rsidR="00284E4C" w:rsidRPr="0040437B" w:rsidRDefault="0061653B" w:rsidP="0040437B">
      <w:pPr>
        <w:spacing w:after="160" w:line="278" w:lineRule="auto"/>
        <w:ind w:left="0" w:firstLine="0"/>
        <w:jc w:val="left"/>
        <w:rPr>
          <w:b/>
          <w:bCs/>
          <w:sz w:val="28"/>
          <w:szCs w:val="28"/>
        </w:rPr>
      </w:pPr>
      <w:r>
        <w:rPr>
          <w:b/>
          <w:bCs/>
          <w:sz w:val="28"/>
          <w:szCs w:val="28"/>
        </w:rPr>
        <w:br w:type="page"/>
      </w:r>
    </w:p>
    <w:sdt>
      <w:sdtPr>
        <w:rPr>
          <w:rFonts w:ascii="Times New Roman" w:eastAsia="Times New Roman" w:hAnsi="Times New Roman" w:cs="Times New Roman"/>
          <w:color w:val="000000"/>
          <w:kern w:val="2"/>
          <w:sz w:val="24"/>
          <w:szCs w:val="24"/>
          <w:lang w:val="ro-RO"/>
          <w14:ligatures w14:val="standardContextual"/>
        </w:rPr>
        <w:id w:val="128984299"/>
        <w:docPartObj>
          <w:docPartGallery w:val="Table of Contents"/>
          <w:docPartUnique/>
        </w:docPartObj>
      </w:sdtPr>
      <w:sdtEndPr>
        <w:rPr>
          <w:b/>
          <w:bCs/>
        </w:rPr>
      </w:sdtEndPr>
      <w:sdtContent>
        <w:p w14:paraId="34BEBC98" w14:textId="63447EC7" w:rsidR="006560FD" w:rsidRPr="00E81D4D" w:rsidRDefault="00F25025" w:rsidP="00F25025">
          <w:pPr>
            <w:pStyle w:val="TOCHeading"/>
            <w:jc w:val="center"/>
            <w:rPr>
              <w:rFonts w:ascii="Times New Roman" w:hAnsi="Times New Roman" w:cs="Times New Roman"/>
              <w:b/>
              <w:bCs/>
              <w:color w:val="000000" w:themeColor="text1"/>
              <w:lang w:val="fr-FR"/>
            </w:rPr>
          </w:pPr>
          <w:proofErr w:type="spellStart"/>
          <w:r w:rsidRPr="00E81D4D">
            <w:rPr>
              <w:rFonts w:ascii="Times New Roman" w:hAnsi="Times New Roman" w:cs="Times New Roman"/>
              <w:b/>
              <w:bCs/>
              <w:color w:val="000000" w:themeColor="text1"/>
              <w:lang w:val="fr-FR"/>
            </w:rPr>
            <w:t>Cuprins</w:t>
          </w:r>
          <w:proofErr w:type="spellEnd"/>
        </w:p>
        <w:p w14:paraId="7B9B257A" w14:textId="34DFC815" w:rsidR="00543F7E" w:rsidRDefault="008A5888">
          <w:pPr>
            <w:pStyle w:val="TOC1"/>
            <w:tabs>
              <w:tab w:val="right" w:leader="dot" w:pos="9679"/>
            </w:tabs>
            <w:rPr>
              <w:rFonts w:asciiTheme="minorHAnsi" w:eastAsiaTheme="minorEastAsia" w:hAnsiTheme="minorHAnsi" w:cstheme="minorBidi"/>
              <w:b w:val="0"/>
              <w:noProof/>
              <w:color w:val="auto"/>
              <w:lang w:val="en-GB"/>
            </w:rPr>
          </w:pPr>
          <w:r>
            <w:rPr>
              <w:b w:val="0"/>
            </w:rPr>
            <w:fldChar w:fldCharType="begin"/>
          </w:r>
          <w:r>
            <w:rPr>
              <w:b w:val="0"/>
            </w:rPr>
            <w:instrText xml:space="preserve"> TOC \o "1-2" \h \z \u </w:instrText>
          </w:r>
          <w:r>
            <w:rPr>
              <w:b w:val="0"/>
            </w:rPr>
            <w:fldChar w:fldCharType="separate"/>
          </w:r>
          <w:hyperlink w:anchor="_Toc208335509" w:history="1">
            <w:r w:rsidR="00543F7E" w:rsidRPr="00821032">
              <w:rPr>
                <w:rStyle w:val="Hyperlink"/>
                <w:noProof/>
              </w:rPr>
              <w:t>TITLUL I   Dispoziţii generale</w:t>
            </w:r>
            <w:r w:rsidR="00543F7E">
              <w:rPr>
                <w:noProof/>
                <w:webHidden/>
              </w:rPr>
              <w:tab/>
            </w:r>
            <w:r w:rsidR="00543F7E">
              <w:rPr>
                <w:noProof/>
                <w:webHidden/>
              </w:rPr>
              <w:fldChar w:fldCharType="begin"/>
            </w:r>
            <w:r w:rsidR="00543F7E">
              <w:rPr>
                <w:noProof/>
                <w:webHidden/>
              </w:rPr>
              <w:instrText xml:space="preserve"> PAGEREF _Toc208335509 \h </w:instrText>
            </w:r>
            <w:r w:rsidR="00543F7E">
              <w:rPr>
                <w:noProof/>
                <w:webHidden/>
              </w:rPr>
            </w:r>
            <w:r w:rsidR="00543F7E">
              <w:rPr>
                <w:noProof/>
                <w:webHidden/>
              </w:rPr>
              <w:fldChar w:fldCharType="separate"/>
            </w:r>
            <w:r w:rsidR="00543F7E">
              <w:rPr>
                <w:noProof/>
                <w:webHidden/>
              </w:rPr>
              <w:t>1</w:t>
            </w:r>
            <w:r w:rsidR="00543F7E">
              <w:rPr>
                <w:noProof/>
                <w:webHidden/>
              </w:rPr>
              <w:fldChar w:fldCharType="end"/>
            </w:r>
          </w:hyperlink>
        </w:p>
        <w:p w14:paraId="09F9C2E4" w14:textId="430A6DEB"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0" w:history="1">
            <w:r w:rsidRPr="00821032">
              <w:rPr>
                <w:rStyle w:val="Hyperlink"/>
                <w:noProof/>
              </w:rPr>
              <w:t>CAPITOLUL I   Cadrul de reglementare</w:t>
            </w:r>
            <w:r>
              <w:rPr>
                <w:noProof/>
                <w:webHidden/>
              </w:rPr>
              <w:tab/>
            </w:r>
            <w:r>
              <w:rPr>
                <w:noProof/>
                <w:webHidden/>
              </w:rPr>
              <w:fldChar w:fldCharType="begin"/>
            </w:r>
            <w:r>
              <w:rPr>
                <w:noProof/>
                <w:webHidden/>
              </w:rPr>
              <w:instrText xml:space="preserve"> PAGEREF _Toc208335510 \h </w:instrText>
            </w:r>
            <w:r>
              <w:rPr>
                <w:noProof/>
                <w:webHidden/>
              </w:rPr>
            </w:r>
            <w:r>
              <w:rPr>
                <w:noProof/>
                <w:webHidden/>
              </w:rPr>
              <w:fldChar w:fldCharType="separate"/>
            </w:r>
            <w:r>
              <w:rPr>
                <w:noProof/>
                <w:webHidden/>
              </w:rPr>
              <w:t>1</w:t>
            </w:r>
            <w:r>
              <w:rPr>
                <w:noProof/>
                <w:webHidden/>
              </w:rPr>
              <w:fldChar w:fldCharType="end"/>
            </w:r>
          </w:hyperlink>
        </w:p>
        <w:p w14:paraId="4DB66B2F" w14:textId="48FE512A"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1" w:history="1">
            <w:r w:rsidRPr="00821032">
              <w:rPr>
                <w:rStyle w:val="Hyperlink"/>
                <w:noProof/>
              </w:rPr>
              <w:t>CAPITOLUL II  Principii de organizare şi funcţionare a învăţământului preuniversitar</w:t>
            </w:r>
            <w:r>
              <w:rPr>
                <w:noProof/>
                <w:webHidden/>
              </w:rPr>
              <w:tab/>
            </w:r>
            <w:r>
              <w:rPr>
                <w:noProof/>
                <w:webHidden/>
              </w:rPr>
              <w:fldChar w:fldCharType="begin"/>
            </w:r>
            <w:r>
              <w:rPr>
                <w:noProof/>
                <w:webHidden/>
              </w:rPr>
              <w:instrText xml:space="preserve"> PAGEREF _Toc208335511 \h </w:instrText>
            </w:r>
            <w:r>
              <w:rPr>
                <w:noProof/>
                <w:webHidden/>
              </w:rPr>
            </w:r>
            <w:r>
              <w:rPr>
                <w:noProof/>
                <w:webHidden/>
              </w:rPr>
              <w:fldChar w:fldCharType="separate"/>
            </w:r>
            <w:r>
              <w:rPr>
                <w:noProof/>
                <w:webHidden/>
              </w:rPr>
              <w:t>2</w:t>
            </w:r>
            <w:r>
              <w:rPr>
                <w:noProof/>
                <w:webHidden/>
              </w:rPr>
              <w:fldChar w:fldCharType="end"/>
            </w:r>
          </w:hyperlink>
        </w:p>
        <w:p w14:paraId="6A3AD96A" w14:textId="4AA71E9E"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12" w:history="1">
            <w:r w:rsidRPr="00821032">
              <w:rPr>
                <w:rStyle w:val="Hyperlink"/>
                <w:noProof/>
              </w:rPr>
              <w:t>TITLUL II  Organizarea unităţilor de învăţământ</w:t>
            </w:r>
            <w:r>
              <w:rPr>
                <w:noProof/>
                <w:webHidden/>
              </w:rPr>
              <w:tab/>
            </w:r>
            <w:r>
              <w:rPr>
                <w:noProof/>
                <w:webHidden/>
              </w:rPr>
              <w:fldChar w:fldCharType="begin"/>
            </w:r>
            <w:r>
              <w:rPr>
                <w:noProof/>
                <w:webHidden/>
              </w:rPr>
              <w:instrText xml:space="preserve"> PAGEREF _Toc208335512 \h </w:instrText>
            </w:r>
            <w:r>
              <w:rPr>
                <w:noProof/>
                <w:webHidden/>
              </w:rPr>
            </w:r>
            <w:r>
              <w:rPr>
                <w:noProof/>
                <w:webHidden/>
              </w:rPr>
              <w:fldChar w:fldCharType="separate"/>
            </w:r>
            <w:r>
              <w:rPr>
                <w:noProof/>
                <w:webHidden/>
              </w:rPr>
              <w:t>2</w:t>
            </w:r>
            <w:r>
              <w:rPr>
                <w:noProof/>
                <w:webHidden/>
              </w:rPr>
              <w:fldChar w:fldCharType="end"/>
            </w:r>
          </w:hyperlink>
        </w:p>
        <w:p w14:paraId="6EB3B490" w14:textId="42E9F888"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3" w:history="1">
            <w:r w:rsidRPr="00821032">
              <w:rPr>
                <w:rStyle w:val="Hyperlink"/>
                <w:noProof/>
              </w:rPr>
              <w:t>CAPITOLUL I  Reţeaua şcolară</w:t>
            </w:r>
            <w:r>
              <w:rPr>
                <w:noProof/>
                <w:webHidden/>
              </w:rPr>
              <w:tab/>
            </w:r>
            <w:r>
              <w:rPr>
                <w:noProof/>
                <w:webHidden/>
              </w:rPr>
              <w:fldChar w:fldCharType="begin"/>
            </w:r>
            <w:r>
              <w:rPr>
                <w:noProof/>
                <w:webHidden/>
              </w:rPr>
              <w:instrText xml:space="preserve"> PAGEREF _Toc208335513 \h </w:instrText>
            </w:r>
            <w:r>
              <w:rPr>
                <w:noProof/>
                <w:webHidden/>
              </w:rPr>
            </w:r>
            <w:r>
              <w:rPr>
                <w:noProof/>
                <w:webHidden/>
              </w:rPr>
              <w:fldChar w:fldCharType="separate"/>
            </w:r>
            <w:r>
              <w:rPr>
                <w:noProof/>
                <w:webHidden/>
              </w:rPr>
              <w:t>2</w:t>
            </w:r>
            <w:r>
              <w:rPr>
                <w:noProof/>
                <w:webHidden/>
              </w:rPr>
              <w:fldChar w:fldCharType="end"/>
            </w:r>
          </w:hyperlink>
        </w:p>
        <w:p w14:paraId="7F22D838" w14:textId="32F88696"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4" w:history="1">
            <w:r w:rsidRPr="00821032">
              <w:rPr>
                <w:rStyle w:val="Hyperlink"/>
                <w:noProof/>
              </w:rPr>
              <w:t>CAPITOLUL II</w:t>
            </w:r>
            <w:r w:rsidRPr="00821032">
              <w:rPr>
                <w:rStyle w:val="Hyperlink"/>
                <w:i/>
                <w:noProof/>
              </w:rPr>
              <w:t xml:space="preserve"> </w:t>
            </w:r>
            <w:r w:rsidRPr="00821032">
              <w:rPr>
                <w:rStyle w:val="Hyperlink"/>
                <w:noProof/>
              </w:rPr>
              <w:t xml:space="preserve"> Organizarea programului școlar</w:t>
            </w:r>
            <w:r>
              <w:rPr>
                <w:noProof/>
                <w:webHidden/>
              </w:rPr>
              <w:tab/>
            </w:r>
            <w:r>
              <w:rPr>
                <w:noProof/>
                <w:webHidden/>
              </w:rPr>
              <w:fldChar w:fldCharType="begin"/>
            </w:r>
            <w:r>
              <w:rPr>
                <w:noProof/>
                <w:webHidden/>
              </w:rPr>
              <w:instrText xml:space="preserve"> PAGEREF _Toc208335514 \h </w:instrText>
            </w:r>
            <w:r>
              <w:rPr>
                <w:noProof/>
                <w:webHidden/>
              </w:rPr>
            </w:r>
            <w:r>
              <w:rPr>
                <w:noProof/>
                <w:webHidden/>
              </w:rPr>
              <w:fldChar w:fldCharType="separate"/>
            </w:r>
            <w:r>
              <w:rPr>
                <w:noProof/>
                <w:webHidden/>
              </w:rPr>
              <w:t>3</w:t>
            </w:r>
            <w:r>
              <w:rPr>
                <w:noProof/>
                <w:webHidden/>
              </w:rPr>
              <w:fldChar w:fldCharType="end"/>
            </w:r>
          </w:hyperlink>
        </w:p>
        <w:p w14:paraId="76CDC95D" w14:textId="2CB0487F"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5" w:history="1">
            <w:r w:rsidRPr="00821032">
              <w:rPr>
                <w:rStyle w:val="Hyperlink"/>
                <w:noProof/>
              </w:rPr>
              <w:t>CAPITOLUL III  Formaţiunile de studiu</w:t>
            </w:r>
            <w:r>
              <w:rPr>
                <w:noProof/>
                <w:webHidden/>
              </w:rPr>
              <w:tab/>
            </w:r>
            <w:r>
              <w:rPr>
                <w:noProof/>
                <w:webHidden/>
              </w:rPr>
              <w:fldChar w:fldCharType="begin"/>
            </w:r>
            <w:r>
              <w:rPr>
                <w:noProof/>
                <w:webHidden/>
              </w:rPr>
              <w:instrText xml:space="preserve"> PAGEREF _Toc208335515 \h </w:instrText>
            </w:r>
            <w:r>
              <w:rPr>
                <w:noProof/>
                <w:webHidden/>
              </w:rPr>
            </w:r>
            <w:r>
              <w:rPr>
                <w:noProof/>
                <w:webHidden/>
              </w:rPr>
              <w:fldChar w:fldCharType="separate"/>
            </w:r>
            <w:r>
              <w:rPr>
                <w:noProof/>
                <w:webHidden/>
              </w:rPr>
              <w:t>6</w:t>
            </w:r>
            <w:r>
              <w:rPr>
                <w:noProof/>
                <w:webHidden/>
              </w:rPr>
              <w:fldChar w:fldCharType="end"/>
            </w:r>
          </w:hyperlink>
        </w:p>
        <w:p w14:paraId="4FB2D9B7" w14:textId="21FD642F"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16" w:history="1">
            <w:r w:rsidRPr="00821032">
              <w:rPr>
                <w:rStyle w:val="Hyperlink"/>
                <w:noProof/>
              </w:rPr>
              <w:t>TITLUL III  Managementul unităţilor de învăţământ</w:t>
            </w:r>
            <w:r>
              <w:rPr>
                <w:noProof/>
                <w:webHidden/>
              </w:rPr>
              <w:tab/>
            </w:r>
            <w:r>
              <w:rPr>
                <w:noProof/>
                <w:webHidden/>
              </w:rPr>
              <w:fldChar w:fldCharType="begin"/>
            </w:r>
            <w:r>
              <w:rPr>
                <w:noProof/>
                <w:webHidden/>
              </w:rPr>
              <w:instrText xml:space="preserve"> PAGEREF _Toc208335516 \h </w:instrText>
            </w:r>
            <w:r>
              <w:rPr>
                <w:noProof/>
                <w:webHidden/>
              </w:rPr>
            </w:r>
            <w:r>
              <w:rPr>
                <w:noProof/>
                <w:webHidden/>
              </w:rPr>
              <w:fldChar w:fldCharType="separate"/>
            </w:r>
            <w:r>
              <w:rPr>
                <w:noProof/>
                <w:webHidden/>
              </w:rPr>
              <w:t>7</w:t>
            </w:r>
            <w:r>
              <w:rPr>
                <w:noProof/>
                <w:webHidden/>
              </w:rPr>
              <w:fldChar w:fldCharType="end"/>
            </w:r>
          </w:hyperlink>
        </w:p>
        <w:p w14:paraId="1B570EBC" w14:textId="3EB10F3E"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7" w:history="1">
            <w:r w:rsidRPr="00821032">
              <w:rPr>
                <w:rStyle w:val="Hyperlink"/>
                <w:noProof/>
              </w:rPr>
              <w:t>CAPITOLUL I  Dispoziţii generale</w:t>
            </w:r>
            <w:r>
              <w:rPr>
                <w:noProof/>
                <w:webHidden/>
              </w:rPr>
              <w:tab/>
            </w:r>
            <w:r>
              <w:rPr>
                <w:noProof/>
                <w:webHidden/>
              </w:rPr>
              <w:fldChar w:fldCharType="begin"/>
            </w:r>
            <w:r>
              <w:rPr>
                <w:noProof/>
                <w:webHidden/>
              </w:rPr>
              <w:instrText xml:space="preserve"> PAGEREF _Toc208335517 \h </w:instrText>
            </w:r>
            <w:r>
              <w:rPr>
                <w:noProof/>
                <w:webHidden/>
              </w:rPr>
            </w:r>
            <w:r>
              <w:rPr>
                <w:noProof/>
                <w:webHidden/>
              </w:rPr>
              <w:fldChar w:fldCharType="separate"/>
            </w:r>
            <w:r>
              <w:rPr>
                <w:noProof/>
                <w:webHidden/>
              </w:rPr>
              <w:t>7</w:t>
            </w:r>
            <w:r>
              <w:rPr>
                <w:noProof/>
                <w:webHidden/>
              </w:rPr>
              <w:fldChar w:fldCharType="end"/>
            </w:r>
          </w:hyperlink>
        </w:p>
        <w:p w14:paraId="75DD002F" w14:textId="5CEC0416"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8" w:history="1">
            <w:r w:rsidRPr="00821032">
              <w:rPr>
                <w:rStyle w:val="Hyperlink"/>
                <w:noProof/>
              </w:rPr>
              <w:t>CAPITOLUL II  Consiliul de administraţie</w:t>
            </w:r>
            <w:r>
              <w:rPr>
                <w:noProof/>
                <w:webHidden/>
              </w:rPr>
              <w:tab/>
            </w:r>
            <w:r>
              <w:rPr>
                <w:noProof/>
                <w:webHidden/>
              </w:rPr>
              <w:fldChar w:fldCharType="begin"/>
            </w:r>
            <w:r>
              <w:rPr>
                <w:noProof/>
                <w:webHidden/>
              </w:rPr>
              <w:instrText xml:space="preserve"> PAGEREF _Toc208335518 \h </w:instrText>
            </w:r>
            <w:r>
              <w:rPr>
                <w:noProof/>
                <w:webHidden/>
              </w:rPr>
            </w:r>
            <w:r>
              <w:rPr>
                <w:noProof/>
                <w:webHidden/>
              </w:rPr>
              <w:fldChar w:fldCharType="separate"/>
            </w:r>
            <w:r>
              <w:rPr>
                <w:noProof/>
                <w:webHidden/>
              </w:rPr>
              <w:t>8</w:t>
            </w:r>
            <w:r>
              <w:rPr>
                <w:noProof/>
                <w:webHidden/>
              </w:rPr>
              <w:fldChar w:fldCharType="end"/>
            </w:r>
          </w:hyperlink>
        </w:p>
        <w:p w14:paraId="3A5D0CA0" w14:textId="07AB5C75"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19" w:history="1">
            <w:r w:rsidRPr="00821032">
              <w:rPr>
                <w:rStyle w:val="Hyperlink"/>
                <w:noProof/>
              </w:rPr>
              <w:t>CAPITOLUL III  Directorul</w:t>
            </w:r>
            <w:r>
              <w:rPr>
                <w:noProof/>
                <w:webHidden/>
              </w:rPr>
              <w:tab/>
            </w:r>
            <w:r>
              <w:rPr>
                <w:noProof/>
                <w:webHidden/>
              </w:rPr>
              <w:fldChar w:fldCharType="begin"/>
            </w:r>
            <w:r>
              <w:rPr>
                <w:noProof/>
                <w:webHidden/>
              </w:rPr>
              <w:instrText xml:space="preserve"> PAGEREF _Toc208335519 \h </w:instrText>
            </w:r>
            <w:r>
              <w:rPr>
                <w:noProof/>
                <w:webHidden/>
              </w:rPr>
            </w:r>
            <w:r>
              <w:rPr>
                <w:noProof/>
                <w:webHidden/>
              </w:rPr>
              <w:fldChar w:fldCharType="separate"/>
            </w:r>
            <w:r>
              <w:rPr>
                <w:noProof/>
                <w:webHidden/>
              </w:rPr>
              <w:t>9</w:t>
            </w:r>
            <w:r>
              <w:rPr>
                <w:noProof/>
                <w:webHidden/>
              </w:rPr>
              <w:fldChar w:fldCharType="end"/>
            </w:r>
          </w:hyperlink>
        </w:p>
        <w:p w14:paraId="1EBA3237" w14:textId="1EAEF6A0"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0" w:history="1">
            <w:r w:rsidRPr="00821032">
              <w:rPr>
                <w:rStyle w:val="Hyperlink"/>
                <w:noProof/>
              </w:rPr>
              <w:t>CAPITOLUL IV  Directorul adjunct</w:t>
            </w:r>
            <w:r>
              <w:rPr>
                <w:noProof/>
                <w:webHidden/>
              </w:rPr>
              <w:tab/>
            </w:r>
            <w:r>
              <w:rPr>
                <w:noProof/>
                <w:webHidden/>
              </w:rPr>
              <w:fldChar w:fldCharType="begin"/>
            </w:r>
            <w:r>
              <w:rPr>
                <w:noProof/>
                <w:webHidden/>
              </w:rPr>
              <w:instrText xml:space="preserve"> PAGEREF _Toc208335520 \h </w:instrText>
            </w:r>
            <w:r>
              <w:rPr>
                <w:noProof/>
                <w:webHidden/>
              </w:rPr>
            </w:r>
            <w:r>
              <w:rPr>
                <w:noProof/>
                <w:webHidden/>
              </w:rPr>
              <w:fldChar w:fldCharType="separate"/>
            </w:r>
            <w:r>
              <w:rPr>
                <w:noProof/>
                <w:webHidden/>
              </w:rPr>
              <w:t>14</w:t>
            </w:r>
            <w:r>
              <w:rPr>
                <w:noProof/>
                <w:webHidden/>
              </w:rPr>
              <w:fldChar w:fldCharType="end"/>
            </w:r>
          </w:hyperlink>
        </w:p>
        <w:p w14:paraId="68252485" w14:textId="37DF7093"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1" w:history="1">
            <w:r w:rsidRPr="00821032">
              <w:rPr>
                <w:rStyle w:val="Hyperlink"/>
                <w:noProof/>
              </w:rPr>
              <w:t>CAPITOLUL V  Tipul şi conţinutul documentelor manageriale</w:t>
            </w:r>
            <w:r>
              <w:rPr>
                <w:noProof/>
                <w:webHidden/>
              </w:rPr>
              <w:tab/>
            </w:r>
            <w:r>
              <w:rPr>
                <w:noProof/>
                <w:webHidden/>
              </w:rPr>
              <w:fldChar w:fldCharType="begin"/>
            </w:r>
            <w:r>
              <w:rPr>
                <w:noProof/>
                <w:webHidden/>
              </w:rPr>
              <w:instrText xml:space="preserve"> PAGEREF _Toc208335521 \h </w:instrText>
            </w:r>
            <w:r>
              <w:rPr>
                <w:noProof/>
                <w:webHidden/>
              </w:rPr>
            </w:r>
            <w:r>
              <w:rPr>
                <w:noProof/>
                <w:webHidden/>
              </w:rPr>
              <w:fldChar w:fldCharType="separate"/>
            </w:r>
            <w:r>
              <w:rPr>
                <w:noProof/>
                <w:webHidden/>
              </w:rPr>
              <w:t>16</w:t>
            </w:r>
            <w:r>
              <w:rPr>
                <w:noProof/>
                <w:webHidden/>
              </w:rPr>
              <w:fldChar w:fldCharType="end"/>
            </w:r>
          </w:hyperlink>
        </w:p>
        <w:p w14:paraId="73F6F986" w14:textId="0478550A"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22" w:history="1">
            <w:r w:rsidRPr="00821032">
              <w:rPr>
                <w:rStyle w:val="Hyperlink"/>
                <w:noProof/>
              </w:rPr>
              <w:t>TITLUL IV  Personalul unităţilor de învăţământ</w:t>
            </w:r>
            <w:r>
              <w:rPr>
                <w:noProof/>
                <w:webHidden/>
              </w:rPr>
              <w:tab/>
            </w:r>
            <w:r>
              <w:rPr>
                <w:noProof/>
                <w:webHidden/>
              </w:rPr>
              <w:fldChar w:fldCharType="begin"/>
            </w:r>
            <w:r>
              <w:rPr>
                <w:noProof/>
                <w:webHidden/>
              </w:rPr>
              <w:instrText xml:space="preserve"> PAGEREF _Toc208335522 \h </w:instrText>
            </w:r>
            <w:r>
              <w:rPr>
                <w:noProof/>
                <w:webHidden/>
              </w:rPr>
            </w:r>
            <w:r>
              <w:rPr>
                <w:noProof/>
                <w:webHidden/>
              </w:rPr>
              <w:fldChar w:fldCharType="separate"/>
            </w:r>
            <w:r>
              <w:rPr>
                <w:noProof/>
                <w:webHidden/>
              </w:rPr>
              <w:t>18</w:t>
            </w:r>
            <w:r>
              <w:rPr>
                <w:noProof/>
                <w:webHidden/>
              </w:rPr>
              <w:fldChar w:fldCharType="end"/>
            </w:r>
          </w:hyperlink>
        </w:p>
        <w:p w14:paraId="64CF8981" w14:textId="515A4D13"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3" w:history="1">
            <w:r w:rsidRPr="00821032">
              <w:rPr>
                <w:rStyle w:val="Hyperlink"/>
                <w:noProof/>
              </w:rPr>
              <w:t>CAPITOLUL I  Dispoziţii generale</w:t>
            </w:r>
            <w:r>
              <w:rPr>
                <w:noProof/>
                <w:webHidden/>
              </w:rPr>
              <w:tab/>
            </w:r>
            <w:r>
              <w:rPr>
                <w:noProof/>
                <w:webHidden/>
              </w:rPr>
              <w:fldChar w:fldCharType="begin"/>
            </w:r>
            <w:r>
              <w:rPr>
                <w:noProof/>
                <w:webHidden/>
              </w:rPr>
              <w:instrText xml:space="preserve"> PAGEREF _Toc208335523 \h </w:instrText>
            </w:r>
            <w:r>
              <w:rPr>
                <w:noProof/>
                <w:webHidden/>
              </w:rPr>
            </w:r>
            <w:r>
              <w:rPr>
                <w:noProof/>
                <w:webHidden/>
              </w:rPr>
              <w:fldChar w:fldCharType="separate"/>
            </w:r>
            <w:r>
              <w:rPr>
                <w:noProof/>
                <w:webHidden/>
              </w:rPr>
              <w:t>18</w:t>
            </w:r>
            <w:r>
              <w:rPr>
                <w:noProof/>
                <w:webHidden/>
              </w:rPr>
              <w:fldChar w:fldCharType="end"/>
            </w:r>
          </w:hyperlink>
        </w:p>
        <w:p w14:paraId="08DB1593" w14:textId="409B5A1F"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4" w:history="1">
            <w:r w:rsidRPr="00821032">
              <w:rPr>
                <w:rStyle w:val="Hyperlink"/>
                <w:noProof/>
              </w:rPr>
              <w:t>CAPITOLUL II  Personalul didactic</w:t>
            </w:r>
            <w:r>
              <w:rPr>
                <w:noProof/>
                <w:webHidden/>
              </w:rPr>
              <w:tab/>
            </w:r>
            <w:r>
              <w:rPr>
                <w:noProof/>
                <w:webHidden/>
              </w:rPr>
              <w:fldChar w:fldCharType="begin"/>
            </w:r>
            <w:r>
              <w:rPr>
                <w:noProof/>
                <w:webHidden/>
              </w:rPr>
              <w:instrText xml:space="preserve"> PAGEREF _Toc208335524 \h </w:instrText>
            </w:r>
            <w:r>
              <w:rPr>
                <w:noProof/>
                <w:webHidden/>
              </w:rPr>
            </w:r>
            <w:r>
              <w:rPr>
                <w:noProof/>
                <w:webHidden/>
              </w:rPr>
              <w:fldChar w:fldCharType="separate"/>
            </w:r>
            <w:r>
              <w:rPr>
                <w:noProof/>
                <w:webHidden/>
              </w:rPr>
              <w:t>19</w:t>
            </w:r>
            <w:r>
              <w:rPr>
                <w:noProof/>
                <w:webHidden/>
              </w:rPr>
              <w:fldChar w:fldCharType="end"/>
            </w:r>
          </w:hyperlink>
        </w:p>
        <w:p w14:paraId="57D7579B" w14:textId="18923C90"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5" w:history="1">
            <w:r w:rsidRPr="00821032">
              <w:rPr>
                <w:rStyle w:val="Hyperlink"/>
                <w:noProof/>
              </w:rPr>
              <w:t>CAPITOLUL III  Personalul administrativ</w:t>
            </w:r>
            <w:r>
              <w:rPr>
                <w:noProof/>
                <w:webHidden/>
              </w:rPr>
              <w:tab/>
            </w:r>
            <w:r>
              <w:rPr>
                <w:noProof/>
                <w:webHidden/>
              </w:rPr>
              <w:fldChar w:fldCharType="begin"/>
            </w:r>
            <w:r>
              <w:rPr>
                <w:noProof/>
                <w:webHidden/>
              </w:rPr>
              <w:instrText xml:space="preserve"> PAGEREF _Toc208335525 \h </w:instrText>
            </w:r>
            <w:r>
              <w:rPr>
                <w:noProof/>
                <w:webHidden/>
              </w:rPr>
            </w:r>
            <w:r>
              <w:rPr>
                <w:noProof/>
                <w:webHidden/>
              </w:rPr>
              <w:fldChar w:fldCharType="separate"/>
            </w:r>
            <w:r>
              <w:rPr>
                <w:noProof/>
                <w:webHidden/>
              </w:rPr>
              <w:t>20</w:t>
            </w:r>
            <w:r>
              <w:rPr>
                <w:noProof/>
                <w:webHidden/>
              </w:rPr>
              <w:fldChar w:fldCharType="end"/>
            </w:r>
          </w:hyperlink>
        </w:p>
        <w:p w14:paraId="7B48BFC7" w14:textId="13F24ACA"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6" w:history="1">
            <w:r w:rsidRPr="00821032">
              <w:rPr>
                <w:rStyle w:val="Hyperlink"/>
                <w:noProof/>
              </w:rPr>
              <w:t>CAPITOLUL IV  Evaluarea personalului din unităţile de învăţământ</w:t>
            </w:r>
            <w:r>
              <w:rPr>
                <w:noProof/>
                <w:webHidden/>
              </w:rPr>
              <w:tab/>
            </w:r>
            <w:r>
              <w:rPr>
                <w:noProof/>
                <w:webHidden/>
              </w:rPr>
              <w:fldChar w:fldCharType="begin"/>
            </w:r>
            <w:r>
              <w:rPr>
                <w:noProof/>
                <w:webHidden/>
              </w:rPr>
              <w:instrText xml:space="preserve"> PAGEREF _Toc208335526 \h </w:instrText>
            </w:r>
            <w:r>
              <w:rPr>
                <w:noProof/>
                <w:webHidden/>
              </w:rPr>
            </w:r>
            <w:r>
              <w:rPr>
                <w:noProof/>
                <w:webHidden/>
              </w:rPr>
              <w:fldChar w:fldCharType="separate"/>
            </w:r>
            <w:r>
              <w:rPr>
                <w:noProof/>
                <w:webHidden/>
              </w:rPr>
              <w:t>20</w:t>
            </w:r>
            <w:r>
              <w:rPr>
                <w:noProof/>
                <w:webHidden/>
              </w:rPr>
              <w:fldChar w:fldCharType="end"/>
            </w:r>
          </w:hyperlink>
        </w:p>
        <w:p w14:paraId="30F239C4" w14:textId="1A5E1CC3"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7" w:history="1">
            <w:r w:rsidRPr="00821032">
              <w:rPr>
                <w:rStyle w:val="Hyperlink"/>
                <w:noProof/>
              </w:rPr>
              <w:t>CAPITOLUL V  Răspunderea disciplinară a personalului din Școala Gimnazială „Traian Dârjan”, Cluj-Napoca</w:t>
            </w:r>
            <w:r>
              <w:rPr>
                <w:noProof/>
                <w:webHidden/>
              </w:rPr>
              <w:tab/>
            </w:r>
            <w:r>
              <w:rPr>
                <w:noProof/>
                <w:webHidden/>
              </w:rPr>
              <w:fldChar w:fldCharType="begin"/>
            </w:r>
            <w:r>
              <w:rPr>
                <w:noProof/>
                <w:webHidden/>
              </w:rPr>
              <w:instrText xml:space="preserve"> PAGEREF _Toc208335527 \h </w:instrText>
            </w:r>
            <w:r>
              <w:rPr>
                <w:noProof/>
                <w:webHidden/>
              </w:rPr>
            </w:r>
            <w:r>
              <w:rPr>
                <w:noProof/>
                <w:webHidden/>
              </w:rPr>
              <w:fldChar w:fldCharType="separate"/>
            </w:r>
            <w:r>
              <w:rPr>
                <w:noProof/>
                <w:webHidden/>
              </w:rPr>
              <w:t>21</w:t>
            </w:r>
            <w:r>
              <w:rPr>
                <w:noProof/>
                <w:webHidden/>
              </w:rPr>
              <w:fldChar w:fldCharType="end"/>
            </w:r>
          </w:hyperlink>
        </w:p>
        <w:p w14:paraId="579EF370" w14:textId="44A99012"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28" w:history="1">
            <w:r w:rsidRPr="00821032">
              <w:rPr>
                <w:rStyle w:val="Hyperlink"/>
                <w:noProof/>
              </w:rPr>
              <w:t>TITLUL V  Organisme funcţionale şi responsabilităţi ale cadrelor didactice</w:t>
            </w:r>
            <w:r>
              <w:rPr>
                <w:noProof/>
                <w:webHidden/>
              </w:rPr>
              <w:tab/>
            </w:r>
            <w:r>
              <w:rPr>
                <w:noProof/>
                <w:webHidden/>
              </w:rPr>
              <w:fldChar w:fldCharType="begin"/>
            </w:r>
            <w:r>
              <w:rPr>
                <w:noProof/>
                <w:webHidden/>
              </w:rPr>
              <w:instrText xml:space="preserve"> PAGEREF _Toc208335528 \h </w:instrText>
            </w:r>
            <w:r>
              <w:rPr>
                <w:noProof/>
                <w:webHidden/>
              </w:rPr>
            </w:r>
            <w:r>
              <w:rPr>
                <w:noProof/>
                <w:webHidden/>
              </w:rPr>
              <w:fldChar w:fldCharType="separate"/>
            </w:r>
            <w:r>
              <w:rPr>
                <w:noProof/>
                <w:webHidden/>
              </w:rPr>
              <w:t>21</w:t>
            </w:r>
            <w:r>
              <w:rPr>
                <w:noProof/>
                <w:webHidden/>
              </w:rPr>
              <w:fldChar w:fldCharType="end"/>
            </w:r>
          </w:hyperlink>
        </w:p>
        <w:p w14:paraId="07EDE45C" w14:textId="499EC885"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29" w:history="1">
            <w:r w:rsidRPr="00821032">
              <w:rPr>
                <w:rStyle w:val="Hyperlink"/>
                <w:noProof/>
              </w:rPr>
              <w:t>CAPITOLUL I  Organisme funcţionale la nivelul unităţii de învăţământ</w:t>
            </w:r>
            <w:r>
              <w:rPr>
                <w:noProof/>
                <w:webHidden/>
              </w:rPr>
              <w:tab/>
            </w:r>
            <w:r>
              <w:rPr>
                <w:noProof/>
                <w:webHidden/>
              </w:rPr>
              <w:fldChar w:fldCharType="begin"/>
            </w:r>
            <w:r>
              <w:rPr>
                <w:noProof/>
                <w:webHidden/>
              </w:rPr>
              <w:instrText xml:space="preserve"> PAGEREF _Toc208335529 \h </w:instrText>
            </w:r>
            <w:r>
              <w:rPr>
                <w:noProof/>
                <w:webHidden/>
              </w:rPr>
            </w:r>
            <w:r>
              <w:rPr>
                <w:noProof/>
                <w:webHidden/>
              </w:rPr>
              <w:fldChar w:fldCharType="separate"/>
            </w:r>
            <w:r>
              <w:rPr>
                <w:noProof/>
                <w:webHidden/>
              </w:rPr>
              <w:t>21</w:t>
            </w:r>
            <w:r>
              <w:rPr>
                <w:noProof/>
                <w:webHidden/>
              </w:rPr>
              <w:fldChar w:fldCharType="end"/>
            </w:r>
          </w:hyperlink>
        </w:p>
        <w:p w14:paraId="4C5E5AA3" w14:textId="1185F126"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0" w:history="1">
            <w:r w:rsidRPr="00821032">
              <w:rPr>
                <w:rStyle w:val="Hyperlink"/>
                <w:noProof/>
              </w:rPr>
              <w:t>CAPITOLUL II  Responsabilităţi ale personalului didactic în Școala Gimnazială „Traian Dârjan”, Cluj-Napoca</w:t>
            </w:r>
            <w:r>
              <w:rPr>
                <w:noProof/>
                <w:webHidden/>
              </w:rPr>
              <w:tab/>
            </w:r>
            <w:r>
              <w:rPr>
                <w:noProof/>
                <w:webHidden/>
              </w:rPr>
              <w:fldChar w:fldCharType="begin"/>
            </w:r>
            <w:r>
              <w:rPr>
                <w:noProof/>
                <w:webHidden/>
              </w:rPr>
              <w:instrText xml:space="preserve"> PAGEREF _Toc208335530 \h </w:instrText>
            </w:r>
            <w:r>
              <w:rPr>
                <w:noProof/>
                <w:webHidden/>
              </w:rPr>
            </w:r>
            <w:r>
              <w:rPr>
                <w:noProof/>
                <w:webHidden/>
              </w:rPr>
              <w:fldChar w:fldCharType="separate"/>
            </w:r>
            <w:r>
              <w:rPr>
                <w:noProof/>
                <w:webHidden/>
              </w:rPr>
              <w:t>24</w:t>
            </w:r>
            <w:r>
              <w:rPr>
                <w:noProof/>
                <w:webHidden/>
              </w:rPr>
              <w:fldChar w:fldCharType="end"/>
            </w:r>
          </w:hyperlink>
        </w:p>
        <w:p w14:paraId="5AC8086A" w14:textId="203781B1"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31" w:history="1">
            <w:r w:rsidRPr="00821032">
              <w:rPr>
                <w:rStyle w:val="Hyperlink"/>
                <w:noProof/>
              </w:rPr>
              <w:t>TITLUL VI  Structura, organizarea şi responsabilităţile personalului didactic auxiliar şi administrativ</w:t>
            </w:r>
            <w:r>
              <w:rPr>
                <w:noProof/>
                <w:webHidden/>
              </w:rPr>
              <w:tab/>
            </w:r>
            <w:r>
              <w:rPr>
                <w:noProof/>
                <w:webHidden/>
              </w:rPr>
              <w:fldChar w:fldCharType="begin"/>
            </w:r>
            <w:r>
              <w:rPr>
                <w:noProof/>
                <w:webHidden/>
              </w:rPr>
              <w:instrText xml:space="preserve"> PAGEREF _Toc208335531 \h </w:instrText>
            </w:r>
            <w:r>
              <w:rPr>
                <w:noProof/>
                <w:webHidden/>
              </w:rPr>
            </w:r>
            <w:r>
              <w:rPr>
                <w:noProof/>
                <w:webHidden/>
              </w:rPr>
              <w:fldChar w:fldCharType="separate"/>
            </w:r>
            <w:r>
              <w:rPr>
                <w:noProof/>
                <w:webHidden/>
              </w:rPr>
              <w:t>35</w:t>
            </w:r>
            <w:r>
              <w:rPr>
                <w:noProof/>
                <w:webHidden/>
              </w:rPr>
              <w:fldChar w:fldCharType="end"/>
            </w:r>
          </w:hyperlink>
        </w:p>
        <w:p w14:paraId="46F7A53F" w14:textId="52DC3D7E"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2" w:history="1">
            <w:r w:rsidRPr="00821032">
              <w:rPr>
                <w:rStyle w:val="Hyperlink"/>
                <w:noProof/>
              </w:rPr>
              <w:t>CAPITOLUL I  Compartimentul secretariat</w:t>
            </w:r>
            <w:r>
              <w:rPr>
                <w:noProof/>
                <w:webHidden/>
              </w:rPr>
              <w:tab/>
            </w:r>
            <w:r>
              <w:rPr>
                <w:noProof/>
                <w:webHidden/>
              </w:rPr>
              <w:fldChar w:fldCharType="begin"/>
            </w:r>
            <w:r>
              <w:rPr>
                <w:noProof/>
                <w:webHidden/>
              </w:rPr>
              <w:instrText xml:space="preserve"> PAGEREF _Toc208335532 \h </w:instrText>
            </w:r>
            <w:r>
              <w:rPr>
                <w:noProof/>
                <w:webHidden/>
              </w:rPr>
            </w:r>
            <w:r>
              <w:rPr>
                <w:noProof/>
                <w:webHidden/>
              </w:rPr>
              <w:fldChar w:fldCharType="separate"/>
            </w:r>
            <w:r>
              <w:rPr>
                <w:noProof/>
                <w:webHidden/>
              </w:rPr>
              <w:t>35</w:t>
            </w:r>
            <w:r>
              <w:rPr>
                <w:noProof/>
                <w:webHidden/>
              </w:rPr>
              <w:fldChar w:fldCharType="end"/>
            </w:r>
          </w:hyperlink>
        </w:p>
        <w:p w14:paraId="258B3A74" w14:textId="5A617EAA"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3" w:history="1">
            <w:r w:rsidRPr="00821032">
              <w:rPr>
                <w:rStyle w:val="Hyperlink"/>
                <w:noProof/>
              </w:rPr>
              <w:t>CAPITOLUL II  Compartimentul financiar-contabil</w:t>
            </w:r>
            <w:r>
              <w:rPr>
                <w:noProof/>
                <w:webHidden/>
              </w:rPr>
              <w:tab/>
            </w:r>
            <w:r>
              <w:rPr>
                <w:noProof/>
                <w:webHidden/>
              </w:rPr>
              <w:fldChar w:fldCharType="begin"/>
            </w:r>
            <w:r>
              <w:rPr>
                <w:noProof/>
                <w:webHidden/>
              </w:rPr>
              <w:instrText xml:space="preserve"> PAGEREF _Toc208335533 \h </w:instrText>
            </w:r>
            <w:r>
              <w:rPr>
                <w:noProof/>
                <w:webHidden/>
              </w:rPr>
            </w:r>
            <w:r>
              <w:rPr>
                <w:noProof/>
                <w:webHidden/>
              </w:rPr>
              <w:fldChar w:fldCharType="separate"/>
            </w:r>
            <w:r>
              <w:rPr>
                <w:noProof/>
                <w:webHidden/>
              </w:rPr>
              <w:t>36</w:t>
            </w:r>
            <w:r>
              <w:rPr>
                <w:noProof/>
                <w:webHidden/>
              </w:rPr>
              <w:fldChar w:fldCharType="end"/>
            </w:r>
          </w:hyperlink>
        </w:p>
        <w:p w14:paraId="694E4270" w14:textId="1F3DE2DB"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4" w:history="1">
            <w:r w:rsidRPr="00821032">
              <w:rPr>
                <w:rStyle w:val="Hyperlink"/>
                <w:noProof/>
              </w:rPr>
              <w:t>CAPITOLUL III  Compartimentul administrativ</w:t>
            </w:r>
            <w:r>
              <w:rPr>
                <w:noProof/>
                <w:webHidden/>
              </w:rPr>
              <w:tab/>
            </w:r>
            <w:r>
              <w:rPr>
                <w:noProof/>
                <w:webHidden/>
              </w:rPr>
              <w:fldChar w:fldCharType="begin"/>
            </w:r>
            <w:r>
              <w:rPr>
                <w:noProof/>
                <w:webHidden/>
              </w:rPr>
              <w:instrText xml:space="preserve"> PAGEREF _Toc208335534 \h </w:instrText>
            </w:r>
            <w:r>
              <w:rPr>
                <w:noProof/>
                <w:webHidden/>
              </w:rPr>
            </w:r>
            <w:r>
              <w:rPr>
                <w:noProof/>
                <w:webHidden/>
              </w:rPr>
              <w:fldChar w:fldCharType="separate"/>
            </w:r>
            <w:r>
              <w:rPr>
                <w:noProof/>
                <w:webHidden/>
              </w:rPr>
              <w:t>37</w:t>
            </w:r>
            <w:r>
              <w:rPr>
                <w:noProof/>
                <w:webHidden/>
              </w:rPr>
              <w:fldChar w:fldCharType="end"/>
            </w:r>
          </w:hyperlink>
        </w:p>
        <w:p w14:paraId="7A57BBC5" w14:textId="1180F10C"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5" w:history="1">
            <w:r w:rsidRPr="00821032">
              <w:rPr>
                <w:rStyle w:val="Hyperlink"/>
                <w:noProof/>
              </w:rPr>
              <w:t>CAPITOLUL IV  Biblioteca şcolară sau centrul de documentare şi informare</w:t>
            </w:r>
            <w:r>
              <w:rPr>
                <w:noProof/>
                <w:webHidden/>
              </w:rPr>
              <w:tab/>
            </w:r>
            <w:r>
              <w:rPr>
                <w:noProof/>
                <w:webHidden/>
              </w:rPr>
              <w:fldChar w:fldCharType="begin"/>
            </w:r>
            <w:r>
              <w:rPr>
                <w:noProof/>
                <w:webHidden/>
              </w:rPr>
              <w:instrText xml:space="preserve"> PAGEREF _Toc208335535 \h </w:instrText>
            </w:r>
            <w:r>
              <w:rPr>
                <w:noProof/>
                <w:webHidden/>
              </w:rPr>
            </w:r>
            <w:r>
              <w:rPr>
                <w:noProof/>
                <w:webHidden/>
              </w:rPr>
              <w:fldChar w:fldCharType="separate"/>
            </w:r>
            <w:r>
              <w:rPr>
                <w:noProof/>
                <w:webHidden/>
              </w:rPr>
              <w:t>38</w:t>
            </w:r>
            <w:r>
              <w:rPr>
                <w:noProof/>
                <w:webHidden/>
              </w:rPr>
              <w:fldChar w:fldCharType="end"/>
            </w:r>
          </w:hyperlink>
        </w:p>
        <w:p w14:paraId="12CB62CA" w14:textId="58B6D9E9"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36" w:history="1">
            <w:r w:rsidRPr="00821032">
              <w:rPr>
                <w:rStyle w:val="Hyperlink"/>
                <w:noProof/>
              </w:rPr>
              <w:t>TITLUL VII  Elevii</w:t>
            </w:r>
            <w:r>
              <w:rPr>
                <w:noProof/>
                <w:webHidden/>
              </w:rPr>
              <w:tab/>
            </w:r>
            <w:r>
              <w:rPr>
                <w:noProof/>
                <w:webHidden/>
              </w:rPr>
              <w:fldChar w:fldCharType="begin"/>
            </w:r>
            <w:r>
              <w:rPr>
                <w:noProof/>
                <w:webHidden/>
              </w:rPr>
              <w:instrText xml:space="preserve"> PAGEREF _Toc208335536 \h </w:instrText>
            </w:r>
            <w:r>
              <w:rPr>
                <w:noProof/>
                <w:webHidden/>
              </w:rPr>
            </w:r>
            <w:r>
              <w:rPr>
                <w:noProof/>
                <w:webHidden/>
              </w:rPr>
              <w:fldChar w:fldCharType="separate"/>
            </w:r>
            <w:r>
              <w:rPr>
                <w:noProof/>
                <w:webHidden/>
              </w:rPr>
              <w:t>39</w:t>
            </w:r>
            <w:r>
              <w:rPr>
                <w:noProof/>
                <w:webHidden/>
              </w:rPr>
              <w:fldChar w:fldCharType="end"/>
            </w:r>
          </w:hyperlink>
        </w:p>
        <w:p w14:paraId="1F999A5B" w14:textId="1E658696"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7" w:history="1">
            <w:r w:rsidRPr="00821032">
              <w:rPr>
                <w:rStyle w:val="Hyperlink"/>
                <w:noProof/>
              </w:rPr>
              <w:t>CAPITOLUL I  Dobândirea şi exercitarea calităţii de elev</w:t>
            </w:r>
            <w:r>
              <w:rPr>
                <w:noProof/>
                <w:webHidden/>
              </w:rPr>
              <w:tab/>
            </w:r>
            <w:r>
              <w:rPr>
                <w:noProof/>
                <w:webHidden/>
              </w:rPr>
              <w:fldChar w:fldCharType="begin"/>
            </w:r>
            <w:r>
              <w:rPr>
                <w:noProof/>
                <w:webHidden/>
              </w:rPr>
              <w:instrText xml:space="preserve"> PAGEREF _Toc208335537 \h </w:instrText>
            </w:r>
            <w:r>
              <w:rPr>
                <w:noProof/>
                <w:webHidden/>
              </w:rPr>
            </w:r>
            <w:r>
              <w:rPr>
                <w:noProof/>
                <w:webHidden/>
              </w:rPr>
              <w:fldChar w:fldCharType="separate"/>
            </w:r>
            <w:r>
              <w:rPr>
                <w:noProof/>
                <w:webHidden/>
              </w:rPr>
              <w:t>39</w:t>
            </w:r>
            <w:r>
              <w:rPr>
                <w:noProof/>
                <w:webHidden/>
              </w:rPr>
              <w:fldChar w:fldCharType="end"/>
            </w:r>
          </w:hyperlink>
        </w:p>
        <w:p w14:paraId="62C346A9" w14:textId="7B6289BA"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8" w:history="1">
            <w:r w:rsidRPr="00821032">
              <w:rPr>
                <w:rStyle w:val="Hyperlink"/>
                <w:noProof/>
              </w:rPr>
              <w:t>CAPITOLUL II  Educația extrașcolară</w:t>
            </w:r>
            <w:r>
              <w:rPr>
                <w:noProof/>
                <w:webHidden/>
              </w:rPr>
              <w:tab/>
            </w:r>
            <w:r>
              <w:rPr>
                <w:noProof/>
                <w:webHidden/>
              </w:rPr>
              <w:fldChar w:fldCharType="begin"/>
            </w:r>
            <w:r>
              <w:rPr>
                <w:noProof/>
                <w:webHidden/>
              </w:rPr>
              <w:instrText xml:space="preserve"> PAGEREF _Toc208335538 \h </w:instrText>
            </w:r>
            <w:r>
              <w:rPr>
                <w:noProof/>
                <w:webHidden/>
              </w:rPr>
            </w:r>
            <w:r>
              <w:rPr>
                <w:noProof/>
                <w:webHidden/>
              </w:rPr>
              <w:fldChar w:fldCharType="separate"/>
            </w:r>
            <w:r>
              <w:rPr>
                <w:noProof/>
                <w:webHidden/>
              </w:rPr>
              <w:t>41</w:t>
            </w:r>
            <w:r>
              <w:rPr>
                <w:noProof/>
                <w:webHidden/>
              </w:rPr>
              <w:fldChar w:fldCharType="end"/>
            </w:r>
          </w:hyperlink>
        </w:p>
        <w:p w14:paraId="787AA4AC" w14:textId="615DC924"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39" w:history="1">
            <w:r w:rsidRPr="00821032">
              <w:rPr>
                <w:rStyle w:val="Hyperlink"/>
                <w:noProof/>
              </w:rPr>
              <w:t>CAPITOLUL III  Evaluarea copiilor/elevilor</w:t>
            </w:r>
            <w:r>
              <w:rPr>
                <w:noProof/>
                <w:webHidden/>
              </w:rPr>
              <w:tab/>
            </w:r>
            <w:r>
              <w:rPr>
                <w:noProof/>
                <w:webHidden/>
              </w:rPr>
              <w:fldChar w:fldCharType="begin"/>
            </w:r>
            <w:r>
              <w:rPr>
                <w:noProof/>
                <w:webHidden/>
              </w:rPr>
              <w:instrText xml:space="preserve"> PAGEREF _Toc208335539 \h </w:instrText>
            </w:r>
            <w:r>
              <w:rPr>
                <w:noProof/>
                <w:webHidden/>
              </w:rPr>
            </w:r>
            <w:r>
              <w:rPr>
                <w:noProof/>
                <w:webHidden/>
              </w:rPr>
              <w:fldChar w:fldCharType="separate"/>
            </w:r>
            <w:r>
              <w:rPr>
                <w:noProof/>
                <w:webHidden/>
              </w:rPr>
              <w:t>43</w:t>
            </w:r>
            <w:r>
              <w:rPr>
                <w:noProof/>
                <w:webHidden/>
              </w:rPr>
              <w:fldChar w:fldCharType="end"/>
            </w:r>
          </w:hyperlink>
        </w:p>
        <w:p w14:paraId="140C4E2D" w14:textId="4D823ABD"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0" w:history="1">
            <w:r w:rsidRPr="00821032">
              <w:rPr>
                <w:rStyle w:val="Hyperlink"/>
                <w:noProof/>
              </w:rPr>
              <w:t>CAPITOLUL IV  Transferul beneficiarilor primari</w:t>
            </w:r>
            <w:r>
              <w:rPr>
                <w:noProof/>
                <w:webHidden/>
              </w:rPr>
              <w:tab/>
            </w:r>
            <w:r>
              <w:rPr>
                <w:noProof/>
                <w:webHidden/>
              </w:rPr>
              <w:fldChar w:fldCharType="begin"/>
            </w:r>
            <w:r>
              <w:rPr>
                <w:noProof/>
                <w:webHidden/>
              </w:rPr>
              <w:instrText xml:space="preserve"> PAGEREF _Toc208335540 \h </w:instrText>
            </w:r>
            <w:r>
              <w:rPr>
                <w:noProof/>
                <w:webHidden/>
              </w:rPr>
            </w:r>
            <w:r>
              <w:rPr>
                <w:noProof/>
                <w:webHidden/>
              </w:rPr>
              <w:fldChar w:fldCharType="separate"/>
            </w:r>
            <w:r>
              <w:rPr>
                <w:noProof/>
                <w:webHidden/>
              </w:rPr>
              <w:t>55</w:t>
            </w:r>
            <w:r>
              <w:rPr>
                <w:noProof/>
                <w:webHidden/>
              </w:rPr>
              <w:fldChar w:fldCharType="end"/>
            </w:r>
          </w:hyperlink>
        </w:p>
        <w:p w14:paraId="371FD935" w14:textId="5F09FF80"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1" w:history="1">
            <w:r w:rsidRPr="00821032">
              <w:rPr>
                <w:rStyle w:val="Hyperlink"/>
                <w:noProof/>
              </w:rPr>
              <w:t>CAPITOLUL V  Managementul de caz și monitorizarea integrată a elevelor gravide și a beneficiarilor primari părinți</w:t>
            </w:r>
            <w:r>
              <w:rPr>
                <w:noProof/>
                <w:webHidden/>
              </w:rPr>
              <w:tab/>
            </w:r>
            <w:r>
              <w:rPr>
                <w:noProof/>
                <w:webHidden/>
              </w:rPr>
              <w:fldChar w:fldCharType="begin"/>
            </w:r>
            <w:r>
              <w:rPr>
                <w:noProof/>
                <w:webHidden/>
              </w:rPr>
              <w:instrText xml:space="preserve"> PAGEREF _Toc208335541 \h </w:instrText>
            </w:r>
            <w:r>
              <w:rPr>
                <w:noProof/>
                <w:webHidden/>
              </w:rPr>
            </w:r>
            <w:r>
              <w:rPr>
                <w:noProof/>
                <w:webHidden/>
              </w:rPr>
              <w:fldChar w:fldCharType="separate"/>
            </w:r>
            <w:r>
              <w:rPr>
                <w:noProof/>
                <w:webHidden/>
              </w:rPr>
              <w:t>57</w:t>
            </w:r>
            <w:r>
              <w:rPr>
                <w:noProof/>
                <w:webHidden/>
              </w:rPr>
              <w:fldChar w:fldCharType="end"/>
            </w:r>
          </w:hyperlink>
        </w:p>
        <w:p w14:paraId="5BDC9D52" w14:textId="7D0820B9"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42" w:history="1">
            <w:r w:rsidRPr="00821032">
              <w:rPr>
                <w:rStyle w:val="Hyperlink"/>
                <w:noProof/>
              </w:rPr>
              <w:t>TITLUL IX  Partenerii educaţionali</w:t>
            </w:r>
            <w:r>
              <w:rPr>
                <w:noProof/>
                <w:webHidden/>
              </w:rPr>
              <w:tab/>
            </w:r>
            <w:r>
              <w:rPr>
                <w:noProof/>
                <w:webHidden/>
              </w:rPr>
              <w:fldChar w:fldCharType="begin"/>
            </w:r>
            <w:r>
              <w:rPr>
                <w:noProof/>
                <w:webHidden/>
              </w:rPr>
              <w:instrText xml:space="preserve"> PAGEREF _Toc208335542 \h </w:instrText>
            </w:r>
            <w:r>
              <w:rPr>
                <w:noProof/>
                <w:webHidden/>
              </w:rPr>
            </w:r>
            <w:r>
              <w:rPr>
                <w:noProof/>
                <w:webHidden/>
              </w:rPr>
              <w:fldChar w:fldCharType="separate"/>
            </w:r>
            <w:r>
              <w:rPr>
                <w:noProof/>
                <w:webHidden/>
              </w:rPr>
              <w:t>57</w:t>
            </w:r>
            <w:r>
              <w:rPr>
                <w:noProof/>
                <w:webHidden/>
              </w:rPr>
              <w:fldChar w:fldCharType="end"/>
            </w:r>
          </w:hyperlink>
        </w:p>
        <w:p w14:paraId="398C2F2D" w14:textId="106FF6AF"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3" w:history="1">
            <w:r w:rsidRPr="00821032">
              <w:rPr>
                <w:rStyle w:val="Hyperlink"/>
                <w:noProof/>
              </w:rPr>
              <w:t>CAPITOLUL I  Drepturile părinților/reprezentanţilor legali</w:t>
            </w:r>
            <w:r>
              <w:rPr>
                <w:noProof/>
                <w:webHidden/>
              </w:rPr>
              <w:tab/>
            </w:r>
            <w:r>
              <w:rPr>
                <w:noProof/>
                <w:webHidden/>
              </w:rPr>
              <w:fldChar w:fldCharType="begin"/>
            </w:r>
            <w:r>
              <w:rPr>
                <w:noProof/>
                <w:webHidden/>
              </w:rPr>
              <w:instrText xml:space="preserve"> PAGEREF _Toc208335543 \h </w:instrText>
            </w:r>
            <w:r>
              <w:rPr>
                <w:noProof/>
                <w:webHidden/>
              </w:rPr>
            </w:r>
            <w:r>
              <w:rPr>
                <w:noProof/>
                <w:webHidden/>
              </w:rPr>
              <w:fldChar w:fldCharType="separate"/>
            </w:r>
            <w:r>
              <w:rPr>
                <w:noProof/>
                <w:webHidden/>
              </w:rPr>
              <w:t>57</w:t>
            </w:r>
            <w:r>
              <w:rPr>
                <w:noProof/>
                <w:webHidden/>
              </w:rPr>
              <w:fldChar w:fldCharType="end"/>
            </w:r>
          </w:hyperlink>
        </w:p>
        <w:p w14:paraId="51FAA9C3" w14:textId="5ABE99B2"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4" w:history="1">
            <w:r w:rsidRPr="00821032">
              <w:rPr>
                <w:rStyle w:val="Hyperlink"/>
                <w:noProof/>
              </w:rPr>
              <w:t>CAPITOLUL II  Îndatoririle părinților/reprezentanţilor legali</w:t>
            </w:r>
            <w:r>
              <w:rPr>
                <w:noProof/>
                <w:webHidden/>
              </w:rPr>
              <w:tab/>
            </w:r>
            <w:r>
              <w:rPr>
                <w:noProof/>
                <w:webHidden/>
              </w:rPr>
              <w:fldChar w:fldCharType="begin"/>
            </w:r>
            <w:r>
              <w:rPr>
                <w:noProof/>
                <w:webHidden/>
              </w:rPr>
              <w:instrText xml:space="preserve"> PAGEREF _Toc208335544 \h </w:instrText>
            </w:r>
            <w:r>
              <w:rPr>
                <w:noProof/>
                <w:webHidden/>
              </w:rPr>
            </w:r>
            <w:r>
              <w:rPr>
                <w:noProof/>
                <w:webHidden/>
              </w:rPr>
              <w:fldChar w:fldCharType="separate"/>
            </w:r>
            <w:r>
              <w:rPr>
                <w:noProof/>
                <w:webHidden/>
              </w:rPr>
              <w:t>58</w:t>
            </w:r>
            <w:r>
              <w:rPr>
                <w:noProof/>
                <w:webHidden/>
              </w:rPr>
              <w:fldChar w:fldCharType="end"/>
            </w:r>
          </w:hyperlink>
        </w:p>
        <w:p w14:paraId="184F8492" w14:textId="73965A0F"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5" w:history="1">
            <w:r w:rsidRPr="00821032">
              <w:rPr>
                <w:rStyle w:val="Hyperlink"/>
                <w:noProof/>
              </w:rPr>
              <w:t>CAPITOLUL III  Adunarea generală a părinților/reprezentanților legali</w:t>
            </w:r>
            <w:r>
              <w:rPr>
                <w:noProof/>
                <w:webHidden/>
              </w:rPr>
              <w:tab/>
            </w:r>
            <w:r>
              <w:rPr>
                <w:noProof/>
                <w:webHidden/>
              </w:rPr>
              <w:fldChar w:fldCharType="begin"/>
            </w:r>
            <w:r>
              <w:rPr>
                <w:noProof/>
                <w:webHidden/>
              </w:rPr>
              <w:instrText xml:space="preserve"> PAGEREF _Toc208335545 \h </w:instrText>
            </w:r>
            <w:r>
              <w:rPr>
                <w:noProof/>
                <w:webHidden/>
              </w:rPr>
            </w:r>
            <w:r>
              <w:rPr>
                <w:noProof/>
                <w:webHidden/>
              </w:rPr>
              <w:fldChar w:fldCharType="separate"/>
            </w:r>
            <w:r>
              <w:rPr>
                <w:noProof/>
                <w:webHidden/>
              </w:rPr>
              <w:t>59</w:t>
            </w:r>
            <w:r>
              <w:rPr>
                <w:noProof/>
                <w:webHidden/>
              </w:rPr>
              <w:fldChar w:fldCharType="end"/>
            </w:r>
          </w:hyperlink>
        </w:p>
        <w:p w14:paraId="3D9D89A4" w14:textId="1915962D"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6" w:history="1">
            <w:r w:rsidRPr="00821032">
              <w:rPr>
                <w:rStyle w:val="Hyperlink"/>
                <w:noProof/>
              </w:rPr>
              <w:t>CAPITOLUL IV  Comitetul de părinţi</w:t>
            </w:r>
            <w:r>
              <w:rPr>
                <w:noProof/>
                <w:webHidden/>
              </w:rPr>
              <w:tab/>
            </w:r>
            <w:r>
              <w:rPr>
                <w:noProof/>
                <w:webHidden/>
              </w:rPr>
              <w:fldChar w:fldCharType="begin"/>
            </w:r>
            <w:r>
              <w:rPr>
                <w:noProof/>
                <w:webHidden/>
              </w:rPr>
              <w:instrText xml:space="preserve"> PAGEREF _Toc208335546 \h </w:instrText>
            </w:r>
            <w:r>
              <w:rPr>
                <w:noProof/>
                <w:webHidden/>
              </w:rPr>
            </w:r>
            <w:r>
              <w:rPr>
                <w:noProof/>
                <w:webHidden/>
              </w:rPr>
              <w:fldChar w:fldCharType="separate"/>
            </w:r>
            <w:r>
              <w:rPr>
                <w:noProof/>
                <w:webHidden/>
              </w:rPr>
              <w:t>60</w:t>
            </w:r>
            <w:r>
              <w:rPr>
                <w:noProof/>
                <w:webHidden/>
              </w:rPr>
              <w:fldChar w:fldCharType="end"/>
            </w:r>
          </w:hyperlink>
        </w:p>
        <w:p w14:paraId="5FB61FAF" w14:textId="60E6D57C"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7" w:history="1">
            <w:r w:rsidRPr="00821032">
              <w:rPr>
                <w:rStyle w:val="Hyperlink"/>
                <w:noProof/>
              </w:rPr>
              <w:t>CAPITOLUL V  Consiliul reprezentativ al părinților/reprezentanților legali/Asociaţia de părinţi</w:t>
            </w:r>
            <w:r>
              <w:rPr>
                <w:noProof/>
                <w:webHidden/>
              </w:rPr>
              <w:tab/>
            </w:r>
            <w:r>
              <w:rPr>
                <w:noProof/>
                <w:webHidden/>
              </w:rPr>
              <w:fldChar w:fldCharType="begin"/>
            </w:r>
            <w:r>
              <w:rPr>
                <w:noProof/>
                <w:webHidden/>
              </w:rPr>
              <w:instrText xml:space="preserve"> PAGEREF _Toc208335547 \h </w:instrText>
            </w:r>
            <w:r>
              <w:rPr>
                <w:noProof/>
                <w:webHidden/>
              </w:rPr>
            </w:r>
            <w:r>
              <w:rPr>
                <w:noProof/>
                <w:webHidden/>
              </w:rPr>
              <w:fldChar w:fldCharType="separate"/>
            </w:r>
            <w:r>
              <w:rPr>
                <w:noProof/>
                <w:webHidden/>
              </w:rPr>
              <w:t>61</w:t>
            </w:r>
            <w:r>
              <w:rPr>
                <w:noProof/>
                <w:webHidden/>
              </w:rPr>
              <w:fldChar w:fldCharType="end"/>
            </w:r>
          </w:hyperlink>
        </w:p>
        <w:p w14:paraId="68EA64DF" w14:textId="0E46284B"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8" w:history="1">
            <w:r w:rsidRPr="00821032">
              <w:rPr>
                <w:rStyle w:val="Hyperlink"/>
                <w:noProof/>
              </w:rPr>
              <w:t>CAPITOLUL VI  Contractul educațional</w:t>
            </w:r>
            <w:r>
              <w:rPr>
                <w:noProof/>
                <w:webHidden/>
              </w:rPr>
              <w:tab/>
            </w:r>
            <w:r>
              <w:rPr>
                <w:noProof/>
                <w:webHidden/>
              </w:rPr>
              <w:fldChar w:fldCharType="begin"/>
            </w:r>
            <w:r>
              <w:rPr>
                <w:noProof/>
                <w:webHidden/>
              </w:rPr>
              <w:instrText xml:space="preserve"> PAGEREF _Toc208335548 \h </w:instrText>
            </w:r>
            <w:r>
              <w:rPr>
                <w:noProof/>
                <w:webHidden/>
              </w:rPr>
            </w:r>
            <w:r>
              <w:rPr>
                <w:noProof/>
                <w:webHidden/>
              </w:rPr>
              <w:fldChar w:fldCharType="separate"/>
            </w:r>
            <w:r>
              <w:rPr>
                <w:noProof/>
                <w:webHidden/>
              </w:rPr>
              <w:t>63</w:t>
            </w:r>
            <w:r>
              <w:rPr>
                <w:noProof/>
                <w:webHidden/>
              </w:rPr>
              <w:fldChar w:fldCharType="end"/>
            </w:r>
          </w:hyperlink>
        </w:p>
        <w:p w14:paraId="032CB939" w14:textId="57633689"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49" w:history="1">
            <w:r w:rsidRPr="00821032">
              <w:rPr>
                <w:rStyle w:val="Hyperlink"/>
                <w:noProof/>
              </w:rPr>
              <w:t>CAPITOLUL VII  Şcoala şi comunitatea. Parteneriate/Protocoale între unităţile de învăţământ şi alţi parteneri educaţionali</w:t>
            </w:r>
            <w:r>
              <w:rPr>
                <w:noProof/>
                <w:webHidden/>
              </w:rPr>
              <w:tab/>
            </w:r>
            <w:r>
              <w:rPr>
                <w:noProof/>
                <w:webHidden/>
              </w:rPr>
              <w:fldChar w:fldCharType="begin"/>
            </w:r>
            <w:r>
              <w:rPr>
                <w:noProof/>
                <w:webHidden/>
              </w:rPr>
              <w:instrText xml:space="preserve"> PAGEREF _Toc208335549 \h </w:instrText>
            </w:r>
            <w:r>
              <w:rPr>
                <w:noProof/>
                <w:webHidden/>
              </w:rPr>
            </w:r>
            <w:r>
              <w:rPr>
                <w:noProof/>
                <w:webHidden/>
              </w:rPr>
              <w:fldChar w:fldCharType="separate"/>
            </w:r>
            <w:r>
              <w:rPr>
                <w:noProof/>
                <w:webHidden/>
              </w:rPr>
              <w:t>63</w:t>
            </w:r>
            <w:r>
              <w:rPr>
                <w:noProof/>
                <w:webHidden/>
              </w:rPr>
              <w:fldChar w:fldCharType="end"/>
            </w:r>
          </w:hyperlink>
        </w:p>
        <w:p w14:paraId="65CA7CFF" w14:textId="123F8065"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50" w:history="1">
            <w:r w:rsidRPr="00821032">
              <w:rPr>
                <w:rStyle w:val="Hyperlink"/>
                <w:noProof/>
              </w:rPr>
              <w:t>TITLUL X  Dispoziţii tranzitorii şi finale</w:t>
            </w:r>
            <w:r>
              <w:rPr>
                <w:noProof/>
                <w:webHidden/>
              </w:rPr>
              <w:tab/>
            </w:r>
            <w:r>
              <w:rPr>
                <w:noProof/>
                <w:webHidden/>
              </w:rPr>
              <w:fldChar w:fldCharType="begin"/>
            </w:r>
            <w:r>
              <w:rPr>
                <w:noProof/>
                <w:webHidden/>
              </w:rPr>
              <w:instrText xml:space="preserve"> PAGEREF _Toc208335550 \h </w:instrText>
            </w:r>
            <w:r>
              <w:rPr>
                <w:noProof/>
                <w:webHidden/>
              </w:rPr>
            </w:r>
            <w:r>
              <w:rPr>
                <w:noProof/>
                <w:webHidden/>
              </w:rPr>
              <w:fldChar w:fldCharType="separate"/>
            </w:r>
            <w:r>
              <w:rPr>
                <w:noProof/>
                <w:webHidden/>
              </w:rPr>
              <w:t>65</w:t>
            </w:r>
            <w:r>
              <w:rPr>
                <w:noProof/>
                <w:webHidden/>
              </w:rPr>
              <w:fldChar w:fldCharType="end"/>
            </w:r>
          </w:hyperlink>
        </w:p>
        <w:p w14:paraId="242A32CF" w14:textId="4EADDA7F"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51" w:history="1">
            <w:r w:rsidRPr="00821032">
              <w:rPr>
                <w:rStyle w:val="Hyperlink"/>
                <w:i/>
                <w:iCs/>
                <w:noProof/>
              </w:rPr>
              <w:t xml:space="preserve">ANEXA Nr. 1 </w:t>
            </w:r>
            <w:r w:rsidRPr="00821032">
              <w:rPr>
                <w:rStyle w:val="Hyperlink"/>
                <w:noProof/>
              </w:rPr>
              <w:t xml:space="preserve">  METODOLOGIE  privind desfăşurarea activităţilor în sistem online sau hibrid în unitățile de învățământ</w:t>
            </w:r>
            <w:r>
              <w:rPr>
                <w:noProof/>
                <w:webHidden/>
              </w:rPr>
              <w:tab/>
            </w:r>
            <w:r>
              <w:rPr>
                <w:noProof/>
                <w:webHidden/>
              </w:rPr>
              <w:fldChar w:fldCharType="begin"/>
            </w:r>
            <w:r>
              <w:rPr>
                <w:noProof/>
                <w:webHidden/>
              </w:rPr>
              <w:instrText xml:space="preserve"> PAGEREF _Toc208335551 \h </w:instrText>
            </w:r>
            <w:r>
              <w:rPr>
                <w:noProof/>
                <w:webHidden/>
              </w:rPr>
            </w:r>
            <w:r>
              <w:rPr>
                <w:noProof/>
                <w:webHidden/>
              </w:rPr>
              <w:fldChar w:fldCharType="separate"/>
            </w:r>
            <w:r>
              <w:rPr>
                <w:noProof/>
                <w:webHidden/>
              </w:rPr>
              <w:t>67</w:t>
            </w:r>
            <w:r>
              <w:rPr>
                <w:noProof/>
                <w:webHidden/>
              </w:rPr>
              <w:fldChar w:fldCharType="end"/>
            </w:r>
          </w:hyperlink>
        </w:p>
        <w:p w14:paraId="01EBF676" w14:textId="76407F44"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2" w:history="1">
            <w:r w:rsidRPr="00821032">
              <w:rPr>
                <w:rStyle w:val="Hyperlink"/>
                <w:noProof/>
              </w:rPr>
              <w:t>CAPITOLUL I  Dispoziţii generale</w:t>
            </w:r>
            <w:r>
              <w:rPr>
                <w:noProof/>
                <w:webHidden/>
              </w:rPr>
              <w:tab/>
            </w:r>
            <w:r>
              <w:rPr>
                <w:noProof/>
                <w:webHidden/>
              </w:rPr>
              <w:fldChar w:fldCharType="begin"/>
            </w:r>
            <w:r>
              <w:rPr>
                <w:noProof/>
                <w:webHidden/>
              </w:rPr>
              <w:instrText xml:space="preserve"> PAGEREF _Toc208335552 \h </w:instrText>
            </w:r>
            <w:r>
              <w:rPr>
                <w:noProof/>
                <w:webHidden/>
              </w:rPr>
            </w:r>
            <w:r>
              <w:rPr>
                <w:noProof/>
                <w:webHidden/>
              </w:rPr>
              <w:fldChar w:fldCharType="separate"/>
            </w:r>
            <w:r>
              <w:rPr>
                <w:noProof/>
                <w:webHidden/>
              </w:rPr>
              <w:t>67</w:t>
            </w:r>
            <w:r>
              <w:rPr>
                <w:noProof/>
                <w:webHidden/>
              </w:rPr>
              <w:fldChar w:fldCharType="end"/>
            </w:r>
          </w:hyperlink>
        </w:p>
        <w:p w14:paraId="545AB660" w14:textId="1BACB6D3"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3" w:history="1">
            <w:r w:rsidRPr="00821032">
              <w:rPr>
                <w:rStyle w:val="Hyperlink"/>
                <w:noProof/>
              </w:rPr>
              <w:t>CAPITOLUL II  Principii aplicabile. Aspecte privind securitatea în mediul educaţional virtual şi gestionarea datelor cu caracter personal</w:t>
            </w:r>
            <w:r>
              <w:rPr>
                <w:noProof/>
                <w:webHidden/>
              </w:rPr>
              <w:tab/>
            </w:r>
            <w:r>
              <w:rPr>
                <w:noProof/>
                <w:webHidden/>
              </w:rPr>
              <w:fldChar w:fldCharType="begin"/>
            </w:r>
            <w:r>
              <w:rPr>
                <w:noProof/>
                <w:webHidden/>
              </w:rPr>
              <w:instrText xml:space="preserve"> PAGEREF _Toc208335553 \h </w:instrText>
            </w:r>
            <w:r>
              <w:rPr>
                <w:noProof/>
                <w:webHidden/>
              </w:rPr>
            </w:r>
            <w:r>
              <w:rPr>
                <w:noProof/>
                <w:webHidden/>
              </w:rPr>
              <w:fldChar w:fldCharType="separate"/>
            </w:r>
            <w:r>
              <w:rPr>
                <w:noProof/>
                <w:webHidden/>
              </w:rPr>
              <w:t>68</w:t>
            </w:r>
            <w:r>
              <w:rPr>
                <w:noProof/>
                <w:webHidden/>
              </w:rPr>
              <w:fldChar w:fldCharType="end"/>
            </w:r>
          </w:hyperlink>
        </w:p>
        <w:p w14:paraId="371372D8" w14:textId="156492C2"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4" w:history="1">
            <w:r w:rsidRPr="00821032">
              <w:rPr>
                <w:rStyle w:val="Hyperlink"/>
                <w:noProof/>
              </w:rPr>
              <w:t>CAPITOLUL III  Etape de implementare a activităţilor didactice în sistem online sau hibrid, prin intermediul tehnologiei şi al internetului la nivelul unităţilor de învăţământ</w:t>
            </w:r>
            <w:r>
              <w:rPr>
                <w:noProof/>
                <w:webHidden/>
              </w:rPr>
              <w:tab/>
            </w:r>
            <w:r>
              <w:rPr>
                <w:noProof/>
                <w:webHidden/>
              </w:rPr>
              <w:fldChar w:fldCharType="begin"/>
            </w:r>
            <w:r>
              <w:rPr>
                <w:noProof/>
                <w:webHidden/>
              </w:rPr>
              <w:instrText xml:space="preserve"> PAGEREF _Toc208335554 \h </w:instrText>
            </w:r>
            <w:r>
              <w:rPr>
                <w:noProof/>
                <w:webHidden/>
              </w:rPr>
            </w:r>
            <w:r>
              <w:rPr>
                <w:noProof/>
                <w:webHidden/>
              </w:rPr>
              <w:fldChar w:fldCharType="separate"/>
            </w:r>
            <w:r>
              <w:rPr>
                <w:noProof/>
                <w:webHidden/>
              </w:rPr>
              <w:t>69</w:t>
            </w:r>
            <w:r>
              <w:rPr>
                <w:noProof/>
                <w:webHidden/>
              </w:rPr>
              <w:fldChar w:fldCharType="end"/>
            </w:r>
          </w:hyperlink>
        </w:p>
        <w:p w14:paraId="00299D84" w14:textId="27B865AA"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5" w:history="1">
            <w:r w:rsidRPr="00821032">
              <w:rPr>
                <w:rStyle w:val="Hyperlink"/>
                <w:noProof/>
              </w:rPr>
              <w:t>CAPITOLUL IV  Roluri specifice ale factorilor implicaţi în organizarea şi desfăşurarea activităţilor didactice pentru învăţarea prin intermediul tehnologiei şi al internetului</w:t>
            </w:r>
            <w:r>
              <w:rPr>
                <w:noProof/>
                <w:webHidden/>
              </w:rPr>
              <w:tab/>
            </w:r>
            <w:r>
              <w:rPr>
                <w:noProof/>
                <w:webHidden/>
              </w:rPr>
              <w:fldChar w:fldCharType="begin"/>
            </w:r>
            <w:r>
              <w:rPr>
                <w:noProof/>
                <w:webHidden/>
              </w:rPr>
              <w:instrText xml:space="preserve"> PAGEREF _Toc208335555 \h </w:instrText>
            </w:r>
            <w:r>
              <w:rPr>
                <w:noProof/>
                <w:webHidden/>
              </w:rPr>
            </w:r>
            <w:r>
              <w:rPr>
                <w:noProof/>
                <w:webHidden/>
              </w:rPr>
              <w:fldChar w:fldCharType="separate"/>
            </w:r>
            <w:r>
              <w:rPr>
                <w:noProof/>
                <w:webHidden/>
              </w:rPr>
              <w:t>70</w:t>
            </w:r>
            <w:r>
              <w:rPr>
                <w:noProof/>
                <w:webHidden/>
              </w:rPr>
              <w:fldChar w:fldCharType="end"/>
            </w:r>
          </w:hyperlink>
        </w:p>
        <w:p w14:paraId="578C8AA6" w14:textId="55ABD3E6"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6" w:history="1">
            <w:r w:rsidRPr="00821032">
              <w:rPr>
                <w:rStyle w:val="Hyperlink"/>
                <w:noProof/>
              </w:rPr>
              <w:t>CAPITOLUL V  Aspecte metodologice privind organizarea şi desfăşurarea activităţii didactice prin intermediul tehnologiei şi al internetului în unităţile de învăţământ preuniversitar</w:t>
            </w:r>
            <w:r>
              <w:rPr>
                <w:noProof/>
                <w:webHidden/>
              </w:rPr>
              <w:tab/>
            </w:r>
            <w:r>
              <w:rPr>
                <w:noProof/>
                <w:webHidden/>
              </w:rPr>
              <w:fldChar w:fldCharType="begin"/>
            </w:r>
            <w:r>
              <w:rPr>
                <w:noProof/>
                <w:webHidden/>
              </w:rPr>
              <w:instrText xml:space="preserve"> PAGEREF _Toc208335556 \h </w:instrText>
            </w:r>
            <w:r>
              <w:rPr>
                <w:noProof/>
                <w:webHidden/>
              </w:rPr>
            </w:r>
            <w:r>
              <w:rPr>
                <w:noProof/>
                <w:webHidden/>
              </w:rPr>
              <w:fldChar w:fldCharType="separate"/>
            </w:r>
            <w:r>
              <w:rPr>
                <w:noProof/>
                <w:webHidden/>
              </w:rPr>
              <w:t>72</w:t>
            </w:r>
            <w:r>
              <w:rPr>
                <w:noProof/>
                <w:webHidden/>
              </w:rPr>
              <w:fldChar w:fldCharType="end"/>
            </w:r>
          </w:hyperlink>
        </w:p>
        <w:p w14:paraId="45AFD6E6" w14:textId="10074994"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7" w:history="1">
            <w:r w:rsidRPr="00821032">
              <w:rPr>
                <w:rStyle w:val="Hyperlink"/>
                <w:noProof/>
              </w:rPr>
              <w:t>CAPITOLUL VI  Desfăşurarea activităţii didactice în comunităţi dezavantajate în care cadrele didactice şi elevii au acces limitat la tehnologie</w:t>
            </w:r>
            <w:r>
              <w:rPr>
                <w:noProof/>
                <w:webHidden/>
              </w:rPr>
              <w:tab/>
            </w:r>
            <w:r>
              <w:rPr>
                <w:noProof/>
                <w:webHidden/>
              </w:rPr>
              <w:fldChar w:fldCharType="begin"/>
            </w:r>
            <w:r>
              <w:rPr>
                <w:noProof/>
                <w:webHidden/>
              </w:rPr>
              <w:instrText xml:space="preserve"> PAGEREF _Toc208335557 \h </w:instrText>
            </w:r>
            <w:r>
              <w:rPr>
                <w:noProof/>
                <w:webHidden/>
              </w:rPr>
            </w:r>
            <w:r>
              <w:rPr>
                <w:noProof/>
                <w:webHidden/>
              </w:rPr>
              <w:fldChar w:fldCharType="separate"/>
            </w:r>
            <w:r>
              <w:rPr>
                <w:noProof/>
                <w:webHidden/>
              </w:rPr>
              <w:t>73</w:t>
            </w:r>
            <w:r>
              <w:rPr>
                <w:noProof/>
                <w:webHidden/>
              </w:rPr>
              <w:fldChar w:fldCharType="end"/>
            </w:r>
          </w:hyperlink>
        </w:p>
        <w:p w14:paraId="05D4208E" w14:textId="124C441F"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8" w:history="1">
            <w:r w:rsidRPr="00821032">
              <w:rPr>
                <w:rStyle w:val="Hyperlink"/>
                <w:noProof/>
              </w:rPr>
              <w:t>CAPITOLUL VII  Evaluarea beneficiarilor primari</w:t>
            </w:r>
            <w:r>
              <w:rPr>
                <w:noProof/>
                <w:webHidden/>
              </w:rPr>
              <w:tab/>
            </w:r>
            <w:r>
              <w:rPr>
                <w:noProof/>
                <w:webHidden/>
              </w:rPr>
              <w:fldChar w:fldCharType="begin"/>
            </w:r>
            <w:r>
              <w:rPr>
                <w:noProof/>
                <w:webHidden/>
              </w:rPr>
              <w:instrText xml:space="preserve"> PAGEREF _Toc208335558 \h </w:instrText>
            </w:r>
            <w:r>
              <w:rPr>
                <w:noProof/>
                <w:webHidden/>
              </w:rPr>
            </w:r>
            <w:r>
              <w:rPr>
                <w:noProof/>
                <w:webHidden/>
              </w:rPr>
              <w:fldChar w:fldCharType="separate"/>
            </w:r>
            <w:r>
              <w:rPr>
                <w:noProof/>
                <w:webHidden/>
              </w:rPr>
              <w:t>74</w:t>
            </w:r>
            <w:r>
              <w:rPr>
                <w:noProof/>
                <w:webHidden/>
              </w:rPr>
              <w:fldChar w:fldCharType="end"/>
            </w:r>
          </w:hyperlink>
        </w:p>
        <w:p w14:paraId="35F1A9C0" w14:textId="6B427B57"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59" w:history="1">
            <w:r w:rsidRPr="00821032">
              <w:rPr>
                <w:rStyle w:val="Hyperlink"/>
                <w:noProof/>
              </w:rPr>
              <w:t>CAPITOLUL VIII  Dispoziţii finale</w:t>
            </w:r>
            <w:r>
              <w:rPr>
                <w:noProof/>
                <w:webHidden/>
              </w:rPr>
              <w:tab/>
            </w:r>
            <w:r>
              <w:rPr>
                <w:noProof/>
                <w:webHidden/>
              </w:rPr>
              <w:fldChar w:fldCharType="begin"/>
            </w:r>
            <w:r>
              <w:rPr>
                <w:noProof/>
                <w:webHidden/>
              </w:rPr>
              <w:instrText xml:space="preserve"> PAGEREF _Toc208335559 \h </w:instrText>
            </w:r>
            <w:r>
              <w:rPr>
                <w:noProof/>
                <w:webHidden/>
              </w:rPr>
            </w:r>
            <w:r>
              <w:rPr>
                <w:noProof/>
                <w:webHidden/>
              </w:rPr>
              <w:fldChar w:fldCharType="separate"/>
            </w:r>
            <w:r>
              <w:rPr>
                <w:noProof/>
                <w:webHidden/>
              </w:rPr>
              <w:t>74</w:t>
            </w:r>
            <w:r>
              <w:rPr>
                <w:noProof/>
                <w:webHidden/>
              </w:rPr>
              <w:fldChar w:fldCharType="end"/>
            </w:r>
          </w:hyperlink>
        </w:p>
        <w:p w14:paraId="1309ED24" w14:textId="62716983"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60" w:history="1">
            <w:r w:rsidRPr="00821032">
              <w:rPr>
                <w:rStyle w:val="Hyperlink"/>
                <w:i/>
                <w:iCs/>
                <w:noProof/>
              </w:rPr>
              <w:t xml:space="preserve">ANEXA Nr. 2 </w:t>
            </w:r>
            <w:r w:rsidRPr="00821032">
              <w:rPr>
                <w:rStyle w:val="Hyperlink"/>
                <w:noProof/>
              </w:rPr>
              <w:t xml:space="preserve">  NORME METODOLOGICE  pentru înmatricularea persoanelor care nu dețin un cod numeric personal</w:t>
            </w:r>
            <w:r>
              <w:rPr>
                <w:noProof/>
                <w:webHidden/>
              </w:rPr>
              <w:tab/>
            </w:r>
            <w:r>
              <w:rPr>
                <w:noProof/>
                <w:webHidden/>
              </w:rPr>
              <w:fldChar w:fldCharType="begin"/>
            </w:r>
            <w:r>
              <w:rPr>
                <w:noProof/>
                <w:webHidden/>
              </w:rPr>
              <w:instrText xml:space="preserve"> PAGEREF _Toc208335560 \h </w:instrText>
            </w:r>
            <w:r>
              <w:rPr>
                <w:noProof/>
                <w:webHidden/>
              </w:rPr>
            </w:r>
            <w:r>
              <w:rPr>
                <w:noProof/>
                <w:webHidden/>
              </w:rPr>
              <w:fldChar w:fldCharType="separate"/>
            </w:r>
            <w:r>
              <w:rPr>
                <w:noProof/>
                <w:webHidden/>
              </w:rPr>
              <w:t>75</w:t>
            </w:r>
            <w:r>
              <w:rPr>
                <w:noProof/>
                <w:webHidden/>
              </w:rPr>
              <w:fldChar w:fldCharType="end"/>
            </w:r>
          </w:hyperlink>
        </w:p>
        <w:p w14:paraId="7EDB2F01" w14:textId="288801EC"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61" w:history="1">
            <w:r w:rsidRPr="00821032">
              <w:rPr>
                <w:rStyle w:val="Hyperlink"/>
                <w:i/>
                <w:iCs/>
                <w:noProof/>
              </w:rPr>
              <w:t xml:space="preserve">ANEXA Nr. 3 </w:t>
            </w:r>
            <w:r w:rsidRPr="00821032">
              <w:rPr>
                <w:rStyle w:val="Hyperlink"/>
                <w:noProof/>
              </w:rPr>
              <w:t xml:space="preserve">  METODOLOGIE   pentru organizarea grupelor de acomodare</w:t>
            </w:r>
            <w:r>
              <w:rPr>
                <w:noProof/>
                <w:webHidden/>
              </w:rPr>
              <w:tab/>
            </w:r>
            <w:r>
              <w:rPr>
                <w:noProof/>
                <w:webHidden/>
              </w:rPr>
              <w:fldChar w:fldCharType="begin"/>
            </w:r>
            <w:r>
              <w:rPr>
                <w:noProof/>
                <w:webHidden/>
              </w:rPr>
              <w:instrText xml:space="preserve"> PAGEREF _Toc208335561 \h </w:instrText>
            </w:r>
            <w:r>
              <w:rPr>
                <w:noProof/>
                <w:webHidden/>
              </w:rPr>
            </w:r>
            <w:r>
              <w:rPr>
                <w:noProof/>
                <w:webHidden/>
              </w:rPr>
              <w:fldChar w:fldCharType="separate"/>
            </w:r>
            <w:r>
              <w:rPr>
                <w:noProof/>
                <w:webHidden/>
              </w:rPr>
              <w:t>76</w:t>
            </w:r>
            <w:r>
              <w:rPr>
                <w:noProof/>
                <w:webHidden/>
              </w:rPr>
              <w:fldChar w:fldCharType="end"/>
            </w:r>
          </w:hyperlink>
        </w:p>
        <w:p w14:paraId="39A72AA8" w14:textId="1C7F3249"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62" w:history="1">
            <w:r w:rsidRPr="00821032">
              <w:rPr>
                <w:rStyle w:val="Hyperlink"/>
                <w:noProof/>
              </w:rPr>
              <w:t>CAPITOLUL I   Înscrierea beneficiarilor primari</w:t>
            </w:r>
            <w:r>
              <w:rPr>
                <w:noProof/>
                <w:webHidden/>
              </w:rPr>
              <w:tab/>
            </w:r>
            <w:r>
              <w:rPr>
                <w:noProof/>
                <w:webHidden/>
              </w:rPr>
              <w:fldChar w:fldCharType="begin"/>
            </w:r>
            <w:r>
              <w:rPr>
                <w:noProof/>
                <w:webHidden/>
              </w:rPr>
              <w:instrText xml:space="preserve"> PAGEREF _Toc208335562 \h </w:instrText>
            </w:r>
            <w:r>
              <w:rPr>
                <w:noProof/>
                <w:webHidden/>
              </w:rPr>
            </w:r>
            <w:r>
              <w:rPr>
                <w:noProof/>
                <w:webHidden/>
              </w:rPr>
              <w:fldChar w:fldCharType="separate"/>
            </w:r>
            <w:r>
              <w:rPr>
                <w:noProof/>
                <w:webHidden/>
              </w:rPr>
              <w:t>76</w:t>
            </w:r>
            <w:r>
              <w:rPr>
                <w:noProof/>
                <w:webHidden/>
              </w:rPr>
              <w:fldChar w:fldCharType="end"/>
            </w:r>
          </w:hyperlink>
        </w:p>
        <w:p w14:paraId="5D1C3B15" w14:textId="0E3E9939"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63" w:history="1">
            <w:r w:rsidRPr="00821032">
              <w:rPr>
                <w:rStyle w:val="Hyperlink"/>
                <w:noProof/>
              </w:rPr>
              <w:t>CAPITOLUL II   Constituirea grupelor de acomodare</w:t>
            </w:r>
            <w:r>
              <w:rPr>
                <w:noProof/>
                <w:webHidden/>
              </w:rPr>
              <w:tab/>
            </w:r>
            <w:r>
              <w:rPr>
                <w:noProof/>
                <w:webHidden/>
              </w:rPr>
              <w:fldChar w:fldCharType="begin"/>
            </w:r>
            <w:r>
              <w:rPr>
                <w:noProof/>
                <w:webHidden/>
              </w:rPr>
              <w:instrText xml:space="preserve"> PAGEREF _Toc208335563 \h </w:instrText>
            </w:r>
            <w:r>
              <w:rPr>
                <w:noProof/>
                <w:webHidden/>
              </w:rPr>
            </w:r>
            <w:r>
              <w:rPr>
                <w:noProof/>
                <w:webHidden/>
              </w:rPr>
              <w:fldChar w:fldCharType="separate"/>
            </w:r>
            <w:r>
              <w:rPr>
                <w:noProof/>
                <w:webHidden/>
              </w:rPr>
              <w:t>76</w:t>
            </w:r>
            <w:r>
              <w:rPr>
                <w:noProof/>
                <w:webHidden/>
              </w:rPr>
              <w:fldChar w:fldCharType="end"/>
            </w:r>
          </w:hyperlink>
        </w:p>
        <w:p w14:paraId="1F137C7B" w14:textId="244E9871"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64" w:history="1">
            <w:r w:rsidRPr="00821032">
              <w:rPr>
                <w:rStyle w:val="Hyperlink"/>
                <w:noProof/>
              </w:rPr>
              <w:t>CAPITOLUL III  Organizarea și conținutul cursului de predare a noțiunilor de limbă, cultură şi civilizaţie românească</w:t>
            </w:r>
            <w:r>
              <w:rPr>
                <w:noProof/>
                <w:webHidden/>
              </w:rPr>
              <w:tab/>
            </w:r>
            <w:r>
              <w:rPr>
                <w:noProof/>
                <w:webHidden/>
              </w:rPr>
              <w:fldChar w:fldCharType="begin"/>
            </w:r>
            <w:r>
              <w:rPr>
                <w:noProof/>
                <w:webHidden/>
              </w:rPr>
              <w:instrText xml:space="preserve"> PAGEREF _Toc208335564 \h </w:instrText>
            </w:r>
            <w:r>
              <w:rPr>
                <w:noProof/>
                <w:webHidden/>
              </w:rPr>
            </w:r>
            <w:r>
              <w:rPr>
                <w:noProof/>
                <w:webHidden/>
              </w:rPr>
              <w:fldChar w:fldCharType="separate"/>
            </w:r>
            <w:r>
              <w:rPr>
                <w:noProof/>
                <w:webHidden/>
              </w:rPr>
              <w:t>77</w:t>
            </w:r>
            <w:r>
              <w:rPr>
                <w:noProof/>
                <w:webHidden/>
              </w:rPr>
              <w:fldChar w:fldCharType="end"/>
            </w:r>
          </w:hyperlink>
        </w:p>
        <w:p w14:paraId="499B4B15" w14:textId="4BE0F313" w:rsidR="00543F7E" w:rsidRDefault="00543F7E">
          <w:pPr>
            <w:pStyle w:val="TOC2"/>
            <w:tabs>
              <w:tab w:val="right" w:leader="dot" w:pos="9679"/>
            </w:tabs>
            <w:rPr>
              <w:rFonts w:asciiTheme="minorHAnsi" w:hAnsiTheme="minorHAnsi" w:cstheme="minorBidi"/>
              <w:noProof/>
              <w:kern w:val="2"/>
              <w:sz w:val="24"/>
              <w:szCs w:val="24"/>
              <w14:ligatures w14:val="standardContextual"/>
            </w:rPr>
          </w:pPr>
          <w:hyperlink w:anchor="_Toc208335565" w:history="1">
            <w:r w:rsidRPr="00821032">
              <w:rPr>
                <w:rStyle w:val="Hyperlink"/>
                <w:noProof/>
              </w:rPr>
              <w:t>CAPITOLUL IV  Dispoziţii finale</w:t>
            </w:r>
            <w:r>
              <w:rPr>
                <w:noProof/>
                <w:webHidden/>
              </w:rPr>
              <w:tab/>
            </w:r>
            <w:r>
              <w:rPr>
                <w:noProof/>
                <w:webHidden/>
              </w:rPr>
              <w:fldChar w:fldCharType="begin"/>
            </w:r>
            <w:r>
              <w:rPr>
                <w:noProof/>
                <w:webHidden/>
              </w:rPr>
              <w:instrText xml:space="preserve"> PAGEREF _Toc208335565 \h </w:instrText>
            </w:r>
            <w:r>
              <w:rPr>
                <w:noProof/>
                <w:webHidden/>
              </w:rPr>
            </w:r>
            <w:r>
              <w:rPr>
                <w:noProof/>
                <w:webHidden/>
              </w:rPr>
              <w:fldChar w:fldCharType="separate"/>
            </w:r>
            <w:r>
              <w:rPr>
                <w:noProof/>
                <w:webHidden/>
              </w:rPr>
              <w:t>77</w:t>
            </w:r>
            <w:r>
              <w:rPr>
                <w:noProof/>
                <w:webHidden/>
              </w:rPr>
              <w:fldChar w:fldCharType="end"/>
            </w:r>
          </w:hyperlink>
        </w:p>
        <w:p w14:paraId="659C3AA5" w14:textId="3A262A7D"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66" w:history="1">
            <w:r w:rsidRPr="00821032">
              <w:rPr>
                <w:rStyle w:val="Hyperlink"/>
                <w:i/>
                <w:iCs/>
                <w:noProof/>
              </w:rPr>
              <w:t xml:space="preserve">ANEXA Nr. 4 </w:t>
            </w:r>
            <w:r w:rsidRPr="00821032">
              <w:rPr>
                <w:rStyle w:val="Hyperlink"/>
                <w:noProof/>
              </w:rPr>
              <w:t xml:space="preserve">  METODOLOGIA  de înscriere a beneficiarilor primari în clasa a V-a la unitățile de învățământ care nu dețin clase de nivel primar</w:t>
            </w:r>
            <w:r>
              <w:rPr>
                <w:noProof/>
                <w:webHidden/>
              </w:rPr>
              <w:tab/>
            </w:r>
            <w:r>
              <w:rPr>
                <w:noProof/>
                <w:webHidden/>
              </w:rPr>
              <w:fldChar w:fldCharType="begin"/>
            </w:r>
            <w:r>
              <w:rPr>
                <w:noProof/>
                <w:webHidden/>
              </w:rPr>
              <w:instrText xml:space="preserve"> PAGEREF _Toc208335566 \h </w:instrText>
            </w:r>
            <w:r>
              <w:rPr>
                <w:noProof/>
                <w:webHidden/>
              </w:rPr>
            </w:r>
            <w:r>
              <w:rPr>
                <w:noProof/>
                <w:webHidden/>
              </w:rPr>
              <w:fldChar w:fldCharType="separate"/>
            </w:r>
            <w:r>
              <w:rPr>
                <w:noProof/>
                <w:webHidden/>
              </w:rPr>
              <w:t>79</w:t>
            </w:r>
            <w:r>
              <w:rPr>
                <w:noProof/>
                <w:webHidden/>
              </w:rPr>
              <w:fldChar w:fldCharType="end"/>
            </w:r>
          </w:hyperlink>
        </w:p>
        <w:p w14:paraId="3582B9DD" w14:textId="4D08ED90" w:rsidR="00543F7E" w:rsidRDefault="00543F7E">
          <w:pPr>
            <w:pStyle w:val="TOC1"/>
            <w:tabs>
              <w:tab w:val="right" w:leader="dot" w:pos="9679"/>
            </w:tabs>
            <w:rPr>
              <w:rFonts w:asciiTheme="minorHAnsi" w:eastAsiaTheme="minorEastAsia" w:hAnsiTheme="minorHAnsi" w:cstheme="minorBidi"/>
              <w:b w:val="0"/>
              <w:noProof/>
              <w:color w:val="auto"/>
              <w:lang w:val="en-GB"/>
            </w:rPr>
          </w:pPr>
          <w:hyperlink w:anchor="_Toc208335567" w:history="1">
            <w:r w:rsidRPr="00821032">
              <w:rPr>
                <w:rStyle w:val="Hyperlink"/>
                <w:i/>
                <w:iCs/>
                <w:noProof/>
              </w:rPr>
              <w:t xml:space="preserve">ANEXA Nr. 5   </w:t>
            </w:r>
            <w:r w:rsidRPr="00821032">
              <w:rPr>
                <w:rStyle w:val="Hyperlink"/>
                <w:noProof/>
              </w:rPr>
              <w:t xml:space="preserve">Model Antet Unitate de învățământ </w:t>
            </w:r>
            <w:r w:rsidRPr="00821032">
              <w:rPr>
                <w:rStyle w:val="Hyperlink"/>
                <w:i/>
                <w:iCs/>
                <w:noProof/>
              </w:rPr>
              <w:t xml:space="preserve">  </w:t>
            </w:r>
            <w:r w:rsidRPr="00821032">
              <w:rPr>
                <w:rStyle w:val="Hyperlink"/>
                <w:noProof/>
              </w:rPr>
              <w:t>CONTRACT EDUCAŢIONAL</w:t>
            </w:r>
            <w:r>
              <w:rPr>
                <w:noProof/>
                <w:webHidden/>
              </w:rPr>
              <w:tab/>
            </w:r>
            <w:r>
              <w:rPr>
                <w:noProof/>
                <w:webHidden/>
              </w:rPr>
              <w:fldChar w:fldCharType="begin"/>
            </w:r>
            <w:r>
              <w:rPr>
                <w:noProof/>
                <w:webHidden/>
              </w:rPr>
              <w:instrText xml:space="preserve"> PAGEREF _Toc208335567 \h </w:instrText>
            </w:r>
            <w:r>
              <w:rPr>
                <w:noProof/>
                <w:webHidden/>
              </w:rPr>
            </w:r>
            <w:r>
              <w:rPr>
                <w:noProof/>
                <w:webHidden/>
              </w:rPr>
              <w:fldChar w:fldCharType="separate"/>
            </w:r>
            <w:r>
              <w:rPr>
                <w:noProof/>
                <w:webHidden/>
              </w:rPr>
              <w:t>81</w:t>
            </w:r>
            <w:r>
              <w:rPr>
                <w:noProof/>
                <w:webHidden/>
              </w:rPr>
              <w:fldChar w:fldCharType="end"/>
            </w:r>
          </w:hyperlink>
        </w:p>
        <w:p w14:paraId="1455E259" w14:textId="732118AA" w:rsidR="006560FD" w:rsidRDefault="008A5888" w:rsidP="008A5888">
          <w:r>
            <w:rPr>
              <w:b/>
            </w:rPr>
            <w:fldChar w:fldCharType="end"/>
          </w:r>
        </w:p>
      </w:sdtContent>
    </w:sdt>
    <w:p w14:paraId="207AF695" w14:textId="77777777" w:rsidR="00284E4C" w:rsidRPr="00580360" w:rsidRDefault="00284E4C" w:rsidP="005E4132">
      <w:pPr>
        <w:ind w:left="0" w:firstLine="0"/>
        <w:sectPr w:rsidR="00284E4C" w:rsidRPr="00580360" w:rsidSect="00543F7E">
          <w:headerReference w:type="even" r:id="rId12"/>
          <w:headerReference w:type="default" r:id="rId13"/>
          <w:footerReference w:type="even" r:id="rId14"/>
          <w:footerReference w:type="default" r:id="rId15"/>
          <w:headerReference w:type="first" r:id="rId16"/>
          <w:footerReference w:type="first" r:id="rId17"/>
          <w:pgSz w:w="11900" w:h="16840"/>
          <w:pgMar w:top="851" w:right="851" w:bottom="851" w:left="1418" w:header="720" w:footer="720" w:gutter="0"/>
          <w:cols w:space="720"/>
        </w:sectPr>
      </w:pPr>
    </w:p>
    <w:p w14:paraId="28528633" w14:textId="2C9C53E0" w:rsidR="008B10CF" w:rsidRPr="00580360" w:rsidRDefault="008B10CF" w:rsidP="00304984">
      <w:pPr>
        <w:spacing w:after="0" w:line="240" w:lineRule="auto"/>
        <w:ind w:left="0" w:firstLine="0"/>
      </w:pPr>
    </w:p>
    <w:p w14:paraId="7C769499" w14:textId="5D1CDA41" w:rsidR="008B10CF" w:rsidRPr="00E47C88" w:rsidRDefault="00000000" w:rsidP="0040437B">
      <w:pPr>
        <w:pStyle w:val="Heading1"/>
        <w:jc w:val="center"/>
      </w:pPr>
      <w:bookmarkStart w:id="0" w:name="_Toc208335509"/>
      <w:r w:rsidRPr="00E47C88">
        <w:t xml:space="preserve">TITLUL I </w:t>
      </w:r>
      <w:bookmarkStart w:id="1" w:name="_Toc208332119"/>
      <w:r w:rsidR="00D26C1F">
        <w:t xml:space="preserve"> </w:t>
      </w:r>
      <w:r w:rsidR="00D26C1F">
        <w:br/>
      </w:r>
      <w:proofErr w:type="spellStart"/>
      <w:r w:rsidRPr="00E47C88">
        <w:t>Dispoziţii</w:t>
      </w:r>
      <w:proofErr w:type="spellEnd"/>
      <w:r w:rsidRPr="00E47C88">
        <w:t xml:space="preserve"> generale</w:t>
      </w:r>
      <w:bookmarkEnd w:id="0"/>
      <w:bookmarkEnd w:id="1"/>
    </w:p>
    <w:p w14:paraId="6C2FAEEF" w14:textId="77777777" w:rsidR="008B10CF" w:rsidRPr="00580360" w:rsidRDefault="00000000" w:rsidP="00304984">
      <w:pPr>
        <w:spacing w:after="0" w:line="240" w:lineRule="auto"/>
        <w:ind w:left="0" w:firstLine="0"/>
      </w:pPr>
      <w:r w:rsidRPr="00580360">
        <w:t xml:space="preserve"> </w:t>
      </w:r>
    </w:p>
    <w:p w14:paraId="310EB0CB" w14:textId="1AF4419F" w:rsidR="008B10CF" w:rsidRPr="00580360" w:rsidRDefault="00000000" w:rsidP="006560FD">
      <w:pPr>
        <w:pStyle w:val="Heading2"/>
      </w:pPr>
      <w:bookmarkStart w:id="2" w:name="_Toc208335510"/>
      <w:r w:rsidRPr="00580360">
        <w:t xml:space="preserve">CAPITOLUL I </w:t>
      </w:r>
      <w:r w:rsidR="00D26C1F">
        <w:t xml:space="preserve"> </w:t>
      </w:r>
      <w:r w:rsidR="00D26C1F">
        <w:br/>
      </w:r>
      <w:proofErr w:type="spellStart"/>
      <w:r w:rsidRPr="00580360">
        <w:t>Cadrul</w:t>
      </w:r>
      <w:proofErr w:type="spellEnd"/>
      <w:r w:rsidRPr="00580360">
        <w:t xml:space="preserve"> de </w:t>
      </w:r>
      <w:proofErr w:type="spellStart"/>
      <w:r w:rsidRPr="00580360">
        <w:t>reglementare</w:t>
      </w:r>
      <w:bookmarkEnd w:id="2"/>
      <w:proofErr w:type="spellEnd"/>
      <w:r w:rsidRPr="00580360">
        <w:t xml:space="preserve"> </w:t>
      </w:r>
    </w:p>
    <w:p w14:paraId="1BA11EA9" w14:textId="77777777" w:rsidR="008B10CF" w:rsidRPr="00580360" w:rsidRDefault="00000000" w:rsidP="00304984">
      <w:pPr>
        <w:spacing w:after="0" w:line="240" w:lineRule="auto"/>
        <w:ind w:left="0" w:firstLine="0"/>
      </w:pPr>
      <w:r w:rsidRPr="00580360">
        <w:rPr>
          <w:b/>
        </w:rPr>
        <w:t xml:space="preserve"> </w:t>
      </w:r>
    </w:p>
    <w:p w14:paraId="0F21F4BE" w14:textId="77777777" w:rsidR="008B10CF" w:rsidRPr="00580360" w:rsidRDefault="00000000" w:rsidP="00304984">
      <w:pPr>
        <w:spacing w:after="0" w:line="240" w:lineRule="auto"/>
        <w:ind w:left="0" w:firstLine="0"/>
        <w:rPr>
          <w:b/>
          <w:bCs/>
        </w:rPr>
      </w:pPr>
      <w:r w:rsidRPr="00580360">
        <w:rPr>
          <w:b/>
          <w:bCs/>
        </w:rPr>
        <w:t xml:space="preserve">ART. 1 </w:t>
      </w:r>
    </w:p>
    <w:p w14:paraId="24B6CB1B" w14:textId="64B67B3B" w:rsidR="008B10CF" w:rsidRPr="00580360" w:rsidRDefault="00000000" w:rsidP="00304984">
      <w:pPr>
        <w:numPr>
          <w:ilvl w:val="0"/>
          <w:numId w:val="1"/>
        </w:numPr>
        <w:spacing w:after="0" w:line="240" w:lineRule="auto"/>
        <w:ind w:firstLine="0"/>
      </w:pPr>
      <w:r w:rsidRPr="00580360">
        <w:t xml:space="preserve">Regulamentul-cadru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denumit în continuare regulament, reglementează organizarea </w:t>
      </w:r>
      <w:proofErr w:type="spellStart"/>
      <w:r w:rsidRPr="00580360">
        <w:t>şi</w:t>
      </w:r>
      <w:proofErr w:type="spellEnd"/>
      <w:r w:rsidRPr="00580360">
        <w:t xml:space="preserve"> </w:t>
      </w:r>
      <w:proofErr w:type="spellStart"/>
      <w:r w:rsidRPr="00580360">
        <w:t>funcţionarea</w:t>
      </w:r>
      <w:proofErr w:type="spellEnd"/>
      <w:r w:rsidRPr="00580360">
        <w:t xml:space="preserve"> </w:t>
      </w:r>
      <w:r w:rsidR="007E1AFE" w:rsidRPr="00580360">
        <w:t xml:space="preserve">Școlii Gimnaziale „Traian Dârjan”, </w:t>
      </w:r>
      <w:r w:rsidR="00BA0EEF" w:rsidRPr="00580360">
        <w:t>C</w:t>
      </w:r>
      <w:r w:rsidR="007E1AFE" w:rsidRPr="00580360">
        <w:t>luj-</w:t>
      </w:r>
      <w:r w:rsidR="00BA0EEF" w:rsidRPr="00580360">
        <w:t>N</w:t>
      </w:r>
      <w:r w:rsidR="007E1AFE" w:rsidRPr="00580360">
        <w:t>apoca</w:t>
      </w:r>
      <w:r w:rsidRPr="00580360">
        <w:t xml:space="preserve">, denumite în continuare </w:t>
      </w:r>
      <w:r w:rsidR="00BA0EEF" w:rsidRPr="00580360">
        <w:t>școala</w:t>
      </w:r>
      <w:r w:rsidRPr="00580360">
        <w:t xml:space="preserve">, în conformitate cu prevederile legale în vigoare, </w:t>
      </w:r>
      <w:proofErr w:type="spellStart"/>
      <w:r w:rsidRPr="00580360">
        <w:t>şi</w:t>
      </w:r>
      <w:proofErr w:type="spellEnd"/>
      <w:r w:rsidRPr="00580360">
        <w:t xml:space="preserve"> se aplică în toate </w:t>
      </w:r>
      <w:proofErr w:type="spellStart"/>
      <w:r w:rsidRPr="00580360">
        <w:t>unităţile</w:t>
      </w:r>
      <w:proofErr w:type="spellEnd"/>
      <w:r w:rsidRPr="00580360">
        <w:t xml:space="preserve"> de </w:t>
      </w:r>
      <w:proofErr w:type="spellStart"/>
      <w:r w:rsidRPr="00580360">
        <w:t>învăţământ</w:t>
      </w:r>
      <w:proofErr w:type="spellEnd"/>
      <w:r w:rsidRPr="00580360">
        <w:t>.</w:t>
      </w:r>
      <w:r w:rsidRPr="00580360">
        <w:rPr>
          <w:b/>
        </w:rPr>
        <w:t xml:space="preserve"> </w:t>
      </w:r>
    </w:p>
    <w:p w14:paraId="139A997D" w14:textId="2B4B16B9" w:rsidR="008B10CF" w:rsidRPr="00580360" w:rsidRDefault="00BA0EEF" w:rsidP="00304984">
      <w:pPr>
        <w:numPr>
          <w:ilvl w:val="0"/>
          <w:numId w:val="1"/>
        </w:numPr>
        <w:spacing w:after="0" w:line="240" w:lineRule="auto"/>
        <w:ind w:firstLine="0"/>
      </w:pPr>
      <w:r w:rsidRPr="00580360">
        <w:t xml:space="preserve">Școala Gimnazială „Traian Dârjan”, Cluj-Napoca se organizează </w:t>
      </w:r>
      <w:proofErr w:type="spellStart"/>
      <w:r w:rsidRPr="00580360">
        <w:t>şi</w:t>
      </w:r>
      <w:proofErr w:type="spellEnd"/>
      <w:r w:rsidRPr="00580360">
        <w:t xml:space="preserve"> </w:t>
      </w:r>
      <w:proofErr w:type="spellStart"/>
      <w:r w:rsidRPr="00580360">
        <w:t>funcţionează</w:t>
      </w:r>
      <w:proofErr w:type="spellEnd"/>
      <w:r w:rsidRPr="00580360">
        <w:t xml:space="preserve"> în conformitate cu prevederile </w:t>
      </w:r>
      <w:proofErr w:type="spellStart"/>
      <w:r w:rsidRPr="00580360">
        <w:t>legislaţiei</w:t>
      </w:r>
      <w:proofErr w:type="spellEnd"/>
      <w:r w:rsidRPr="00580360">
        <w:t xml:space="preserve"> în vigoare, ale prezentului regulament, ale propriului regulament de organizare </w:t>
      </w:r>
      <w:proofErr w:type="spellStart"/>
      <w:r w:rsidRPr="00580360">
        <w:t>şi</w:t>
      </w:r>
      <w:proofErr w:type="spellEnd"/>
      <w:r w:rsidRPr="00580360">
        <w:t xml:space="preserve"> funcționare și ale regulamentului de ordine interioară. </w:t>
      </w:r>
    </w:p>
    <w:p w14:paraId="75F62A3D" w14:textId="77777777" w:rsidR="008B10CF" w:rsidRPr="00580360" w:rsidRDefault="00000000" w:rsidP="00304984">
      <w:pPr>
        <w:spacing w:after="0" w:line="240" w:lineRule="auto"/>
        <w:ind w:left="0" w:firstLine="0"/>
        <w:rPr>
          <w:b/>
          <w:bCs/>
        </w:rPr>
      </w:pPr>
      <w:r w:rsidRPr="00580360">
        <w:rPr>
          <w:b/>
          <w:bCs/>
        </w:rPr>
        <w:t xml:space="preserve">ART. 2 </w:t>
      </w:r>
    </w:p>
    <w:p w14:paraId="7FBF599F" w14:textId="77777777" w:rsidR="008B10CF" w:rsidRPr="00580360" w:rsidRDefault="00000000" w:rsidP="00304984">
      <w:pPr>
        <w:numPr>
          <w:ilvl w:val="0"/>
          <w:numId w:val="2"/>
        </w:numPr>
        <w:spacing w:after="0" w:line="240" w:lineRule="auto"/>
        <w:ind w:left="0" w:firstLine="0"/>
      </w:pPr>
      <w:r w:rsidRPr="00580360">
        <w:t xml:space="preserve">În baza prezentului regulament, a actelor normative </w:t>
      </w:r>
      <w:proofErr w:type="spellStart"/>
      <w:r w:rsidRPr="00580360">
        <w:t>şi</w:t>
      </w:r>
      <w:proofErr w:type="spellEnd"/>
      <w:r w:rsidRPr="00580360">
        <w:t xml:space="preserve">/sau administrative cu caracter normativ care reglementează drepturile </w:t>
      </w:r>
      <w:proofErr w:type="spellStart"/>
      <w:r w:rsidRPr="00580360">
        <w:t>şi</w:t>
      </w:r>
      <w:proofErr w:type="spellEnd"/>
      <w:r w:rsidRPr="00580360">
        <w:t xml:space="preserve"> </w:t>
      </w:r>
      <w:proofErr w:type="spellStart"/>
      <w:r w:rsidRPr="00580360">
        <w:t>obligaţiile</w:t>
      </w:r>
      <w:proofErr w:type="spellEnd"/>
      <w:r w:rsidRPr="00580360">
        <w:t xml:space="preserve"> beneficiarilor primari </w:t>
      </w:r>
      <w:proofErr w:type="spellStart"/>
      <w:r w:rsidRPr="00580360">
        <w:t>şi</w:t>
      </w:r>
      <w:proofErr w:type="spellEnd"/>
      <w:r w:rsidRPr="00580360">
        <w:t xml:space="preserve"> secundari ai </w:t>
      </w:r>
      <w:proofErr w:type="spellStart"/>
      <w:r w:rsidRPr="00580360">
        <w:t>educaţiei</w:t>
      </w:r>
      <w:proofErr w:type="spellEnd"/>
      <w:r w:rsidRPr="00580360">
        <w:t xml:space="preserve"> </w:t>
      </w:r>
      <w:proofErr w:type="spellStart"/>
      <w:r w:rsidRPr="00580360">
        <w:t>şi</w:t>
      </w:r>
      <w:proofErr w:type="spellEnd"/>
      <w:r w:rsidRPr="00580360">
        <w:t xml:space="preserve"> ale personalului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precum </w:t>
      </w:r>
      <w:proofErr w:type="spellStart"/>
      <w:r w:rsidRPr="00580360">
        <w:t>şi</w:t>
      </w:r>
      <w:proofErr w:type="spellEnd"/>
      <w:r w:rsidRPr="00580360">
        <w:t xml:space="preserve"> a contractelor colective de muncă aplicabile, </w:t>
      </w:r>
      <w:proofErr w:type="spellStart"/>
      <w:r w:rsidRPr="00580360">
        <w:t>unităţile</w:t>
      </w:r>
      <w:proofErr w:type="spellEnd"/>
      <w:r w:rsidRPr="00580360">
        <w:t xml:space="preserve"> de </w:t>
      </w:r>
      <w:proofErr w:type="spellStart"/>
      <w:r w:rsidRPr="00580360">
        <w:t>învăţământ</w:t>
      </w:r>
      <w:proofErr w:type="spellEnd"/>
      <w:r w:rsidRPr="00580360">
        <w:t xml:space="preserve"> </w:t>
      </w:r>
      <w:proofErr w:type="spellStart"/>
      <w:r w:rsidRPr="00580360">
        <w:t>îşi</w:t>
      </w:r>
      <w:proofErr w:type="spellEnd"/>
      <w:r w:rsidRPr="00580360">
        <w:t xml:space="preserve"> elaborează propriul regulament de organizare </w:t>
      </w:r>
      <w:proofErr w:type="spellStart"/>
      <w:r w:rsidRPr="00580360">
        <w:t>şi</w:t>
      </w:r>
      <w:proofErr w:type="spellEnd"/>
      <w:r w:rsidRPr="00580360">
        <w:t xml:space="preserve"> </w:t>
      </w:r>
      <w:proofErr w:type="spellStart"/>
      <w:r w:rsidRPr="00580360">
        <w:t>funcţionare</w:t>
      </w:r>
      <w:proofErr w:type="spellEnd"/>
      <w:r w:rsidRPr="00580360">
        <w:t>.</w:t>
      </w:r>
      <w:r w:rsidRPr="00580360">
        <w:rPr>
          <w:b/>
        </w:rPr>
        <w:t xml:space="preserve"> </w:t>
      </w:r>
    </w:p>
    <w:p w14:paraId="6ADE2584" w14:textId="340D79D0" w:rsidR="008B10CF" w:rsidRPr="00580360" w:rsidRDefault="00000000" w:rsidP="00304984">
      <w:pPr>
        <w:numPr>
          <w:ilvl w:val="0"/>
          <w:numId w:val="2"/>
        </w:numPr>
        <w:spacing w:after="0" w:line="240" w:lineRule="auto"/>
        <w:ind w:left="0" w:firstLine="0"/>
      </w:pPr>
      <w:r w:rsidRPr="00580360">
        <w:t xml:space="preserve">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00BA0EEF" w:rsidRPr="00580360">
        <w:t xml:space="preserve"> </w:t>
      </w:r>
      <w:proofErr w:type="spellStart"/>
      <w:r w:rsidRPr="00580360">
        <w:t>conţine</w:t>
      </w:r>
      <w:proofErr w:type="spellEnd"/>
      <w:r w:rsidRPr="00580360">
        <w:t xml:space="preserve"> reglementări cu caracter general, în </w:t>
      </w:r>
      <w:proofErr w:type="spellStart"/>
      <w:r w:rsidRPr="00580360">
        <w:t>funcţie</w:t>
      </w:r>
      <w:proofErr w:type="spellEnd"/>
      <w:r w:rsidRPr="00580360">
        <w:t xml:space="preserve"> de tipul acesteia, precum </w:t>
      </w:r>
      <w:proofErr w:type="spellStart"/>
      <w:r w:rsidRPr="00580360">
        <w:t>şi</w:t>
      </w:r>
      <w:proofErr w:type="spellEnd"/>
      <w:r w:rsidRPr="00580360">
        <w:t xml:space="preserve"> reglementări specifice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în conformitate cu prevederile legale în vigoare. </w:t>
      </w:r>
    </w:p>
    <w:p w14:paraId="6752236D" w14:textId="1AAA1421" w:rsidR="008B10CF" w:rsidRPr="00580360" w:rsidRDefault="00000000" w:rsidP="00304984">
      <w:pPr>
        <w:numPr>
          <w:ilvl w:val="0"/>
          <w:numId w:val="2"/>
        </w:numPr>
        <w:spacing w:after="0" w:line="240" w:lineRule="auto"/>
        <w:ind w:left="0" w:firstLine="0"/>
      </w:pPr>
      <w:r w:rsidRPr="00580360">
        <w:t xml:space="preserve">Proiectul regulamentului de organizare </w:t>
      </w:r>
      <w:proofErr w:type="spellStart"/>
      <w:r w:rsidRPr="00580360">
        <w:t>şi</w:t>
      </w:r>
      <w:proofErr w:type="spellEnd"/>
      <w:r w:rsidRPr="00580360">
        <w:t xml:space="preserve"> </w:t>
      </w:r>
      <w:proofErr w:type="spellStart"/>
      <w:r w:rsidRPr="00580360">
        <w:t>funcţionare</w:t>
      </w:r>
      <w:proofErr w:type="spellEnd"/>
      <w:r w:rsidR="00BA0EEF" w:rsidRPr="00580360">
        <w:t xml:space="preserve"> a</w:t>
      </w:r>
      <w:r w:rsidRPr="00580360">
        <w:t xml:space="preserve"> </w:t>
      </w:r>
      <w:r w:rsidR="00220B6B" w:rsidRPr="00580360">
        <w:t>Școlii Gimnaziale „Traian Dârjan”, Cluj-Napoca</w:t>
      </w:r>
      <w:r w:rsidRPr="00580360">
        <w:t xml:space="preserve"> se elaborează de către un colectiv de lucru, coordonat de un cadru didactic, membru al Consiliului de Administrație, numit de către directorul unității de învățământ. Din colectivul de lucru, numit prin hotărâre a consiliului de </w:t>
      </w:r>
      <w:proofErr w:type="spellStart"/>
      <w:r w:rsidRPr="00580360">
        <w:t>administraţie</w:t>
      </w:r>
      <w:proofErr w:type="spellEnd"/>
      <w:r w:rsidRPr="00580360">
        <w:t xml:space="preserve">, fac parte </w:t>
      </w:r>
      <w:proofErr w:type="spellStart"/>
      <w:r w:rsidRPr="00580360">
        <w:t>şi</w:t>
      </w:r>
      <w:proofErr w:type="spellEnd"/>
      <w:r w:rsidRPr="00580360">
        <w:t xml:space="preserve"> </w:t>
      </w:r>
      <w:proofErr w:type="spellStart"/>
      <w:r w:rsidRPr="00580360">
        <w:t>reprezentanţi</w:t>
      </w:r>
      <w:proofErr w:type="spellEnd"/>
      <w:r w:rsidRPr="00580360">
        <w:t xml:space="preserve"> ai </w:t>
      </w:r>
      <w:proofErr w:type="spellStart"/>
      <w:r w:rsidRPr="00580360">
        <w:t>organizaţiilor</w:t>
      </w:r>
      <w:proofErr w:type="spellEnd"/>
      <w:r w:rsidRPr="00580360">
        <w:t xml:space="preserve"> sindicale afiliate federațiilor sindicale reprezentative la nivel de sector de negociere colectivă învățământ preuniversitar care au membri în </w:t>
      </w:r>
      <w:r w:rsidR="00BA0EEF" w:rsidRPr="00580360">
        <w:t>Școala Gimnazială „Traian Dârjan”, Cluj-Napoca</w:t>
      </w:r>
      <w:r w:rsidRPr="00580360">
        <w:t xml:space="preserve">, ai părinților/reprezentanților legali </w:t>
      </w:r>
      <w:proofErr w:type="spellStart"/>
      <w:r w:rsidRPr="00580360">
        <w:t>şi</w:t>
      </w:r>
      <w:proofErr w:type="spellEnd"/>
      <w:r w:rsidRPr="00580360">
        <w:t xml:space="preserve"> ai beneficiarilor primari, </w:t>
      </w:r>
      <w:proofErr w:type="spellStart"/>
      <w:r w:rsidRPr="00580360">
        <w:t>desemnaţi</w:t>
      </w:r>
      <w:proofErr w:type="spellEnd"/>
      <w:r w:rsidRPr="00580360">
        <w:t xml:space="preserve"> de către consiliul reprezentativ al părinților/reprezentanților legali </w:t>
      </w:r>
      <w:proofErr w:type="spellStart"/>
      <w:r w:rsidRPr="00580360">
        <w:t>şi</w:t>
      </w:r>
      <w:proofErr w:type="spellEnd"/>
      <w:r w:rsidRPr="00580360">
        <w:t xml:space="preserve"> </w:t>
      </w:r>
      <w:proofErr w:type="spellStart"/>
      <w:r w:rsidRPr="00580360">
        <w:t>asociaţia</w:t>
      </w:r>
      <w:proofErr w:type="spellEnd"/>
      <w:r w:rsidRPr="00580360">
        <w:t xml:space="preserve"> părinților/reprezentanților legali, acolo unde există</w:t>
      </w:r>
      <w:r w:rsidR="00BA0EEF" w:rsidRPr="00580360">
        <w:t>.</w:t>
      </w:r>
    </w:p>
    <w:p w14:paraId="5525EAC8" w14:textId="7A7315FD" w:rsidR="008B10CF" w:rsidRPr="00580360" w:rsidRDefault="00000000" w:rsidP="00304984">
      <w:pPr>
        <w:numPr>
          <w:ilvl w:val="0"/>
          <w:numId w:val="2"/>
        </w:numPr>
        <w:spacing w:after="0" w:line="240" w:lineRule="auto"/>
        <w:ind w:left="0" w:firstLine="0"/>
      </w:pPr>
      <w:r w:rsidRPr="00580360">
        <w:t xml:space="preserve">Proiectul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precum </w:t>
      </w:r>
      <w:proofErr w:type="spellStart"/>
      <w:r w:rsidRPr="00580360">
        <w:t>şi</w:t>
      </w:r>
      <w:proofErr w:type="spellEnd"/>
      <w:r w:rsidRPr="00580360">
        <w:t xml:space="preserve"> modificările ulterioare ale acestuia se supun spre dezbatere în consiliul reprezentativ al părinților/reprezentanților legali </w:t>
      </w:r>
      <w:proofErr w:type="spellStart"/>
      <w:r w:rsidRPr="00580360">
        <w:t>şi</w:t>
      </w:r>
      <w:proofErr w:type="spellEnd"/>
      <w:r w:rsidRPr="00580360">
        <w:t xml:space="preserve"> </w:t>
      </w:r>
      <w:proofErr w:type="spellStart"/>
      <w:r w:rsidRPr="00580360">
        <w:t>asociaţiei</w:t>
      </w:r>
      <w:proofErr w:type="spellEnd"/>
      <w:r w:rsidRPr="00580360">
        <w:t xml:space="preserve"> părinților/reprezentanților legali, acolo unde există, în consiliul </w:t>
      </w:r>
      <w:proofErr w:type="spellStart"/>
      <w:r w:rsidRPr="00580360">
        <w:t>şcolar</w:t>
      </w:r>
      <w:proofErr w:type="spellEnd"/>
      <w:r w:rsidRPr="00580360">
        <w:t xml:space="preserve"> al elevilor </w:t>
      </w:r>
      <w:proofErr w:type="spellStart"/>
      <w:r w:rsidRPr="00580360">
        <w:t>şi</w:t>
      </w:r>
      <w:proofErr w:type="spellEnd"/>
      <w:r w:rsidRPr="00580360">
        <w:t xml:space="preserve"> în consiliul profesoral, la care participă cu drept de vot </w:t>
      </w:r>
      <w:proofErr w:type="spellStart"/>
      <w:r w:rsidRPr="00580360">
        <w:t>şi</w:t>
      </w:r>
      <w:proofErr w:type="spellEnd"/>
      <w:r w:rsidRPr="00580360">
        <w:t xml:space="preserve"> personalul didactic auxiliar </w:t>
      </w:r>
      <w:proofErr w:type="spellStart"/>
      <w:r w:rsidRPr="00580360">
        <w:t>şi</w:t>
      </w:r>
      <w:proofErr w:type="spellEnd"/>
      <w:r w:rsidRPr="00580360">
        <w:t xml:space="preserve"> administrativ. </w:t>
      </w:r>
    </w:p>
    <w:p w14:paraId="453B2878" w14:textId="4D85532F" w:rsidR="008B10CF" w:rsidRPr="00580360" w:rsidRDefault="00000000" w:rsidP="00304984">
      <w:pPr>
        <w:numPr>
          <w:ilvl w:val="0"/>
          <w:numId w:val="2"/>
        </w:numPr>
        <w:spacing w:after="0" w:line="240" w:lineRule="auto"/>
        <w:ind w:left="0" w:firstLine="0"/>
      </w:pPr>
      <w:r w:rsidRPr="00580360">
        <w:t xml:space="preserve">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BA0EEF" w:rsidRPr="00580360">
        <w:t xml:space="preserve">a </w:t>
      </w:r>
      <w:r w:rsidR="00220B6B" w:rsidRPr="00580360">
        <w:t>Școlii Gimnaziale „Traian Dârjan”, Cluj-Napoca</w:t>
      </w:r>
      <w:r w:rsidRPr="00580360">
        <w:t xml:space="preserve">, precum </w:t>
      </w:r>
      <w:proofErr w:type="spellStart"/>
      <w:r w:rsidRPr="00580360">
        <w:t>şi</w:t>
      </w:r>
      <w:proofErr w:type="spellEnd"/>
      <w:r w:rsidRPr="00580360">
        <w:t xml:space="preserve"> modificările ulterioare ale acestuia se aprobă, prin hotărâre, de către consiliul de </w:t>
      </w:r>
      <w:proofErr w:type="spellStart"/>
      <w:r w:rsidRPr="00580360">
        <w:t>administraţie</w:t>
      </w:r>
      <w:proofErr w:type="spellEnd"/>
      <w:r w:rsidRPr="00580360">
        <w:t xml:space="preserve">. </w:t>
      </w:r>
    </w:p>
    <w:p w14:paraId="098C678D" w14:textId="30A33489" w:rsidR="008B10CF" w:rsidRPr="00580360" w:rsidRDefault="00000000" w:rsidP="00304984">
      <w:pPr>
        <w:numPr>
          <w:ilvl w:val="0"/>
          <w:numId w:val="2"/>
        </w:numPr>
        <w:spacing w:after="0" w:line="240" w:lineRule="auto"/>
        <w:ind w:left="0" w:firstLine="0"/>
      </w:pPr>
      <w:r w:rsidRPr="00580360">
        <w:t xml:space="preserve">După aprobare,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se înregistrează la secretariatul </w:t>
      </w:r>
      <w:proofErr w:type="spellStart"/>
      <w:r w:rsidRPr="00580360">
        <w:t>unităţii</w:t>
      </w:r>
      <w:proofErr w:type="spellEnd"/>
      <w:r w:rsidRPr="00580360">
        <w:t xml:space="preserve">. Pentru aducerea la </w:t>
      </w:r>
      <w:proofErr w:type="spellStart"/>
      <w:r w:rsidRPr="00580360">
        <w:t>cunoştinţa</w:t>
      </w:r>
      <w:proofErr w:type="spellEnd"/>
      <w:r w:rsidRPr="00580360">
        <w:t xml:space="preserve"> personalului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a părinților/reprezentanților legali </w:t>
      </w:r>
      <w:proofErr w:type="spellStart"/>
      <w:r w:rsidRPr="00580360">
        <w:t>şi</w:t>
      </w:r>
      <w:proofErr w:type="spellEnd"/>
      <w:r w:rsidRPr="00580360">
        <w:t xml:space="preserve"> a beneficiarilor primari,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BA0EEF" w:rsidRPr="00580360">
        <w:t xml:space="preserve">a </w:t>
      </w:r>
      <w:r w:rsidR="00220B6B" w:rsidRPr="00580360">
        <w:t>Școlii Gimnaziale „Traian Dârjan”, Cluj-Napoca</w:t>
      </w:r>
      <w:r w:rsidRPr="00580360">
        <w:t xml:space="preserve"> se </w:t>
      </w:r>
      <w:proofErr w:type="spellStart"/>
      <w:r w:rsidRPr="00580360">
        <w:t>afişează</w:t>
      </w:r>
      <w:proofErr w:type="spellEnd"/>
      <w:r w:rsidRPr="00580360">
        <w:t xml:space="preserve"> pe site-ul </w:t>
      </w:r>
      <w:proofErr w:type="spellStart"/>
      <w:r w:rsidRPr="00580360">
        <w:t>unităţii</w:t>
      </w:r>
      <w:proofErr w:type="spellEnd"/>
      <w:r w:rsidRPr="00580360">
        <w:t xml:space="preserve"> de </w:t>
      </w:r>
      <w:proofErr w:type="spellStart"/>
      <w:r w:rsidRPr="00580360">
        <w:t>învăţământ</w:t>
      </w:r>
      <w:proofErr w:type="spellEnd"/>
      <w:r w:rsidRPr="00580360">
        <w:t xml:space="preserve"> și prin orice altă formă de comunicare publică existentă la nivelul unității de învățământ. </w:t>
      </w:r>
    </w:p>
    <w:p w14:paraId="6A6D4B89" w14:textId="77777777" w:rsidR="008B10CF" w:rsidRPr="00580360" w:rsidRDefault="00000000" w:rsidP="00304984">
      <w:pPr>
        <w:numPr>
          <w:ilvl w:val="0"/>
          <w:numId w:val="2"/>
        </w:numPr>
        <w:spacing w:after="0" w:line="240" w:lineRule="auto"/>
        <w:ind w:left="0" w:firstLine="0"/>
      </w:pPr>
      <w:r w:rsidRPr="00580360">
        <w:t>Educatorii/educatoarele/profesorii de educație timpurie/</w:t>
      </w:r>
      <w:proofErr w:type="spellStart"/>
      <w:r w:rsidRPr="00580360">
        <w:t>învăţătorii</w:t>
      </w:r>
      <w:proofErr w:type="spellEnd"/>
      <w:r w:rsidRPr="00580360">
        <w:t xml:space="preserve">/ institutorii/ profesorii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/primar/ profesorii </w:t>
      </w:r>
      <w:proofErr w:type="spellStart"/>
      <w:r w:rsidRPr="00580360">
        <w:t>diriginţi</w:t>
      </w:r>
      <w:proofErr w:type="spellEnd"/>
      <w:r w:rsidRPr="00580360">
        <w:t xml:space="preserve"> au </w:t>
      </w:r>
      <w:proofErr w:type="spellStart"/>
      <w:r w:rsidRPr="00580360">
        <w:t>obligaţia</w:t>
      </w:r>
      <w:proofErr w:type="spellEnd"/>
      <w:r w:rsidRPr="00580360">
        <w:t xml:space="preserve"> de a prezenta regulamentul beneficiarilor primari </w:t>
      </w:r>
      <w:proofErr w:type="spellStart"/>
      <w:r w:rsidRPr="00580360">
        <w:t>şi</w:t>
      </w:r>
      <w:proofErr w:type="spellEnd"/>
      <w:r w:rsidRPr="00580360">
        <w:t xml:space="preserve"> părinților/reprezentanților legali, la începutul fiecărui an </w:t>
      </w:r>
      <w:proofErr w:type="spellStart"/>
      <w:r w:rsidRPr="00580360">
        <w:t>şcolar</w:t>
      </w:r>
      <w:proofErr w:type="spellEnd"/>
      <w:r w:rsidRPr="00580360">
        <w:t xml:space="preserve"> și ori de cate ori există o revizuire a acestuia. </w:t>
      </w:r>
    </w:p>
    <w:p w14:paraId="7DF7B343" w14:textId="63326EDA" w:rsidR="008B10CF" w:rsidRPr="00580360" w:rsidRDefault="00000000" w:rsidP="00304984">
      <w:pPr>
        <w:numPr>
          <w:ilvl w:val="0"/>
          <w:numId w:val="2"/>
        </w:numPr>
        <w:spacing w:after="0" w:line="240" w:lineRule="auto"/>
        <w:ind w:left="0" w:firstLine="0"/>
      </w:pPr>
      <w:r w:rsidRPr="00580360">
        <w:t xml:space="preserve">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BA0EEF" w:rsidRPr="00580360">
        <w:t xml:space="preserve">a </w:t>
      </w:r>
      <w:r w:rsidR="00220B6B" w:rsidRPr="00580360">
        <w:t>Școlii Gimnaziale „Traian Dârjan”, Cluj-Napoca</w:t>
      </w:r>
      <w:r w:rsidRPr="00580360">
        <w:t xml:space="preserve"> poate fi revizuit anual sau ori de câte ori este nevoie. </w:t>
      </w:r>
    </w:p>
    <w:p w14:paraId="22A51225" w14:textId="5A6C1EE9" w:rsidR="008B10CF" w:rsidRPr="00580360" w:rsidRDefault="00000000" w:rsidP="00304984">
      <w:pPr>
        <w:numPr>
          <w:ilvl w:val="0"/>
          <w:numId w:val="2"/>
        </w:numPr>
        <w:spacing w:after="0" w:line="240" w:lineRule="auto"/>
        <w:ind w:left="0" w:firstLine="0"/>
      </w:pPr>
      <w:r w:rsidRPr="00580360">
        <w:t xml:space="preserve">Respectarea prevederilor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BA0EEF" w:rsidRPr="00580360">
        <w:t xml:space="preserve">a </w:t>
      </w:r>
      <w:r w:rsidR="00220B6B" w:rsidRPr="00580360">
        <w:t>Școlii Gimnaziale „Traian Dârjan”, Cluj-Napoca</w:t>
      </w:r>
      <w:r w:rsidRPr="00580360">
        <w:t xml:space="preserve"> de către personalul didactic, didactic auxiliar, administrativ, elevi și părinți/reprezentanți legali este obligatorie. Nerespectarea regulamentului de organizare </w:t>
      </w:r>
      <w:proofErr w:type="spellStart"/>
      <w:r w:rsidRPr="00580360">
        <w:t>şi</w:t>
      </w:r>
      <w:proofErr w:type="spellEnd"/>
      <w:r w:rsidRPr="00580360">
        <w:t xml:space="preserve"> </w:t>
      </w:r>
      <w:proofErr w:type="spellStart"/>
      <w:r w:rsidRPr="00580360">
        <w:lastRenderedPageBreak/>
        <w:t>funcţionare</w:t>
      </w:r>
      <w:proofErr w:type="spellEnd"/>
      <w:r w:rsidRPr="00580360">
        <w:t xml:space="preserve"> </w:t>
      </w:r>
      <w:r w:rsidR="00220B6B" w:rsidRPr="00580360">
        <w:t>Școlii Gimnaziale „Traian Dârjan”, Cluj-Napoca</w:t>
      </w:r>
      <w:r w:rsidRPr="00580360">
        <w:t xml:space="preserve"> constituie abatere </w:t>
      </w:r>
      <w:proofErr w:type="spellStart"/>
      <w:r w:rsidRPr="00580360">
        <w:t>şi</w:t>
      </w:r>
      <w:proofErr w:type="spellEnd"/>
      <w:r w:rsidRPr="00580360">
        <w:t xml:space="preserve"> se </w:t>
      </w:r>
      <w:proofErr w:type="spellStart"/>
      <w:r w:rsidRPr="00580360">
        <w:t>sancţionează</w:t>
      </w:r>
      <w:proofErr w:type="spellEnd"/>
      <w:r w:rsidRPr="00580360">
        <w:t xml:space="preserve"> conform prevederilor legale. </w:t>
      </w:r>
    </w:p>
    <w:p w14:paraId="31B5D236" w14:textId="77777777" w:rsidR="008B10CF" w:rsidRPr="00580360" w:rsidRDefault="00000000" w:rsidP="00304984">
      <w:pPr>
        <w:numPr>
          <w:ilvl w:val="0"/>
          <w:numId w:val="2"/>
        </w:numPr>
        <w:spacing w:after="0" w:line="240" w:lineRule="auto"/>
        <w:ind w:left="0" w:firstLine="0"/>
      </w:pPr>
      <w:r w:rsidRPr="00580360">
        <w:t xml:space="preserve">Regulamentul de ordine interioară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conţine</w:t>
      </w:r>
      <w:proofErr w:type="spellEnd"/>
      <w:r w:rsidRPr="00580360">
        <w:t xml:space="preserve"> </w:t>
      </w:r>
      <w:proofErr w:type="spellStart"/>
      <w:r w:rsidRPr="00580360">
        <w:t>dispoziţiile</w:t>
      </w:r>
      <w:proofErr w:type="spellEnd"/>
      <w:r w:rsidRPr="00580360">
        <w:t xml:space="preserve"> obligatorii prevăzute la art. 65 alin. (4) din Legea învățământului preuniversitar nr 198/2023, cu modificările și completările ulterioare, și cele prevăzute la art. 242 din Legea nr. 53/2003 - Codul muncii, republicată, cu modificările </w:t>
      </w:r>
      <w:proofErr w:type="spellStart"/>
      <w:r w:rsidRPr="00580360">
        <w:t>şi</w:t>
      </w:r>
      <w:proofErr w:type="spellEnd"/>
      <w:r w:rsidRPr="00580360">
        <w:t xml:space="preserve"> completările ulterioare, </w:t>
      </w:r>
      <w:proofErr w:type="spellStart"/>
      <w:r w:rsidRPr="00580360">
        <w:t>şi</w:t>
      </w:r>
      <w:proofErr w:type="spellEnd"/>
      <w:r w:rsidRPr="00580360">
        <w:t xml:space="preserve"> în contractele colective de muncă aplicabile. </w:t>
      </w:r>
    </w:p>
    <w:p w14:paraId="274E2102" w14:textId="38739130" w:rsidR="008B10CF" w:rsidRPr="00580360" w:rsidRDefault="00000000" w:rsidP="00304984">
      <w:pPr>
        <w:numPr>
          <w:ilvl w:val="0"/>
          <w:numId w:val="2"/>
        </w:numPr>
        <w:spacing w:after="0" w:line="240" w:lineRule="auto"/>
        <w:ind w:left="0" w:firstLine="0"/>
      </w:pPr>
      <w:r w:rsidRPr="00580360">
        <w:t xml:space="preserve">Regulamentul de ordine interioară se aprobă prin hotărâre a consiliului de </w:t>
      </w:r>
      <w:proofErr w:type="spellStart"/>
      <w:r w:rsidRPr="00580360">
        <w:t>administraţie</w:t>
      </w:r>
      <w:proofErr w:type="spellEnd"/>
      <w:r w:rsidRPr="00580360">
        <w:t xml:space="preserve">, după consultarea consiliului profesoral, a consiliului </w:t>
      </w:r>
      <w:proofErr w:type="spellStart"/>
      <w:r w:rsidRPr="00580360">
        <w:t>şcolar</w:t>
      </w:r>
      <w:proofErr w:type="spellEnd"/>
      <w:r w:rsidRPr="00580360">
        <w:t xml:space="preserve"> al beneficiarilor primari, a consiliului reprezentativ al părinților/reprezentanților legali </w:t>
      </w:r>
      <w:proofErr w:type="spellStart"/>
      <w:r w:rsidRPr="00580360">
        <w:t>şi</w:t>
      </w:r>
      <w:proofErr w:type="spellEnd"/>
      <w:r w:rsidRPr="00580360">
        <w:t xml:space="preserve">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a </w:t>
      </w:r>
      <w:proofErr w:type="spellStart"/>
      <w:r w:rsidRPr="00580360">
        <w:t>reprezentanţilor</w:t>
      </w:r>
      <w:proofErr w:type="spellEnd"/>
      <w:r w:rsidRPr="00580360">
        <w:t xml:space="preserve"> </w:t>
      </w:r>
      <w:proofErr w:type="spellStart"/>
      <w:r w:rsidRPr="00580360">
        <w:t>organizaţiilor</w:t>
      </w:r>
      <w:proofErr w:type="spellEnd"/>
      <w:r w:rsidRPr="00580360">
        <w:t xml:space="preserve"> sindicale care au membri în </w:t>
      </w:r>
      <w:r w:rsidR="00BA0EEF" w:rsidRPr="00580360">
        <w:t>Școala Gimnazială „Traian Dârjan”, Cluj-Napoca</w:t>
      </w:r>
      <w:r w:rsidRPr="00580360">
        <w:t xml:space="preserve">, afiliate la </w:t>
      </w:r>
      <w:proofErr w:type="spellStart"/>
      <w:r w:rsidRPr="00580360">
        <w:t>federaţiile</w:t>
      </w:r>
      <w:proofErr w:type="spellEnd"/>
      <w:r w:rsidRPr="00580360">
        <w:t xml:space="preserve"> sindicale reprezentative la nivel de sector de activitate negociere colectivă </w:t>
      </w:r>
      <w:proofErr w:type="spellStart"/>
      <w:r w:rsidRPr="00580360">
        <w:t>învăţământ</w:t>
      </w:r>
      <w:proofErr w:type="spellEnd"/>
      <w:r w:rsidRPr="00580360">
        <w:t xml:space="preserve"> preuniversitar </w:t>
      </w:r>
      <w:proofErr w:type="spellStart"/>
      <w:r w:rsidRPr="00580360">
        <w:t>şi</w:t>
      </w:r>
      <w:proofErr w:type="spellEnd"/>
      <w:r w:rsidRPr="00580360">
        <w:t xml:space="preserve"> se aduce la cunoștință prin afișare pe site sau punerea la dispoziția </w:t>
      </w:r>
      <w:proofErr w:type="spellStart"/>
      <w:r w:rsidRPr="00580360">
        <w:t>autorităţilor</w:t>
      </w:r>
      <w:proofErr w:type="spellEnd"/>
      <w:r w:rsidRPr="00580360">
        <w:t xml:space="preserve"> prevăzute la art. 63 alin. (1) din Legea învățământului preuniversitar nr. 198/2023, cu modificările și completările ulterioare. </w:t>
      </w:r>
    </w:p>
    <w:p w14:paraId="7B5516D3" w14:textId="77777777" w:rsidR="008B10CF" w:rsidRPr="00580360" w:rsidRDefault="00000000" w:rsidP="00304984">
      <w:pPr>
        <w:numPr>
          <w:ilvl w:val="0"/>
          <w:numId w:val="2"/>
        </w:numPr>
        <w:spacing w:after="0" w:line="240" w:lineRule="auto"/>
        <w:ind w:left="0" w:firstLine="0"/>
      </w:pPr>
      <w:r w:rsidRPr="00580360">
        <w:t xml:space="preserve">Regulamentul de ordine interioară se aduce la cunoștința publicului, prin intermediul </w:t>
      </w:r>
      <w:proofErr w:type="spellStart"/>
      <w:r w:rsidRPr="00580360">
        <w:t>siteurilor</w:t>
      </w:r>
      <w:proofErr w:type="spellEnd"/>
      <w:r w:rsidRPr="00580360">
        <w:t xml:space="preserve"> proprii, într-o secțiune specială, și prin orice altă formă de comunicare publică existentă la nivelul unității de învățământ. </w:t>
      </w:r>
    </w:p>
    <w:p w14:paraId="0A599956" w14:textId="77777777" w:rsidR="008B10CF" w:rsidRPr="00580360" w:rsidRDefault="00000000" w:rsidP="00304984">
      <w:pPr>
        <w:spacing w:after="0" w:line="240" w:lineRule="auto"/>
        <w:ind w:left="0" w:firstLine="0"/>
      </w:pPr>
      <w:r w:rsidRPr="00580360">
        <w:rPr>
          <w:b/>
        </w:rPr>
        <w:t xml:space="preserve"> </w:t>
      </w:r>
    </w:p>
    <w:p w14:paraId="2E75F2F7" w14:textId="400E9EAB" w:rsidR="008B10CF" w:rsidRPr="00E81D4D" w:rsidRDefault="00000000" w:rsidP="008A5888">
      <w:pPr>
        <w:pStyle w:val="Heading2"/>
        <w:rPr>
          <w:lang w:val="fr-FR"/>
        </w:rPr>
      </w:pPr>
      <w:bookmarkStart w:id="3" w:name="_Toc208335511"/>
      <w:r w:rsidRPr="00E81D4D">
        <w:rPr>
          <w:lang w:val="fr-FR"/>
        </w:rPr>
        <w:t xml:space="preserve">CAPITOLUL II </w:t>
      </w:r>
      <w:r w:rsidR="00D26C1F" w:rsidRPr="00E81D4D">
        <w:rPr>
          <w:lang w:val="fr-FR"/>
        </w:rPr>
        <w:br/>
      </w:r>
      <w:proofErr w:type="spellStart"/>
      <w:r w:rsidRPr="00E81D4D">
        <w:rPr>
          <w:lang w:val="fr-FR"/>
        </w:rPr>
        <w:t>Principii</w:t>
      </w:r>
      <w:proofErr w:type="spellEnd"/>
      <w:r w:rsidRPr="00E81D4D">
        <w:rPr>
          <w:lang w:val="fr-FR"/>
        </w:rPr>
        <w:t xml:space="preserve"> de </w:t>
      </w:r>
      <w:proofErr w:type="spellStart"/>
      <w:r w:rsidRPr="00E81D4D">
        <w:rPr>
          <w:lang w:val="fr-FR"/>
        </w:rPr>
        <w:t>organizare</w:t>
      </w:r>
      <w:proofErr w:type="spellEnd"/>
      <w:r w:rsidRPr="00E81D4D">
        <w:rPr>
          <w:lang w:val="fr-FR"/>
        </w:rPr>
        <w:t xml:space="preserve"> </w:t>
      </w:r>
      <w:proofErr w:type="spellStart"/>
      <w:r w:rsidRPr="00E81D4D">
        <w:rPr>
          <w:lang w:val="fr-FR"/>
        </w:rPr>
        <w:t>şi</w:t>
      </w:r>
      <w:proofErr w:type="spellEnd"/>
      <w:r w:rsidRPr="00E81D4D">
        <w:rPr>
          <w:lang w:val="fr-FR"/>
        </w:rPr>
        <w:t xml:space="preserve"> </w:t>
      </w:r>
      <w:proofErr w:type="spellStart"/>
      <w:r w:rsidRPr="00E81D4D">
        <w:rPr>
          <w:lang w:val="fr-FR"/>
        </w:rPr>
        <w:t>funcţionare</w:t>
      </w:r>
      <w:proofErr w:type="spellEnd"/>
      <w:r w:rsidRPr="00E81D4D">
        <w:rPr>
          <w:lang w:val="fr-FR"/>
        </w:rPr>
        <w:t xml:space="preserve"> a </w:t>
      </w:r>
      <w:proofErr w:type="spellStart"/>
      <w:r w:rsidRPr="00E81D4D">
        <w:rPr>
          <w:lang w:val="fr-FR"/>
        </w:rPr>
        <w:t>învăţământului</w:t>
      </w:r>
      <w:proofErr w:type="spellEnd"/>
      <w:r w:rsidRPr="00E81D4D">
        <w:rPr>
          <w:lang w:val="fr-FR"/>
        </w:rPr>
        <w:t xml:space="preserve"> </w:t>
      </w:r>
      <w:proofErr w:type="spellStart"/>
      <w:r w:rsidRPr="00E81D4D">
        <w:rPr>
          <w:lang w:val="fr-FR"/>
        </w:rPr>
        <w:t>preuniversitar</w:t>
      </w:r>
      <w:bookmarkEnd w:id="3"/>
      <w:proofErr w:type="spellEnd"/>
      <w:r w:rsidRPr="00E81D4D">
        <w:rPr>
          <w:lang w:val="fr-FR"/>
        </w:rPr>
        <w:t xml:space="preserve"> </w:t>
      </w:r>
    </w:p>
    <w:p w14:paraId="7DF6AA58" w14:textId="77777777" w:rsidR="008B10CF" w:rsidRPr="00580360" w:rsidRDefault="00000000" w:rsidP="00304984">
      <w:pPr>
        <w:spacing w:after="0" w:line="240" w:lineRule="auto"/>
        <w:ind w:left="0" w:firstLine="0"/>
      </w:pPr>
      <w:r w:rsidRPr="00580360">
        <w:t xml:space="preserve"> </w:t>
      </w:r>
    </w:p>
    <w:p w14:paraId="7AF1F025" w14:textId="77777777" w:rsidR="008B10CF" w:rsidRPr="006560FD" w:rsidRDefault="00000000" w:rsidP="006560FD">
      <w:pPr>
        <w:ind w:left="0" w:firstLine="0"/>
        <w:rPr>
          <w:b/>
          <w:bCs/>
        </w:rPr>
      </w:pPr>
      <w:r w:rsidRPr="006560FD">
        <w:rPr>
          <w:b/>
          <w:bCs/>
        </w:rPr>
        <w:t xml:space="preserve">ART. 3 </w:t>
      </w:r>
    </w:p>
    <w:p w14:paraId="2E96B726" w14:textId="7532B59D" w:rsidR="008B10CF" w:rsidRPr="00580360" w:rsidRDefault="00BA0EEF" w:rsidP="00304984">
      <w:pPr>
        <w:numPr>
          <w:ilvl w:val="0"/>
          <w:numId w:val="3"/>
        </w:numPr>
        <w:spacing w:after="0" w:line="240" w:lineRule="auto"/>
        <w:ind w:left="0" w:firstLine="0"/>
      </w:pPr>
      <w:r w:rsidRPr="00580360">
        <w:t xml:space="preserve">Școala Gimnazială „Traian Dârjan”, Cluj-Napoca se organizează </w:t>
      </w:r>
      <w:proofErr w:type="spellStart"/>
      <w:r w:rsidRPr="00580360">
        <w:t>şi</w:t>
      </w:r>
      <w:proofErr w:type="spellEnd"/>
      <w:r w:rsidRPr="00580360">
        <w:t xml:space="preserve"> </w:t>
      </w:r>
      <w:proofErr w:type="spellStart"/>
      <w:r w:rsidRPr="00580360">
        <w:t>funcţionează</w:t>
      </w:r>
      <w:proofErr w:type="spellEnd"/>
      <w:r w:rsidRPr="00580360">
        <w:t xml:space="preserve"> pe baza principiilor stabilite în conformitate cu Legea învățământului preuniversitar nr. 198/2023, cu modificările și completările ulterioare. </w:t>
      </w:r>
    </w:p>
    <w:p w14:paraId="6510CB38" w14:textId="77777777" w:rsidR="002B6ED6" w:rsidRPr="00580360" w:rsidRDefault="00000000" w:rsidP="00304984">
      <w:pPr>
        <w:numPr>
          <w:ilvl w:val="0"/>
          <w:numId w:val="3"/>
        </w:numPr>
        <w:spacing w:after="0" w:line="240" w:lineRule="auto"/>
        <w:ind w:left="0" w:firstLine="0"/>
      </w:pPr>
      <w:proofErr w:type="spellStart"/>
      <w:r w:rsidRPr="00580360">
        <w:t>Conducer</w:t>
      </w:r>
      <w:r w:rsidR="00BA0EEF" w:rsidRPr="00580360">
        <w:t>rea</w:t>
      </w:r>
      <w:proofErr w:type="spellEnd"/>
      <w:r w:rsidR="00BA0EEF" w:rsidRPr="00580360">
        <w:t xml:space="preserve"> Școl</w:t>
      </w:r>
      <w:r w:rsidR="002B6ED6" w:rsidRPr="00580360">
        <w:t>ii</w:t>
      </w:r>
      <w:r w:rsidR="00BA0EEF" w:rsidRPr="00580360">
        <w:t xml:space="preserve"> Gimnazial</w:t>
      </w:r>
      <w:r w:rsidR="002B6ED6" w:rsidRPr="00580360">
        <w:t>e</w:t>
      </w:r>
      <w:r w:rsidR="00BA0EEF" w:rsidRPr="00580360">
        <w:t xml:space="preserve"> „Traian Dârjan”, Cluj-Napoca </w:t>
      </w:r>
      <w:proofErr w:type="spellStart"/>
      <w:r w:rsidRPr="00580360">
        <w:t>îşi</w:t>
      </w:r>
      <w:proofErr w:type="spellEnd"/>
      <w:r w:rsidRPr="00580360">
        <w:t xml:space="preserve"> fundamentează deciziile pe dialog </w:t>
      </w:r>
      <w:proofErr w:type="spellStart"/>
      <w:r w:rsidRPr="00580360">
        <w:t>şi</w:t>
      </w:r>
      <w:proofErr w:type="spellEnd"/>
      <w:r w:rsidRPr="00580360">
        <w:t xml:space="preserve"> consultare, promovând participarea părinților/reprezentanților legali la </w:t>
      </w:r>
      <w:proofErr w:type="spellStart"/>
      <w:r w:rsidRPr="00580360">
        <w:t>viaţa</w:t>
      </w:r>
      <w:proofErr w:type="spellEnd"/>
      <w:r w:rsidRPr="00580360">
        <w:t xml:space="preserve"> </w:t>
      </w:r>
      <w:proofErr w:type="spellStart"/>
      <w:r w:rsidRPr="00580360">
        <w:t>şcolii</w:t>
      </w:r>
      <w:proofErr w:type="spellEnd"/>
      <w:r w:rsidRPr="00580360">
        <w:t xml:space="preserve">, respectând dreptul la opinie al elevului </w:t>
      </w:r>
      <w:proofErr w:type="spellStart"/>
      <w:r w:rsidRPr="00580360">
        <w:t>şi</w:t>
      </w:r>
      <w:proofErr w:type="spellEnd"/>
      <w:r w:rsidRPr="00580360">
        <w:t xml:space="preserve"> asigurând </w:t>
      </w:r>
      <w:proofErr w:type="spellStart"/>
      <w:r w:rsidRPr="00580360">
        <w:t>transparenţa</w:t>
      </w:r>
      <w:proofErr w:type="spellEnd"/>
      <w:r w:rsidRPr="00580360">
        <w:t xml:space="preserve"> deciziilor </w:t>
      </w:r>
      <w:proofErr w:type="spellStart"/>
      <w:r w:rsidRPr="00580360">
        <w:t>şi</w:t>
      </w:r>
      <w:proofErr w:type="spellEnd"/>
      <w:r w:rsidRPr="00580360">
        <w:t xml:space="preserve"> a rezultatelor, printr-o comunicare periodică, adecvată a acestora, în conformitate cu Legea învățământului preuniversitar nr. 198/2023, cu modificările și completările ulterioare. </w:t>
      </w:r>
    </w:p>
    <w:p w14:paraId="66FD0272" w14:textId="1283CB09" w:rsidR="008B10CF" w:rsidRPr="006560FD" w:rsidRDefault="00000000" w:rsidP="006560FD">
      <w:pPr>
        <w:ind w:left="0" w:firstLine="0"/>
        <w:rPr>
          <w:b/>
          <w:bCs/>
        </w:rPr>
      </w:pPr>
      <w:r w:rsidRPr="006560FD">
        <w:rPr>
          <w:b/>
          <w:bCs/>
        </w:rPr>
        <w:t xml:space="preserve">ART. 4 </w:t>
      </w:r>
    </w:p>
    <w:p w14:paraId="1353C0DC" w14:textId="41036C43" w:rsidR="008B10CF" w:rsidRPr="00580360" w:rsidRDefault="00284E4C" w:rsidP="00304984">
      <w:pPr>
        <w:spacing w:after="0" w:line="240" w:lineRule="auto"/>
        <w:ind w:left="0" w:firstLine="0"/>
      </w:pPr>
      <w:r>
        <w:t xml:space="preserve"> </w:t>
      </w:r>
      <w:r>
        <w:tab/>
      </w:r>
      <w:proofErr w:type="spellStart"/>
      <w:r w:rsidRPr="00580360">
        <w:t>Unităţile</w:t>
      </w:r>
      <w:proofErr w:type="spellEnd"/>
      <w:r w:rsidRPr="00580360">
        <w:t xml:space="preserve"> de </w:t>
      </w:r>
      <w:proofErr w:type="spellStart"/>
      <w:r w:rsidRPr="00580360">
        <w:t>învăţământ</w:t>
      </w:r>
      <w:proofErr w:type="spellEnd"/>
      <w:r w:rsidRPr="00580360">
        <w:t xml:space="preserve"> se organizează </w:t>
      </w:r>
      <w:proofErr w:type="spellStart"/>
      <w:r w:rsidRPr="00580360">
        <w:t>şi</w:t>
      </w:r>
      <w:proofErr w:type="spellEnd"/>
      <w:r w:rsidRPr="00580360">
        <w:t xml:space="preserve"> </w:t>
      </w:r>
      <w:proofErr w:type="spellStart"/>
      <w:r w:rsidRPr="00580360">
        <w:t>funcţionează</w:t>
      </w:r>
      <w:proofErr w:type="spellEnd"/>
      <w:r w:rsidRPr="00580360">
        <w:t xml:space="preserve"> independent de orice </w:t>
      </w:r>
      <w:proofErr w:type="spellStart"/>
      <w:r w:rsidRPr="00580360">
        <w:t>ingerinţe</w:t>
      </w:r>
      <w:proofErr w:type="spellEnd"/>
      <w:r w:rsidRPr="00580360">
        <w:t xml:space="preserve"> politice sau religioase, în incinta acestora fiind interzise crearea </w:t>
      </w:r>
      <w:proofErr w:type="spellStart"/>
      <w:r w:rsidRPr="00580360">
        <w:t>şi</w:t>
      </w:r>
      <w:proofErr w:type="spellEnd"/>
      <w:r w:rsidRPr="00580360">
        <w:t xml:space="preserve"> </w:t>
      </w:r>
      <w:proofErr w:type="spellStart"/>
      <w:r w:rsidRPr="00580360">
        <w:t>funcţionarea</w:t>
      </w:r>
      <w:proofErr w:type="spellEnd"/>
      <w:r w:rsidRPr="00580360">
        <w:t xml:space="preserve"> oricăror </w:t>
      </w:r>
      <w:proofErr w:type="spellStart"/>
      <w:r w:rsidRPr="00580360">
        <w:t>formaţiuni</w:t>
      </w:r>
      <w:proofErr w:type="spellEnd"/>
      <w:r w:rsidRPr="00580360">
        <w:t xml:space="preserve"> politice, organizarea </w:t>
      </w:r>
      <w:proofErr w:type="spellStart"/>
      <w:r w:rsidRPr="00580360">
        <w:t>şi</w:t>
      </w:r>
      <w:proofErr w:type="spellEnd"/>
      <w:r w:rsidRPr="00580360">
        <w:t xml:space="preserve"> </w:t>
      </w:r>
      <w:proofErr w:type="spellStart"/>
      <w:r w:rsidRPr="00580360">
        <w:t>desfăşurarea</w:t>
      </w:r>
      <w:proofErr w:type="spellEnd"/>
      <w:r w:rsidRPr="00580360">
        <w:t xml:space="preserve"> </w:t>
      </w:r>
      <w:proofErr w:type="spellStart"/>
      <w:r w:rsidRPr="00580360">
        <w:t>activităţilor</w:t>
      </w:r>
      <w:proofErr w:type="spellEnd"/>
      <w:r w:rsidRPr="00580360">
        <w:t xml:space="preserve"> de natură politică </w:t>
      </w:r>
      <w:proofErr w:type="spellStart"/>
      <w:r w:rsidRPr="00580360">
        <w:t>şi</w:t>
      </w:r>
      <w:proofErr w:type="spellEnd"/>
      <w:r w:rsidRPr="00580360">
        <w:t xml:space="preserve"> prozelitism religios, precum </w:t>
      </w:r>
      <w:proofErr w:type="spellStart"/>
      <w:r w:rsidRPr="00580360">
        <w:t>şi</w:t>
      </w:r>
      <w:proofErr w:type="spellEnd"/>
      <w:r w:rsidRPr="00580360">
        <w:t xml:space="preserve"> orice formă de activitate care încalcă normele de conduită morală </w:t>
      </w:r>
      <w:proofErr w:type="spellStart"/>
      <w:r w:rsidRPr="00580360">
        <w:t>şi</w:t>
      </w:r>
      <w:proofErr w:type="spellEnd"/>
      <w:r w:rsidRPr="00580360">
        <w:t xml:space="preserve"> </w:t>
      </w:r>
      <w:proofErr w:type="spellStart"/>
      <w:r w:rsidRPr="00580360">
        <w:t>convieţuire</w:t>
      </w:r>
      <w:proofErr w:type="spellEnd"/>
      <w:r w:rsidRPr="00580360">
        <w:t xml:space="preserve"> socială, care pun în pericol sănătatea, integritatea fizică sau psihică a beneficiarilor primari sau a personalului din </w:t>
      </w:r>
      <w:r w:rsidR="00BA0EEF" w:rsidRPr="00580360">
        <w:t xml:space="preserve">Școala Gimnazială „Traian Dârjan”, Cluj-Napoca </w:t>
      </w:r>
      <w:r w:rsidRPr="00580360">
        <w:t xml:space="preserve">. </w:t>
      </w:r>
    </w:p>
    <w:p w14:paraId="6ECB4667" w14:textId="0758CD84" w:rsidR="00D74576" w:rsidRPr="00580360" w:rsidRDefault="00000000" w:rsidP="00304984">
      <w:pPr>
        <w:spacing w:after="0" w:line="240" w:lineRule="auto"/>
        <w:ind w:left="0" w:firstLine="0"/>
      </w:pPr>
      <w:r w:rsidRPr="00580360">
        <w:t xml:space="preserve"> </w:t>
      </w:r>
    </w:p>
    <w:p w14:paraId="1943A500" w14:textId="23DBD4D6" w:rsidR="008B10CF" w:rsidRPr="00580360" w:rsidRDefault="00000000" w:rsidP="008A5888">
      <w:pPr>
        <w:pStyle w:val="Heading1"/>
      </w:pPr>
      <w:bookmarkStart w:id="4" w:name="_Toc208335512"/>
      <w:r w:rsidRPr="00580360">
        <w:t xml:space="preserve">TITLUL II </w:t>
      </w:r>
      <w:r w:rsidR="00D26C1F">
        <w:br/>
      </w:r>
      <w:proofErr w:type="spellStart"/>
      <w:r w:rsidRPr="00580360">
        <w:t>Organizarea</w:t>
      </w:r>
      <w:proofErr w:type="spellEnd"/>
      <w:r w:rsidRPr="00580360">
        <w:t xml:space="preserve"> </w:t>
      </w:r>
      <w:proofErr w:type="spellStart"/>
      <w:r w:rsidRPr="00580360">
        <w:t>unităţilor</w:t>
      </w:r>
      <w:proofErr w:type="spellEnd"/>
      <w:r w:rsidRPr="00580360">
        <w:t xml:space="preserve"> de </w:t>
      </w:r>
      <w:proofErr w:type="spellStart"/>
      <w:r w:rsidRPr="00580360">
        <w:t>învăţământ</w:t>
      </w:r>
      <w:bookmarkEnd w:id="4"/>
      <w:proofErr w:type="spellEnd"/>
      <w:r w:rsidRPr="00580360">
        <w:t xml:space="preserve"> </w:t>
      </w:r>
    </w:p>
    <w:p w14:paraId="531DB5B5" w14:textId="77777777" w:rsidR="008B10CF" w:rsidRPr="00580360" w:rsidRDefault="00000000" w:rsidP="00304984">
      <w:pPr>
        <w:spacing w:after="0" w:line="240" w:lineRule="auto"/>
        <w:ind w:left="0" w:firstLine="0"/>
      </w:pPr>
      <w:r w:rsidRPr="00580360">
        <w:rPr>
          <w:sz w:val="16"/>
        </w:rPr>
        <w:t xml:space="preserve"> </w:t>
      </w:r>
    </w:p>
    <w:p w14:paraId="26D1E584" w14:textId="4196F9C7" w:rsidR="008B10CF" w:rsidRPr="00580360" w:rsidRDefault="00000000" w:rsidP="008A5888">
      <w:pPr>
        <w:pStyle w:val="Heading2"/>
      </w:pPr>
      <w:bookmarkStart w:id="5" w:name="_Toc208335513"/>
      <w:r w:rsidRPr="00580360">
        <w:t xml:space="preserve">CAPITOLUL I </w:t>
      </w:r>
      <w:r w:rsidR="00D26C1F">
        <w:br/>
      </w:r>
      <w:proofErr w:type="spellStart"/>
      <w:r w:rsidRPr="00580360">
        <w:t>Reţeaua</w:t>
      </w:r>
      <w:proofErr w:type="spellEnd"/>
      <w:r w:rsidRPr="00580360">
        <w:t xml:space="preserve"> </w:t>
      </w:r>
      <w:proofErr w:type="spellStart"/>
      <w:r w:rsidRPr="00580360">
        <w:t>şcolară</w:t>
      </w:r>
      <w:bookmarkEnd w:id="5"/>
      <w:proofErr w:type="spellEnd"/>
      <w:r w:rsidRPr="00580360">
        <w:t xml:space="preserve"> </w:t>
      </w:r>
    </w:p>
    <w:p w14:paraId="5D5ED09E" w14:textId="77777777" w:rsidR="008B10CF" w:rsidRPr="00580360" w:rsidRDefault="00000000" w:rsidP="008A5888">
      <w:pPr>
        <w:pStyle w:val="Heading2"/>
      </w:pPr>
      <w:r w:rsidRPr="00580360">
        <w:rPr>
          <w:sz w:val="16"/>
        </w:rPr>
        <w:t xml:space="preserve"> </w:t>
      </w:r>
    </w:p>
    <w:p w14:paraId="19762B2C" w14:textId="77777777" w:rsidR="008B10CF" w:rsidRPr="00F242AB" w:rsidRDefault="00000000" w:rsidP="00304984">
      <w:pPr>
        <w:spacing w:after="0" w:line="240" w:lineRule="auto"/>
        <w:ind w:left="0" w:firstLine="0"/>
        <w:rPr>
          <w:b/>
          <w:bCs/>
        </w:rPr>
      </w:pPr>
      <w:r w:rsidRPr="00F242AB">
        <w:rPr>
          <w:b/>
          <w:bCs/>
        </w:rPr>
        <w:t xml:space="preserve">ART. 5. </w:t>
      </w:r>
    </w:p>
    <w:p w14:paraId="6562EE6E" w14:textId="77777777" w:rsidR="008B10CF" w:rsidRPr="00580360" w:rsidRDefault="00000000" w:rsidP="00304984">
      <w:pPr>
        <w:numPr>
          <w:ilvl w:val="0"/>
          <w:numId w:val="4"/>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autorizate să </w:t>
      </w:r>
      <w:proofErr w:type="spellStart"/>
      <w:r w:rsidRPr="00580360">
        <w:t>funcţioneze</w:t>
      </w:r>
      <w:proofErr w:type="spellEnd"/>
      <w:r w:rsidRPr="00580360">
        <w:t xml:space="preserve"> provizoriu/acreditate fac parte din </w:t>
      </w:r>
      <w:proofErr w:type="spellStart"/>
      <w:r w:rsidRPr="00580360">
        <w:t>reţeaua</w:t>
      </w:r>
      <w:proofErr w:type="spellEnd"/>
      <w:r w:rsidRPr="00580360">
        <w:t xml:space="preserve"> </w:t>
      </w:r>
      <w:proofErr w:type="spellStart"/>
      <w:r w:rsidRPr="00580360">
        <w:t>şcolară</w:t>
      </w:r>
      <w:proofErr w:type="spellEnd"/>
      <w:r w:rsidRPr="00580360">
        <w:t xml:space="preserve"> </w:t>
      </w:r>
      <w:proofErr w:type="spellStart"/>
      <w:r w:rsidRPr="00580360">
        <w:t>naţională</w:t>
      </w:r>
      <w:proofErr w:type="spellEnd"/>
      <w:r w:rsidRPr="00580360">
        <w:t xml:space="preserve">, care se constituie în conformitate cu prevederile legale.  </w:t>
      </w:r>
    </w:p>
    <w:p w14:paraId="1F61DBB0" w14:textId="77777777" w:rsidR="008B10CF" w:rsidRPr="00580360" w:rsidRDefault="00000000" w:rsidP="00304984">
      <w:pPr>
        <w:numPr>
          <w:ilvl w:val="0"/>
          <w:numId w:val="4"/>
        </w:numPr>
        <w:spacing w:after="0" w:line="240" w:lineRule="auto"/>
        <w:ind w:left="0" w:firstLine="0"/>
      </w:pPr>
      <w:r w:rsidRPr="00580360">
        <w:t xml:space="preserve">Unitățile de învățământ care fac parte din rețeaua școlară națională au obligația de a include în Sistemul Informatic Integrat al Învățământului din România </w:t>
      </w:r>
      <w:r w:rsidRPr="00580360">
        <w:rPr>
          <w:color w:val="4D5156"/>
        </w:rPr>
        <w:t>(SIIIR),</w:t>
      </w:r>
      <w:r w:rsidRPr="00580360">
        <w:t xml:space="preserve"> datele referitoare la beneficiarii primari școlarizați. </w:t>
      </w:r>
    </w:p>
    <w:p w14:paraId="0835ADBB" w14:textId="77777777" w:rsidR="008B10CF" w:rsidRPr="00284E4C" w:rsidRDefault="00000000" w:rsidP="00304984">
      <w:pPr>
        <w:spacing w:after="0" w:line="240" w:lineRule="auto"/>
        <w:ind w:left="0" w:firstLine="0"/>
        <w:rPr>
          <w:b/>
          <w:bCs/>
        </w:rPr>
      </w:pPr>
      <w:r w:rsidRPr="00284E4C">
        <w:rPr>
          <w:b/>
          <w:bCs/>
        </w:rPr>
        <w:t xml:space="preserve">ART. 6 </w:t>
      </w:r>
    </w:p>
    <w:p w14:paraId="0E569AA8" w14:textId="77777777" w:rsidR="008B10CF" w:rsidRPr="00580360" w:rsidRDefault="00000000" w:rsidP="00304984">
      <w:pPr>
        <w:numPr>
          <w:ilvl w:val="0"/>
          <w:numId w:val="5"/>
        </w:numPr>
        <w:spacing w:after="0" w:line="240" w:lineRule="auto"/>
        <w:ind w:firstLine="0"/>
      </w:pPr>
      <w:r w:rsidRPr="00580360">
        <w:t xml:space="preserve">În sistemul </w:t>
      </w:r>
      <w:proofErr w:type="spellStart"/>
      <w:r w:rsidRPr="00580360">
        <w:t>naţional</w:t>
      </w:r>
      <w:proofErr w:type="spellEnd"/>
      <w:r w:rsidRPr="00580360">
        <w:t xml:space="preserve"> de </w:t>
      </w:r>
      <w:proofErr w:type="spellStart"/>
      <w:r w:rsidRPr="00580360">
        <w:t>învăţământ</w:t>
      </w:r>
      <w:proofErr w:type="spellEnd"/>
      <w:r w:rsidRPr="00580360">
        <w:t xml:space="preserve">, </w:t>
      </w:r>
      <w:proofErr w:type="spellStart"/>
      <w:r w:rsidRPr="00580360">
        <w:t>unităţile</w:t>
      </w:r>
      <w:proofErr w:type="spellEnd"/>
      <w:r w:rsidRPr="00580360">
        <w:t xml:space="preserve"> de </w:t>
      </w:r>
      <w:proofErr w:type="spellStart"/>
      <w:r w:rsidRPr="00580360">
        <w:t>învăţământ</w:t>
      </w:r>
      <w:proofErr w:type="spellEnd"/>
      <w:r w:rsidRPr="00580360">
        <w:t xml:space="preserve"> autorizate să </w:t>
      </w:r>
      <w:proofErr w:type="spellStart"/>
      <w:r w:rsidRPr="00580360">
        <w:t>funcţioneze</w:t>
      </w:r>
      <w:proofErr w:type="spellEnd"/>
      <w:r w:rsidRPr="00580360">
        <w:t xml:space="preserve"> provizoriu/acreditate dobândesc personalitate juridică, în conformitate cu prevederile </w:t>
      </w:r>
      <w:proofErr w:type="spellStart"/>
      <w:r w:rsidRPr="00580360">
        <w:t>legislaţiei</w:t>
      </w:r>
      <w:proofErr w:type="spellEnd"/>
      <w:r w:rsidRPr="00580360">
        <w:t xml:space="preserve"> în vigoare. </w:t>
      </w:r>
    </w:p>
    <w:p w14:paraId="2B77C998" w14:textId="7018E283" w:rsidR="008B10CF" w:rsidRPr="00580360" w:rsidRDefault="00BA0EEF" w:rsidP="00304984">
      <w:pPr>
        <w:numPr>
          <w:ilvl w:val="0"/>
          <w:numId w:val="5"/>
        </w:numPr>
        <w:spacing w:after="0" w:line="240" w:lineRule="auto"/>
        <w:ind w:firstLine="0"/>
      </w:pPr>
      <w:r w:rsidRPr="00580360">
        <w:lastRenderedPageBreak/>
        <w:t>Școala Gimnazială „Traian Dârjan”, Cluj-Napoca</w:t>
      </w:r>
      <w:r w:rsidR="002B6ED6" w:rsidRPr="00580360">
        <w:t xml:space="preserve"> are</w:t>
      </w:r>
      <w:r w:rsidRPr="00580360">
        <w:t xml:space="preserve"> personalitate juridică (PJ) </w:t>
      </w:r>
      <w:r w:rsidR="002B6ED6" w:rsidRPr="00580360">
        <w:t xml:space="preserve"> și este </w:t>
      </w:r>
      <w:r w:rsidRPr="00580360">
        <w:t xml:space="preserve">autorizată să funcționeze provizoriu/acreditată din sistemul național de învățământ preuniversitar, care are următoarele elemente definitorii: </w:t>
      </w:r>
    </w:p>
    <w:p w14:paraId="2D7D864A" w14:textId="77777777" w:rsidR="008B10CF" w:rsidRPr="00580360" w:rsidRDefault="00000000" w:rsidP="00304984">
      <w:pPr>
        <w:numPr>
          <w:ilvl w:val="0"/>
          <w:numId w:val="6"/>
        </w:numPr>
        <w:spacing w:after="0" w:line="240" w:lineRule="auto"/>
        <w:ind w:left="0" w:firstLine="0"/>
      </w:pPr>
      <w:r w:rsidRPr="00580360">
        <w:t xml:space="preserve">act de </w:t>
      </w:r>
      <w:proofErr w:type="spellStart"/>
      <w:r w:rsidRPr="00580360">
        <w:t>înfiinţare</w:t>
      </w:r>
      <w:proofErr w:type="spellEnd"/>
      <w:r w:rsidRPr="00580360">
        <w:t xml:space="preserve"> - ordin al ministrului/hotărâre a </w:t>
      </w:r>
      <w:proofErr w:type="spellStart"/>
      <w:r w:rsidRPr="00580360">
        <w:t>autorităţilor</w:t>
      </w:r>
      <w:proofErr w:type="spellEnd"/>
      <w:r w:rsidRPr="00580360">
        <w:t xml:space="preserve"> </w:t>
      </w:r>
      <w:proofErr w:type="spellStart"/>
      <w:r w:rsidRPr="00580360">
        <w:t>administraţiei</w:t>
      </w:r>
      <w:proofErr w:type="spellEnd"/>
      <w:r w:rsidRPr="00580360">
        <w:t xml:space="preserve"> publice locale sau </w:t>
      </w:r>
      <w:proofErr w:type="spellStart"/>
      <w:r w:rsidRPr="00580360">
        <w:t>judeţene</w:t>
      </w:r>
      <w:proofErr w:type="spellEnd"/>
      <w:r w:rsidRPr="00580360">
        <w:t xml:space="preserve"> (după caz)/hotărâre judecătorească/orice alt act emis în acest sens, cu respectarea prevederilor </w:t>
      </w:r>
      <w:proofErr w:type="spellStart"/>
      <w:r w:rsidRPr="00580360">
        <w:t>legislaţiei</w:t>
      </w:r>
      <w:proofErr w:type="spellEnd"/>
      <w:r w:rsidRPr="00580360">
        <w:t xml:space="preserve"> în vigoare la data emiterii acestuia; </w:t>
      </w:r>
    </w:p>
    <w:p w14:paraId="439595F5" w14:textId="77777777" w:rsidR="008B10CF" w:rsidRPr="00580360" w:rsidRDefault="00000000" w:rsidP="00304984">
      <w:pPr>
        <w:numPr>
          <w:ilvl w:val="0"/>
          <w:numId w:val="6"/>
        </w:numPr>
        <w:spacing w:after="0" w:line="240" w:lineRule="auto"/>
        <w:ind w:left="0" w:firstLine="0"/>
      </w:pPr>
      <w:r w:rsidRPr="00580360">
        <w:t xml:space="preserve">dispune de patrimoniu, în proprietate publică/privată sau prin administrare/comodat/închiriere </w:t>
      </w:r>
    </w:p>
    <w:p w14:paraId="5CA6A002" w14:textId="77777777" w:rsidR="008B10CF" w:rsidRPr="00580360" w:rsidRDefault="00000000" w:rsidP="00304984">
      <w:pPr>
        <w:spacing w:after="0" w:line="240" w:lineRule="auto"/>
        <w:ind w:left="0" w:firstLine="0"/>
      </w:pPr>
      <w:r w:rsidRPr="00580360">
        <w:t xml:space="preserve">(sediu, dotări corespunzătoare, adresă); </w:t>
      </w:r>
    </w:p>
    <w:p w14:paraId="7F555BEB" w14:textId="77777777" w:rsidR="008B10CF" w:rsidRPr="00580360" w:rsidRDefault="00000000" w:rsidP="00304984">
      <w:pPr>
        <w:numPr>
          <w:ilvl w:val="0"/>
          <w:numId w:val="6"/>
        </w:numPr>
        <w:spacing w:after="0" w:line="240" w:lineRule="auto"/>
        <w:ind w:left="0" w:firstLine="0"/>
      </w:pPr>
      <w:r w:rsidRPr="00580360">
        <w:t xml:space="preserve">cod de identificare fiscală (CIF); </w:t>
      </w:r>
    </w:p>
    <w:p w14:paraId="08B4357E" w14:textId="77777777" w:rsidR="008B10CF" w:rsidRPr="00580360" w:rsidRDefault="00000000" w:rsidP="00304984">
      <w:pPr>
        <w:numPr>
          <w:ilvl w:val="0"/>
          <w:numId w:val="6"/>
        </w:numPr>
        <w:spacing w:after="0" w:line="240" w:lineRule="auto"/>
        <w:ind w:left="0" w:firstLine="0"/>
      </w:pPr>
      <w:r w:rsidRPr="00580360">
        <w:t xml:space="preserve">cont în Trezoreria Statului/bancă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particular); </w:t>
      </w:r>
    </w:p>
    <w:p w14:paraId="0474E4A4" w14:textId="460B43AD" w:rsidR="008B10CF" w:rsidRPr="00580360" w:rsidRDefault="00000000" w:rsidP="00304984">
      <w:pPr>
        <w:numPr>
          <w:ilvl w:val="0"/>
          <w:numId w:val="6"/>
        </w:numPr>
        <w:spacing w:after="0" w:line="240" w:lineRule="auto"/>
        <w:ind w:left="0" w:firstLine="0"/>
      </w:pPr>
      <w:r w:rsidRPr="00580360">
        <w:t xml:space="preserve">sigiliu cu stema României </w:t>
      </w:r>
      <w:proofErr w:type="spellStart"/>
      <w:r w:rsidRPr="00580360">
        <w:t>şi</w:t>
      </w:r>
      <w:proofErr w:type="spellEnd"/>
      <w:r w:rsidRPr="00580360">
        <w:t xml:space="preserve"> cu denumirea actualizată a </w:t>
      </w:r>
      <w:r w:rsidR="002B6ED6" w:rsidRPr="00580360">
        <w:t>Ministerului Educației și Cercetării</w:t>
      </w:r>
      <w:r w:rsidRPr="00580360">
        <w:t xml:space="preserve">, precum </w:t>
      </w:r>
      <w:proofErr w:type="spellStart"/>
      <w:r w:rsidRPr="00580360">
        <w:t>şi</w:t>
      </w:r>
      <w:proofErr w:type="spellEnd"/>
      <w:r w:rsidRPr="00580360">
        <w:t xml:space="preserve"> cu denumirea exactă/completă </w:t>
      </w:r>
      <w:r w:rsidR="00220B6B" w:rsidRPr="00580360">
        <w:t>Școlii Gimnaziale „Traian Dârjan”, Cluj-Napoca</w:t>
      </w:r>
      <w:r w:rsidRPr="00580360">
        <w:t xml:space="preserve"> corespunzătoare, de regulă, nivelului maxim de </w:t>
      </w:r>
      <w:proofErr w:type="spellStart"/>
      <w:r w:rsidRPr="00580360">
        <w:t>învăţământ</w:t>
      </w:r>
      <w:proofErr w:type="spellEnd"/>
      <w:r w:rsidRPr="00580360">
        <w:t xml:space="preserve"> </w:t>
      </w:r>
      <w:proofErr w:type="spellStart"/>
      <w:r w:rsidRPr="00580360">
        <w:t>şcolarizat</w:t>
      </w:r>
      <w:proofErr w:type="spellEnd"/>
      <w:r w:rsidRPr="00580360">
        <w:t xml:space="preserve">. </w:t>
      </w:r>
    </w:p>
    <w:p w14:paraId="13740E18" w14:textId="2126E8A3" w:rsidR="008B10CF" w:rsidRPr="00580360" w:rsidRDefault="002B6ED6" w:rsidP="00304984">
      <w:pPr>
        <w:numPr>
          <w:ilvl w:val="0"/>
          <w:numId w:val="7"/>
        </w:numPr>
        <w:spacing w:after="0" w:line="240" w:lineRule="auto"/>
        <w:ind w:firstLine="0"/>
      </w:pPr>
      <w:r w:rsidRPr="00580360">
        <w:t xml:space="preserve">Școala Gimnazială „Traian Dârjan”, Cluj-Napoca are personal de conducere, personal didactic, didactic auxiliar și administrativ </w:t>
      </w:r>
      <w:proofErr w:type="spellStart"/>
      <w:r w:rsidRPr="00580360">
        <w:t>şi</w:t>
      </w:r>
      <w:proofErr w:type="spellEnd"/>
      <w:r w:rsidRPr="00580360">
        <w:t xml:space="preserve"> buget,  proprii, </w:t>
      </w:r>
      <w:proofErr w:type="spellStart"/>
      <w:r w:rsidRPr="00580360">
        <w:t>întocmeşte</w:t>
      </w:r>
      <w:proofErr w:type="spellEnd"/>
      <w:r w:rsidRPr="00580360">
        <w:t xml:space="preserve"> </w:t>
      </w:r>
      <w:proofErr w:type="spellStart"/>
      <w:r w:rsidRPr="00580360">
        <w:t>situaţiile</w:t>
      </w:r>
      <w:proofErr w:type="spellEnd"/>
      <w:r w:rsidRPr="00580360">
        <w:t xml:space="preserve"> financiare, dispunând, în limitele </w:t>
      </w:r>
      <w:proofErr w:type="spellStart"/>
      <w:r w:rsidRPr="00580360">
        <w:t>şi</w:t>
      </w:r>
      <w:proofErr w:type="spellEnd"/>
      <w:r w:rsidRPr="00580360">
        <w:t xml:space="preserve"> </w:t>
      </w:r>
      <w:proofErr w:type="spellStart"/>
      <w:r w:rsidRPr="00580360">
        <w:t>condiţiile</w:t>
      </w:r>
      <w:proofErr w:type="spellEnd"/>
      <w:r w:rsidRPr="00580360">
        <w:t xml:space="preserve"> prevăzute de </w:t>
      </w:r>
      <w:proofErr w:type="spellStart"/>
      <w:r w:rsidRPr="00580360">
        <w:t>legislaţia</w:t>
      </w:r>
      <w:proofErr w:type="spellEnd"/>
      <w:r w:rsidRPr="00580360">
        <w:t xml:space="preserve"> în vigoare, de autonomie </w:t>
      </w:r>
      <w:proofErr w:type="spellStart"/>
      <w:r w:rsidRPr="00580360">
        <w:t>instituţională</w:t>
      </w:r>
      <w:proofErr w:type="spellEnd"/>
      <w:r w:rsidRPr="00580360">
        <w:t xml:space="preserve"> </w:t>
      </w:r>
      <w:proofErr w:type="spellStart"/>
      <w:r w:rsidRPr="00580360">
        <w:t>şi</w:t>
      </w:r>
      <w:proofErr w:type="spellEnd"/>
      <w:r w:rsidRPr="00580360">
        <w:t xml:space="preserve"> decizională. </w:t>
      </w:r>
    </w:p>
    <w:p w14:paraId="5DC93279" w14:textId="14A6A354" w:rsidR="00284E4C" w:rsidRDefault="002B6ED6" w:rsidP="00284E4C">
      <w:pPr>
        <w:numPr>
          <w:ilvl w:val="0"/>
          <w:numId w:val="7"/>
        </w:numPr>
        <w:spacing w:after="0" w:line="240" w:lineRule="auto"/>
        <w:ind w:firstLine="0"/>
      </w:pPr>
      <w:r w:rsidRPr="00580360">
        <w:t xml:space="preserve">Școala Gimnazială „Traian Dârjan”, Cluj-Napoca are în </w:t>
      </w:r>
      <w:proofErr w:type="spellStart"/>
      <w:r w:rsidRPr="00580360">
        <w:t>componenţa</w:t>
      </w:r>
      <w:proofErr w:type="spellEnd"/>
      <w:r w:rsidRPr="00580360">
        <w:t xml:space="preserve"> sa o structură </w:t>
      </w:r>
      <w:proofErr w:type="spellStart"/>
      <w:r w:rsidRPr="00580360">
        <w:t>şcolară</w:t>
      </w:r>
      <w:proofErr w:type="spellEnd"/>
      <w:r w:rsidRPr="00580360">
        <w:t xml:space="preserve"> arondată, fără personalitate juridică, în care se </w:t>
      </w:r>
      <w:proofErr w:type="spellStart"/>
      <w:r w:rsidRPr="00580360">
        <w:t>desfăşoară</w:t>
      </w:r>
      <w:proofErr w:type="spellEnd"/>
      <w:r w:rsidRPr="00580360">
        <w:t xml:space="preserve"> doar activitate didactică. </w:t>
      </w:r>
    </w:p>
    <w:p w14:paraId="43D391C8" w14:textId="1B491577" w:rsidR="008B10CF" w:rsidRPr="00284E4C" w:rsidRDefault="00000000" w:rsidP="00284E4C">
      <w:pPr>
        <w:spacing w:after="0" w:line="240" w:lineRule="auto"/>
        <w:ind w:left="0" w:firstLine="0"/>
        <w:rPr>
          <w:b/>
          <w:bCs/>
        </w:rPr>
      </w:pPr>
      <w:r w:rsidRPr="00284E4C">
        <w:rPr>
          <w:b/>
          <w:bCs/>
        </w:rPr>
        <w:t xml:space="preserve">ART. 7 </w:t>
      </w:r>
    </w:p>
    <w:p w14:paraId="268C7FCC" w14:textId="3E680DE6" w:rsidR="008B10CF" w:rsidRPr="00580360" w:rsidRDefault="00000000" w:rsidP="00D74576">
      <w:pPr>
        <w:spacing w:after="0" w:line="240" w:lineRule="auto"/>
        <w:ind w:left="0" w:firstLine="720"/>
      </w:pPr>
      <w:r w:rsidRPr="00580360">
        <w:t xml:space="preserve">În vederea </w:t>
      </w:r>
      <w:proofErr w:type="spellStart"/>
      <w:r w:rsidRPr="00580360">
        <w:t>creşterii</w:t>
      </w:r>
      <w:proofErr w:type="spellEnd"/>
      <w:r w:rsidRPr="00580360">
        <w:t xml:space="preserve"> </w:t>
      </w:r>
      <w:proofErr w:type="spellStart"/>
      <w:r w:rsidRPr="00580360">
        <w:t>calităţii</w:t>
      </w:r>
      <w:proofErr w:type="spellEnd"/>
      <w:r w:rsidRPr="00580360">
        <w:t xml:space="preserve"> </w:t>
      </w:r>
      <w:proofErr w:type="spellStart"/>
      <w:r w:rsidRPr="00580360">
        <w:t>educaţiei</w:t>
      </w:r>
      <w:proofErr w:type="spellEnd"/>
      <w:r w:rsidRPr="00580360">
        <w:t xml:space="preserve"> </w:t>
      </w:r>
      <w:proofErr w:type="spellStart"/>
      <w:r w:rsidRPr="00580360">
        <w:t>şi</w:t>
      </w:r>
      <w:proofErr w:type="spellEnd"/>
      <w:r w:rsidRPr="00580360">
        <w:t xml:space="preserve"> a optimizării gestionării resurselor, </w:t>
      </w:r>
      <w:r w:rsidR="002B6ED6" w:rsidRPr="00580360">
        <w:t>Școala Gimnazială „Traian Dârjan”, Cluj-Napoca</w:t>
      </w:r>
      <w:r w:rsidRPr="00580360">
        <w:t xml:space="preserve"> </w:t>
      </w:r>
      <w:r w:rsidR="002B6ED6" w:rsidRPr="00580360">
        <w:t>poate</w:t>
      </w:r>
      <w:r w:rsidRPr="00580360">
        <w:t xml:space="preserve"> decide </w:t>
      </w:r>
      <w:proofErr w:type="spellStart"/>
      <w:r w:rsidRPr="00580360">
        <w:t>înfiinţarea</w:t>
      </w:r>
      <w:proofErr w:type="spellEnd"/>
      <w:r w:rsidRPr="00580360">
        <w:t xml:space="preserve"> </w:t>
      </w:r>
      <w:proofErr w:type="spellStart"/>
      <w:r w:rsidRPr="00580360">
        <w:t>consorţiilor</w:t>
      </w:r>
      <w:proofErr w:type="spellEnd"/>
      <w:r w:rsidRPr="00580360">
        <w:t xml:space="preserve"> </w:t>
      </w:r>
      <w:proofErr w:type="spellStart"/>
      <w:r w:rsidRPr="00580360">
        <w:t>şcolare</w:t>
      </w:r>
      <w:proofErr w:type="spellEnd"/>
      <w:r w:rsidRPr="00580360">
        <w:t xml:space="preserve">, în conformitate cu metodologia pentru înființarea consorțiilor școlare.  </w:t>
      </w:r>
    </w:p>
    <w:p w14:paraId="770F7C4A" w14:textId="77777777" w:rsidR="008B10CF" w:rsidRPr="00284E4C" w:rsidRDefault="00000000" w:rsidP="00304984">
      <w:pPr>
        <w:spacing w:after="0" w:line="240" w:lineRule="auto"/>
        <w:ind w:left="0" w:firstLine="0"/>
        <w:rPr>
          <w:b/>
          <w:bCs/>
        </w:rPr>
      </w:pPr>
      <w:r w:rsidRPr="00284E4C">
        <w:rPr>
          <w:b/>
          <w:bCs/>
        </w:rPr>
        <w:t xml:space="preserve">ART. 8 </w:t>
      </w:r>
    </w:p>
    <w:p w14:paraId="28201227" w14:textId="77777777" w:rsidR="008B10CF" w:rsidRPr="00580360" w:rsidRDefault="00000000" w:rsidP="00304984">
      <w:pPr>
        <w:numPr>
          <w:ilvl w:val="0"/>
          <w:numId w:val="8"/>
        </w:numPr>
        <w:spacing w:after="0" w:line="240" w:lineRule="auto"/>
        <w:ind w:firstLine="0"/>
      </w:pPr>
      <w:r w:rsidRPr="00580360">
        <w:t xml:space="preserve">Inspectoratele </w:t>
      </w:r>
      <w:proofErr w:type="spellStart"/>
      <w:r w:rsidRPr="00580360">
        <w:t>şcolare</w:t>
      </w:r>
      <w:proofErr w:type="spellEnd"/>
      <w:r w:rsidRPr="00580360">
        <w:t xml:space="preserve"> stabilesc, pentru fiecare unitate administrativ-teritorială, după consultarea </w:t>
      </w:r>
      <w:proofErr w:type="spellStart"/>
      <w:r w:rsidRPr="00580360">
        <w:t>reprezentanţilor</w:t>
      </w:r>
      <w:proofErr w:type="spellEnd"/>
      <w:r w:rsidRPr="00580360">
        <w:t xml:space="preserv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a </w:t>
      </w:r>
      <w:proofErr w:type="spellStart"/>
      <w:r w:rsidRPr="00580360">
        <w:t>autorităţilor</w:t>
      </w:r>
      <w:proofErr w:type="spellEnd"/>
      <w:r w:rsidRPr="00580360">
        <w:t xml:space="preserve"> </w:t>
      </w:r>
      <w:proofErr w:type="spellStart"/>
      <w:r w:rsidRPr="00580360">
        <w:t>administraţiei</w:t>
      </w:r>
      <w:proofErr w:type="spellEnd"/>
      <w:r w:rsidRPr="00580360">
        <w:t xml:space="preserve"> publice locale, </w:t>
      </w:r>
      <w:proofErr w:type="spellStart"/>
      <w:r w:rsidRPr="00580360">
        <w:t>circumscripţiile</w:t>
      </w:r>
      <w:proofErr w:type="spellEnd"/>
      <w:r w:rsidRPr="00580360">
        <w:t xml:space="preserv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care </w:t>
      </w:r>
      <w:proofErr w:type="spellStart"/>
      <w:r w:rsidRPr="00580360">
        <w:t>şcolarizează</w:t>
      </w:r>
      <w:proofErr w:type="spellEnd"/>
      <w:r w:rsidRPr="00580360">
        <w:t xml:space="preserve"> grupe </w:t>
      </w:r>
      <w:proofErr w:type="spellStart"/>
      <w:r w:rsidRPr="00580360">
        <w:t>şi</w:t>
      </w:r>
      <w:proofErr w:type="spellEnd"/>
      <w:r w:rsidRPr="00580360">
        <w:t xml:space="preserve">/sau clase de nivel </w:t>
      </w:r>
      <w:proofErr w:type="spellStart"/>
      <w:r w:rsidRPr="00580360">
        <w:t>antepreşcolar</w:t>
      </w:r>
      <w:proofErr w:type="spellEnd"/>
      <w:r w:rsidRPr="00580360">
        <w:t xml:space="preserve">, </w:t>
      </w:r>
      <w:proofErr w:type="spellStart"/>
      <w:r w:rsidRPr="00580360">
        <w:t>preşcolar</w:t>
      </w:r>
      <w:proofErr w:type="spellEnd"/>
      <w:r w:rsidRPr="00580360">
        <w:t xml:space="preserve">, primar </w:t>
      </w:r>
      <w:proofErr w:type="spellStart"/>
      <w:r w:rsidRPr="00580360">
        <w:t>şi</w:t>
      </w:r>
      <w:proofErr w:type="spellEnd"/>
      <w:r w:rsidRPr="00580360">
        <w:t xml:space="preserve"> gimnazial, cu respectarea prevederilor legale. </w:t>
      </w:r>
    </w:p>
    <w:p w14:paraId="716531F7" w14:textId="04C7B366" w:rsidR="008B10CF" w:rsidRPr="00580360" w:rsidRDefault="00000000" w:rsidP="00304984">
      <w:pPr>
        <w:numPr>
          <w:ilvl w:val="0"/>
          <w:numId w:val="8"/>
        </w:numPr>
        <w:spacing w:after="0" w:line="240" w:lineRule="auto"/>
        <w:ind w:firstLine="0"/>
      </w:pPr>
      <w:proofErr w:type="spellStart"/>
      <w:r w:rsidRPr="00580360">
        <w:t>Circumscripţia</w:t>
      </w:r>
      <w:proofErr w:type="spellEnd"/>
      <w:r w:rsidRPr="00580360">
        <w:t xml:space="preserve"> </w:t>
      </w:r>
      <w:proofErr w:type="spellStart"/>
      <w:r w:rsidRPr="00580360">
        <w:t>şcolară</w:t>
      </w:r>
      <w:proofErr w:type="spellEnd"/>
      <w:r w:rsidRPr="00580360">
        <w:t xml:space="preserve"> este formată din totalitatea străzilor aflate în apropiere</w:t>
      </w:r>
      <w:r w:rsidR="002B6ED6" w:rsidRPr="00580360">
        <w:t xml:space="preserve">a </w:t>
      </w:r>
      <w:r w:rsidR="00220B6B" w:rsidRPr="00580360">
        <w:t>Școlii Gimnaziale „Traian Dârjan”, Cluj-Napoca</w:t>
      </w:r>
      <w:r w:rsidRPr="00580360">
        <w:t xml:space="preserve"> </w:t>
      </w:r>
      <w:proofErr w:type="spellStart"/>
      <w:r w:rsidRPr="00580360">
        <w:t>şi</w:t>
      </w:r>
      <w:proofErr w:type="spellEnd"/>
      <w:r w:rsidRPr="00580360">
        <w:t xml:space="preserve"> arondate acesteia, în vederea </w:t>
      </w:r>
      <w:proofErr w:type="spellStart"/>
      <w:r w:rsidRPr="00580360">
        <w:t>şcolarizării</w:t>
      </w:r>
      <w:proofErr w:type="spellEnd"/>
      <w:r w:rsidRPr="00580360">
        <w:t xml:space="preserve"> beneficiarilor primari. </w:t>
      </w:r>
    </w:p>
    <w:p w14:paraId="523ABBBA" w14:textId="57C0546C" w:rsidR="008B10CF" w:rsidRPr="00580360" w:rsidRDefault="002B6ED6" w:rsidP="00304984">
      <w:pPr>
        <w:numPr>
          <w:ilvl w:val="0"/>
          <w:numId w:val="8"/>
        </w:numPr>
        <w:spacing w:after="0" w:line="240" w:lineRule="auto"/>
        <w:ind w:firstLine="0"/>
      </w:pPr>
      <w:r w:rsidRPr="00580360">
        <w:t xml:space="preserve">Școala Gimnazială „Traian Dârjan”, Cluj-Napoca </w:t>
      </w:r>
      <w:proofErr w:type="spellStart"/>
      <w:r w:rsidRPr="00580360">
        <w:t>şcolarizează</w:t>
      </w:r>
      <w:proofErr w:type="spellEnd"/>
      <w:r w:rsidRPr="00580360">
        <w:t xml:space="preserve"> elevi în </w:t>
      </w:r>
      <w:proofErr w:type="spellStart"/>
      <w:r w:rsidRPr="00580360">
        <w:t>învăţământul</w:t>
      </w:r>
      <w:proofErr w:type="spellEnd"/>
      <w:r w:rsidRPr="00580360">
        <w:t xml:space="preserve"> </w:t>
      </w:r>
      <w:proofErr w:type="spellStart"/>
      <w:r w:rsidRPr="00580360">
        <w:t>preşcolar</w:t>
      </w:r>
      <w:proofErr w:type="spellEnd"/>
      <w:r w:rsidRPr="00580360">
        <w:t xml:space="preserve">, primar </w:t>
      </w:r>
      <w:proofErr w:type="spellStart"/>
      <w:r w:rsidRPr="00580360">
        <w:t>şi</w:t>
      </w:r>
      <w:proofErr w:type="spellEnd"/>
      <w:r w:rsidRPr="00580360">
        <w:t xml:space="preserve"> gimnazial, cu prioritate, în limita planului de </w:t>
      </w:r>
      <w:proofErr w:type="spellStart"/>
      <w:r w:rsidRPr="00580360">
        <w:t>şcolarizare</w:t>
      </w:r>
      <w:proofErr w:type="spellEnd"/>
      <w:r w:rsidRPr="00580360">
        <w:t xml:space="preserve"> aprobat, copiii/elevii care au domiciliul în </w:t>
      </w:r>
      <w:proofErr w:type="spellStart"/>
      <w:r w:rsidRPr="00580360">
        <w:t>circumscripţia</w:t>
      </w:r>
      <w:proofErr w:type="spellEnd"/>
      <w:r w:rsidRPr="00580360">
        <w:t xml:space="preserve"> </w:t>
      </w:r>
      <w:proofErr w:type="spellStart"/>
      <w:r w:rsidRPr="00580360">
        <w:t>şcolară</w:t>
      </w:r>
      <w:proofErr w:type="spellEnd"/>
      <w:r w:rsidRPr="00580360">
        <w:t xml:space="preserve"> </w:t>
      </w:r>
      <w:r w:rsidR="00220B6B" w:rsidRPr="00580360">
        <w:t>Școlii Gimnaziale „Traian Dârjan”, Cluj-Napoca</w:t>
      </w:r>
      <w:r w:rsidRPr="00580360">
        <w:t xml:space="preserve">. Înscrierea se face în urma unei solicitări scrise din partea părintelui sau a reprezentantului legal. </w:t>
      </w:r>
    </w:p>
    <w:p w14:paraId="77BCFC77" w14:textId="57563CC6" w:rsidR="008B10CF" w:rsidRPr="00580360" w:rsidRDefault="00000000" w:rsidP="00304984">
      <w:pPr>
        <w:numPr>
          <w:ilvl w:val="0"/>
          <w:numId w:val="8"/>
        </w:numPr>
        <w:spacing w:after="0" w:line="240" w:lineRule="auto"/>
        <w:ind w:firstLine="0"/>
      </w:pPr>
      <w:r w:rsidRPr="00580360">
        <w:t xml:space="preserve">Părintele/reprezentantul legal are dreptul de a solicita </w:t>
      </w:r>
      <w:proofErr w:type="spellStart"/>
      <w:r w:rsidRPr="00580360">
        <w:t>şcolarizarea</w:t>
      </w:r>
      <w:proofErr w:type="spellEnd"/>
      <w:r w:rsidRPr="00580360">
        <w:t xml:space="preserve"> copilului la o altă unitate de </w:t>
      </w:r>
      <w:proofErr w:type="spellStart"/>
      <w:r w:rsidRPr="00580360">
        <w:t>învăţământ</w:t>
      </w:r>
      <w:proofErr w:type="spellEnd"/>
      <w:r w:rsidRPr="00580360">
        <w:t xml:space="preserve"> decât aceea la care domiciliul său este arondat. Înscrierea se face în urma unei solicitări scrise din partea părintelui, a tutorelui sau a reprezentantului legal </w:t>
      </w:r>
      <w:proofErr w:type="spellStart"/>
      <w:r w:rsidRPr="00580360">
        <w:t>şi</w:t>
      </w:r>
      <w:proofErr w:type="spellEnd"/>
      <w:r w:rsidRPr="00580360">
        <w:t xml:space="preserve"> se aprobă de către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la care se solicită înscrierea, în limita planului de </w:t>
      </w:r>
      <w:proofErr w:type="spellStart"/>
      <w:r w:rsidRPr="00580360">
        <w:t>şcolarizare</w:t>
      </w:r>
      <w:proofErr w:type="spellEnd"/>
      <w:r w:rsidRPr="00580360">
        <w:t xml:space="preserve"> aprobat, după asigurarea </w:t>
      </w:r>
      <w:proofErr w:type="spellStart"/>
      <w:r w:rsidRPr="00580360">
        <w:t>şcolarizării</w:t>
      </w:r>
      <w:proofErr w:type="spellEnd"/>
      <w:r w:rsidRPr="00580360">
        <w:t xml:space="preserve"> beneficiarilor primari din </w:t>
      </w:r>
      <w:proofErr w:type="spellStart"/>
      <w:r w:rsidRPr="00580360">
        <w:t>circumscripţia</w:t>
      </w:r>
      <w:proofErr w:type="spellEnd"/>
      <w:r w:rsidRPr="00580360">
        <w:t xml:space="preserve"> </w:t>
      </w:r>
      <w:proofErr w:type="spellStart"/>
      <w:r w:rsidRPr="00580360">
        <w:t>şcolară</w:t>
      </w:r>
      <w:proofErr w:type="spellEnd"/>
      <w:r w:rsidRPr="00580360">
        <w:t xml:space="preserve"> </w:t>
      </w:r>
      <w:r w:rsidR="00220B6B" w:rsidRPr="00580360">
        <w:t>Școlii Gimnaziale „Traian Dârjan”, Cluj-Napoca</w:t>
      </w:r>
      <w:r w:rsidRPr="00580360">
        <w:t xml:space="preserve">.  </w:t>
      </w:r>
    </w:p>
    <w:p w14:paraId="282E5EE3" w14:textId="1A227391" w:rsidR="008B10CF" w:rsidRPr="00580360" w:rsidRDefault="00000000" w:rsidP="00304984">
      <w:pPr>
        <w:numPr>
          <w:ilvl w:val="0"/>
          <w:numId w:val="8"/>
        </w:numPr>
        <w:spacing w:after="0" w:line="240" w:lineRule="auto"/>
        <w:ind w:firstLine="0"/>
      </w:pPr>
      <w:r w:rsidRPr="00580360">
        <w:t xml:space="preserve">Prin </w:t>
      </w:r>
      <w:proofErr w:type="spellStart"/>
      <w:r w:rsidRPr="00580360">
        <w:t>excepţie</w:t>
      </w:r>
      <w:proofErr w:type="spellEnd"/>
      <w:r w:rsidRPr="00580360">
        <w:t xml:space="preserve"> de la prevederile alin. (4), înscrierea în unitățile de învățământ cu nivel preșcolar sau în serviciile complementare de educație timpurie, respectiv în clasa pregătitoare, se face conform metodologiilor specifice, elaborate de </w:t>
      </w:r>
      <w:r w:rsidR="002B6ED6" w:rsidRPr="00580360">
        <w:t>Ministerul Educației și Cercetării și Cercetării</w:t>
      </w:r>
      <w:r w:rsidRPr="00580360">
        <w:t xml:space="preserve">. </w:t>
      </w:r>
    </w:p>
    <w:p w14:paraId="15FAF579" w14:textId="77777777" w:rsidR="008B10CF" w:rsidRPr="00580360" w:rsidRDefault="00000000" w:rsidP="00304984">
      <w:pPr>
        <w:spacing w:after="0" w:line="240" w:lineRule="auto"/>
        <w:ind w:left="0" w:firstLine="0"/>
      </w:pPr>
      <w:r w:rsidRPr="00580360">
        <w:t xml:space="preserve"> </w:t>
      </w:r>
    </w:p>
    <w:p w14:paraId="57A7CF9D" w14:textId="77777777" w:rsidR="008B10CF" w:rsidRPr="00580360" w:rsidRDefault="00000000" w:rsidP="00304984">
      <w:pPr>
        <w:spacing w:after="0" w:line="240" w:lineRule="auto"/>
        <w:ind w:left="0" w:firstLine="0"/>
      </w:pPr>
      <w:r w:rsidRPr="00580360">
        <w:t xml:space="preserve"> </w:t>
      </w:r>
    </w:p>
    <w:p w14:paraId="06B538FB" w14:textId="0DA96DCF" w:rsidR="008B10CF" w:rsidRPr="00580360" w:rsidRDefault="00000000" w:rsidP="008A5888">
      <w:pPr>
        <w:pStyle w:val="Heading2"/>
      </w:pPr>
      <w:bookmarkStart w:id="6" w:name="_Toc208335514"/>
      <w:r w:rsidRPr="00580360">
        <w:t>CAPITOLUL II</w:t>
      </w:r>
      <w:r w:rsidRPr="00580360">
        <w:rPr>
          <w:i/>
        </w:rPr>
        <w:t xml:space="preserve"> </w:t>
      </w:r>
      <w:r w:rsidR="00D26C1F">
        <w:br/>
      </w:r>
      <w:proofErr w:type="spellStart"/>
      <w:r w:rsidRPr="00580360">
        <w:t>Organizarea</w:t>
      </w:r>
      <w:proofErr w:type="spellEnd"/>
      <w:r w:rsidRPr="00580360">
        <w:t xml:space="preserve"> </w:t>
      </w:r>
      <w:proofErr w:type="spellStart"/>
      <w:r w:rsidRPr="00580360">
        <w:t>programului</w:t>
      </w:r>
      <w:proofErr w:type="spellEnd"/>
      <w:r w:rsidRPr="00580360">
        <w:t xml:space="preserve"> </w:t>
      </w:r>
      <w:proofErr w:type="spellStart"/>
      <w:r w:rsidRPr="00580360">
        <w:t>școlar</w:t>
      </w:r>
      <w:bookmarkEnd w:id="6"/>
      <w:proofErr w:type="spellEnd"/>
      <w:r w:rsidRPr="00580360">
        <w:t xml:space="preserve"> </w:t>
      </w:r>
    </w:p>
    <w:p w14:paraId="7157A150" w14:textId="77777777" w:rsidR="008B10CF" w:rsidRPr="00580360" w:rsidRDefault="00000000" w:rsidP="00304984">
      <w:pPr>
        <w:spacing w:after="0" w:line="240" w:lineRule="auto"/>
        <w:ind w:left="0" w:firstLine="0"/>
      </w:pPr>
      <w:r w:rsidRPr="00580360">
        <w:t xml:space="preserve"> </w:t>
      </w:r>
    </w:p>
    <w:p w14:paraId="49D479BD" w14:textId="77777777" w:rsidR="008B10CF" w:rsidRPr="00284E4C" w:rsidRDefault="00000000" w:rsidP="00304984">
      <w:pPr>
        <w:spacing w:after="0" w:line="240" w:lineRule="auto"/>
        <w:ind w:left="0" w:firstLine="0"/>
        <w:rPr>
          <w:b/>
          <w:bCs/>
        </w:rPr>
      </w:pPr>
      <w:r w:rsidRPr="00284E4C">
        <w:rPr>
          <w:b/>
          <w:bCs/>
        </w:rPr>
        <w:t xml:space="preserve">ART. 9 </w:t>
      </w:r>
    </w:p>
    <w:p w14:paraId="774F3547" w14:textId="77777777" w:rsidR="008B10CF" w:rsidRPr="00580360" w:rsidRDefault="00000000" w:rsidP="00304984">
      <w:pPr>
        <w:numPr>
          <w:ilvl w:val="1"/>
          <w:numId w:val="8"/>
        </w:numPr>
        <w:spacing w:after="0" w:line="240" w:lineRule="auto"/>
        <w:ind w:left="0" w:firstLine="0"/>
      </w:pPr>
      <w:r w:rsidRPr="00580360">
        <w:t xml:space="preserve">Anul </w:t>
      </w:r>
      <w:proofErr w:type="spellStart"/>
      <w:r w:rsidRPr="00580360">
        <w:t>şcolar</w:t>
      </w:r>
      <w:proofErr w:type="spellEnd"/>
      <w:r w:rsidRPr="00580360">
        <w:t xml:space="preserve"> începe la 1 septembrie </w:t>
      </w:r>
      <w:proofErr w:type="spellStart"/>
      <w:r w:rsidRPr="00580360">
        <w:t>şi</w:t>
      </w:r>
      <w:proofErr w:type="spellEnd"/>
      <w:r w:rsidRPr="00580360">
        <w:t xml:space="preserve"> se încheie la 31 august din anul calendaristic următor. </w:t>
      </w:r>
    </w:p>
    <w:p w14:paraId="34BBDB08" w14:textId="77777777" w:rsidR="008B10CF" w:rsidRPr="00580360" w:rsidRDefault="00000000" w:rsidP="00304984">
      <w:pPr>
        <w:numPr>
          <w:ilvl w:val="1"/>
          <w:numId w:val="8"/>
        </w:numPr>
        <w:spacing w:after="0" w:line="240" w:lineRule="auto"/>
        <w:ind w:left="0" w:firstLine="0"/>
      </w:pPr>
      <w:r w:rsidRPr="00580360">
        <w:t xml:space="preserve">Structura anului </w:t>
      </w:r>
      <w:proofErr w:type="spellStart"/>
      <w:r w:rsidRPr="00580360">
        <w:t>şcolar</w:t>
      </w:r>
      <w:proofErr w:type="spellEnd"/>
      <w:r w:rsidRPr="00580360">
        <w:t xml:space="preserve">, respectiv perioadele de </w:t>
      </w:r>
      <w:proofErr w:type="spellStart"/>
      <w:r w:rsidRPr="00580360">
        <w:t>desfăşurare</w:t>
      </w:r>
      <w:proofErr w:type="spellEnd"/>
      <w:r w:rsidRPr="00580360">
        <w:t xml:space="preserve"> a cursurilor, a </w:t>
      </w:r>
      <w:proofErr w:type="spellStart"/>
      <w:r w:rsidRPr="00580360">
        <w:t>vacanţelor</w:t>
      </w:r>
      <w:proofErr w:type="spellEnd"/>
      <w:r w:rsidRPr="00580360">
        <w:t xml:space="preserve"> </w:t>
      </w:r>
      <w:proofErr w:type="spellStart"/>
      <w:r w:rsidRPr="00580360">
        <w:t>şi</w:t>
      </w:r>
      <w:proofErr w:type="spellEnd"/>
      <w:r w:rsidRPr="00580360">
        <w:t xml:space="preserve"> a sesiunilor de evaluări, examene </w:t>
      </w:r>
      <w:proofErr w:type="spellStart"/>
      <w:r w:rsidRPr="00580360">
        <w:t>şi</w:t>
      </w:r>
      <w:proofErr w:type="spellEnd"/>
      <w:r w:rsidRPr="00580360">
        <w:t xml:space="preserve"> concursuri </w:t>
      </w:r>
      <w:proofErr w:type="spellStart"/>
      <w:r w:rsidRPr="00580360">
        <w:t>naţionale</w:t>
      </w:r>
      <w:proofErr w:type="spellEnd"/>
      <w:r w:rsidRPr="00580360">
        <w:t xml:space="preserve"> se stabilesc prin ordin al ministrului </w:t>
      </w:r>
      <w:proofErr w:type="spellStart"/>
      <w:r w:rsidRPr="00580360">
        <w:t>educaţiei</w:t>
      </w:r>
      <w:proofErr w:type="spellEnd"/>
      <w:r w:rsidRPr="00580360">
        <w:t xml:space="preserve">. În unitățile de educație timpurie, care oferă servicii esențiale în societate, atât pentru copiii cărora li </w:t>
      </w:r>
      <w:r w:rsidRPr="00580360">
        <w:lastRenderedPageBreak/>
        <w:t xml:space="preserve">se adresează, cât și pentru familiile acestora și angajatori, vacanța școlară se raportează, cu prioritate, la interesul beneficiarilor primari pentru care, în timpul acesteia, se organizează, la cererea părinților/reprezentanților legali, activități educative recreative în unitățile de educație timpurie. </w:t>
      </w:r>
    </w:p>
    <w:p w14:paraId="25CE8DA9" w14:textId="77777777" w:rsidR="008B10CF" w:rsidRPr="00580360" w:rsidRDefault="00000000" w:rsidP="00304984">
      <w:pPr>
        <w:numPr>
          <w:ilvl w:val="1"/>
          <w:numId w:val="8"/>
        </w:numPr>
        <w:spacing w:after="0" w:line="240" w:lineRule="auto"/>
        <w:ind w:left="0" w:firstLine="0"/>
      </w:pPr>
      <w:r w:rsidRPr="00580360">
        <w:t xml:space="preserve">Pentru elevele gravide și elevii părinți, pe perioada de îngrijire a copilului, precum și în </w:t>
      </w:r>
      <w:proofErr w:type="spellStart"/>
      <w:r w:rsidRPr="00580360">
        <w:t>situaţii</w:t>
      </w:r>
      <w:proofErr w:type="spellEnd"/>
      <w:r w:rsidRPr="00580360">
        <w:t xml:space="preserve"> obiective, cum ar fi epidemii, intemperii, </w:t>
      </w:r>
      <w:proofErr w:type="spellStart"/>
      <w:r w:rsidRPr="00580360">
        <w:t>calamităţi</w:t>
      </w:r>
      <w:proofErr w:type="spellEnd"/>
      <w:r w:rsidRPr="00580360">
        <w:t xml:space="preserve">, alte </w:t>
      </w:r>
      <w:proofErr w:type="spellStart"/>
      <w:r w:rsidRPr="00580360">
        <w:t>situaţii</w:t>
      </w:r>
      <w:proofErr w:type="spellEnd"/>
      <w:r w:rsidRPr="00580360">
        <w:t xml:space="preserve"> </w:t>
      </w:r>
      <w:proofErr w:type="spellStart"/>
      <w:r w:rsidRPr="00580360">
        <w:t>excepţionale</w:t>
      </w:r>
      <w:proofErr w:type="spellEnd"/>
      <w:r w:rsidRPr="00580360">
        <w:t xml:space="preserve">, cursurile </w:t>
      </w:r>
      <w:proofErr w:type="spellStart"/>
      <w:r w:rsidRPr="00580360">
        <w:t>şcolare</w:t>
      </w:r>
      <w:proofErr w:type="spellEnd"/>
      <w:r w:rsidRPr="00580360">
        <w:t xml:space="preserve"> </w:t>
      </w:r>
      <w:proofErr w:type="spellStart"/>
      <w:r w:rsidRPr="00580360">
        <w:t>faţă</w:t>
      </w:r>
      <w:proofErr w:type="spellEnd"/>
      <w:r w:rsidRPr="00580360">
        <w:t xml:space="preserve"> în </w:t>
      </w:r>
      <w:proofErr w:type="spellStart"/>
      <w:r w:rsidRPr="00580360">
        <w:t>faţă</w:t>
      </w:r>
      <w:proofErr w:type="spellEnd"/>
      <w:r w:rsidRPr="00580360">
        <w:t xml:space="preserve"> pot fi suspendate pe o perioadă determinată, potrivit reglementărilor în vigoare. </w:t>
      </w:r>
    </w:p>
    <w:p w14:paraId="001D5860" w14:textId="77777777" w:rsidR="008B10CF" w:rsidRPr="00580360" w:rsidRDefault="00000000" w:rsidP="00304984">
      <w:pPr>
        <w:numPr>
          <w:ilvl w:val="1"/>
          <w:numId w:val="8"/>
        </w:numPr>
        <w:spacing w:after="0" w:line="240" w:lineRule="auto"/>
        <w:ind w:left="0" w:firstLine="0"/>
      </w:pPr>
      <w:r w:rsidRPr="00580360">
        <w:t xml:space="preserve">Suspendarea cursurilor cu </w:t>
      </w:r>
      <w:proofErr w:type="spellStart"/>
      <w:r w:rsidRPr="00580360">
        <w:t>prezenţ</w:t>
      </w:r>
      <w:proofErr w:type="spellEnd"/>
      <w:r w:rsidRPr="00580360">
        <w:t xml:space="preserve"> ă fizică se poate face, după caz: </w:t>
      </w:r>
    </w:p>
    <w:p w14:paraId="00D41566" w14:textId="77777777" w:rsidR="008B10CF" w:rsidRPr="00580360" w:rsidRDefault="00000000" w:rsidP="00304984">
      <w:pPr>
        <w:numPr>
          <w:ilvl w:val="1"/>
          <w:numId w:val="9"/>
        </w:numPr>
        <w:spacing w:after="0" w:line="240" w:lineRule="auto"/>
        <w:ind w:left="0" w:firstLine="0"/>
      </w:pPr>
      <w:r w:rsidRPr="00580360">
        <w:t xml:space="preserve">la nivel individual, la cererea părintelui/ reprezentantului legal, cu avizul </w:t>
      </w:r>
      <w:proofErr w:type="spellStart"/>
      <w:r w:rsidRPr="00580360">
        <w:t>şi</w:t>
      </w:r>
      <w:proofErr w:type="spellEnd"/>
      <w:r w:rsidRPr="00580360">
        <w:t xml:space="preserve">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w:t>
      </w:r>
      <w:proofErr w:type="spellStart"/>
      <w:r w:rsidRPr="00580360">
        <w:t>afecţiuni</w:t>
      </w:r>
      <w:proofErr w:type="spellEnd"/>
      <w:r w:rsidRPr="00580360">
        <w:t xml:space="preserve"> cronice, </w:t>
      </w:r>
      <w:proofErr w:type="spellStart"/>
      <w:r w:rsidRPr="00580360">
        <w:t>afecţiuni</w:t>
      </w:r>
      <w:proofErr w:type="spellEnd"/>
      <w:r w:rsidRPr="00580360">
        <w:t xml:space="preserve"> asociate cu imunodepresie moderată sau severă cum ar fi: transplant, </w:t>
      </w:r>
      <w:proofErr w:type="spellStart"/>
      <w:r w:rsidRPr="00580360">
        <w:t>afecţiuni</w:t>
      </w:r>
      <w:proofErr w:type="spellEnd"/>
      <w:r w:rsidRPr="00580360">
        <w:t xml:space="preserve"> oncologice în tratament </w:t>
      </w:r>
      <w:proofErr w:type="spellStart"/>
      <w:r w:rsidRPr="00580360">
        <w:t>imunosupresor</w:t>
      </w:r>
      <w:proofErr w:type="spellEnd"/>
      <w:r w:rsidRPr="00580360">
        <w:t xml:space="preserve">, </w:t>
      </w:r>
      <w:proofErr w:type="spellStart"/>
      <w:r w:rsidRPr="00580360">
        <w:t>imunodeficienţe</w:t>
      </w:r>
      <w:proofErr w:type="spellEnd"/>
      <w:r w:rsidRPr="00580360">
        <w:t xml:space="preserve"> primare sau dobândite, alte tipuri de tratamente </w:t>
      </w:r>
      <w:proofErr w:type="spellStart"/>
      <w:r w:rsidRPr="00580360">
        <w:t>imunosupresoare</w:t>
      </w:r>
      <w:proofErr w:type="spellEnd"/>
      <w:r w:rsidRPr="00580360">
        <w:t xml:space="preserve">. În această </w:t>
      </w:r>
      <w:proofErr w:type="spellStart"/>
      <w:r w:rsidRPr="00580360">
        <w:t>situaţie</w:t>
      </w:r>
      <w:proofErr w:type="spellEnd"/>
      <w:r w:rsidRPr="00580360">
        <w:t xml:space="preserve"> activitatea didactică se va </w:t>
      </w:r>
      <w:proofErr w:type="spellStart"/>
      <w:r w:rsidRPr="00580360">
        <w:t>desfăşura</w:t>
      </w:r>
      <w:proofErr w:type="spellEnd"/>
      <w:r w:rsidRPr="00580360">
        <w:t xml:space="preserve"> în sistem hibrid sau online;</w:t>
      </w:r>
      <w:r w:rsidRPr="00580360">
        <w:rPr>
          <w:b/>
        </w:rPr>
        <w:t xml:space="preserve"> </w:t>
      </w:r>
    </w:p>
    <w:p w14:paraId="63459836" w14:textId="77777777" w:rsidR="008B10CF" w:rsidRPr="00580360" w:rsidRDefault="00000000" w:rsidP="00304984">
      <w:pPr>
        <w:numPr>
          <w:ilvl w:val="1"/>
          <w:numId w:val="9"/>
        </w:numPr>
        <w:spacing w:after="0" w:line="240" w:lineRule="auto"/>
        <w:ind w:left="0" w:firstLine="0"/>
      </w:pPr>
      <w:r w:rsidRPr="00580360">
        <w:t xml:space="preserve">la nivel individual, la cererea elevelor gravide sau a beneficiarilor primari părinți majori sau la cererea părintelui/reprezentantului legal al acestora în cazul beneficiarilor primari minori, activitatea didactică desfășurându-se în format hibrid sau online; </w:t>
      </w:r>
    </w:p>
    <w:p w14:paraId="7FED33A1" w14:textId="5A963E95" w:rsidR="008B10CF" w:rsidRPr="00580360" w:rsidRDefault="00000000" w:rsidP="00304984">
      <w:pPr>
        <w:numPr>
          <w:ilvl w:val="1"/>
          <w:numId w:val="9"/>
        </w:numPr>
        <w:spacing w:after="0" w:line="240" w:lineRule="auto"/>
        <w:ind w:left="0" w:firstLine="0"/>
      </w:pPr>
      <w:r w:rsidRPr="00580360">
        <w:t>la nivel individual, la cererea elevului major sau a părintelui/reprezentantului legal al acestuia, pentru beneficiarii primari aflați în arest la domiciliu, în limitele hotărârii judecătorești; în</w:t>
      </w:r>
      <w:r w:rsidR="00E53029" w:rsidRPr="00580360">
        <w:t xml:space="preserve"> </w:t>
      </w:r>
      <w:r w:rsidRPr="00580360">
        <w:t xml:space="preserve">această </w:t>
      </w:r>
      <w:proofErr w:type="spellStart"/>
      <w:r w:rsidRPr="00580360">
        <w:t>situaţie</w:t>
      </w:r>
      <w:proofErr w:type="spellEnd"/>
      <w:r w:rsidRPr="00580360">
        <w:t xml:space="preserve"> activitatea didactică se va </w:t>
      </w:r>
      <w:proofErr w:type="spellStart"/>
      <w:r w:rsidRPr="00580360">
        <w:t>desfăşura</w:t>
      </w:r>
      <w:proofErr w:type="spellEnd"/>
      <w:r w:rsidRPr="00580360">
        <w:t xml:space="preserve"> în sistem hibrid sau online, în limitele hotărârii judecătorești; </w:t>
      </w:r>
    </w:p>
    <w:p w14:paraId="49E2AF1C" w14:textId="344055C2" w:rsidR="008B10CF" w:rsidRPr="00580360" w:rsidRDefault="00000000" w:rsidP="00304984">
      <w:pPr>
        <w:numPr>
          <w:ilvl w:val="1"/>
          <w:numId w:val="9"/>
        </w:numPr>
        <w:spacing w:after="0" w:line="240" w:lineRule="auto"/>
        <w:ind w:left="0" w:firstLine="0"/>
      </w:pPr>
      <w:r w:rsidRPr="00580360">
        <w:t xml:space="preserve">la nivelul unor </w:t>
      </w:r>
      <w:proofErr w:type="spellStart"/>
      <w:r w:rsidRPr="00580360">
        <w:t>formaţiuni</w:t>
      </w:r>
      <w:proofErr w:type="spellEnd"/>
      <w:r w:rsidRPr="00580360">
        <w:t xml:space="preserve"> de studiu - grupe/clase din cadrul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precum </w:t>
      </w:r>
      <w:proofErr w:type="spellStart"/>
      <w:r w:rsidRPr="00580360">
        <w:t>şi</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 la cererea directorului, în baza hotărârii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cu informarea </w:t>
      </w:r>
      <w:r w:rsidR="002B6ED6" w:rsidRPr="00580360">
        <w:t>ISJ CLUJ</w:t>
      </w:r>
      <w:r w:rsidRPr="00580360">
        <w:t xml:space="preserve">, respectiv cu aprobarea inspectorului </w:t>
      </w:r>
      <w:proofErr w:type="spellStart"/>
      <w:r w:rsidRPr="00580360">
        <w:t>şcolar</w:t>
      </w:r>
      <w:proofErr w:type="spellEnd"/>
      <w:r w:rsidRPr="00580360">
        <w:t xml:space="preserve"> general </w:t>
      </w:r>
      <w:proofErr w:type="spellStart"/>
      <w:r w:rsidRPr="00580360">
        <w:t>şi</w:t>
      </w:r>
      <w:proofErr w:type="spellEnd"/>
      <w:r w:rsidRPr="00580360">
        <w:t xml:space="preserve"> informarea </w:t>
      </w:r>
    </w:p>
    <w:p w14:paraId="18649652" w14:textId="43F793B7" w:rsidR="008B10CF" w:rsidRPr="00580360" w:rsidRDefault="002B6ED6" w:rsidP="00304984">
      <w:pPr>
        <w:spacing w:after="0" w:line="240" w:lineRule="auto"/>
        <w:ind w:left="0" w:firstLine="0"/>
      </w:pPr>
      <w:r w:rsidRPr="00580360">
        <w:t xml:space="preserve">Ministerului Educației și Cercetării; </w:t>
      </w:r>
    </w:p>
    <w:p w14:paraId="65E796C3" w14:textId="5186F4FA" w:rsidR="008B10CF" w:rsidRPr="00580360" w:rsidRDefault="00000000" w:rsidP="00304984">
      <w:pPr>
        <w:numPr>
          <w:ilvl w:val="1"/>
          <w:numId w:val="9"/>
        </w:numPr>
        <w:spacing w:after="0" w:line="240" w:lineRule="auto"/>
        <w:ind w:left="0" w:firstLine="0"/>
      </w:pPr>
      <w:r w:rsidRPr="00580360">
        <w:t xml:space="preserve">la nivelul grupurilor de </w:t>
      </w:r>
      <w:proofErr w:type="spellStart"/>
      <w:r w:rsidRPr="00580360">
        <w:t>unităţi</w:t>
      </w:r>
      <w:proofErr w:type="spellEnd"/>
      <w:r w:rsidRPr="00580360">
        <w:t xml:space="preserve"> de </w:t>
      </w:r>
      <w:proofErr w:type="spellStart"/>
      <w:r w:rsidRPr="00580360">
        <w:t>învăţământ</w:t>
      </w:r>
      <w:proofErr w:type="spellEnd"/>
      <w:r w:rsidRPr="00580360">
        <w:t xml:space="preserve"> din </w:t>
      </w:r>
      <w:proofErr w:type="spellStart"/>
      <w:r w:rsidRPr="00580360">
        <w:t>acelaşi</w:t>
      </w:r>
      <w:proofErr w:type="spellEnd"/>
      <w:r w:rsidRPr="00580360">
        <w:t xml:space="preserve"> </w:t>
      </w:r>
      <w:r w:rsidR="002B6ED6" w:rsidRPr="00580360">
        <w:t xml:space="preserve">județ </w:t>
      </w:r>
      <w:r w:rsidRPr="00580360">
        <w:t xml:space="preserve">- la cererea inspectorului școlar general, cu aprobarea </w:t>
      </w:r>
      <w:r w:rsidR="002B6ED6" w:rsidRPr="00580360">
        <w:t>Ministerului Educației și Cercetării</w:t>
      </w:r>
      <w:r w:rsidRPr="00580360">
        <w:t xml:space="preserve">; </w:t>
      </w:r>
    </w:p>
    <w:p w14:paraId="008FA1EB" w14:textId="77777777" w:rsidR="008B10CF" w:rsidRPr="00580360" w:rsidRDefault="00000000" w:rsidP="00304984">
      <w:pPr>
        <w:numPr>
          <w:ilvl w:val="1"/>
          <w:numId w:val="9"/>
        </w:numPr>
        <w:spacing w:after="0" w:line="240" w:lineRule="auto"/>
        <w:ind w:left="0" w:firstLine="0"/>
      </w:pPr>
      <w:r w:rsidRPr="00580360">
        <w:t xml:space="preserve">la nivel regional sau </w:t>
      </w:r>
      <w:proofErr w:type="spellStart"/>
      <w:r w:rsidRPr="00580360">
        <w:t>naţional</w:t>
      </w:r>
      <w:proofErr w:type="spellEnd"/>
      <w:r w:rsidRPr="00580360">
        <w:t xml:space="preserve">, prin ordin al ministrului </w:t>
      </w:r>
      <w:proofErr w:type="spellStart"/>
      <w:r w:rsidRPr="00580360">
        <w:t>educaţiei</w:t>
      </w:r>
      <w:proofErr w:type="spellEnd"/>
      <w:r w:rsidRPr="00580360">
        <w:t xml:space="preserve">, ca urmare a hotărârii comitetului </w:t>
      </w:r>
      <w:proofErr w:type="spellStart"/>
      <w:r w:rsidRPr="00580360">
        <w:t>judeţean</w:t>
      </w:r>
      <w:proofErr w:type="spellEnd"/>
      <w:r w:rsidRPr="00580360">
        <w:t xml:space="preserve">/al municipiului </w:t>
      </w:r>
      <w:proofErr w:type="spellStart"/>
      <w:r w:rsidRPr="00580360">
        <w:t>Bucureşti</w:t>
      </w:r>
      <w:proofErr w:type="spellEnd"/>
      <w:r w:rsidRPr="00580360">
        <w:t xml:space="preserve"> pentru </w:t>
      </w:r>
      <w:proofErr w:type="spellStart"/>
      <w:r w:rsidRPr="00580360">
        <w:t>situaţii</w:t>
      </w:r>
      <w:proofErr w:type="spellEnd"/>
      <w:r w:rsidRPr="00580360">
        <w:t xml:space="preserve"> de </w:t>
      </w:r>
      <w:proofErr w:type="spellStart"/>
      <w:r w:rsidRPr="00580360">
        <w:t>urgenţă</w:t>
      </w:r>
      <w:proofErr w:type="spellEnd"/>
      <w:r w:rsidRPr="00580360">
        <w:t xml:space="preserve">, respectiv Comitetului </w:t>
      </w:r>
      <w:proofErr w:type="spellStart"/>
      <w:r w:rsidRPr="00580360">
        <w:t>Naţional</w:t>
      </w:r>
      <w:proofErr w:type="spellEnd"/>
      <w:r w:rsidRPr="00580360">
        <w:t xml:space="preserve"> pentru </w:t>
      </w:r>
      <w:proofErr w:type="spellStart"/>
      <w:r w:rsidRPr="00580360">
        <w:t>Situaţii</w:t>
      </w:r>
      <w:proofErr w:type="spellEnd"/>
      <w:r w:rsidRPr="00580360">
        <w:t xml:space="preserve"> de </w:t>
      </w:r>
      <w:proofErr w:type="spellStart"/>
      <w:r w:rsidRPr="00580360">
        <w:t>Urgenţă</w:t>
      </w:r>
      <w:proofErr w:type="spellEnd"/>
      <w:r w:rsidRPr="00580360">
        <w:t xml:space="preserve"> (CJSU/CNSU), după caz. </w:t>
      </w:r>
    </w:p>
    <w:p w14:paraId="21435724" w14:textId="0BEAB411" w:rsidR="008B10CF" w:rsidRPr="00580360" w:rsidRDefault="00000000" w:rsidP="00304984">
      <w:pPr>
        <w:numPr>
          <w:ilvl w:val="1"/>
          <w:numId w:val="8"/>
        </w:numPr>
        <w:spacing w:after="0" w:line="240" w:lineRule="auto"/>
        <w:ind w:left="0" w:firstLine="0"/>
      </w:pPr>
      <w:r w:rsidRPr="00580360">
        <w:t xml:space="preserve">Suspendarea cursurilor cu </w:t>
      </w:r>
      <w:proofErr w:type="spellStart"/>
      <w:r w:rsidRPr="00580360">
        <w:t>prezenţă</w:t>
      </w:r>
      <w:proofErr w:type="spellEnd"/>
      <w:r w:rsidRPr="00580360">
        <w:t xml:space="preserve"> fizică la nivel individual, conform alin. (4) </w:t>
      </w:r>
      <w:proofErr w:type="spellStart"/>
      <w:r w:rsidRPr="00580360">
        <w:t>lit.a</w:t>
      </w:r>
      <w:proofErr w:type="spellEnd"/>
      <w:r w:rsidRPr="00580360">
        <w:t xml:space="preserve">) și </w:t>
      </w:r>
      <w:proofErr w:type="spellStart"/>
      <w:r w:rsidRPr="00580360">
        <w:t>lit.b</w:t>
      </w:r>
      <w:proofErr w:type="spellEnd"/>
      <w:r w:rsidRPr="00580360">
        <w:t xml:space="preserve">), se realizează cu avizul, motivat în scris, al consiliului de </w:t>
      </w:r>
      <w:proofErr w:type="spellStart"/>
      <w:r w:rsidRPr="00580360">
        <w:t>administraţie</w:t>
      </w:r>
      <w:proofErr w:type="spellEnd"/>
      <w:r w:rsidRPr="00580360">
        <w:t xml:space="preserve"> al unității de învățământ. Suspendarea cursurilor cu </w:t>
      </w:r>
      <w:proofErr w:type="spellStart"/>
      <w:r w:rsidRPr="00580360">
        <w:t>prezenţă</w:t>
      </w:r>
      <w:proofErr w:type="spellEnd"/>
      <w:r w:rsidRPr="00580360">
        <w:t xml:space="preserve"> fizică în cazul elevelor gravide și a beneficiarilor primari părinți, precum și revenirea acestora cu prezență fizică în </w:t>
      </w:r>
      <w:r w:rsidR="00BA0EEF" w:rsidRPr="00580360">
        <w:t>Școala Gimnazială „Traian Dârjan”, Cluj-Napoca</w:t>
      </w:r>
      <w:r w:rsidR="002B6ED6" w:rsidRPr="00580360">
        <w:t xml:space="preserve"> </w:t>
      </w:r>
      <w:r w:rsidRPr="00580360">
        <w:t xml:space="preserve">se va realiza cu informarea </w:t>
      </w:r>
      <w:r w:rsidR="002B6ED6" w:rsidRPr="00580360">
        <w:t>ISJ CLUJ</w:t>
      </w:r>
      <w:r w:rsidRPr="00580360">
        <w:t>.</w:t>
      </w:r>
      <w:r w:rsidRPr="00580360">
        <w:rPr>
          <w:b/>
        </w:rPr>
        <w:t xml:space="preserve"> </w:t>
      </w:r>
    </w:p>
    <w:p w14:paraId="2F72BE59" w14:textId="77777777" w:rsidR="008B10CF" w:rsidRPr="00580360" w:rsidRDefault="00000000" w:rsidP="00304984">
      <w:pPr>
        <w:numPr>
          <w:ilvl w:val="1"/>
          <w:numId w:val="8"/>
        </w:numPr>
        <w:spacing w:after="0" w:line="240" w:lineRule="auto"/>
        <w:ind w:left="0" w:firstLine="0"/>
      </w:pPr>
      <w:r w:rsidRPr="00580360">
        <w:t xml:space="preserve">În </w:t>
      </w:r>
      <w:proofErr w:type="spellStart"/>
      <w:r w:rsidRPr="00580360">
        <w:t>situaţiile</w:t>
      </w:r>
      <w:proofErr w:type="spellEnd"/>
      <w:r w:rsidRPr="00580360">
        <w:t xml:space="preserve"> prevăzute la alin. (4), activitatea didactică se poate </w:t>
      </w:r>
      <w:proofErr w:type="spellStart"/>
      <w:r w:rsidRPr="00580360">
        <w:t>desfăşura</w:t>
      </w:r>
      <w:proofErr w:type="spellEnd"/>
      <w:r w:rsidRPr="00580360">
        <w:t xml:space="preserve"> în format online sau hibrid. </w:t>
      </w:r>
    </w:p>
    <w:p w14:paraId="0BBA29C6" w14:textId="6BAD433D" w:rsidR="008B10CF" w:rsidRPr="00580360" w:rsidRDefault="00000000" w:rsidP="00304984">
      <w:pPr>
        <w:numPr>
          <w:ilvl w:val="1"/>
          <w:numId w:val="8"/>
        </w:numPr>
        <w:spacing w:after="0" w:line="240" w:lineRule="auto"/>
        <w:ind w:left="0" w:firstLine="0"/>
      </w:pPr>
      <w:r w:rsidRPr="00580360">
        <w:t xml:space="preserve">În situațiile prevăzute la alin. (4) în care activitatea nu s-a putut desfășura în format online sau hibrid, suspendarea cursurilor este urmată de măsuri privind parcurgerea integrală a programei </w:t>
      </w:r>
      <w:proofErr w:type="spellStart"/>
      <w:r w:rsidRPr="00580360">
        <w:t>şcolare</w:t>
      </w:r>
      <w:proofErr w:type="spellEnd"/>
      <w:r w:rsidRPr="00580360">
        <w:t xml:space="preserve"> prin </w:t>
      </w:r>
      <w:proofErr w:type="spellStart"/>
      <w:r w:rsidRPr="00580360">
        <w:t>modalităţi</w:t>
      </w:r>
      <w:proofErr w:type="spellEnd"/>
      <w:r w:rsidRPr="00580360">
        <w:t xml:space="preserve"> alternative stabilite de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7FE148D3" w14:textId="77777777" w:rsidR="008B10CF" w:rsidRPr="00580360" w:rsidRDefault="00000000" w:rsidP="00304984">
      <w:pPr>
        <w:numPr>
          <w:ilvl w:val="1"/>
          <w:numId w:val="8"/>
        </w:numPr>
        <w:spacing w:after="0" w:line="240" w:lineRule="auto"/>
        <w:ind w:left="0" w:firstLine="0"/>
      </w:pPr>
      <w:r w:rsidRPr="00580360">
        <w:t xml:space="preserve">În </w:t>
      </w:r>
      <w:proofErr w:type="spellStart"/>
      <w:r w:rsidRPr="00580360">
        <w:t>situaţii</w:t>
      </w:r>
      <w:proofErr w:type="spellEnd"/>
      <w:r w:rsidRPr="00580360">
        <w:t xml:space="preserve"> </w:t>
      </w:r>
      <w:proofErr w:type="spellStart"/>
      <w:r w:rsidRPr="00580360">
        <w:t>excepţionale</w:t>
      </w:r>
      <w:proofErr w:type="spellEnd"/>
      <w:r w:rsidRPr="00580360">
        <w:t xml:space="preserve">, inclusiv pe perioada declarării stării de </w:t>
      </w:r>
      <w:proofErr w:type="spellStart"/>
      <w:r w:rsidRPr="00580360">
        <w:t>urgenţă</w:t>
      </w:r>
      <w:proofErr w:type="spellEnd"/>
      <w:r w:rsidRPr="00580360">
        <w:t xml:space="preserve">/alertă, </w:t>
      </w:r>
      <w:proofErr w:type="spellStart"/>
      <w:r w:rsidRPr="00580360">
        <w:t>desfăşurarea</w:t>
      </w:r>
      <w:proofErr w:type="spellEnd"/>
      <w:r w:rsidRPr="00580360">
        <w:t xml:space="preserve"> </w:t>
      </w:r>
      <w:proofErr w:type="spellStart"/>
      <w:r w:rsidRPr="00580360">
        <w:t>activităţilor</w:t>
      </w:r>
      <w:proofErr w:type="spellEnd"/>
      <w:r w:rsidRPr="00580360">
        <w:t xml:space="preserve"> în sistem online sau hibrid se realizează în conformitate cu prevederile </w:t>
      </w:r>
      <w:r w:rsidRPr="00580360">
        <w:rPr>
          <w:b/>
        </w:rPr>
        <w:t>Anexei nr. 1</w:t>
      </w:r>
      <w:r w:rsidRPr="00580360">
        <w:t xml:space="preserve"> la prezentul regulament, Metodologia-cadru de organizare </w:t>
      </w:r>
      <w:proofErr w:type="spellStart"/>
      <w:r w:rsidRPr="00580360">
        <w:t>şi</w:t>
      </w:r>
      <w:proofErr w:type="spellEnd"/>
      <w:r w:rsidRPr="00580360">
        <w:t xml:space="preserve"> </w:t>
      </w:r>
      <w:proofErr w:type="spellStart"/>
      <w:r w:rsidRPr="00580360">
        <w:t>desfăşurare</w:t>
      </w:r>
      <w:proofErr w:type="spellEnd"/>
      <w:r w:rsidRPr="00580360">
        <w:t xml:space="preserve"> a </w:t>
      </w:r>
      <w:proofErr w:type="spellStart"/>
      <w:r w:rsidRPr="00580360">
        <w:t>activităţilor</w:t>
      </w:r>
      <w:proofErr w:type="spellEnd"/>
      <w:r w:rsidRPr="00580360">
        <w:t xml:space="preserve"> în sistem online sau hibrid. </w:t>
      </w:r>
    </w:p>
    <w:p w14:paraId="2924A867" w14:textId="77777777" w:rsidR="00E53029" w:rsidRPr="00580360" w:rsidRDefault="00000000" w:rsidP="00304984">
      <w:pPr>
        <w:numPr>
          <w:ilvl w:val="1"/>
          <w:numId w:val="8"/>
        </w:numPr>
        <w:spacing w:after="0" w:line="240" w:lineRule="auto"/>
        <w:ind w:left="0" w:firstLine="0"/>
      </w:pPr>
      <w:r w:rsidRPr="00580360">
        <w:t xml:space="preserve">Reluarea </w:t>
      </w:r>
      <w:proofErr w:type="spellStart"/>
      <w:r w:rsidRPr="00580360">
        <w:t>activităţilor</w:t>
      </w:r>
      <w:proofErr w:type="spellEnd"/>
      <w:r w:rsidRPr="00580360">
        <w:t xml:space="preserve"> didactice care presupun </w:t>
      </w:r>
      <w:proofErr w:type="spellStart"/>
      <w:r w:rsidRPr="00580360">
        <w:t>prezenţa</w:t>
      </w:r>
      <w:proofErr w:type="spellEnd"/>
      <w:r w:rsidRPr="00580360">
        <w:t xml:space="preserve"> fizică a beneficiarilor primari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se realizează cu respectarea prevederilor legale în vigoare. </w:t>
      </w:r>
    </w:p>
    <w:p w14:paraId="00B3B3D4" w14:textId="70F95AFE" w:rsidR="008B10CF" w:rsidRPr="00284E4C" w:rsidRDefault="00000000" w:rsidP="00304984">
      <w:pPr>
        <w:spacing w:after="0" w:line="240" w:lineRule="auto"/>
        <w:ind w:left="0" w:firstLine="0"/>
        <w:rPr>
          <w:b/>
          <w:bCs/>
        </w:rPr>
      </w:pPr>
      <w:r w:rsidRPr="00284E4C">
        <w:rPr>
          <w:b/>
          <w:bCs/>
        </w:rPr>
        <w:t xml:space="preserve">ART. 10 </w:t>
      </w:r>
    </w:p>
    <w:p w14:paraId="09067228" w14:textId="77777777" w:rsidR="008B10CF" w:rsidRPr="00580360" w:rsidRDefault="00000000" w:rsidP="00304984">
      <w:pPr>
        <w:spacing w:after="0" w:line="240" w:lineRule="auto"/>
        <w:ind w:left="0" w:firstLine="0"/>
      </w:pPr>
      <w:r w:rsidRPr="00580360">
        <w:t>(1) În funcție de programul de activitate, unitățile de educație timpurie funcționează astfel:</w:t>
      </w:r>
      <w:r w:rsidRPr="00580360">
        <w:rPr>
          <w:b/>
        </w:rPr>
        <w:t xml:space="preserve"> </w:t>
      </w:r>
    </w:p>
    <w:p w14:paraId="57562D77" w14:textId="77777777" w:rsidR="008B10CF" w:rsidRPr="00580360" w:rsidRDefault="00000000" w:rsidP="00304984">
      <w:pPr>
        <w:numPr>
          <w:ilvl w:val="0"/>
          <w:numId w:val="10"/>
        </w:numPr>
        <w:spacing w:after="0" w:line="240" w:lineRule="auto"/>
        <w:ind w:left="0" w:firstLine="0"/>
      </w:pPr>
      <w:r w:rsidRPr="00580360">
        <w:t xml:space="preserve">cu program normal - 5 ore pe zi, activitate cu copiii; </w:t>
      </w:r>
    </w:p>
    <w:p w14:paraId="201B17C5" w14:textId="77777777" w:rsidR="008B10CF" w:rsidRPr="00580360" w:rsidRDefault="00000000" w:rsidP="00304984">
      <w:pPr>
        <w:numPr>
          <w:ilvl w:val="0"/>
          <w:numId w:val="10"/>
        </w:numPr>
        <w:spacing w:after="0" w:line="240" w:lineRule="auto"/>
        <w:ind w:left="0" w:firstLine="0"/>
      </w:pPr>
      <w:r w:rsidRPr="00580360">
        <w:t xml:space="preserve">cu program prelungit - 10 ore pe zi, activitate cu copiii. </w:t>
      </w:r>
    </w:p>
    <w:p w14:paraId="4A6BA127" w14:textId="77777777" w:rsidR="008B10CF" w:rsidRPr="00580360" w:rsidRDefault="00000000" w:rsidP="00304984">
      <w:pPr>
        <w:numPr>
          <w:ilvl w:val="0"/>
          <w:numId w:val="11"/>
        </w:numPr>
        <w:spacing w:after="0" w:line="240" w:lineRule="auto"/>
        <w:ind w:firstLine="0"/>
      </w:pPr>
      <w:r w:rsidRPr="00580360">
        <w:t xml:space="preserve">În aceeași unitate de învățământ, educația timpurie poate fi organizată în grupe cu program normal și/sau cu program prelungit, cu respectarea prevederilor legale în vigoare </w:t>
      </w:r>
    </w:p>
    <w:p w14:paraId="1E12450A" w14:textId="77777777" w:rsidR="008B10CF" w:rsidRPr="00580360" w:rsidRDefault="00000000" w:rsidP="00304984">
      <w:pPr>
        <w:numPr>
          <w:ilvl w:val="0"/>
          <w:numId w:val="11"/>
        </w:numPr>
        <w:spacing w:after="0" w:line="240" w:lineRule="auto"/>
        <w:ind w:firstLine="0"/>
      </w:pPr>
      <w:r w:rsidRPr="00580360">
        <w:t xml:space="preserve">În educația timpurie, programul zilnic al copilului nu poate depăși 10 ore zilnic. </w:t>
      </w:r>
    </w:p>
    <w:p w14:paraId="3DEF4B61" w14:textId="77777777" w:rsidR="008B10CF" w:rsidRPr="00580360" w:rsidRDefault="00000000" w:rsidP="00304984">
      <w:pPr>
        <w:numPr>
          <w:ilvl w:val="0"/>
          <w:numId w:val="11"/>
        </w:numPr>
        <w:spacing w:after="0" w:line="240" w:lineRule="auto"/>
        <w:ind w:firstLine="0"/>
      </w:pPr>
      <w:r w:rsidRPr="00580360">
        <w:lastRenderedPageBreak/>
        <w:t xml:space="preserve">Pentru toate tipurile de program menționate la alin. (1), se aplică același curriculum aprobat prin ordin de ministru. </w:t>
      </w:r>
    </w:p>
    <w:p w14:paraId="202B8B4D" w14:textId="77777777" w:rsidR="008B10CF" w:rsidRPr="00580360" w:rsidRDefault="00000000" w:rsidP="00304984">
      <w:pPr>
        <w:numPr>
          <w:ilvl w:val="0"/>
          <w:numId w:val="11"/>
        </w:numPr>
        <w:spacing w:after="0" w:line="240" w:lineRule="auto"/>
        <w:ind w:firstLine="0"/>
      </w:pPr>
      <w:r w:rsidRPr="00580360">
        <w:t xml:space="preserve">Programul de funcționare al unității de educație timpurie, particularizat la nevoile beneficiarilor primari și/sau ale zonei în care se află unitatea, se stabilește pornind de la prevederile din Curriculumul pentru educație timpurie în vigoare și se aprobă prin hotărâre a consiliului de administrație, în baza rezultatului consultărilor părinților/reprezentanților legali ai copiilor. </w:t>
      </w:r>
    </w:p>
    <w:p w14:paraId="418BD241" w14:textId="77777777" w:rsidR="008B10CF" w:rsidRPr="00580360" w:rsidRDefault="00000000" w:rsidP="00304984">
      <w:pPr>
        <w:numPr>
          <w:ilvl w:val="0"/>
          <w:numId w:val="11"/>
        </w:numPr>
        <w:spacing w:after="0" w:line="240" w:lineRule="auto"/>
        <w:ind w:firstLine="0"/>
      </w:pPr>
      <w:r w:rsidRPr="00580360">
        <w:t xml:space="preserve">În perioada </w:t>
      </w:r>
      <w:proofErr w:type="spellStart"/>
      <w:r w:rsidRPr="00580360">
        <w:t>vacanţelor</w:t>
      </w:r>
      <w:proofErr w:type="spellEnd"/>
      <w:r w:rsidRPr="00580360">
        <w:t xml:space="preserve">,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nivel </w:t>
      </w:r>
      <w:proofErr w:type="spellStart"/>
      <w:r w:rsidRPr="00580360">
        <w:t>antepreşcolar</w:t>
      </w:r>
      <w:proofErr w:type="spellEnd"/>
      <w:r w:rsidRPr="00580360">
        <w:t xml:space="preserve"> </w:t>
      </w:r>
      <w:proofErr w:type="spellStart"/>
      <w:r w:rsidRPr="00580360">
        <w:t>şi</w:t>
      </w:r>
      <w:proofErr w:type="spellEnd"/>
      <w:r w:rsidRPr="00580360">
        <w:t xml:space="preserve"> </w:t>
      </w:r>
      <w:proofErr w:type="spellStart"/>
      <w:r w:rsidRPr="00580360">
        <w:t>preşcolar</w:t>
      </w:r>
      <w:proofErr w:type="spellEnd"/>
      <w:r w:rsidRPr="00580360">
        <w:t xml:space="preserve"> se pot organiza, la nivelul unității sau în asociere cu alte unități, </w:t>
      </w:r>
      <w:proofErr w:type="spellStart"/>
      <w:r w:rsidRPr="00580360">
        <w:t>activităţi</w:t>
      </w:r>
      <w:proofErr w:type="spellEnd"/>
      <w:r w:rsidRPr="00580360">
        <w:t xml:space="preserve"> educativ-recreative cu copiii. Activitățile se pot organiza cu minimum 10 copii înscriși la program prelungit, ai căror părinți au solicitat acest tip de program. </w:t>
      </w:r>
    </w:p>
    <w:p w14:paraId="2C0DD3D1" w14:textId="77777777" w:rsidR="008B10CF" w:rsidRPr="00580360" w:rsidRDefault="00000000" w:rsidP="00304984">
      <w:pPr>
        <w:numPr>
          <w:ilvl w:val="0"/>
          <w:numId w:val="11"/>
        </w:numPr>
        <w:spacing w:after="0" w:line="240" w:lineRule="auto"/>
        <w:ind w:firstLine="0"/>
      </w:pPr>
      <w:r w:rsidRPr="00580360">
        <w:t xml:space="preserve">Perioada din </w:t>
      </w:r>
      <w:proofErr w:type="spellStart"/>
      <w:r w:rsidRPr="00580360">
        <w:t>vacanţă</w:t>
      </w:r>
      <w:proofErr w:type="spellEnd"/>
      <w:r w:rsidRPr="00580360">
        <w:t xml:space="preserve"> în care se organizează </w:t>
      </w:r>
      <w:proofErr w:type="spellStart"/>
      <w:r w:rsidRPr="00580360">
        <w:t>activităţi</w:t>
      </w:r>
      <w:proofErr w:type="spellEnd"/>
      <w:r w:rsidRPr="00580360">
        <w:t xml:space="preserve"> educativ-recreative se aprobă de către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w:t>
      </w:r>
      <w:proofErr w:type="spellStart"/>
      <w:r w:rsidRPr="00580360">
        <w:t>concordanţă</w:t>
      </w:r>
      <w:proofErr w:type="spellEnd"/>
      <w:r w:rsidRPr="00580360">
        <w:t xml:space="preserve"> cu programarea concediilor de odihnă ale </w:t>
      </w:r>
      <w:proofErr w:type="spellStart"/>
      <w:r w:rsidRPr="00580360">
        <w:t>salariaţilor</w:t>
      </w:r>
      <w:proofErr w:type="spellEnd"/>
      <w:r w:rsidRPr="00580360">
        <w:t xml:space="preserve"> </w:t>
      </w:r>
      <w:proofErr w:type="spellStart"/>
      <w:r w:rsidRPr="00580360">
        <w:t>şi</w:t>
      </w:r>
      <w:proofErr w:type="spellEnd"/>
      <w:r w:rsidRPr="00580360">
        <w:t xml:space="preserve"> se aduce la </w:t>
      </w:r>
      <w:proofErr w:type="spellStart"/>
      <w:r w:rsidRPr="00580360">
        <w:t>cunoştinţă</w:t>
      </w:r>
      <w:proofErr w:type="spellEnd"/>
      <w:r w:rsidRPr="00580360">
        <w:t xml:space="preserve"> părinților/</w:t>
      </w:r>
      <w:proofErr w:type="spellStart"/>
      <w:r w:rsidRPr="00580360">
        <w:t>reprezentanţilor</w:t>
      </w:r>
      <w:proofErr w:type="spellEnd"/>
      <w:r w:rsidRPr="00580360">
        <w:t xml:space="preserve"> legali ai beneficiarilor primari. </w:t>
      </w:r>
    </w:p>
    <w:p w14:paraId="2983C85A" w14:textId="5E985F17" w:rsidR="008B10CF" w:rsidRPr="00580360" w:rsidRDefault="00000000" w:rsidP="00304984">
      <w:pPr>
        <w:numPr>
          <w:ilvl w:val="0"/>
          <w:numId w:val="11"/>
        </w:numPr>
        <w:spacing w:after="0" w:line="240" w:lineRule="auto"/>
        <w:ind w:firstLine="0"/>
      </w:pPr>
      <w:r w:rsidRPr="00580360">
        <w:t xml:space="preserve">În vederea participării la </w:t>
      </w:r>
      <w:proofErr w:type="spellStart"/>
      <w:r w:rsidRPr="00580360">
        <w:t>activităţile</w:t>
      </w:r>
      <w:proofErr w:type="spellEnd"/>
      <w:r w:rsidRPr="00580360">
        <w:t xml:space="preserve"> educativ-recreative </w:t>
      </w:r>
      <w:proofErr w:type="spellStart"/>
      <w:r w:rsidRPr="00580360">
        <w:t>menţionate</w:t>
      </w:r>
      <w:proofErr w:type="spellEnd"/>
      <w:r w:rsidRPr="00580360">
        <w:t xml:space="preserve"> la alin. (6), </w:t>
      </w:r>
      <w:proofErr w:type="spellStart"/>
      <w:r w:rsidRPr="00580360">
        <w:t>părinţii</w:t>
      </w:r>
      <w:proofErr w:type="spellEnd"/>
      <w:r w:rsidRPr="00580360">
        <w:t xml:space="preserve"> </w:t>
      </w:r>
      <w:proofErr w:type="spellStart"/>
      <w:r w:rsidRPr="00580360">
        <w:t>şi</w:t>
      </w:r>
      <w:proofErr w:type="spellEnd"/>
      <w:r w:rsidRPr="00580360">
        <w:t xml:space="preserve"> </w:t>
      </w:r>
      <w:r w:rsidR="00BA0EEF" w:rsidRPr="00580360">
        <w:t>Școala Gimnazială „Traian Dârjan”, Cluj-Napoca</w:t>
      </w:r>
      <w:r w:rsidR="00E53029" w:rsidRPr="00580360">
        <w:t xml:space="preserve"> </w:t>
      </w:r>
      <w:r w:rsidRPr="00580360">
        <w:t xml:space="preserve">încheie pentru perioada respectivă contract </w:t>
      </w:r>
      <w:proofErr w:type="spellStart"/>
      <w:r w:rsidRPr="00580360">
        <w:t>educaţional</w:t>
      </w:r>
      <w:proofErr w:type="spellEnd"/>
      <w:r w:rsidRPr="00580360">
        <w:t xml:space="preserve">, conform reglementărilor legale în vigoare.  </w:t>
      </w:r>
    </w:p>
    <w:p w14:paraId="3FA9ECDA" w14:textId="77777777" w:rsidR="008B10CF" w:rsidRPr="00580360" w:rsidRDefault="00000000" w:rsidP="00304984">
      <w:pPr>
        <w:numPr>
          <w:ilvl w:val="0"/>
          <w:numId w:val="11"/>
        </w:numPr>
        <w:spacing w:after="0" w:line="240" w:lineRule="auto"/>
        <w:ind w:firstLine="0"/>
      </w:pPr>
      <w:r w:rsidRPr="00580360">
        <w:t xml:space="preserve">Activitățile menționate la alin. (6) se vor desfășura cu respectarea următoarelor </w:t>
      </w:r>
      <w:proofErr w:type="spellStart"/>
      <w:r w:rsidRPr="00580360">
        <w:t>condiţii</w:t>
      </w:r>
      <w:proofErr w:type="spellEnd"/>
      <w:r w:rsidRPr="00580360">
        <w:t xml:space="preserve"> specifice : </w:t>
      </w:r>
    </w:p>
    <w:p w14:paraId="74F03DF6" w14:textId="77777777" w:rsidR="008B10CF" w:rsidRPr="00580360" w:rsidRDefault="00000000" w:rsidP="00304984">
      <w:pPr>
        <w:numPr>
          <w:ilvl w:val="0"/>
          <w:numId w:val="12"/>
        </w:numPr>
        <w:spacing w:after="0" w:line="240" w:lineRule="auto"/>
        <w:ind w:left="0" w:firstLine="0"/>
      </w:pPr>
      <w:r w:rsidRPr="00580360">
        <w:t xml:space="preserve">stabilirea </w:t>
      </w:r>
      <w:proofErr w:type="spellStart"/>
      <w:r w:rsidRPr="00580360">
        <w:t>locaţiei</w:t>
      </w:r>
      <w:proofErr w:type="spellEnd"/>
      <w:r w:rsidRPr="00580360">
        <w:t xml:space="preserve"> potrivite pentru </w:t>
      </w:r>
      <w:proofErr w:type="spellStart"/>
      <w:r w:rsidRPr="00580360">
        <w:t>activităţi</w:t>
      </w:r>
      <w:proofErr w:type="spellEnd"/>
      <w:r w:rsidRPr="00580360">
        <w:t xml:space="preserve"> de </w:t>
      </w:r>
      <w:proofErr w:type="spellStart"/>
      <w:r w:rsidRPr="00580360">
        <w:t>vacanţă</w:t>
      </w:r>
      <w:proofErr w:type="spellEnd"/>
      <w:r w:rsidRPr="00580360">
        <w:t xml:space="preserve">; </w:t>
      </w:r>
    </w:p>
    <w:p w14:paraId="3F85ED3E" w14:textId="77777777" w:rsidR="008B10CF" w:rsidRPr="00580360" w:rsidRDefault="00000000" w:rsidP="00304984">
      <w:pPr>
        <w:numPr>
          <w:ilvl w:val="0"/>
          <w:numId w:val="12"/>
        </w:numPr>
        <w:spacing w:after="0" w:line="240" w:lineRule="auto"/>
        <w:ind w:left="0" w:firstLine="0"/>
      </w:pPr>
      <w:r w:rsidRPr="00580360">
        <w:t xml:space="preserve">planificarea personalului didactic </w:t>
      </w:r>
      <w:proofErr w:type="spellStart"/>
      <w:r w:rsidRPr="00580360">
        <w:t>şi</w:t>
      </w:r>
      <w:proofErr w:type="spellEnd"/>
      <w:r w:rsidRPr="00580360">
        <w:t xml:space="preserve"> administrativ în activitate; </w:t>
      </w:r>
    </w:p>
    <w:p w14:paraId="0FEB4C80" w14:textId="77777777" w:rsidR="008B10CF" w:rsidRPr="00580360" w:rsidRDefault="00000000" w:rsidP="00304984">
      <w:pPr>
        <w:numPr>
          <w:ilvl w:val="0"/>
          <w:numId w:val="12"/>
        </w:numPr>
        <w:spacing w:after="0" w:line="240" w:lineRule="auto"/>
        <w:ind w:left="0" w:firstLine="0"/>
      </w:pPr>
      <w:r w:rsidRPr="00580360">
        <w:t xml:space="preserve">planificarea </w:t>
      </w:r>
      <w:proofErr w:type="spellStart"/>
      <w:r w:rsidRPr="00580360">
        <w:t>activităţilor</w:t>
      </w:r>
      <w:proofErr w:type="spellEnd"/>
      <w:r w:rsidRPr="00580360">
        <w:t xml:space="preserve"> de educativ-recreative; </w:t>
      </w:r>
    </w:p>
    <w:p w14:paraId="50E29055" w14:textId="77777777" w:rsidR="008B10CF" w:rsidRPr="00580360" w:rsidRDefault="00000000" w:rsidP="00304984">
      <w:pPr>
        <w:numPr>
          <w:ilvl w:val="0"/>
          <w:numId w:val="12"/>
        </w:numPr>
        <w:spacing w:after="0" w:line="240" w:lineRule="auto"/>
        <w:ind w:left="0" w:firstLine="0"/>
      </w:pPr>
      <w:r w:rsidRPr="00580360">
        <w:t xml:space="preserve">asigurarea </w:t>
      </w:r>
      <w:proofErr w:type="spellStart"/>
      <w:r w:rsidRPr="00580360">
        <w:t>condiţiilor</w:t>
      </w:r>
      <w:proofErr w:type="spellEnd"/>
      <w:r w:rsidRPr="00580360">
        <w:t xml:space="preserve"> de microclimat; </w:t>
      </w:r>
    </w:p>
    <w:p w14:paraId="1EC7F1CF" w14:textId="77777777" w:rsidR="008B10CF" w:rsidRPr="00580360" w:rsidRDefault="00000000" w:rsidP="00304984">
      <w:pPr>
        <w:numPr>
          <w:ilvl w:val="0"/>
          <w:numId w:val="12"/>
        </w:numPr>
        <w:spacing w:after="0" w:line="240" w:lineRule="auto"/>
        <w:ind w:left="0" w:firstLine="0"/>
      </w:pPr>
      <w:r w:rsidRPr="00580360">
        <w:t xml:space="preserve">asigurarea hranei conform prevederilor aplicabile; </w:t>
      </w:r>
    </w:p>
    <w:p w14:paraId="77945F5F" w14:textId="77777777" w:rsidR="008B10CF" w:rsidRPr="00580360" w:rsidRDefault="00000000" w:rsidP="00304984">
      <w:pPr>
        <w:numPr>
          <w:ilvl w:val="0"/>
          <w:numId w:val="12"/>
        </w:numPr>
        <w:spacing w:after="0" w:line="240" w:lineRule="auto"/>
        <w:ind w:left="0" w:firstLine="0"/>
      </w:pPr>
      <w:r w:rsidRPr="00580360">
        <w:t xml:space="preserve">asigurarea efectuării concediului de odihnă pentru personalul unității de educație timpurie; </w:t>
      </w:r>
    </w:p>
    <w:p w14:paraId="121BC32A" w14:textId="77777777" w:rsidR="008B10CF" w:rsidRPr="00580360" w:rsidRDefault="00000000" w:rsidP="00304984">
      <w:pPr>
        <w:numPr>
          <w:ilvl w:val="0"/>
          <w:numId w:val="12"/>
        </w:numPr>
        <w:spacing w:after="0" w:line="240" w:lineRule="auto"/>
        <w:ind w:left="0" w:firstLine="0"/>
      </w:pPr>
      <w:r w:rsidRPr="00580360">
        <w:t xml:space="preserve">asigurarea timpului necesar pentru efectuarea lucrărilor necesare de </w:t>
      </w:r>
      <w:proofErr w:type="spellStart"/>
      <w:r w:rsidRPr="00580360">
        <w:t>reparaţie</w:t>
      </w:r>
      <w:proofErr w:type="spellEnd"/>
      <w:r w:rsidRPr="00580360">
        <w:t xml:space="preserve"> și de igienizare ale clădirilor și terenurilor. </w:t>
      </w:r>
    </w:p>
    <w:p w14:paraId="4E1ADB47" w14:textId="77777777" w:rsidR="008B10CF" w:rsidRPr="00284E4C" w:rsidRDefault="00000000" w:rsidP="00304984">
      <w:pPr>
        <w:spacing w:after="0" w:line="240" w:lineRule="auto"/>
        <w:ind w:left="0" w:firstLine="0"/>
        <w:rPr>
          <w:b/>
          <w:bCs/>
        </w:rPr>
      </w:pPr>
      <w:r w:rsidRPr="00284E4C">
        <w:rPr>
          <w:b/>
          <w:bCs/>
        </w:rPr>
        <w:t xml:space="preserve">ART. 11 </w:t>
      </w:r>
    </w:p>
    <w:p w14:paraId="775B1565" w14:textId="06DC8C76" w:rsidR="008B10CF" w:rsidRPr="00580360" w:rsidRDefault="00000000" w:rsidP="00304984">
      <w:pPr>
        <w:numPr>
          <w:ilvl w:val="0"/>
          <w:numId w:val="13"/>
        </w:numPr>
        <w:spacing w:after="0" w:line="240" w:lineRule="auto"/>
        <w:ind w:left="0" w:firstLine="0"/>
      </w:pPr>
      <w:r w:rsidRPr="00580360">
        <w:t xml:space="preserve">În </w:t>
      </w:r>
      <w:r w:rsidR="00E53029" w:rsidRPr="00580360">
        <w:t>Școala Gimnazială „Traian Dârjan”, Cluj-Napoca</w:t>
      </w:r>
      <w:r w:rsidRPr="00580360">
        <w:t xml:space="preserve">, cursurile se pot organiza în forma de </w:t>
      </w:r>
      <w:proofErr w:type="spellStart"/>
      <w:r w:rsidRPr="00580360">
        <w:t>învăţământ</w:t>
      </w:r>
      <w:proofErr w:type="spellEnd"/>
      <w:r w:rsidRPr="00580360">
        <w:t xml:space="preserve"> cu </w:t>
      </w:r>
      <w:proofErr w:type="spellStart"/>
      <w:r w:rsidRPr="00580360">
        <w:t>frecvenţă</w:t>
      </w:r>
      <w:proofErr w:type="spellEnd"/>
      <w:r w:rsidRPr="00580360">
        <w:t xml:space="preserve"> zi</w:t>
      </w:r>
      <w:r w:rsidR="00E53029" w:rsidRPr="00580360">
        <w:t xml:space="preserve"> </w:t>
      </w:r>
      <w:r w:rsidRPr="00580360">
        <w:t xml:space="preserve">sau în forma de </w:t>
      </w:r>
      <w:proofErr w:type="spellStart"/>
      <w:r w:rsidRPr="00580360">
        <w:t>învăţământ</w:t>
      </w:r>
      <w:proofErr w:type="spellEnd"/>
      <w:r w:rsidRPr="00580360">
        <w:t xml:space="preserve"> cu </w:t>
      </w:r>
      <w:proofErr w:type="spellStart"/>
      <w:r w:rsidRPr="00580360">
        <w:t>frecvenţă</w:t>
      </w:r>
      <w:proofErr w:type="spellEnd"/>
      <w:r w:rsidRPr="00580360">
        <w:t xml:space="preserve"> redusă. </w:t>
      </w:r>
    </w:p>
    <w:p w14:paraId="7C50C564" w14:textId="77777777" w:rsidR="008B10CF" w:rsidRPr="00580360" w:rsidRDefault="00000000" w:rsidP="00304984">
      <w:pPr>
        <w:numPr>
          <w:ilvl w:val="0"/>
          <w:numId w:val="13"/>
        </w:numPr>
        <w:spacing w:after="0" w:line="240" w:lineRule="auto"/>
        <w:ind w:left="0" w:firstLine="0"/>
      </w:pPr>
      <w:proofErr w:type="spellStart"/>
      <w:r w:rsidRPr="00580360">
        <w:t>Învăţământul</w:t>
      </w:r>
      <w:proofErr w:type="spellEnd"/>
      <w:r w:rsidRPr="00580360">
        <w:t xml:space="preserve"> primar </w:t>
      </w:r>
      <w:proofErr w:type="spellStart"/>
      <w:r w:rsidRPr="00580360">
        <w:t>funcţionează</w:t>
      </w:r>
      <w:proofErr w:type="spellEnd"/>
      <w:r w:rsidRPr="00580360">
        <w:t xml:space="preserve">, de regulă, în programul de </w:t>
      </w:r>
      <w:proofErr w:type="spellStart"/>
      <w:r w:rsidRPr="00580360">
        <w:t>dimineaţă</w:t>
      </w:r>
      <w:proofErr w:type="spellEnd"/>
      <w:r w:rsidRPr="00580360">
        <w:t xml:space="preserve">.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care </w:t>
      </w:r>
      <w:proofErr w:type="spellStart"/>
      <w:r w:rsidRPr="00580360">
        <w:t>funcţionează</w:t>
      </w:r>
      <w:proofErr w:type="spellEnd"/>
      <w:r w:rsidRPr="00580360">
        <w:t xml:space="preserve"> în cel </w:t>
      </w:r>
      <w:proofErr w:type="spellStart"/>
      <w:r w:rsidRPr="00580360">
        <w:t>puţin</w:t>
      </w:r>
      <w:proofErr w:type="spellEnd"/>
      <w:r w:rsidRPr="00580360">
        <w:t xml:space="preserve"> două schimburi, programul este stabilit de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1B1775A" w14:textId="77777777" w:rsidR="008B10CF" w:rsidRPr="00580360" w:rsidRDefault="00000000" w:rsidP="00304984">
      <w:pPr>
        <w:numPr>
          <w:ilvl w:val="0"/>
          <w:numId w:val="13"/>
        </w:numPr>
        <w:spacing w:after="0" w:line="240" w:lineRule="auto"/>
        <w:ind w:left="0" w:firstLine="0"/>
      </w:pPr>
      <w:r w:rsidRPr="00580360">
        <w:t xml:space="preserve">Cursurile pentru elevii din clasa pregătitoare </w:t>
      </w:r>
      <w:proofErr w:type="spellStart"/>
      <w:r w:rsidRPr="00580360">
        <w:t>şi</w:t>
      </w:r>
      <w:proofErr w:type="spellEnd"/>
      <w:r w:rsidRPr="00580360">
        <w:t xml:space="preserve"> din clasele I </w:t>
      </w:r>
      <w:proofErr w:type="spellStart"/>
      <w:r w:rsidRPr="00580360">
        <w:t>şi</w:t>
      </w:r>
      <w:proofErr w:type="spellEnd"/>
      <w:r w:rsidRPr="00580360">
        <w:t xml:space="preserve"> a II-a nu vor începe înainte de ora 8.00 </w:t>
      </w:r>
      <w:proofErr w:type="spellStart"/>
      <w:r w:rsidRPr="00580360">
        <w:t>şi</w:t>
      </w:r>
      <w:proofErr w:type="spellEnd"/>
      <w:r w:rsidRPr="00580360">
        <w:t xml:space="preserve"> nu se vor termina mai târziu de ora 14.00. </w:t>
      </w:r>
    </w:p>
    <w:p w14:paraId="503C926F" w14:textId="77777777" w:rsidR="008B10CF" w:rsidRPr="00580360" w:rsidRDefault="00000000" w:rsidP="00304984">
      <w:pPr>
        <w:numPr>
          <w:ilvl w:val="0"/>
          <w:numId w:val="13"/>
        </w:numPr>
        <w:spacing w:after="0" w:line="240" w:lineRule="auto"/>
        <w:ind w:left="0" w:firstLine="0"/>
      </w:pPr>
      <w:r w:rsidRPr="00580360">
        <w:t xml:space="preserve">În </w:t>
      </w:r>
      <w:proofErr w:type="spellStart"/>
      <w:r w:rsidRPr="00580360">
        <w:t>învăţământul</w:t>
      </w:r>
      <w:proofErr w:type="spellEnd"/>
      <w:r w:rsidRPr="00580360">
        <w:t xml:space="preserve"> primar, ora de curs este de 45 de minute, cu o pauză de 15 minute după fiecare oră </w:t>
      </w:r>
      <w:proofErr w:type="spellStart"/>
      <w:r w:rsidRPr="00580360">
        <w:t>şi</w:t>
      </w:r>
      <w:proofErr w:type="spellEnd"/>
      <w:r w:rsidRPr="00580360">
        <w:t xml:space="preserve"> o pauză de 20 de minute după cea de-a doua oră de curs. La clasa pregătitoare </w:t>
      </w:r>
      <w:proofErr w:type="spellStart"/>
      <w:r w:rsidRPr="00580360">
        <w:t>şi</w:t>
      </w:r>
      <w:proofErr w:type="spellEnd"/>
      <w:r w:rsidRPr="00580360">
        <w:t xml:space="preserve"> la clasa I, </w:t>
      </w:r>
      <w:proofErr w:type="spellStart"/>
      <w:r w:rsidRPr="00580360">
        <w:t>activităţile</w:t>
      </w:r>
      <w:proofErr w:type="spellEnd"/>
      <w:r w:rsidRPr="00580360">
        <w:t xml:space="preserve"> de predare-</w:t>
      </w:r>
      <w:proofErr w:type="spellStart"/>
      <w:r w:rsidRPr="00580360">
        <w:t>învăţare</w:t>
      </w:r>
      <w:proofErr w:type="spellEnd"/>
      <w:r w:rsidRPr="00580360">
        <w:t xml:space="preserve">-evaluare acoperă 30 - 35 de minute, restul de timp fiind destinat </w:t>
      </w:r>
      <w:proofErr w:type="spellStart"/>
      <w:r w:rsidRPr="00580360">
        <w:t>activităţilor</w:t>
      </w:r>
      <w:proofErr w:type="spellEnd"/>
      <w:r w:rsidRPr="00580360">
        <w:t xml:space="preserve"> liber alese, recreative. </w:t>
      </w:r>
    </w:p>
    <w:p w14:paraId="7A58ED20" w14:textId="53156D84" w:rsidR="008B10CF" w:rsidRPr="00580360" w:rsidRDefault="00000000" w:rsidP="00304984">
      <w:pPr>
        <w:numPr>
          <w:ilvl w:val="0"/>
          <w:numId w:val="13"/>
        </w:numPr>
        <w:spacing w:after="0" w:line="240" w:lineRule="auto"/>
        <w:ind w:left="0" w:firstLine="0"/>
      </w:pPr>
      <w:r w:rsidRPr="00580360">
        <w:t xml:space="preserve">În </w:t>
      </w:r>
      <w:proofErr w:type="spellStart"/>
      <w:r w:rsidRPr="00580360">
        <w:t>situaţiile</w:t>
      </w:r>
      <w:proofErr w:type="spellEnd"/>
      <w:r w:rsidRPr="00580360">
        <w:t xml:space="preserve"> în care clasele din </w:t>
      </w:r>
      <w:proofErr w:type="spellStart"/>
      <w:r w:rsidRPr="00580360">
        <w:t>învăţământul</w:t>
      </w:r>
      <w:proofErr w:type="spellEnd"/>
      <w:r w:rsidRPr="00580360">
        <w:t xml:space="preserve"> primar </w:t>
      </w:r>
      <w:proofErr w:type="spellStart"/>
      <w:r w:rsidRPr="00580360">
        <w:t>funcţionează</w:t>
      </w:r>
      <w:proofErr w:type="spellEnd"/>
      <w:r w:rsidRPr="00580360">
        <w:t xml:space="preserve"> împreună cu alte clase din nivelurile superioare de </w:t>
      </w:r>
      <w:proofErr w:type="spellStart"/>
      <w:r w:rsidRPr="00580360">
        <w:t>învăţământ</w:t>
      </w:r>
      <w:proofErr w:type="spellEnd"/>
      <w:r w:rsidRPr="00580360">
        <w:t xml:space="preserve">, ora de curs este de 50 de minute, iar în ultimele cinci minute se organizează </w:t>
      </w:r>
      <w:proofErr w:type="spellStart"/>
      <w:r w:rsidRPr="00580360">
        <w:t>activităţi</w:t>
      </w:r>
      <w:proofErr w:type="spellEnd"/>
      <w:r w:rsidRPr="00580360">
        <w:t xml:space="preserve"> de tip recreativ. </w:t>
      </w:r>
    </w:p>
    <w:p w14:paraId="408DDDB6" w14:textId="77777777" w:rsidR="008B10CF" w:rsidRPr="00580360" w:rsidRDefault="00000000" w:rsidP="00304984">
      <w:pPr>
        <w:numPr>
          <w:ilvl w:val="0"/>
          <w:numId w:val="13"/>
        </w:numPr>
        <w:spacing w:after="0" w:line="240" w:lineRule="auto"/>
        <w:ind w:left="0" w:firstLine="0"/>
      </w:pPr>
      <w:r w:rsidRPr="00580360">
        <w:t xml:space="preserve">Pentru clasele din </w:t>
      </w:r>
      <w:proofErr w:type="spellStart"/>
      <w:r w:rsidRPr="00580360">
        <w:t>învăţământul</w:t>
      </w:r>
      <w:proofErr w:type="spellEnd"/>
      <w:r w:rsidRPr="00580360">
        <w:t xml:space="preserve"> gimnazial, liceal, profesional </w:t>
      </w:r>
      <w:proofErr w:type="spellStart"/>
      <w:r w:rsidRPr="00580360">
        <w:t>şi</w:t>
      </w:r>
      <w:proofErr w:type="spellEnd"/>
      <w:r w:rsidRPr="00580360">
        <w:t xml:space="preserve"> din </w:t>
      </w:r>
      <w:proofErr w:type="spellStart"/>
      <w:r w:rsidRPr="00580360">
        <w:t>învăţământul</w:t>
      </w:r>
      <w:proofErr w:type="spellEnd"/>
      <w:r w:rsidRPr="00580360">
        <w:t xml:space="preserve"> postliceal, ora de curs este de 50 de minute, cu o pauză de 10 minute după fiecare oră; după a treia oră de curs se poate stabili o pauză de 15 - 20 de minute. </w:t>
      </w:r>
    </w:p>
    <w:p w14:paraId="1D7F56FA" w14:textId="4ED45C9A" w:rsidR="008B10CF" w:rsidRPr="00580360" w:rsidRDefault="00000000" w:rsidP="00304984">
      <w:pPr>
        <w:numPr>
          <w:ilvl w:val="0"/>
          <w:numId w:val="13"/>
        </w:numPr>
        <w:spacing w:after="0" w:line="240" w:lineRule="auto"/>
        <w:ind w:left="0" w:firstLine="0"/>
      </w:pPr>
      <w:r w:rsidRPr="00580360">
        <w:t xml:space="preserve">În </w:t>
      </w:r>
      <w:r w:rsidR="00E53029" w:rsidRPr="00580360">
        <w:t>Școala Gimnazială „Traian Dârjan”, Cluj-Napoca nu exist</w:t>
      </w:r>
      <w:r w:rsidR="00D74576">
        <w:t>ă</w:t>
      </w:r>
      <w:r w:rsidR="00E53029" w:rsidRPr="00580360">
        <w:t xml:space="preserve"> </w:t>
      </w:r>
      <w:proofErr w:type="spellStart"/>
      <w:r w:rsidRPr="00580360">
        <w:t>învăţământul</w:t>
      </w:r>
      <w:proofErr w:type="spellEnd"/>
      <w:r w:rsidRPr="00580360">
        <w:t xml:space="preserve"> special</w:t>
      </w:r>
      <w:r w:rsidR="00E53029" w:rsidRPr="00580360">
        <w:t>.</w:t>
      </w:r>
    </w:p>
    <w:p w14:paraId="39386FB7" w14:textId="77B3405A" w:rsidR="008B10CF" w:rsidRPr="00580360" w:rsidRDefault="00000000" w:rsidP="00304984">
      <w:pPr>
        <w:numPr>
          <w:ilvl w:val="0"/>
          <w:numId w:val="13"/>
        </w:numPr>
        <w:spacing w:after="0" w:line="240" w:lineRule="auto"/>
        <w:ind w:left="0" w:firstLine="0"/>
      </w:pPr>
      <w:r w:rsidRPr="00580360">
        <w:t xml:space="preserve">În educația timpurie - nivel preșcolar, durata </w:t>
      </w:r>
      <w:proofErr w:type="spellStart"/>
      <w:r w:rsidRPr="00580360">
        <w:t>activităţilor</w:t>
      </w:r>
      <w:proofErr w:type="spellEnd"/>
      <w:r w:rsidRPr="00580360">
        <w:t xml:space="preserve"> poate varia, în </w:t>
      </w:r>
      <w:proofErr w:type="spellStart"/>
      <w:r w:rsidRPr="00580360">
        <w:t>funcţie</w:t>
      </w:r>
      <w:proofErr w:type="spellEnd"/>
      <w:r w:rsidRPr="00580360">
        <w:t xml:space="preserve"> de </w:t>
      </w:r>
      <w:proofErr w:type="spellStart"/>
      <w:r w:rsidRPr="00580360">
        <w:t>particularităţile</w:t>
      </w:r>
      <w:proofErr w:type="spellEnd"/>
      <w:r w:rsidRPr="00580360">
        <w:t xml:space="preserve"> copiilor </w:t>
      </w:r>
      <w:proofErr w:type="spellStart"/>
      <w:r w:rsidRPr="00580360">
        <w:t>şi</w:t>
      </w:r>
      <w:proofErr w:type="spellEnd"/>
      <w:r w:rsidRPr="00580360">
        <w:t xml:space="preserve">, implicit, de interesul manifestat de grupul de copii/copil pentru acestea, de </w:t>
      </w:r>
      <w:proofErr w:type="spellStart"/>
      <w:r w:rsidRPr="00580360">
        <w:t>conţinutul</w:t>
      </w:r>
      <w:proofErr w:type="spellEnd"/>
      <w:r w:rsidRPr="00580360">
        <w:t xml:space="preserve"> </w:t>
      </w:r>
      <w:proofErr w:type="spellStart"/>
      <w:r w:rsidRPr="00580360">
        <w:t>activităţilor</w:t>
      </w:r>
      <w:proofErr w:type="spellEnd"/>
      <w:r w:rsidRPr="00580360">
        <w:t xml:space="preserve">, precum </w:t>
      </w:r>
      <w:proofErr w:type="spellStart"/>
      <w:r w:rsidRPr="00580360">
        <w:t>şi</w:t>
      </w:r>
      <w:proofErr w:type="spellEnd"/>
      <w:r w:rsidRPr="00580360">
        <w:t xml:space="preserve"> în </w:t>
      </w:r>
      <w:proofErr w:type="spellStart"/>
      <w:r w:rsidRPr="00580360">
        <w:t>funcţie</w:t>
      </w:r>
      <w:proofErr w:type="spellEnd"/>
      <w:r w:rsidRPr="00580360">
        <w:t xml:space="preserve"> de maniera de </w:t>
      </w:r>
      <w:proofErr w:type="spellStart"/>
      <w:r w:rsidRPr="00580360">
        <w:t>desfăşurare</w:t>
      </w:r>
      <w:proofErr w:type="spellEnd"/>
      <w:r w:rsidRPr="00580360">
        <w:t xml:space="preserve">. Recomandat este ca, pentru primul interval de vârstă (de la 3 luni la 1 an), durata unei </w:t>
      </w:r>
      <w:proofErr w:type="spellStart"/>
      <w:r w:rsidRPr="00580360">
        <w:t>activităţi</w:t>
      </w:r>
      <w:proofErr w:type="spellEnd"/>
      <w:r w:rsidRPr="00580360">
        <w:t xml:space="preserve"> să fie de cel mult 5-10 minute, după care, pentru intervalele următoare, durata </w:t>
      </w:r>
      <w:proofErr w:type="spellStart"/>
      <w:r w:rsidRPr="00580360">
        <w:t>activităţii</w:t>
      </w:r>
      <w:proofErr w:type="spellEnd"/>
      <w:r w:rsidRPr="00580360">
        <w:t xml:space="preserve"> poate crește progresiv, până la 35 minute (5 - 6 ani), respectând prevederile din planul de învățământ din cadrul Curriculumului pentru </w:t>
      </w:r>
      <w:proofErr w:type="spellStart"/>
      <w:r w:rsidRPr="00580360">
        <w:t>educatie</w:t>
      </w:r>
      <w:proofErr w:type="spellEnd"/>
      <w:r w:rsidRPr="00580360">
        <w:t xml:space="preserve"> timpurie</w:t>
      </w:r>
      <w:r w:rsidRPr="00580360">
        <w:rPr>
          <w:i/>
        </w:rPr>
        <w:t xml:space="preserve">. </w:t>
      </w:r>
    </w:p>
    <w:p w14:paraId="1717E964" w14:textId="77777777" w:rsidR="00E53029" w:rsidRPr="00580360" w:rsidRDefault="00000000" w:rsidP="00304984">
      <w:pPr>
        <w:numPr>
          <w:ilvl w:val="0"/>
          <w:numId w:val="13"/>
        </w:numPr>
        <w:spacing w:after="0" w:line="240" w:lineRule="auto"/>
        <w:ind w:left="0" w:firstLine="0"/>
      </w:pPr>
      <w:r w:rsidRPr="00580360">
        <w:lastRenderedPageBreak/>
        <w:t xml:space="preserve">În </w:t>
      </w:r>
      <w:proofErr w:type="spellStart"/>
      <w:r w:rsidRPr="00580360">
        <w:t>situaţii</w:t>
      </w:r>
      <w:proofErr w:type="spellEnd"/>
      <w:r w:rsidRPr="00580360">
        <w:t xml:space="preserve"> speciale, cum ar fi epidemii, intemperii, </w:t>
      </w:r>
      <w:proofErr w:type="spellStart"/>
      <w:r w:rsidRPr="00580360">
        <w:t>calamităţi</w:t>
      </w:r>
      <w:proofErr w:type="spellEnd"/>
      <w:r w:rsidRPr="00580360">
        <w:t xml:space="preserve">, alte </w:t>
      </w:r>
      <w:proofErr w:type="spellStart"/>
      <w:r w:rsidRPr="00580360">
        <w:t>situaţii</w:t>
      </w:r>
      <w:proofErr w:type="spellEnd"/>
      <w:r w:rsidRPr="00580360">
        <w:t xml:space="preserve"> </w:t>
      </w:r>
      <w:proofErr w:type="spellStart"/>
      <w:r w:rsidRPr="00580360">
        <w:t>excepţionale</w:t>
      </w:r>
      <w:proofErr w:type="spellEnd"/>
      <w:r w:rsidRPr="00580360">
        <w:t xml:space="preserve">, pe o perioadă determinată, durata orelor de curs </w:t>
      </w:r>
      <w:proofErr w:type="spellStart"/>
      <w:r w:rsidRPr="00580360">
        <w:t>şi</w:t>
      </w:r>
      <w:proofErr w:type="spellEnd"/>
      <w:r w:rsidRPr="00580360">
        <w:t xml:space="preserve"> a pauzelor poate fi modificată, la propunerea motivată a directorului, în baza hotărârii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cu aprobarea inspectoratului </w:t>
      </w:r>
      <w:proofErr w:type="spellStart"/>
      <w:r w:rsidRPr="00580360">
        <w:t>şcolar</w:t>
      </w:r>
      <w:proofErr w:type="spellEnd"/>
      <w:r w:rsidRPr="00580360">
        <w:t xml:space="preserve">. </w:t>
      </w:r>
    </w:p>
    <w:p w14:paraId="5A0D7FB8" w14:textId="61C67F8B" w:rsidR="008B10CF" w:rsidRPr="00580360" w:rsidRDefault="00000000" w:rsidP="00304984">
      <w:pPr>
        <w:numPr>
          <w:ilvl w:val="0"/>
          <w:numId w:val="13"/>
        </w:numPr>
        <w:spacing w:after="0" w:line="240" w:lineRule="auto"/>
        <w:ind w:left="0" w:firstLine="0"/>
      </w:pPr>
      <w:r w:rsidRPr="00580360">
        <w:t xml:space="preserve">Elevele gravide și elevii părinți pot beneficia de un program școlar flexibil, în vederea prevenirii și combaterii abandonului școlar. Programul flexibil se stabilește, prin consultare cu părinții/tutorii/reprezentanții legali ai beneficiarilor primari minori, de către o comisie care include și consilierul școlar. Programul poată să prevadă atât un plan individualizat de învățare, cât și un orar școlar adaptat nevoilor acestora, precum și alte măsuri stabilite de către comisie. </w:t>
      </w:r>
    </w:p>
    <w:p w14:paraId="52E9A928" w14:textId="77777777" w:rsidR="008B10CF" w:rsidRPr="00580360" w:rsidRDefault="00000000" w:rsidP="00304984">
      <w:pPr>
        <w:numPr>
          <w:ilvl w:val="0"/>
          <w:numId w:val="13"/>
        </w:numPr>
        <w:spacing w:after="0" w:line="240" w:lineRule="auto"/>
        <w:ind w:left="0" w:firstLine="0"/>
      </w:pPr>
      <w:r w:rsidRPr="00580360">
        <w:t xml:space="preserve">În </w:t>
      </w:r>
      <w:proofErr w:type="spellStart"/>
      <w:r w:rsidRPr="00580360">
        <w:t>unităţile</w:t>
      </w:r>
      <w:proofErr w:type="spellEnd"/>
      <w:r w:rsidRPr="00580360">
        <w:t xml:space="preserve"> de învățământ preuniversitar se asigură </w:t>
      </w:r>
      <w:proofErr w:type="spellStart"/>
      <w:r w:rsidRPr="00580360">
        <w:t>condiţii</w:t>
      </w:r>
      <w:proofErr w:type="spellEnd"/>
      <w:r w:rsidRPr="00580360">
        <w:t xml:space="preserve"> de igienă necesare apărării, păstrării </w:t>
      </w:r>
      <w:proofErr w:type="spellStart"/>
      <w:r w:rsidRPr="00580360">
        <w:t>şi</w:t>
      </w:r>
      <w:proofErr w:type="spellEnd"/>
      <w:r w:rsidRPr="00580360">
        <w:t xml:space="preserve"> promovării stării de sănătate, dezvoltării fizice </w:t>
      </w:r>
      <w:proofErr w:type="spellStart"/>
      <w:r w:rsidRPr="00580360">
        <w:t>şi</w:t>
      </w:r>
      <w:proofErr w:type="spellEnd"/>
      <w:r w:rsidRPr="00580360">
        <w:t xml:space="preserve"> neuropsihice armonioase </w:t>
      </w:r>
      <w:proofErr w:type="spellStart"/>
      <w:r w:rsidRPr="00580360">
        <w:t>şi</w:t>
      </w:r>
      <w:proofErr w:type="spellEnd"/>
      <w:r w:rsidRPr="00580360">
        <w:t xml:space="preserve"> prevenirii </w:t>
      </w:r>
      <w:proofErr w:type="spellStart"/>
      <w:r w:rsidRPr="00580360">
        <w:t>apariţiei</w:t>
      </w:r>
      <w:proofErr w:type="spellEnd"/>
      <w:r w:rsidRPr="00580360">
        <w:t xml:space="preserve"> unor îmbolnăviri. În acest sens, în unitățile de educație timpurie se va avea în vedere și expunerea limitată a copiilor la tehnologie, conform recomandărilor Organizației Mondiale a Sănătății. </w:t>
      </w:r>
    </w:p>
    <w:p w14:paraId="690B5246" w14:textId="77777777" w:rsidR="008B10CF" w:rsidRPr="00580360" w:rsidRDefault="00000000" w:rsidP="00304984">
      <w:pPr>
        <w:numPr>
          <w:ilvl w:val="0"/>
          <w:numId w:val="13"/>
        </w:numPr>
        <w:spacing w:after="0" w:line="240" w:lineRule="auto"/>
        <w:ind w:left="0" w:firstLine="0"/>
      </w:pPr>
      <w:r w:rsidRPr="00580360">
        <w:t xml:space="preserve">În vederea respectării </w:t>
      </w:r>
      <w:proofErr w:type="spellStart"/>
      <w:r w:rsidRPr="00580360">
        <w:t>opţiunilor</w:t>
      </w:r>
      <w:proofErr w:type="spellEnd"/>
      <w:r w:rsidRPr="00580360">
        <w:t xml:space="preserve"> pentru Curriculum la decizia elevului din oferta școlii (CDEOȘ) exprimate de elevi/</w:t>
      </w:r>
      <w:proofErr w:type="spellStart"/>
      <w:r w:rsidRPr="00580360">
        <w:t>părinţi</w:t>
      </w:r>
      <w:proofErr w:type="spellEnd"/>
      <w:r w:rsidRPr="00580360">
        <w:t xml:space="preserve">, stabilirea listei de </w:t>
      </w:r>
      <w:proofErr w:type="spellStart"/>
      <w:r w:rsidRPr="00580360">
        <w:t>opţionale</w:t>
      </w:r>
      <w:proofErr w:type="spellEnd"/>
      <w:r w:rsidRPr="00580360">
        <w:t xml:space="preserve"> va lua în calcul inclusiv posibilitatea de organizare a unui bloc orar pentru CDEOȘ, care să permită participarea la un </w:t>
      </w:r>
      <w:proofErr w:type="spellStart"/>
      <w:r w:rsidRPr="00580360">
        <w:t>opţional</w:t>
      </w:r>
      <w:proofErr w:type="spellEnd"/>
      <w:r w:rsidRPr="00580360">
        <w:t xml:space="preserve"> comun a beneficiarilor primari din clase diferite, de la </w:t>
      </w:r>
      <w:proofErr w:type="spellStart"/>
      <w:r w:rsidRPr="00580360">
        <w:t>acelaşi</w:t>
      </w:r>
      <w:proofErr w:type="spellEnd"/>
      <w:r w:rsidRPr="00580360">
        <w:t xml:space="preserve"> nivel de studiu. </w:t>
      </w:r>
    </w:p>
    <w:p w14:paraId="72603319" w14:textId="77777777" w:rsidR="008B10CF" w:rsidRPr="00D74576" w:rsidRDefault="00000000" w:rsidP="00304984">
      <w:pPr>
        <w:spacing w:after="0" w:line="240" w:lineRule="auto"/>
        <w:ind w:left="0" w:firstLine="0"/>
        <w:rPr>
          <w:b/>
          <w:bCs/>
        </w:rPr>
      </w:pPr>
      <w:r w:rsidRPr="00D74576">
        <w:rPr>
          <w:b/>
          <w:bCs/>
        </w:rPr>
        <w:t xml:space="preserve">ART. 12 </w:t>
      </w:r>
    </w:p>
    <w:p w14:paraId="6F9546F5" w14:textId="77777777" w:rsidR="008B10CF" w:rsidRPr="00580360" w:rsidRDefault="00000000" w:rsidP="00304984">
      <w:pPr>
        <w:numPr>
          <w:ilvl w:val="0"/>
          <w:numId w:val="14"/>
        </w:numPr>
        <w:spacing w:after="0" w:line="240" w:lineRule="auto"/>
        <w:ind w:left="0" w:firstLine="0"/>
      </w:pPr>
      <w:r w:rsidRPr="00580360">
        <w:t xml:space="preserve">Durata </w:t>
      </w:r>
      <w:proofErr w:type="spellStart"/>
      <w:r w:rsidRPr="00580360">
        <w:t>şi</w:t>
      </w:r>
      <w:proofErr w:type="spellEnd"/>
      <w:r w:rsidRPr="00580360">
        <w:t xml:space="preserve"> structura anului de studiu, alcătuirea schemei orare, precum </w:t>
      </w:r>
      <w:proofErr w:type="spellStart"/>
      <w:r w:rsidRPr="00580360">
        <w:t>şi</w:t>
      </w:r>
      <w:proofErr w:type="spellEnd"/>
      <w:r w:rsidRPr="00580360">
        <w:t xml:space="preserve"> organizarea procesului de </w:t>
      </w:r>
      <w:proofErr w:type="spellStart"/>
      <w:r w:rsidRPr="00580360">
        <w:t>învăţământ</w:t>
      </w:r>
      <w:proofErr w:type="spellEnd"/>
      <w:r w:rsidRPr="00580360">
        <w:t xml:space="preserve"> în cadrul programului „A doua </w:t>
      </w:r>
      <w:proofErr w:type="spellStart"/>
      <w:r w:rsidRPr="00580360">
        <w:t>şansă</w:t>
      </w:r>
      <w:proofErr w:type="spellEnd"/>
      <w:r w:rsidRPr="00580360">
        <w:t xml:space="preserve">” sunt reglementate prin metodologie specifică, aprobată prin ordin al ministrului </w:t>
      </w:r>
      <w:proofErr w:type="spellStart"/>
      <w:r w:rsidRPr="00580360">
        <w:t>educaţiei</w:t>
      </w:r>
      <w:proofErr w:type="spellEnd"/>
      <w:r w:rsidRPr="00580360">
        <w:t xml:space="preserve">. </w:t>
      </w:r>
    </w:p>
    <w:p w14:paraId="4CD00F07" w14:textId="77777777" w:rsidR="008B10CF" w:rsidRPr="00580360" w:rsidRDefault="00000000" w:rsidP="00304984">
      <w:pPr>
        <w:numPr>
          <w:ilvl w:val="0"/>
          <w:numId w:val="14"/>
        </w:numPr>
        <w:spacing w:after="0" w:line="240" w:lineRule="auto"/>
        <w:ind w:left="0" w:firstLine="0"/>
      </w:pPr>
      <w:r w:rsidRPr="00580360">
        <w:t xml:space="preserve">În urma analizei de nevoi întreprinse la nivelul unității de învățământ în funcție de resursele existente (umane, financiare </w:t>
      </w:r>
      <w:proofErr w:type="spellStart"/>
      <w:r w:rsidRPr="00580360">
        <w:t>şi</w:t>
      </w:r>
      <w:proofErr w:type="spellEnd"/>
      <w:r w:rsidRPr="00580360">
        <w:t xml:space="preserve"> materiale), prin decizia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și, după caz, cu avizul inspectoratului școlar, se pot organiza programe care au drept scop creșterea calității educației oferite tuturor beneficiarilor primari sau se pot întreprinde demersuri pentru dobândirea unui statut special, precum: </w:t>
      </w:r>
    </w:p>
    <w:p w14:paraId="64DD5A47" w14:textId="77777777" w:rsidR="008B10CF" w:rsidRPr="00580360" w:rsidRDefault="00000000" w:rsidP="00304984">
      <w:pPr>
        <w:numPr>
          <w:ilvl w:val="0"/>
          <w:numId w:val="15"/>
        </w:numPr>
        <w:spacing w:after="0" w:line="240" w:lineRule="auto"/>
        <w:ind w:left="0" w:firstLine="0"/>
      </w:pPr>
      <w:r w:rsidRPr="00580360">
        <w:t>Programul „</w:t>
      </w:r>
      <w:proofErr w:type="spellStart"/>
      <w:r w:rsidRPr="00580360">
        <w:t>Şcoala</w:t>
      </w:r>
      <w:proofErr w:type="spellEnd"/>
      <w:r w:rsidRPr="00580360">
        <w:t xml:space="preserve"> după </w:t>
      </w:r>
      <w:proofErr w:type="spellStart"/>
      <w:r w:rsidRPr="00580360">
        <w:t>şcoală</w:t>
      </w:r>
      <w:proofErr w:type="spellEnd"/>
      <w:r w:rsidRPr="00580360">
        <w:t xml:space="preserve">”; </w:t>
      </w:r>
    </w:p>
    <w:p w14:paraId="1ADD54B9" w14:textId="77777777" w:rsidR="008B10CF" w:rsidRPr="00580360" w:rsidRDefault="00000000" w:rsidP="00304984">
      <w:pPr>
        <w:numPr>
          <w:ilvl w:val="0"/>
          <w:numId w:val="15"/>
        </w:numPr>
        <w:spacing w:after="0" w:line="240" w:lineRule="auto"/>
        <w:ind w:left="0" w:firstLine="0"/>
      </w:pPr>
      <w:r w:rsidRPr="00580360">
        <w:t xml:space="preserve">Programul de „Învățare </w:t>
      </w:r>
      <w:proofErr w:type="spellStart"/>
      <w:r w:rsidRPr="00580360">
        <w:t>remedială</w:t>
      </w:r>
      <w:proofErr w:type="spellEnd"/>
      <w:r w:rsidRPr="00580360">
        <w:t xml:space="preserve">”; </w:t>
      </w:r>
    </w:p>
    <w:p w14:paraId="38080B82" w14:textId="77777777" w:rsidR="008B10CF" w:rsidRPr="00580360" w:rsidRDefault="00000000" w:rsidP="00304984">
      <w:pPr>
        <w:numPr>
          <w:ilvl w:val="0"/>
          <w:numId w:val="15"/>
        </w:numPr>
        <w:spacing w:after="0" w:line="240" w:lineRule="auto"/>
        <w:ind w:left="0" w:firstLine="0"/>
      </w:pPr>
      <w:r w:rsidRPr="00580360">
        <w:t xml:space="preserve">Statutul de școală verde; </w:t>
      </w:r>
    </w:p>
    <w:p w14:paraId="27AE4CF3" w14:textId="77777777" w:rsidR="008B10CF" w:rsidRPr="00580360" w:rsidRDefault="00000000" w:rsidP="00304984">
      <w:pPr>
        <w:numPr>
          <w:ilvl w:val="0"/>
          <w:numId w:val="15"/>
        </w:numPr>
        <w:spacing w:after="0" w:line="240" w:lineRule="auto"/>
        <w:ind w:left="0" w:firstLine="0"/>
      </w:pPr>
      <w:r w:rsidRPr="00580360">
        <w:t xml:space="preserve">Statutul de școală – pilot sau de aplicație; </w:t>
      </w:r>
    </w:p>
    <w:p w14:paraId="64CACE22" w14:textId="77777777" w:rsidR="008B10CF" w:rsidRPr="00580360" w:rsidRDefault="00000000" w:rsidP="00304984">
      <w:pPr>
        <w:numPr>
          <w:ilvl w:val="0"/>
          <w:numId w:val="15"/>
        </w:numPr>
        <w:spacing w:after="0" w:line="240" w:lineRule="auto"/>
        <w:ind w:left="0" w:firstLine="0"/>
      </w:pPr>
      <w:r w:rsidRPr="00580360">
        <w:t xml:space="preserve">Programul „Zone de investiții prioritare în educație”. </w:t>
      </w:r>
    </w:p>
    <w:p w14:paraId="5352CF9C" w14:textId="77777777" w:rsidR="008B10CF" w:rsidRPr="00580360" w:rsidRDefault="00000000" w:rsidP="00304984">
      <w:pPr>
        <w:spacing w:after="0" w:line="240" w:lineRule="auto"/>
        <w:ind w:left="0" w:firstLine="0"/>
      </w:pPr>
      <w:r w:rsidRPr="00580360">
        <w:t xml:space="preserve">(3) Organizarea programelor și, respectiv, dobândirea statutului menționat la alin. (2) se face în </w:t>
      </w:r>
    </w:p>
    <w:p w14:paraId="2AF364AC" w14:textId="77777777" w:rsidR="008B10CF" w:rsidRPr="00580360" w:rsidRDefault="00000000" w:rsidP="00304984">
      <w:pPr>
        <w:spacing w:after="0" w:line="240" w:lineRule="auto"/>
        <w:ind w:left="0" w:firstLine="0"/>
      </w:pPr>
      <w:r w:rsidRPr="00580360">
        <w:t xml:space="preserve">conformitate cu reglementările specifice, aprobate prin ordin al ministrului </w:t>
      </w:r>
      <w:proofErr w:type="spellStart"/>
      <w:r w:rsidRPr="00580360">
        <w:t>educaţiei</w:t>
      </w:r>
      <w:proofErr w:type="spellEnd"/>
      <w:r w:rsidRPr="00580360">
        <w:t xml:space="preserve">. </w:t>
      </w:r>
    </w:p>
    <w:p w14:paraId="5669DB85" w14:textId="77777777" w:rsidR="008B10CF" w:rsidRPr="00580360" w:rsidRDefault="00000000" w:rsidP="00304984">
      <w:pPr>
        <w:spacing w:after="0" w:line="240" w:lineRule="auto"/>
        <w:ind w:left="0" w:firstLine="0"/>
      </w:pPr>
      <w:r w:rsidRPr="00580360">
        <w:rPr>
          <w:b/>
        </w:rPr>
        <w:t xml:space="preserve"> </w:t>
      </w:r>
    </w:p>
    <w:p w14:paraId="361770A2" w14:textId="77777777" w:rsidR="008B10CF" w:rsidRPr="00580360" w:rsidRDefault="00000000" w:rsidP="00304984">
      <w:pPr>
        <w:spacing w:after="0" w:line="240" w:lineRule="auto"/>
        <w:ind w:left="0" w:firstLine="0"/>
      </w:pPr>
      <w:r w:rsidRPr="00580360">
        <w:rPr>
          <w:b/>
        </w:rPr>
        <w:t xml:space="preserve"> </w:t>
      </w:r>
    </w:p>
    <w:p w14:paraId="4DDD261B" w14:textId="1A1488CE" w:rsidR="008B10CF" w:rsidRPr="00580360" w:rsidRDefault="00000000" w:rsidP="008A5888">
      <w:pPr>
        <w:pStyle w:val="Heading2"/>
      </w:pPr>
      <w:bookmarkStart w:id="7" w:name="_Toc208335515"/>
      <w:r w:rsidRPr="00580360">
        <w:t xml:space="preserve">CAPITOLUL III </w:t>
      </w:r>
      <w:r w:rsidR="00D26C1F">
        <w:br/>
      </w:r>
      <w:proofErr w:type="spellStart"/>
      <w:r w:rsidRPr="00580360">
        <w:t>Formaţiunile</w:t>
      </w:r>
      <w:proofErr w:type="spellEnd"/>
      <w:r w:rsidRPr="00580360">
        <w:t xml:space="preserve"> de </w:t>
      </w:r>
      <w:proofErr w:type="spellStart"/>
      <w:r w:rsidRPr="00580360">
        <w:t>studiu</w:t>
      </w:r>
      <w:bookmarkEnd w:id="7"/>
      <w:proofErr w:type="spellEnd"/>
      <w:r w:rsidRPr="00580360">
        <w:t xml:space="preserve"> </w:t>
      </w:r>
    </w:p>
    <w:p w14:paraId="380BB453" w14:textId="77777777" w:rsidR="008B10CF" w:rsidRPr="00580360" w:rsidRDefault="00000000" w:rsidP="00304984">
      <w:pPr>
        <w:spacing w:after="0" w:line="240" w:lineRule="auto"/>
        <w:ind w:left="0" w:firstLine="0"/>
      </w:pPr>
      <w:r w:rsidRPr="00580360">
        <w:t xml:space="preserve"> </w:t>
      </w:r>
    </w:p>
    <w:p w14:paraId="341197D0" w14:textId="77777777" w:rsidR="008B10CF" w:rsidRPr="00D74576" w:rsidRDefault="00000000" w:rsidP="00304984">
      <w:pPr>
        <w:spacing w:after="0" w:line="240" w:lineRule="auto"/>
        <w:ind w:left="0" w:firstLine="0"/>
        <w:rPr>
          <w:b/>
          <w:bCs/>
        </w:rPr>
      </w:pPr>
      <w:r w:rsidRPr="00D74576">
        <w:rPr>
          <w:b/>
          <w:bCs/>
        </w:rPr>
        <w:t xml:space="preserve">ART. 13 </w:t>
      </w:r>
    </w:p>
    <w:p w14:paraId="0A423FAC" w14:textId="60FF4D9F" w:rsidR="008B10CF" w:rsidRPr="00580360" w:rsidRDefault="00000000" w:rsidP="00304984">
      <w:pPr>
        <w:numPr>
          <w:ilvl w:val="0"/>
          <w:numId w:val="16"/>
        </w:numPr>
        <w:spacing w:after="0" w:line="240" w:lineRule="auto"/>
        <w:ind w:left="0" w:firstLine="0"/>
      </w:pPr>
      <w:r w:rsidRPr="00580360">
        <w:t xml:space="preserve">În unitățile de învățământ, formațiunile de studiu cuprind grupe, clase sau ani de studiu și se constituie în conformitate cu prevederile Art. 23 alin. (1), (2), (3) și Art. 248 alin. (16) din Legea </w:t>
      </w:r>
    </w:p>
    <w:p w14:paraId="2A91558B" w14:textId="77777777" w:rsidR="008B10CF" w:rsidRPr="00580360" w:rsidRDefault="00000000" w:rsidP="00304984">
      <w:pPr>
        <w:spacing w:after="0" w:line="240" w:lineRule="auto"/>
        <w:ind w:left="0" w:firstLine="0"/>
      </w:pPr>
      <w:r w:rsidRPr="00580360">
        <w:t xml:space="preserve">învățământului preuniversitar nr. 198/2023, cu modificările și completările ulterioare, la propunerea directorului, prin hotărâre a consiliului de administrație. </w:t>
      </w:r>
    </w:p>
    <w:p w14:paraId="248B87D8" w14:textId="77777777" w:rsidR="008B10CF" w:rsidRPr="00580360" w:rsidRDefault="00000000" w:rsidP="00304984">
      <w:pPr>
        <w:numPr>
          <w:ilvl w:val="0"/>
          <w:numId w:val="16"/>
        </w:numPr>
        <w:spacing w:after="0" w:line="240" w:lineRule="auto"/>
        <w:ind w:left="0" w:firstLine="0"/>
      </w:pPr>
      <w:r w:rsidRPr="00580360">
        <w:t xml:space="preserve">În unitățile de educație timpurie se recomandă următoarea modalitate de organizare a efectivelor de copii: </w:t>
      </w:r>
    </w:p>
    <w:p w14:paraId="17E734D9" w14:textId="104A04F3" w:rsidR="008B10CF" w:rsidRPr="00580360" w:rsidRDefault="00000000" w:rsidP="00304984">
      <w:pPr>
        <w:numPr>
          <w:ilvl w:val="0"/>
          <w:numId w:val="17"/>
        </w:numPr>
        <w:spacing w:after="0" w:line="240" w:lineRule="auto"/>
        <w:ind w:firstLine="0"/>
      </w:pPr>
      <w:r w:rsidRPr="00580360">
        <w:t xml:space="preserve">la nivel </w:t>
      </w:r>
      <w:proofErr w:type="spellStart"/>
      <w:r w:rsidRPr="00580360">
        <w:t>antepreșcolar</w:t>
      </w:r>
      <w:proofErr w:type="spellEnd"/>
      <w:r w:rsidRPr="00580360">
        <w:t xml:space="preserve">: </w:t>
      </w:r>
      <w:r w:rsidR="00E53029" w:rsidRPr="00580360">
        <w:t>nu e cazul</w:t>
      </w:r>
    </w:p>
    <w:p w14:paraId="1BE33855" w14:textId="77777777" w:rsidR="008B10CF" w:rsidRPr="00580360" w:rsidRDefault="00000000" w:rsidP="00304984">
      <w:pPr>
        <w:numPr>
          <w:ilvl w:val="0"/>
          <w:numId w:val="17"/>
        </w:numPr>
        <w:spacing w:after="0" w:line="240" w:lineRule="auto"/>
        <w:ind w:firstLine="0"/>
      </w:pPr>
      <w:r w:rsidRPr="00580360">
        <w:t xml:space="preserve">la nivel preșcolar: grupa mică - copii de la 3 la 4 ani, grupa mijlocie - copii de la 4 la 5 ani, grupa mare - copii de la 5 la 6 ani. </w:t>
      </w:r>
    </w:p>
    <w:p w14:paraId="76F4E400" w14:textId="77777777" w:rsidR="008B10CF" w:rsidRPr="00580360" w:rsidRDefault="00000000" w:rsidP="00304984">
      <w:pPr>
        <w:numPr>
          <w:ilvl w:val="0"/>
          <w:numId w:val="18"/>
        </w:numPr>
        <w:spacing w:after="0" w:line="240" w:lineRule="auto"/>
        <w:ind w:firstLine="0"/>
      </w:pPr>
      <w:r w:rsidRPr="00580360">
        <w:t xml:space="preserve">În cazul în care numărul total al copiilor este sub minimul prevăzut la art. 23, alin. (1) din Legea învățământului preuniversitar nr.198/2023, cu modificările și completările ulterioare, pentru fiecare grupă de vârstă sau, în cazul existenței fraților de vârste diferite, se pot constitui și grupe eterogene. </w:t>
      </w:r>
    </w:p>
    <w:p w14:paraId="2BDBCD03" w14:textId="20A1C164" w:rsidR="008B10CF" w:rsidRPr="00580360" w:rsidRDefault="00000000" w:rsidP="00304984">
      <w:pPr>
        <w:numPr>
          <w:ilvl w:val="0"/>
          <w:numId w:val="18"/>
        </w:numPr>
        <w:spacing w:after="0" w:line="240" w:lineRule="auto"/>
        <w:ind w:firstLine="0"/>
      </w:pPr>
      <w:r w:rsidRPr="00580360">
        <w:lastRenderedPageBreak/>
        <w:t xml:space="preserve">În situații excepționale, </w:t>
      </w:r>
      <w:r w:rsidR="00E53029" w:rsidRPr="00580360">
        <w:t>Școala Gimnazială „Traian Dârjan”, Cluj-Napoca poate</w:t>
      </w:r>
      <w:r w:rsidRPr="00580360">
        <w:t xml:space="preserve"> solicita </w:t>
      </w:r>
      <w:r w:rsidR="00E53029" w:rsidRPr="00580360">
        <w:t>ISJ Cluj</w:t>
      </w:r>
      <w:r w:rsidRPr="00580360">
        <w:t xml:space="preserve">, în baza unei justificări a consiliului de administrație, suplimentarea sau, după caz, diminuarea cu cel mult 2 beneficiari sub efectivul minim sau peste efectivul maxim prevăzut de Metodologia privind depășirea efectivelor formațiunilor de </w:t>
      </w:r>
      <w:proofErr w:type="spellStart"/>
      <w:r w:rsidRPr="00580360">
        <w:t>antepreșcolari</w:t>
      </w:r>
      <w:proofErr w:type="spellEnd"/>
      <w:r w:rsidRPr="00580360">
        <w:t xml:space="preserve">, preșcolari sau de elevi din unitățile de învățământ preuniversitar de stat. </w:t>
      </w:r>
    </w:p>
    <w:p w14:paraId="2A54AD0E" w14:textId="77777777" w:rsidR="008B10CF" w:rsidRPr="00580360" w:rsidRDefault="00000000" w:rsidP="00304984">
      <w:pPr>
        <w:numPr>
          <w:ilvl w:val="0"/>
          <w:numId w:val="18"/>
        </w:numPr>
        <w:spacing w:after="0" w:line="240" w:lineRule="auto"/>
        <w:ind w:firstLine="0"/>
      </w:pPr>
      <w:r w:rsidRPr="00580360">
        <w:t xml:space="preserve">În </w:t>
      </w:r>
      <w:proofErr w:type="spellStart"/>
      <w:r w:rsidRPr="00580360">
        <w:t>localităţile</w:t>
      </w:r>
      <w:proofErr w:type="spellEnd"/>
      <w:r w:rsidRPr="00580360">
        <w:t xml:space="preserve"> în care există cerere pentru forma de </w:t>
      </w:r>
      <w:proofErr w:type="spellStart"/>
      <w:r w:rsidRPr="00580360">
        <w:t>învăţământ</w:t>
      </w:r>
      <w:proofErr w:type="spellEnd"/>
      <w:r w:rsidRPr="00580360">
        <w:t xml:space="preserve"> în limba maternă a unei </w:t>
      </w:r>
      <w:proofErr w:type="spellStart"/>
      <w:r w:rsidRPr="00580360">
        <w:t>minorităţi</w:t>
      </w:r>
      <w:proofErr w:type="spellEnd"/>
      <w:r w:rsidRPr="00580360">
        <w:t xml:space="preserve"> </w:t>
      </w:r>
      <w:proofErr w:type="spellStart"/>
      <w:r w:rsidRPr="00580360">
        <w:t>naţionale</w:t>
      </w:r>
      <w:proofErr w:type="spellEnd"/>
      <w:r w:rsidRPr="00580360">
        <w:t xml:space="preserve">, </w:t>
      </w:r>
      <w:proofErr w:type="spellStart"/>
      <w:r w:rsidRPr="00580360">
        <w:t>formaţiunile</w:t>
      </w:r>
      <w:proofErr w:type="spellEnd"/>
      <w:r w:rsidRPr="00580360">
        <w:t xml:space="preserve"> de studiu pot </w:t>
      </w:r>
      <w:proofErr w:type="spellStart"/>
      <w:r w:rsidRPr="00580360">
        <w:t>funcţiona</w:t>
      </w:r>
      <w:proofErr w:type="spellEnd"/>
      <w:r w:rsidRPr="00580360">
        <w:t xml:space="preserve"> sub efectivul minim sau peste efectivul maxim, în conformitate cu prevederile legale în vigoare. </w:t>
      </w:r>
    </w:p>
    <w:p w14:paraId="0D7FB813" w14:textId="138AA1B9" w:rsidR="008B10CF" w:rsidRPr="00580360" w:rsidRDefault="00000000" w:rsidP="00304984">
      <w:pPr>
        <w:numPr>
          <w:ilvl w:val="0"/>
          <w:numId w:val="18"/>
        </w:numPr>
        <w:spacing w:after="0" w:line="240" w:lineRule="auto"/>
        <w:ind w:firstLine="0"/>
      </w:pPr>
      <w:r w:rsidRPr="00580360">
        <w:t xml:space="preserve">Prevederile alin. (5) se aplică și formațiunilor de studiu în limba română, atunci când acestea funcționează în zone unde ponderea unei minorități etnice este majoritară. În aceste situații, aprobarea se realizează de </w:t>
      </w:r>
      <w:r w:rsidR="002B6ED6" w:rsidRPr="00580360">
        <w:t>Ministerul Educației și Cercetării</w:t>
      </w:r>
      <w:r w:rsidRPr="00580360">
        <w:t xml:space="preserve"> la propunerea </w:t>
      </w:r>
      <w:r w:rsidR="002B6ED6" w:rsidRPr="00580360">
        <w:t>ISJ CLUJ</w:t>
      </w:r>
      <w:r w:rsidRPr="00580360">
        <w:t xml:space="preserve"> sau a consiliului de administrație al unității de învățământ. </w:t>
      </w:r>
    </w:p>
    <w:p w14:paraId="77C5570A" w14:textId="2BF90CCA" w:rsidR="008B10CF" w:rsidRPr="00580360" w:rsidRDefault="00000000" w:rsidP="00304984">
      <w:pPr>
        <w:numPr>
          <w:ilvl w:val="0"/>
          <w:numId w:val="18"/>
        </w:numPr>
        <w:spacing w:after="0" w:line="240" w:lineRule="auto"/>
        <w:ind w:firstLine="0"/>
      </w:pPr>
      <w:r w:rsidRPr="00580360">
        <w:t xml:space="preserve">Activitatea de </w:t>
      </w:r>
      <w:proofErr w:type="spellStart"/>
      <w:r w:rsidRPr="00580360">
        <w:t>învăţământ</w:t>
      </w:r>
      <w:proofErr w:type="spellEnd"/>
      <w:r w:rsidRPr="00580360">
        <w:t xml:space="preserve"> în regim simultan se reglementează prin ordin al ministrului </w:t>
      </w:r>
      <w:proofErr w:type="spellStart"/>
      <w:r w:rsidRPr="00580360">
        <w:t>educaţiei</w:t>
      </w:r>
      <w:proofErr w:type="spellEnd"/>
      <w:r w:rsidRPr="00580360">
        <w:t>.</w:t>
      </w:r>
    </w:p>
    <w:p w14:paraId="68A905EE" w14:textId="77777777" w:rsidR="008B10CF" w:rsidRPr="00580360" w:rsidRDefault="00000000" w:rsidP="00304984">
      <w:pPr>
        <w:numPr>
          <w:ilvl w:val="0"/>
          <w:numId w:val="18"/>
        </w:numPr>
        <w:spacing w:after="0" w:line="240" w:lineRule="auto"/>
        <w:ind w:firstLine="0"/>
      </w:pPr>
      <w:r w:rsidRPr="00580360">
        <w:t xml:space="preserve">Ministerul </w:t>
      </w:r>
      <w:proofErr w:type="spellStart"/>
      <w:r w:rsidRPr="00580360">
        <w:t>stabileşte</w:t>
      </w:r>
      <w:proofErr w:type="spellEnd"/>
      <w:r w:rsidRPr="00580360">
        <w:t xml:space="preserve">, prin proceduri specifice, disciplinele de </w:t>
      </w:r>
      <w:proofErr w:type="spellStart"/>
      <w:r w:rsidRPr="00580360">
        <w:t>învăţământ</w:t>
      </w:r>
      <w:proofErr w:type="spellEnd"/>
      <w:r w:rsidRPr="00580360">
        <w:t xml:space="preserve">/modulele la care predarea se face individual sau pe grupe de elevi. </w:t>
      </w:r>
    </w:p>
    <w:p w14:paraId="38A49976" w14:textId="77777777" w:rsidR="008B10CF" w:rsidRPr="00580360" w:rsidRDefault="00000000" w:rsidP="00304984">
      <w:pPr>
        <w:numPr>
          <w:ilvl w:val="0"/>
          <w:numId w:val="18"/>
        </w:numPr>
        <w:spacing w:after="0" w:line="240" w:lineRule="auto"/>
        <w:ind w:firstLine="0"/>
      </w:pPr>
      <w:r w:rsidRPr="00580360">
        <w:t xml:space="preserve">Consiliul de </w:t>
      </w:r>
      <w:proofErr w:type="spellStart"/>
      <w:r w:rsidRPr="00580360">
        <w:t>administraţie</w:t>
      </w:r>
      <w:proofErr w:type="spellEnd"/>
      <w:r w:rsidRPr="00580360">
        <w:t xml:space="preserve"> poate decide constituirea de grupe pentru elevi din </w:t>
      </w:r>
      <w:proofErr w:type="spellStart"/>
      <w:r w:rsidRPr="00580360">
        <w:t>formaţiuni</w:t>
      </w:r>
      <w:proofErr w:type="spellEnd"/>
      <w:r w:rsidRPr="00580360">
        <w:t xml:space="preserve"> de studiu diferite care aleg să studieze </w:t>
      </w:r>
      <w:proofErr w:type="spellStart"/>
      <w:r w:rsidRPr="00580360">
        <w:t>aceleaşi</w:t>
      </w:r>
      <w:proofErr w:type="spellEnd"/>
      <w:r w:rsidRPr="00580360">
        <w:t xml:space="preserve"> discipline </w:t>
      </w:r>
      <w:proofErr w:type="spellStart"/>
      <w:r w:rsidRPr="00580360">
        <w:t>opţionale</w:t>
      </w:r>
      <w:proofErr w:type="spellEnd"/>
      <w:r w:rsidRPr="00580360">
        <w:t xml:space="preserve">, în conformitate cu prevederile statutului elevului, cu încadrarea în numărul de norme aprobat. </w:t>
      </w:r>
    </w:p>
    <w:p w14:paraId="1FB51C0E" w14:textId="6A4E070C" w:rsidR="008B10CF" w:rsidRPr="00580360" w:rsidRDefault="00000000" w:rsidP="00304984">
      <w:pPr>
        <w:numPr>
          <w:ilvl w:val="0"/>
          <w:numId w:val="18"/>
        </w:numPr>
        <w:spacing w:after="0" w:line="240" w:lineRule="auto"/>
        <w:ind w:firstLine="0"/>
      </w:pPr>
      <w:r w:rsidRPr="00580360">
        <w:t xml:space="preserve">În vederea asigurării și respectării principiului desegregării </w:t>
      </w:r>
      <w:proofErr w:type="spellStart"/>
      <w:r w:rsidRPr="00580360">
        <w:t>şcolare</w:t>
      </w:r>
      <w:proofErr w:type="spellEnd"/>
      <w:r w:rsidRPr="00580360">
        <w:t xml:space="preserve"> </w:t>
      </w:r>
      <w:proofErr w:type="spellStart"/>
      <w:r w:rsidRPr="00580360">
        <w:t>şi</w:t>
      </w:r>
      <w:proofErr w:type="spellEnd"/>
      <w:r w:rsidRPr="00580360">
        <w:t xml:space="preserve"> al combaterii oricăror forme de discriminare asumat la nivelul sistemului </w:t>
      </w:r>
      <w:proofErr w:type="spellStart"/>
      <w:r w:rsidRPr="00580360">
        <w:t>naţional</w:t>
      </w:r>
      <w:proofErr w:type="spellEnd"/>
      <w:r w:rsidRPr="00580360">
        <w:t xml:space="preserve"> de </w:t>
      </w:r>
      <w:proofErr w:type="spellStart"/>
      <w:r w:rsidRPr="00580360">
        <w:t>învăţământ</w:t>
      </w:r>
      <w:proofErr w:type="spellEnd"/>
      <w:r w:rsidRPr="00580360">
        <w:t xml:space="preserve">, la începutul nivelului de </w:t>
      </w:r>
      <w:proofErr w:type="spellStart"/>
      <w:r w:rsidRPr="00580360">
        <w:t>învăţământ</w:t>
      </w:r>
      <w:proofErr w:type="spellEnd"/>
      <w:r w:rsidRPr="00580360">
        <w:t xml:space="preserve">, </w:t>
      </w:r>
      <w:proofErr w:type="spellStart"/>
      <w:r w:rsidRPr="00580360">
        <w:t>formaţiunile</w:t>
      </w:r>
      <w:proofErr w:type="spellEnd"/>
      <w:r w:rsidRPr="00580360">
        <w:t xml:space="preserve"> de studiu se constituie prin </w:t>
      </w:r>
      <w:proofErr w:type="spellStart"/>
      <w:r w:rsidRPr="00580360">
        <w:t>distribuţia</w:t>
      </w:r>
      <w:proofErr w:type="spellEnd"/>
      <w:r w:rsidRPr="00580360">
        <w:t xml:space="preserve"> aleatorie a beneficiarilor primari, acolo unde există mai multe clase pe an de studiu, conform procedurii în vigoare, aprobate prin ordin al ministrului educației</w:t>
      </w:r>
      <w:r w:rsidR="00E53029" w:rsidRPr="00580360">
        <w:t> și cercetării.</w:t>
      </w:r>
    </w:p>
    <w:p w14:paraId="09C5A689" w14:textId="785E9BD1" w:rsidR="008B10CF" w:rsidRPr="00D74576" w:rsidRDefault="00000000" w:rsidP="00304984">
      <w:pPr>
        <w:spacing w:after="0" w:line="240" w:lineRule="auto"/>
        <w:ind w:left="0" w:firstLine="0"/>
        <w:rPr>
          <w:b/>
          <w:bCs/>
        </w:rPr>
      </w:pPr>
      <w:r w:rsidRPr="00D74576">
        <w:rPr>
          <w:b/>
          <w:bCs/>
        </w:rPr>
        <w:t>ART. 1</w:t>
      </w:r>
      <w:r w:rsidR="00E53029" w:rsidRPr="00D74576">
        <w:rPr>
          <w:b/>
          <w:bCs/>
        </w:rPr>
        <w:t>4</w:t>
      </w:r>
    </w:p>
    <w:p w14:paraId="7E9284E5" w14:textId="4EBCD1CD" w:rsidR="008B10CF" w:rsidRPr="00580360" w:rsidRDefault="00000000" w:rsidP="00304984">
      <w:pPr>
        <w:numPr>
          <w:ilvl w:val="1"/>
          <w:numId w:val="18"/>
        </w:numPr>
        <w:spacing w:after="0" w:line="240" w:lineRule="auto"/>
        <w:ind w:left="0" w:firstLine="0"/>
      </w:pPr>
      <w:r w:rsidRPr="00580360">
        <w:t xml:space="preserve">La înscrierea în </w:t>
      </w:r>
      <w:proofErr w:type="spellStart"/>
      <w:r w:rsidRPr="00580360">
        <w:t>învăţământul</w:t>
      </w:r>
      <w:proofErr w:type="spellEnd"/>
      <w:r w:rsidRPr="00580360">
        <w:t xml:space="preserve"> gimnazial, liceal, profesional, inclusiv dual, se asigură, de regulă, continuitatea studiului limbilor moderne, </w:t>
      </w:r>
      <w:proofErr w:type="spellStart"/>
      <w:r w:rsidRPr="00580360">
        <w:t>ţinând</w:t>
      </w:r>
      <w:proofErr w:type="spellEnd"/>
      <w:r w:rsidRPr="00580360">
        <w:t xml:space="preserve"> cont de oferta </w:t>
      </w:r>
      <w:proofErr w:type="spellStart"/>
      <w:r w:rsidRPr="00580360">
        <w:t>educaţională</w:t>
      </w:r>
      <w:proofErr w:type="spellEnd"/>
      <w:r w:rsidRPr="00580360">
        <w:t xml:space="preserve"> </w:t>
      </w:r>
      <w:r w:rsidR="00220B6B" w:rsidRPr="00580360">
        <w:t>Școlii Gimnaziale „Traian Dârjan”, Cluj-Napoca</w:t>
      </w:r>
      <w:r w:rsidRPr="00580360">
        <w:t xml:space="preserve">. </w:t>
      </w:r>
    </w:p>
    <w:p w14:paraId="56014F0F" w14:textId="19AFEB88" w:rsidR="008B10CF" w:rsidRPr="00580360" w:rsidRDefault="00000000" w:rsidP="00304984">
      <w:pPr>
        <w:numPr>
          <w:ilvl w:val="1"/>
          <w:numId w:val="18"/>
        </w:numPr>
        <w:spacing w:after="0" w:line="240" w:lineRule="auto"/>
        <w:ind w:left="0" w:firstLine="0"/>
      </w:pPr>
      <w:r w:rsidRPr="00580360">
        <w:t>Conducere</w:t>
      </w:r>
      <w:r w:rsidR="00E53029" w:rsidRPr="00580360">
        <w:t xml:space="preserve">a </w:t>
      </w:r>
      <w:r w:rsidR="00220B6B" w:rsidRPr="00580360">
        <w:t>Școlii Gimnaziale „Traian Dârjan”, Cluj-Napoca</w:t>
      </w:r>
      <w:r w:rsidRPr="00580360">
        <w:t xml:space="preserve"> constituie, de regulă, </w:t>
      </w:r>
      <w:proofErr w:type="spellStart"/>
      <w:r w:rsidRPr="00580360">
        <w:t>formaţiunile</w:t>
      </w:r>
      <w:proofErr w:type="spellEnd"/>
      <w:r w:rsidRPr="00580360">
        <w:t xml:space="preserve"> de studiu astfel încât elevii să studieze </w:t>
      </w:r>
      <w:proofErr w:type="spellStart"/>
      <w:r w:rsidRPr="00580360">
        <w:t>aceleaşi</w:t>
      </w:r>
      <w:proofErr w:type="spellEnd"/>
      <w:r w:rsidRPr="00580360">
        <w:t xml:space="preserve"> limbi străine. </w:t>
      </w:r>
    </w:p>
    <w:p w14:paraId="0B42D4AF" w14:textId="77777777" w:rsidR="008B10CF" w:rsidRPr="00580360" w:rsidRDefault="00000000" w:rsidP="00304984">
      <w:pPr>
        <w:numPr>
          <w:ilvl w:val="1"/>
          <w:numId w:val="18"/>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în care constituirea </w:t>
      </w:r>
      <w:proofErr w:type="spellStart"/>
      <w:r w:rsidRPr="00580360">
        <w:t>formaţiunilor</w:t>
      </w:r>
      <w:proofErr w:type="spellEnd"/>
      <w:r w:rsidRPr="00580360">
        <w:t xml:space="preserve"> de studiu nu se poate face cu respectarea prevederilor alin. (2), conducerile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asigură în program un interval orar care să permită asocierea beneficiarilor primari pentru studiul limbilor moderne. </w:t>
      </w:r>
    </w:p>
    <w:p w14:paraId="1DE5F613" w14:textId="77777777" w:rsidR="008B10CF" w:rsidRPr="00580360" w:rsidRDefault="00000000" w:rsidP="00304984">
      <w:pPr>
        <w:numPr>
          <w:ilvl w:val="1"/>
          <w:numId w:val="18"/>
        </w:numPr>
        <w:spacing w:after="0" w:line="240" w:lineRule="auto"/>
        <w:ind w:left="0" w:firstLine="0"/>
      </w:pPr>
      <w:r w:rsidRPr="00580360">
        <w:t xml:space="preserve">În </w:t>
      </w:r>
      <w:proofErr w:type="spellStart"/>
      <w:r w:rsidRPr="00580360">
        <w:t>situaţii</w:t>
      </w:r>
      <w:proofErr w:type="spellEnd"/>
      <w:r w:rsidRPr="00580360">
        <w:t xml:space="preserve"> temeinic motivate, la solicitarea scrisă a părinților/reprezentanților legali sau a beneficiarilor primari majori, consiliul de </w:t>
      </w:r>
      <w:proofErr w:type="spellStart"/>
      <w:r w:rsidRPr="00580360">
        <w:t>administraţie</w:t>
      </w:r>
      <w:proofErr w:type="spellEnd"/>
      <w:r w:rsidRPr="00580360">
        <w:t xml:space="preserve"> poate hotărî ordinea studierii limbilor moderne sau schimbarea lor. </w:t>
      </w:r>
    </w:p>
    <w:p w14:paraId="1A1DE8BB" w14:textId="3ED241E5" w:rsidR="008B10CF" w:rsidRPr="00580360" w:rsidRDefault="00000000" w:rsidP="00304984">
      <w:pPr>
        <w:numPr>
          <w:ilvl w:val="1"/>
          <w:numId w:val="18"/>
        </w:numPr>
        <w:spacing w:after="0" w:line="240" w:lineRule="auto"/>
        <w:ind w:left="0" w:firstLine="0"/>
      </w:pPr>
      <w:r w:rsidRPr="00580360">
        <w:t xml:space="preserve">În cazurile </w:t>
      </w:r>
      <w:proofErr w:type="spellStart"/>
      <w:r w:rsidRPr="00580360">
        <w:t>menţionate</w:t>
      </w:r>
      <w:proofErr w:type="spellEnd"/>
      <w:r w:rsidRPr="00580360">
        <w:t xml:space="preserve"> la alin. (4), conducere</w:t>
      </w:r>
      <w:r w:rsidR="00E53029" w:rsidRPr="00580360">
        <w:t xml:space="preserve"> </w:t>
      </w:r>
      <w:r w:rsidR="00220B6B" w:rsidRPr="00580360">
        <w:t>Școlii Gimnaziale „Traian Dârjan”, Cluj-Napoca</w:t>
      </w:r>
      <w:r w:rsidRPr="00580360">
        <w:t xml:space="preserve">, în interesul superior al elevului, poate să asigure un program de sprijin pentru elevii care nu au studiat limba modernă respectivă sau nu se află la </w:t>
      </w:r>
      <w:proofErr w:type="spellStart"/>
      <w:r w:rsidRPr="00580360">
        <w:t>acelaşi</w:t>
      </w:r>
      <w:proofErr w:type="spellEnd"/>
      <w:r w:rsidRPr="00580360">
        <w:t xml:space="preserve"> nivel de studiu cu </w:t>
      </w:r>
      <w:proofErr w:type="spellStart"/>
      <w:r w:rsidRPr="00580360">
        <w:t>ceilalţi</w:t>
      </w:r>
      <w:proofErr w:type="spellEnd"/>
      <w:r w:rsidRPr="00580360">
        <w:t xml:space="preserve"> elevi din clasă/grupă, cu încadrarea în bugetul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8761FC2" w14:textId="77777777" w:rsidR="008B10CF" w:rsidRPr="00580360" w:rsidRDefault="00000000" w:rsidP="00304984">
      <w:pPr>
        <w:spacing w:after="0" w:line="240" w:lineRule="auto"/>
        <w:ind w:left="0" w:firstLine="0"/>
      </w:pPr>
      <w:r w:rsidRPr="00580360">
        <w:t xml:space="preserve"> </w:t>
      </w:r>
    </w:p>
    <w:p w14:paraId="2942B309" w14:textId="1055903E" w:rsidR="008B10CF" w:rsidRPr="00580360" w:rsidRDefault="00000000" w:rsidP="008A5888">
      <w:pPr>
        <w:pStyle w:val="Heading1"/>
      </w:pPr>
      <w:bookmarkStart w:id="8" w:name="_Toc208335516"/>
      <w:r w:rsidRPr="00580360">
        <w:t xml:space="preserve">TITLUL III </w:t>
      </w:r>
      <w:r w:rsidR="00D26C1F">
        <w:br/>
      </w:r>
      <w:proofErr w:type="spellStart"/>
      <w:r w:rsidRPr="00580360">
        <w:t>Managementul</w:t>
      </w:r>
      <w:proofErr w:type="spellEnd"/>
      <w:r w:rsidRPr="00580360">
        <w:t xml:space="preserve"> </w:t>
      </w:r>
      <w:proofErr w:type="spellStart"/>
      <w:r w:rsidRPr="00580360">
        <w:t>unităţilor</w:t>
      </w:r>
      <w:proofErr w:type="spellEnd"/>
      <w:r w:rsidRPr="00580360">
        <w:t xml:space="preserve"> de </w:t>
      </w:r>
      <w:proofErr w:type="spellStart"/>
      <w:r w:rsidRPr="00580360">
        <w:t>învăţământ</w:t>
      </w:r>
      <w:bookmarkEnd w:id="8"/>
      <w:proofErr w:type="spellEnd"/>
      <w:r w:rsidRPr="00580360">
        <w:t xml:space="preserve"> </w:t>
      </w:r>
    </w:p>
    <w:p w14:paraId="7EDB2CC5" w14:textId="77777777" w:rsidR="008B10CF" w:rsidRPr="00580360" w:rsidRDefault="00000000" w:rsidP="00304984">
      <w:pPr>
        <w:spacing w:after="0" w:line="240" w:lineRule="auto"/>
        <w:ind w:left="0" w:firstLine="0"/>
      </w:pPr>
      <w:r w:rsidRPr="00580360">
        <w:rPr>
          <w:b/>
        </w:rPr>
        <w:t xml:space="preserve"> </w:t>
      </w:r>
    </w:p>
    <w:p w14:paraId="03CA3853" w14:textId="228A1B34" w:rsidR="008B10CF" w:rsidRPr="00580360" w:rsidRDefault="00000000" w:rsidP="008A5888">
      <w:pPr>
        <w:pStyle w:val="Heading2"/>
      </w:pPr>
      <w:bookmarkStart w:id="9" w:name="_Toc208335517"/>
      <w:r w:rsidRPr="00580360">
        <w:t xml:space="preserve">CAPITOLUL I </w:t>
      </w:r>
      <w:r w:rsidR="00D26C1F">
        <w:br/>
      </w:r>
      <w:proofErr w:type="spellStart"/>
      <w:r w:rsidRPr="00580360">
        <w:t>Dispoziţii</w:t>
      </w:r>
      <w:proofErr w:type="spellEnd"/>
      <w:r w:rsidRPr="00580360">
        <w:t xml:space="preserve"> generale</w:t>
      </w:r>
      <w:bookmarkEnd w:id="9"/>
      <w:r w:rsidRPr="00580360">
        <w:t xml:space="preserve"> </w:t>
      </w:r>
    </w:p>
    <w:p w14:paraId="7FDF7A0D" w14:textId="77777777" w:rsidR="008B10CF" w:rsidRPr="00580360" w:rsidRDefault="00000000" w:rsidP="00304984">
      <w:pPr>
        <w:spacing w:after="0" w:line="240" w:lineRule="auto"/>
        <w:ind w:left="0" w:firstLine="0"/>
      </w:pPr>
      <w:r w:rsidRPr="00580360">
        <w:t xml:space="preserve"> </w:t>
      </w:r>
    </w:p>
    <w:p w14:paraId="3B5A43E0" w14:textId="2CA033E8" w:rsidR="008B10CF" w:rsidRPr="00D74576" w:rsidRDefault="00000000" w:rsidP="00304984">
      <w:pPr>
        <w:spacing w:after="0" w:line="240" w:lineRule="auto"/>
        <w:ind w:left="0" w:firstLine="0"/>
        <w:rPr>
          <w:b/>
          <w:bCs/>
        </w:rPr>
      </w:pPr>
      <w:r w:rsidRPr="00D74576">
        <w:rPr>
          <w:b/>
          <w:bCs/>
        </w:rPr>
        <w:t>ART. 1</w:t>
      </w:r>
      <w:r w:rsidR="00E53029" w:rsidRPr="00D74576">
        <w:rPr>
          <w:b/>
          <w:bCs/>
        </w:rPr>
        <w:t>5</w:t>
      </w:r>
      <w:r w:rsidRPr="00D74576">
        <w:rPr>
          <w:b/>
          <w:bCs/>
        </w:rPr>
        <w:t xml:space="preserve"> </w:t>
      </w:r>
    </w:p>
    <w:p w14:paraId="10EACBA8" w14:textId="77777777" w:rsidR="008B10CF" w:rsidRPr="00580360" w:rsidRDefault="00000000" w:rsidP="00304984">
      <w:pPr>
        <w:numPr>
          <w:ilvl w:val="1"/>
          <w:numId w:val="19"/>
        </w:numPr>
        <w:spacing w:after="0" w:line="240" w:lineRule="auto"/>
        <w:ind w:left="0" w:firstLine="0"/>
      </w:pPr>
      <w:r w:rsidRPr="00580360">
        <w:t xml:space="preserve">Managementul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cu personalitate juridică este asigurat în conformitate cu prevederile legale. </w:t>
      </w:r>
    </w:p>
    <w:p w14:paraId="1A93B95C" w14:textId="462A9976" w:rsidR="008B10CF" w:rsidRPr="00580360" w:rsidRDefault="00BA0EEF" w:rsidP="00304984">
      <w:pPr>
        <w:numPr>
          <w:ilvl w:val="1"/>
          <w:numId w:val="19"/>
        </w:numPr>
        <w:spacing w:after="0" w:line="240" w:lineRule="auto"/>
        <w:ind w:left="0" w:firstLine="0"/>
      </w:pPr>
      <w:r w:rsidRPr="00580360">
        <w:t>Școala Gimnazială „Traian Dârjan”, Cluj-Napoca</w:t>
      </w:r>
      <w:r w:rsidR="00E53029" w:rsidRPr="00580360">
        <w:t xml:space="preserve"> </w:t>
      </w:r>
      <w:r w:rsidRPr="00580360">
        <w:t xml:space="preserve">este condusă de consiliul de </w:t>
      </w:r>
      <w:proofErr w:type="spellStart"/>
      <w:r w:rsidRPr="00580360">
        <w:t>administraţie</w:t>
      </w:r>
      <w:proofErr w:type="spellEnd"/>
      <w:r w:rsidRPr="00580360">
        <w:t xml:space="preserve">, de director </w:t>
      </w:r>
      <w:proofErr w:type="spellStart"/>
      <w:r w:rsidRPr="00580360">
        <w:t>şi</w:t>
      </w:r>
      <w:proofErr w:type="spellEnd"/>
      <w:r w:rsidR="00E53029" w:rsidRPr="00580360">
        <w:t xml:space="preserve"> de doi </w:t>
      </w:r>
      <w:r w:rsidRPr="00580360">
        <w:t xml:space="preserve">directori </w:t>
      </w:r>
      <w:proofErr w:type="spellStart"/>
      <w:r w:rsidRPr="00580360">
        <w:t>adjuncţi</w:t>
      </w:r>
      <w:proofErr w:type="spellEnd"/>
      <w:r w:rsidR="00E53029" w:rsidRPr="00580360">
        <w:t>.</w:t>
      </w:r>
    </w:p>
    <w:p w14:paraId="303AC348" w14:textId="77777777" w:rsidR="008B10CF" w:rsidRPr="00580360" w:rsidRDefault="00000000" w:rsidP="00304984">
      <w:pPr>
        <w:numPr>
          <w:ilvl w:val="1"/>
          <w:numId w:val="19"/>
        </w:numPr>
        <w:spacing w:after="0" w:line="240" w:lineRule="auto"/>
        <w:ind w:left="0" w:firstLine="0"/>
      </w:pPr>
      <w:r w:rsidRPr="00580360">
        <w:t xml:space="preserve">În exercitarea </w:t>
      </w:r>
      <w:proofErr w:type="spellStart"/>
      <w:r w:rsidRPr="00580360">
        <w:t>atribuţiilor</w:t>
      </w:r>
      <w:proofErr w:type="spellEnd"/>
      <w:r w:rsidRPr="00580360">
        <w:t xml:space="preserve"> ce le revin, consiliile de </w:t>
      </w:r>
      <w:proofErr w:type="spellStart"/>
      <w:r w:rsidRPr="00580360">
        <w:t>administraţie</w:t>
      </w:r>
      <w:proofErr w:type="spellEnd"/>
      <w:r w:rsidRPr="00580360">
        <w:t xml:space="preserve"> </w:t>
      </w:r>
      <w:proofErr w:type="spellStart"/>
      <w:r w:rsidRPr="00580360">
        <w:t>şi</w:t>
      </w:r>
      <w:proofErr w:type="spellEnd"/>
      <w:r w:rsidRPr="00580360">
        <w:t xml:space="preserve"> directorii se consultă, după caz, cu toate organismele interesate: consiliul profesoral, personalul didactic auxiliar, personalul </w:t>
      </w:r>
      <w:r w:rsidRPr="00580360">
        <w:lastRenderedPageBreak/>
        <w:t xml:space="preserve">administrativ, Comisia pentru Evaluarea </w:t>
      </w:r>
      <w:proofErr w:type="spellStart"/>
      <w:r w:rsidRPr="00580360">
        <w:t>şi</w:t>
      </w:r>
      <w:proofErr w:type="spellEnd"/>
      <w:r w:rsidRPr="00580360">
        <w:t xml:space="preserve"> Asigurarea </w:t>
      </w:r>
      <w:proofErr w:type="spellStart"/>
      <w:r w:rsidRPr="00580360">
        <w:t>Calităţii</w:t>
      </w:r>
      <w:proofErr w:type="spellEnd"/>
      <w:r w:rsidRPr="00580360">
        <w:t xml:space="preserve"> (CEAC), Comisia pentru Formare </w:t>
      </w:r>
      <w:proofErr w:type="spellStart"/>
      <w:r w:rsidRPr="00580360">
        <w:t>şi</w:t>
      </w:r>
      <w:proofErr w:type="spellEnd"/>
      <w:r w:rsidRPr="00580360">
        <w:t xml:space="preserve"> Dezvoltare în Cariera Didactică (CFDCD) și alte comisii constituite la nivelul unității de învățământ, consiliul </w:t>
      </w:r>
      <w:proofErr w:type="spellStart"/>
      <w:r w:rsidRPr="00580360">
        <w:t>şcolar</w:t>
      </w:r>
      <w:proofErr w:type="spellEnd"/>
      <w:r w:rsidRPr="00580360">
        <w:t xml:space="preserve"> al elevilor, consiliul reprezentativ al părinților/reprezentanților legali și asociația de părinți, acolo unde există, cu autoritățile administrației publice locale </w:t>
      </w:r>
      <w:proofErr w:type="spellStart"/>
      <w:r w:rsidRPr="00580360">
        <w:t>şi</w:t>
      </w:r>
      <w:proofErr w:type="spellEnd"/>
      <w:r w:rsidRPr="00580360">
        <w:t xml:space="preserve"> </w:t>
      </w:r>
      <w:proofErr w:type="spellStart"/>
      <w:r w:rsidRPr="00580360">
        <w:t>organizaţiile</w:t>
      </w:r>
      <w:proofErr w:type="spellEnd"/>
      <w:r w:rsidRPr="00580360">
        <w:t xml:space="preserve"> sindicale afiliate </w:t>
      </w:r>
      <w:proofErr w:type="spellStart"/>
      <w:r w:rsidRPr="00580360">
        <w:t>federaţiilor</w:t>
      </w:r>
      <w:proofErr w:type="spellEnd"/>
      <w:r w:rsidRPr="00580360">
        <w:t xml:space="preserve"> sindicale reprezentative la nivel de sector de negociere colectivă </w:t>
      </w:r>
      <w:proofErr w:type="spellStart"/>
      <w:r w:rsidRPr="00580360">
        <w:t>învăţământ</w:t>
      </w:r>
      <w:proofErr w:type="spellEnd"/>
      <w:r w:rsidRPr="00580360">
        <w:t xml:space="preserve"> preuniversitar, precum </w:t>
      </w:r>
      <w:proofErr w:type="spellStart"/>
      <w:r w:rsidRPr="00580360">
        <w:t>şi</w:t>
      </w:r>
      <w:proofErr w:type="spellEnd"/>
      <w:r w:rsidRPr="00580360">
        <w:t xml:space="preserve"> cu </w:t>
      </w:r>
      <w:proofErr w:type="spellStart"/>
      <w:r w:rsidRPr="00580360">
        <w:t>reprezentanţii</w:t>
      </w:r>
      <w:proofErr w:type="spellEnd"/>
      <w:r w:rsidRPr="00580360">
        <w:t xml:space="preserve"> operatorilor economici </w:t>
      </w:r>
      <w:proofErr w:type="spellStart"/>
      <w:r w:rsidRPr="00580360">
        <w:t>implicaţi</w:t>
      </w:r>
      <w:proofErr w:type="spellEnd"/>
      <w:r w:rsidRPr="00580360">
        <w:t xml:space="preserve"> în </w:t>
      </w:r>
      <w:proofErr w:type="spellStart"/>
      <w:r w:rsidRPr="00580360">
        <w:t>susţinerea</w:t>
      </w:r>
      <w:proofErr w:type="spellEnd"/>
      <w:r w:rsidRPr="00580360">
        <w:t xml:space="preserve"> </w:t>
      </w:r>
      <w:proofErr w:type="spellStart"/>
      <w:r w:rsidRPr="00580360">
        <w:t>învăţământului</w:t>
      </w:r>
      <w:proofErr w:type="spellEnd"/>
      <w:r w:rsidRPr="00580360">
        <w:t xml:space="preserve"> profesional </w:t>
      </w:r>
      <w:proofErr w:type="spellStart"/>
      <w:r w:rsidRPr="00580360">
        <w:t>şi</w:t>
      </w:r>
      <w:proofErr w:type="spellEnd"/>
      <w:r w:rsidRPr="00580360">
        <w:t xml:space="preserve"> tehnic, inclusiv dual, respectiv a învățământului tehnologic în sistem dual </w:t>
      </w:r>
      <w:proofErr w:type="spellStart"/>
      <w:r w:rsidRPr="00580360">
        <w:t>şi</w:t>
      </w:r>
      <w:proofErr w:type="spellEnd"/>
      <w:r w:rsidRPr="00580360">
        <w:t xml:space="preserve">/sau în </w:t>
      </w:r>
      <w:proofErr w:type="spellStart"/>
      <w:r w:rsidRPr="00580360">
        <w:t>desfăşurarea</w:t>
      </w:r>
      <w:proofErr w:type="spellEnd"/>
      <w:r w:rsidRPr="00580360">
        <w:t xml:space="preserve"> instruirii practice a elevilor. </w:t>
      </w:r>
    </w:p>
    <w:p w14:paraId="31AAFF18" w14:textId="6461600F" w:rsidR="008B10CF" w:rsidRPr="00D74576" w:rsidRDefault="00000000" w:rsidP="00304984">
      <w:pPr>
        <w:spacing w:after="0" w:line="240" w:lineRule="auto"/>
        <w:ind w:left="0" w:firstLine="0"/>
        <w:rPr>
          <w:b/>
          <w:bCs/>
        </w:rPr>
      </w:pPr>
      <w:r w:rsidRPr="00D74576">
        <w:rPr>
          <w:b/>
          <w:bCs/>
        </w:rPr>
        <w:t>ART. 1</w:t>
      </w:r>
      <w:r w:rsidR="00E53029" w:rsidRPr="00D74576">
        <w:rPr>
          <w:b/>
          <w:bCs/>
        </w:rPr>
        <w:t>6</w:t>
      </w:r>
    </w:p>
    <w:p w14:paraId="08091423" w14:textId="77777777" w:rsidR="008B10CF" w:rsidRPr="00580360" w:rsidRDefault="00000000" w:rsidP="00304984">
      <w:pPr>
        <w:numPr>
          <w:ilvl w:val="1"/>
          <w:numId w:val="20"/>
        </w:numPr>
        <w:spacing w:after="0" w:line="240" w:lineRule="auto"/>
        <w:ind w:left="0" w:firstLine="0"/>
      </w:pPr>
      <w:proofErr w:type="spellStart"/>
      <w:r w:rsidRPr="00580360">
        <w:t>Consultanţa</w:t>
      </w:r>
      <w:proofErr w:type="spellEnd"/>
      <w:r w:rsidRPr="00580360">
        <w:t xml:space="preserve"> </w:t>
      </w:r>
      <w:proofErr w:type="spellStart"/>
      <w:r w:rsidRPr="00580360">
        <w:t>şi</w:t>
      </w:r>
      <w:proofErr w:type="spellEnd"/>
      <w:r w:rsidRPr="00580360">
        <w:t xml:space="preserve"> </w:t>
      </w:r>
      <w:proofErr w:type="spellStart"/>
      <w:r w:rsidRPr="00580360">
        <w:t>asistenţa</w:t>
      </w:r>
      <w:proofErr w:type="spellEnd"/>
      <w:r w:rsidRPr="00580360">
        <w:t xml:space="preserve"> juridică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stat se asigură, la solicitarea scrisă a directorului, de către inspectoratele școlare, prin consilierul juridic. </w:t>
      </w:r>
    </w:p>
    <w:p w14:paraId="5F564314" w14:textId="4C53C50D" w:rsidR="008B10CF" w:rsidRPr="00580360" w:rsidRDefault="00000000" w:rsidP="00304984">
      <w:pPr>
        <w:numPr>
          <w:ilvl w:val="1"/>
          <w:numId w:val="20"/>
        </w:numPr>
        <w:spacing w:after="0" w:line="240" w:lineRule="auto"/>
        <w:ind w:left="0" w:firstLine="0"/>
      </w:pPr>
      <w:r w:rsidRPr="00580360">
        <w:t xml:space="preserve">Directorul unității de învățământ de stat are obligația de a solicita </w:t>
      </w:r>
      <w:proofErr w:type="spellStart"/>
      <w:r w:rsidRPr="00580360">
        <w:t>consultanţa</w:t>
      </w:r>
      <w:proofErr w:type="spellEnd"/>
      <w:r w:rsidRPr="00580360">
        <w:t xml:space="preserve"> </w:t>
      </w:r>
      <w:proofErr w:type="spellStart"/>
      <w:r w:rsidRPr="00580360">
        <w:t>şi</w:t>
      </w:r>
      <w:proofErr w:type="spellEnd"/>
      <w:r w:rsidRPr="00580360">
        <w:t xml:space="preserve"> </w:t>
      </w:r>
      <w:proofErr w:type="spellStart"/>
      <w:r w:rsidRPr="00580360">
        <w:t>asistenţa</w:t>
      </w:r>
      <w:proofErr w:type="spellEnd"/>
      <w:r w:rsidRPr="00580360">
        <w:t xml:space="preserve"> juridică de la </w:t>
      </w:r>
      <w:r w:rsidR="002B6ED6" w:rsidRPr="00580360">
        <w:t>ISJ CLUJ</w:t>
      </w:r>
      <w:r w:rsidRPr="00580360">
        <w:t xml:space="preserve"> pentru toate procesele sau alte situații/litigii în care este implicată </w:t>
      </w:r>
      <w:r w:rsidR="00BA0EEF" w:rsidRPr="00580360">
        <w:t xml:space="preserve">Școala Gimnazială „Traian Dârjan”, Cluj-Napoca </w:t>
      </w:r>
      <w:r w:rsidRPr="00580360">
        <w:t xml:space="preserve">.    </w:t>
      </w:r>
    </w:p>
    <w:p w14:paraId="51656B8A" w14:textId="0CD21F48" w:rsidR="008B10CF" w:rsidRPr="00E81D4D" w:rsidRDefault="00000000" w:rsidP="008A5888">
      <w:pPr>
        <w:pStyle w:val="Heading2"/>
        <w:rPr>
          <w:lang w:val="ro-RO"/>
        </w:rPr>
      </w:pPr>
      <w:r w:rsidRPr="00E81D4D">
        <w:rPr>
          <w:lang w:val="ro-RO"/>
        </w:rPr>
        <w:t xml:space="preserve"> </w:t>
      </w:r>
    </w:p>
    <w:p w14:paraId="1034F72C" w14:textId="36D272FC" w:rsidR="008B10CF" w:rsidRPr="00580360" w:rsidRDefault="00000000" w:rsidP="008A5888">
      <w:pPr>
        <w:pStyle w:val="Heading2"/>
      </w:pPr>
      <w:bookmarkStart w:id="10" w:name="_Toc208335518"/>
      <w:r w:rsidRPr="00580360">
        <w:t xml:space="preserve">CAPITOLUL II </w:t>
      </w:r>
      <w:r w:rsidR="00D26C1F">
        <w:br/>
      </w:r>
      <w:proofErr w:type="spellStart"/>
      <w:r w:rsidRPr="00580360">
        <w:t>Consiliul</w:t>
      </w:r>
      <w:proofErr w:type="spellEnd"/>
      <w:r w:rsidRPr="00580360">
        <w:t xml:space="preserve"> de </w:t>
      </w:r>
      <w:proofErr w:type="spellStart"/>
      <w:r w:rsidRPr="00580360">
        <w:t>administraţie</w:t>
      </w:r>
      <w:bookmarkEnd w:id="10"/>
      <w:proofErr w:type="spellEnd"/>
      <w:r w:rsidRPr="00580360">
        <w:t xml:space="preserve"> </w:t>
      </w:r>
    </w:p>
    <w:p w14:paraId="5AFB1046" w14:textId="77777777" w:rsidR="008B10CF" w:rsidRPr="00580360" w:rsidRDefault="00000000" w:rsidP="00304984">
      <w:pPr>
        <w:spacing w:after="0" w:line="240" w:lineRule="auto"/>
        <w:ind w:left="0" w:firstLine="0"/>
      </w:pPr>
      <w:r w:rsidRPr="00580360">
        <w:t xml:space="preserve"> </w:t>
      </w:r>
    </w:p>
    <w:p w14:paraId="6CAC3D98" w14:textId="051F3535" w:rsidR="008B10CF" w:rsidRPr="00D74576" w:rsidRDefault="00000000" w:rsidP="00304984">
      <w:pPr>
        <w:spacing w:after="0" w:line="240" w:lineRule="auto"/>
        <w:ind w:left="0" w:firstLine="0"/>
        <w:rPr>
          <w:b/>
          <w:bCs/>
        </w:rPr>
      </w:pPr>
      <w:r w:rsidRPr="00D74576">
        <w:rPr>
          <w:b/>
          <w:bCs/>
        </w:rPr>
        <w:t>ART. 1</w:t>
      </w:r>
      <w:r w:rsidR="00E53029" w:rsidRPr="00D74576">
        <w:rPr>
          <w:b/>
          <w:bCs/>
        </w:rPr>
        <w:t>7</w:t>
      </w:r>
    </w:p>
    <w:p w14:paraId="26C3ED33" w14:textId="77777777" w:rsidR="008B10CF" w:rsidRPr="00580360" w:rsidRDefault="00000000" w:rsidP="00304984">
      <w:pPr>
        <w:numPr>
          <w:ilvl w:val="0"/>
          <w:numId w:val="21"/>
        </w:numPr>
        <w:spacing w:after="0" w:line="240" w:lineRule="auto"/>
        <w:ind w:firstLine="0"/>
      </w:pPr>
      <w:r w:rsidRPr="00580360">
        <w:t xml:space="preserve">Consiliul de </w:t>
      </w:r>
      <w:proofErr w:type="spellStart"/>
      <w:r w:rsidRPr="00580360">
        <w:t>administraţie</w:t>
      </w:r>
      <w:proofErr w:type="spellEnd"/>
      <w:r w:rsidRPr="00580360">
        <w:t xml:space="preserve"> este organul deliberativ de conducere al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de stat.  </w:t>
      </w:r>
    </w:p>
    <w:p w14:paraId="456F9678" w14:textId="77777777" w:rsidR="008B10CF" w:rsidRPr="00580360" w:rsidRDefault="00000000" w:rsidP="00304984">
      <w:pPr>
        <w:numPr>
          <w:ilvl w:val="0"/>
          <w:numId w:val="21"/>
        </w:numPr>
        <w:spacing w:after="0" w:line="240" w:lineRule="auto"/>
        <w:ind w:firstLine="0"/>
      </w:pPr>
      <w:r w:rsidRPr="00580360">
        <w:t xml:space="preserve">Consiliul de </w:t>
      </w:r>
      <w:proofErr w:type="spellStart"/>
      <w:r w:rsidRPr="00580360">
        <w:t>administraţie</w:t>
      </w:r>
      <w:proofErr w:type="spellEnd"/>
      <w:r w:rsidRPr="00580360">
        <w:t xml:space="preserve"> se organizează </w:t>
      </w:r>
      <w:proofErr w:type="spellStart"/>
      <w:r w:rsidRPr="00580360">
        <w:t>şi</w:t>
      </w:r>
      <w:proofErr w:type="spellEnd"/>
      <w:r w:rsidRPr="00580360">
        <w:t xml:space="preserve"> </w:t>
      </w:r>
      <w:proofErr w:type="spellStart"/>
      <w:r w:rsidRPr="00580360">
        <w:t>funcţionează</w:t>
      </w:r>
      <w:proofErr w:type="spellEnd"/>
      <w:r w:rsidRPr="00580360">
        <w:t xml:space="preserve"> conform Metodologiei-cadru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consiliului de </w:t>
      </w:r>
      <w:proofErr w:type="spellStart"/>
      <w:r w:rsidRPr="00580360">
        <w:t>administraţie</w:t>
      </w:r>
      <w:proofErr w:type="spellEnd"/>
      <w:r w:rsidRPr="00580360">
        <w:t xml:space="preserv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aprobate prin ordin al ministrului </w:t>
      </w:r>
      <w:proofErr w:type="spellStart"/>
      <w:r w:rsidRPr="00580360">
        <w:t>educaţiei</w:t>
      </w:r>
      <w:proofErr w:type="spellEnd"/>
      <w:r w:rsidRPr="00580360">
        <w:t xml:space="preserve">. </w:t>
      </w:r>
    </w:p>
    <w:p w14:paraId="64EC445F" w14:textId="106C639F" w:rsidR="008B10CF" w:rsidRPr="00580360" w:rsidRDefault="00000000" w:rsidP="00304984">
      <w:pPr>
        <w:numPr>
          <w:ilvl w:val="0"/>
          <w:numId w:val="21"/>
        </w:numPr>
        <w:spacing w:after="0" w:line="240" w:lineRule="auto"/>
        <w:ind w:firstLine="0"/>
      </w:pPr>
      <w:proofErr w:type="spellStart"/>
      <w:r w:rsidRPr="00580360">
        <w:t>Preşedintele</w:t>
      </w:r>
      <w:proofErr w:type="spellEnd"/>
      <w:r w:rsidRPr="00580360">
        <w:t xml:space="preserve"> consiliului de </w:t>
      </w:r>
      <w:proofErr w:type="spellStart"/>
      <w:r w:rsidRPr="00580360">
        <w:t>administraţie</w:t>
      </w:r>
      <w:proofErr w:type="spellEnd"/>
      <w:r w:rsidRPr="00580360">
        <w:t xml:space="preserve"> este directorul </w:t>
      </w:r>
      <w:proofErr w:type="spellStart"/>
      <w:r w:rsidRPr="00580360">
        <w:t>unităţii</w:t>
      </w:r>
      <w:proofErr w:type="spellEnd"/>
      <w:r w:rsidRPr="00580360">
        <w:t xml:space="preserve"> de </w:t>
      </w:r>
      <w:proofErr w:type="spellStart"/>
      <w:r w:rsidRPr="00580360">
        <w:t>învăţământ</w:t>
      </w:r>
      <w:proofErr w:type="spellEnd"/>
      <w:r w:rsidR="00E53029" w:rsidRPr="00580360">
        <w:t>.</w:t>
      </w:r>
      <w:r w:rsidRPr="00580360">
        <w:t xml:space="preserve"> </w:t>
      </w:r>
    </w:p>
    <w:p w14:paraId="6282DE00" w14:textId="77777777" w:rsidR="008B10CF" w:rsidRPr="00580360" w:rsidRDefault="00000000" w:rsidP="00304984">
      <w:pPr>
        <w:numPr>
          <w:ilvl w:val="0"/>
          <w:numId w:val="21"/>
        </w:numPr>
        <w:spacing w:after="0" w:line="240" w:lineRule="auto"/>
        <w:ind w:firstLine="0"/>
      </w:pPr>
      <w:r w:rsidRPr="00580360">
        <w:t xml:space="preserve">În </w:t>
      </w:r>
      <w:proofErr w:type="spellStart"/>
      <w:r w:rsidRPr="00580360">
        <w:t>situaţia</w:t>
      </w:r>
      <w:proofErr w:type="spellEnd"/>
      <w:r w:rsidRPr="00580360">
        <w:t xml:space="preserve"> în care tematica </w:t>
      </w:r>
      <w:proofErr w:type="spellStart"/>
      <w:r w:rsidRPr="00580360">
        <w:t>şedinţei</w:t>
      </w:r>
      <w:proofErr w:type="spellEnd"/>
      <w:r w:rsidRPr="00580360">
        <w:t xml:space="preserve"> vizează activitatea directorului sau eliberarea din funcție a directorului numit în urma concursului național, iar directorul este președinte, de drept sau ales, </w:t>
      </w:r>
      <w:proofErr w:type="spellStart"/>
      <w:r w:rsidRPr="00580360">
        <w:t>şedinţa</w:t>
      </w:r>
      <w:proofErr w:type="spellEnd"/>
      <w:r w:rsidRPr="00580360">
        <w:t xml:space="preserve"> este condusă de un alt membru al consiliului de </w:t>
      </w:r>
      <w:proofErr w:type="spellStart"/>
      <w:r w:rsidRPr="00580360">
        <w:t>administraţie</w:t>
      </w:r>
      <w:proofErr w:type="spellEnd"/>
      <w:r w:rsidRPr="00580360">
        <w:t xml:space="preserve"> ales prin votul membrilor.  </w:t>
      </w:r>
    </w:p>
    <w:p w14:paraId="518B9C03" w14:textId="77777777" w:rsidR="008B10CF" w:rsidRPr="00580360" w:rsidRDefault="00000000" w:rsidP="00304984">
      <w:pPr>
        <w:numPr>
          <w:ilvl w:val="0"/>
          <w:numId w:val="21"/>
        </w:numPr>
        <w:spacing w:after="0" w:line="240" w:lineRule="auto"/>
        <w:ind w:firstLine="0"/>
      </w:pPr>
      <w:r w:rsidRPr="00580360">
        <w:t xml:space="preserve">Incompatibilitățile privind calitatea de membru al consiliului de </w:t>
      </w:r>
      <w:proofErr w:type="spellStart"/>
      <w:r w:rsidRPr="00580360">
        <w:t>administraţie</w:t>
      </w:r>
      <w:proofErr w:type="spellEnd"/>
      <w:r w:rsidRPr="00580360">
        <w:t xml:space="preserve"> sunt cele prevăzute în Legea învățământului preuniversitar  nr. 198/2023, cu modificările și completările ulterioare și</w:t>
      </w:r>
      <w:r w:rsidRPr="00580360">
        <w:rPr>
          <w:b/>
        </w:rPr>
        <w:t xml:space="preserve"> </w:t>
      </w:r>
      <w:r w:rsidRPr="00580360">
        <w:t xml:space="preserve">în Metodologia-cadru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consiliilor de </w:t>
      </w:r>
      <w:proofErr w:type="spellStart"/>
      <w:r w:rsidRPr="00580360">
        <w:t>administraţie</w:t>
      </w:r>
      <w:proofErr w:type="spellEnd"/>
      <w:r w:rsidRPr="00580360">
        <w:t xml:space="preserv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aprobată prin ordin al ministrului educației. </w:t>
      </w:r>
    </w:p>
    <w:p w14:paraId="73ECFC26" w14:textId="77777777" w:rsidR="008B10CF" w:rsidRPr="00580360" w:rsidRDefault="00000000" w:rsidP="00304984">
      <w:pPr>
        <w:numPr>
          <w:ilvl w:val="0"/>
          <w:numId w:val="21"/>
        </w:numPr>
        <w:spacing w:after="0" w:line="240" w:lineRule="auto"/>
        <w:ind w:firstLine="0"/>
      </w:pPr>
      <w:r w:rsidRPr="00580360">
        <w:t xml:space="preserve">Ședințele consiliului de </w:t>
      </w:r>
      <w:proofErr w:type="spellStart"/>
      <w:r w:rsidRPr="00580360">
        <w:t>administraţie</w:t>
      </w:r>
      <w:proofErr w:type="spellEnd"/>
      <w:r w:rsidRPr="00580360">
        <w:t xml:space="preserve"> se pot desfășura fizic, on-line sau hibrid, conform prevederilor Metodologiei-cadru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consiliilor de </w:t>
      </w:r>
      <w:proofErr w:type="spellStart"/>
      <w:r w:rsidRPr="00580360">
        <w:t>administraţie</w:t>
      </w:r>
      <w:proofErr w:type="spellEnd"/>
      <w:r w:rsidRPr="00580360">
        <w:t xml:space="preserv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aprobată prin ordin al ministrului educației. </w:t>
      </w:r>
    </w:p>
    <w:p w14:paraId="65922E92" w14:textId="77777777" w:rsidR="008B10CF" w:rsidRPr="00580360" w:rsidRDefault="00000000" w:rsidP="00304984">
      <w:pPr>
        <w:numPr>
          <w:ilvl w:val="0"/>
          <w:numId w:val="21"/>
        </w:numPr>
        <w:spacing w:after="0" w:line="240" w:lineRule="auto"/>
        <w:ind w:firstLine="0"/>
      </w:pPr>
      <w:r w:rsidRPr="00580360">
        <w:t xml:space="preserve">Pentru asigurarea transparenței în procesul decizional, tematica de ședință a Consiliului de administrație, precum și deciziile luate vor fi afișate la avizierul instituției și/ sau pe adresa/ pagina web a instituției. </w:t>
      </w:r>
    </w:p>
    <w:p w14:paraId="34117F1E" w14:textId="0030082F" w:rsidR="008B10CF" w:rsidRPr="00D74576" w:rsidRDefault="00000000" w:rsidP="00304984">
      <w:pPr>
        <w:spacing w:after="0" w:line="240" w:lineRule="auto"/>
        <w:ind w:left="0" w:firstLine="0"/>
        <w:rPr>
          <w:b/>
          <w:bCs/>
        </w:rPr>
      </w:pPr>
      <w:r w:rsidRPr="00D74576">
        <w:rPr>
          <w:b/>
          <w:bCs/>
        </w:rPr>
        <w:t>ART. 1</w:t>
      </w:r>
      <w:r w:rsidR="00F953A5" w:rsidRPr="00D74576">
        <w:rPr>
          <w:b/>
          <w:bCs/>
        </w:rPr>
        <w:t>8</w:t>
      </w:r>
    </w:p>
    <w:p w14:paraId="1E4660D7" w14:textId="0645CFB2" w:rsidR="008B10CF" w:rsidRPr="00580360" w:rsidRDefault="00000000" w:rsidP="00304984">
      <w:pPr>
        <w:numPr>
          <w:ilvl w:val="0"/>
          <w:numId w:val="22"/>
        </w:numPr>
        <w:spacing w:after="0" w:line="240" w:lineRule="auto"/>
        <w:ind w:firstLine="0"/>
      </w:pPr>
      <w:r w:rsidRPr="00580360">
        <w:t xml:space="preserve">La </w:t>
      </w:r>
      <w:proofErr w:type="spellStart"/>
      <w:r w:rsidRPr="00580360">
        <w:t>şedinţele</w:t>
      </w:r>
      <w:proofErr w:type="spellEnd"/>
      <w:r w:rsidRPr="00580360">
        <w:t xml:space="preserve"> consiliului de </w:t>
      </w:r>
      <w:proofErr w:type="spellStart"/>
      <w:r w:rsidRPr="00580360">
        <w:t>administraţie</w:t>
      </w:r>
      <w:proofErr w:type="spellEnd"/>
      <w:r w:rsidRPr="00580360">
        <w:t xml:space="preserve"> participă de drept, cu statut de observator, </w:t>
      </w:r>
      <w:proofErr w:type="spellStart"/>
      <w:r w:rsidRPr="00580360">
        <w:t>reprezentanţii</w:t>
      </w:r>
      <w:proofErr w:type="spellEnd"/>
      <w:r w:rsidRPr="00580360">
        <w:t xml:space="preserve"> </w:t>
      </w:r>
      <w:proofErr w:type="spellStart"/>
      <w:r w:rsidRPr="00580360">
        <w:t>federaţiilor</w:t>
      </w:r>
      <w:proofErr w:type="spellEnd"/>
      <w:r w:rsidRPr="00580360">
        <w:t xml:space="preserve"> sindicale reprezentative la nivel de sector de negociere colectivă </w:t>
      </w:r>
      <w:proofErr w:type="spellStart"/>
      <w:r w:rsidRPr="00580360">
        <w:t>învăţământ</w:t>
      </w:r>
      <w:proofErr w:type="spellEnd"/>
      <w:r w:rsidRPr="00580360">
        <w:t xml:space="preserve"> preuniversitar care au membri în </w:t>
      </w:r>
      <w:r w:rsidR="00BA0EEF" w:rsidRPr="00580360">
        <w:t>Școala Gimnazială „Traian Dârjan”, Cluj-Napoca</w:t>
      </w:r>
      <w:r w:rsidR="00F953A5" w:rsidRPr="00580360">
        <w:t xml:space="preserve"> </w:t>
      </w:r>
      <w:proofErr w:type="spellStart"/>
      <w:r w:rsidRPr="00580360">
        <w:t>şi</w:t>
      </w:r>
      <w:proofErr w:type="spellEnd"/>
      <w:r w:rsidRPr="00580360">
        <w:t xml:space="preserve"> ai </w:t>
      </w:r>
      <w:proofErr w:type="spellStart"/>
      <w:r w:rsidRPr="00580360">
        <w:t>asociaţiei</w:t>
      </w:r>
      <w:proofErr w:type="spellEnd"/>
      <w:r w:rsidRPr="00580360">
        <w:t xml:space="preserve"> de </w:t>
      </w:r>
      <w:proofErr w:type="spellStart"/>
      <w:r w:rsidRPr="00580360">
        <w:t>părinţi</w:t>
      </w:r>
      <w:proofErr w:type="spellEnd"/>
      <w:r w:rsidRPr="00580360">
        <w:t xml:space="preserve"> membre a </w:t>
      </w:r>
      <w:proofErr w:type="spellStart"/>
      <w:r w:rsidRPr="00580360">
        <w:t>federaţiilor</w:t>
      </w:r>
      <w:proofErr w:type="spellEnd"/>
      <w:r w:rsidRPr="00580360">
        <w:t xml:space="preserve"> părinților/reprezentanților legali cu activitate relevantă la nivel </w:t>
      </w:r>
      <w:proofErr w:type="spellStart"/>
      <w:r w:rsidRPr="00580360">
        <w:t>naţional</w:t>
      </w:r>
      <w:proofErr w:type="spellEnd"/>
      <w:r w:rsidRPr="00580360">
        <w:t xml:space="preserve">. În cazul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gimnazial, după caz, participă cu statut de observator și </w:t>
      </w:r>
      <w:proofErr w:type="spellStart"/>
      <w:r w:rsidRPr="00580360">
        <w:t>preşedintele</w:t>
      </w:r>
      <w:proofErr w:type="spellEnd"/>
      <w:r w:rsidRPr="00580360">
        <w:t xml:space="preserve"> consiliului </w:t>
      </w:r>
      <w:proofErr w:type="spellStart"/>
      <w:r w:rsidRPr="00580360">
        <w:t>şcolar</w:t>
      </w:r>
      <w:proofErr w:type="spellEnd"/>
      <w:r w:rsidRPr="00580360">
        <w:t xml:space="preserve"> al beneficiarilor primari.  </w:t>
      </w:r>
    </w:p>
    <w:p w14:paraId="02CABE86" w14:textId="77777777" w:rsidR="008B10CF" w:rsidRPr="00580360" w:rsidRDefault="00000000" w:rsidP="00304984">
      <w:pPr>
        <w:numPr>
          <w:ilvl w:val="0"/>
          <w:numId w:val="22"/>
        </w:numPr>
        <w:spacing w:after="0" w:line="240" w:lineRule="auto"/>
        <w:ind w:firstLine="0"/>
      </w:pPr>
      <w:r w:rsidRPr="00580360">
        <w:t xml:space="preserve">În funcție de problematica abordată, la </w:t>
      </w:r>
      <w:proofErr w:type="spellStart"/>
      <w:r w:rsidRPr="00580360">
        <w:t>şedinţele</w:t>
      </w:r>
      <w:proofErr w:type="spellEnd"/>
      <w:r w:rsidRPr="00580360">
        <w:t xml:space="preserve"> consiliului de </w:t>
      </w:r>
      <w:proofErr w:type="spellStart"/>
      <w:r w:rsidRPr="00580360">
        <w:t>administraţie</w:t>
      </w:r>
      <w:proofErr w:type="spellEnd"/>
      <w:r w:rsidRPr="00580360">
        <w:t xml:space="preserve"> pot participa și alte persoane/sunt invitați și alți observatori, conform prevederilor Metodologiei-cadru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consiliilor de </w:t>
      </w:r>
      <w:proofErr w:type="spellStart"/>
      <w:r w:rsidRPr="00580360">
        <w:t>administraţie</w:t>
      </w:r>
      <w:proofErr w:type="spellEnd"/>
      <w:r w:rsidRPr="00580360">
        <w:t xml:space="preserv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aprobată prin ordin al ministrului educației.  </w:t>
      </w:r>
    </w:p>
    <w:p w14:paraId="36FBD580" w14:textId="77777777" w:rsidR="008B10CF" w:rsidRPr="00580360" w:rsidRDefault="00000000" w:rsidP="00304984">
      <w:pPr>
        <w:numPr>
          <w:ilvl w:val="0"/>
          <w:numId w:val="22"/>
        </w:numPr>
        <w:spacing w:after="0" w:line="240" w:lineRule="auto"/>
        <w:ind w:firstLine="0"/>
      </w:pPr>
      <w:proofErr w:type="spellStart"/>
      <w:r w:rsidRPr="00580360">
        <w:t>Preşedintele</w:t>
      </w:r>
      <w:proofErr w:type="spellEnd"/>
      <w:r w:rsidRPr="00580360">
        <w:t xml:space="preserve"> consiliului de </w:t>
      </w:r>
      <w:proofErr w:type="spellStart"/>
      <w:r w:rsidRPr="00580360">
        <w:t>administraţie</w:t>
      </w:r>
      <w:proofErr w:type="spellEnd"/>
      <w:r w:rsidRPr="00580360">
        <w:t xml:space="preserve"> convoacă observatorii la toate </w:t>
      </w:r>
      <w:proofErr w:type="spellStart"/>
      <w:r w:rsidRPr="00580360">
        <w:t>şedinţele</w:t>
      </w:r>
      <w:proofErr w:type="spellEnd"/>
      <w:r w:rsidRPr="00580360">
        <w:t xml:space="preserve"> consiliului de </w:t>
      </w:r>
      <w:proofErr w:type="spellStart"/>
      <w:r w:rsidRPr="00580360">
        <w:t>administraţie</w:t>
      </w:r>
      <w:proofErr w:type="spellEnd"/>
      <w:r w:rsidRPr="00580360">
        <w:t xml:space="preserve">.  </w:t>
      </w:r>
    </w:p>
    <w:p w14:paraId="7F45CEE5" w14:textId="42626F5B" w:rsidR="008B10CF" w:rsidRPr="00580360" w:rsidRDefault="00000000" w:rsidP="00304984">
      <w:pPr>
        <w:numPr>
          <w:ilvl w:val="0"/>
          <w:numId w:val="22"/>
        </w:numPr>
        <w:spacing w:after="0" w:line="240" w:lineRule="auto"/>
        <w:ind w:firstLine="0"/>
      </w:pPr>
      <w:r w:rsidRPr="00580360">
        <w:t xml:space="preserve">Reprezentanții consiliului de administrație organizează, cel puțin o dată pe an, întâlniri consultative cu reprezentanții părinților/reprezentanților legali ai beneficiarilor primari cu cerințe </w:t>
      </w:r>
      <w:r w:rsidRPr="00580360">
        <w:lastRenderedPageBreak/>
        <w:t xml:space="preserve">educaționale speciale, respectiv ale părinților/reprezentanților legali fiecărui grup etnic din care fac parte beneficiarii primari.  </w:t>
      </w:r>
    </w:p>
    <w:p w14:paraId="341F1FFA" w14:textId="77777777" w:rsidR="008B10CF" w:rsidRPr="00580360" w:rsidRDefault="00000000" w:rsidP="00304984">
      <w:pPr>
        <w:numPr>
          <w:ilvl w:val="0"/>
          <w:numId w:val="22"/>
        </w:numPr>
        <w:spacing w:after="0" w:line="240" w:lineRule="auto"/>
        <w:ind w:firstLine="0"/>
      </w:pPr>
      <w:r w:rsidRPr="00580360">
        <w:t xml:space="preserve">Consiliul de administrație, cu sprijinul autorităților publice locale, identifică și aprobă măsurile necesare pentru accesibilizarea mediului fizic, informațional, comunicațional și educațional conform nevoilor beneficiarilor primari, părinților/reprezentanților legali și personalului cu dizabilități.  </w:t>
      </w:r>
    </w:p>
    <w:p w14:paraId="291A8C2B" w14:textId="77777777" w:rsidR="008B10CF" w:rsidRPr="00580360" w:rsidRDefault="00000000" w:rsidP="00304984">
      <w:pPr>
        <w:numPr>
          <w:ilvl w:val="0"/>
          <w:numId w:val="22"/>
        </w:numPr>
        <w:spacing w:after="0" w:line="240" w:lineRule="auto"/>
        <w:ind w:firstLine="0"/>
      </w:pPr>
      <w:r w:rsidRPr="00580360">
        <w:t xml:space="preserve">Consiliul de administrație, cu sprijinul educatorilor/profesorilor pentru învățământ primar/ diriginților, monitorizează nevoia de sprijin și solicită CJRAE/CMBRAE să aloce profesori consilieri școlari, profesori logopezi, profesori itineranți și de sprijin, respectiv mediatori școlari necesari, în funcție de nevoile unității de învățământ.  </w:t>
      </w:r>
    </w:p>
    <w:p w14:paraId="7A8018FF" w14:textId="77777777" w:rsidR="008B10CF" w:rsidRPr="00580360" w:rsidRDefault="00000000" w:rsidP="00304984">
      <w:pPr>
        <w:spacing w:after="0" w:line="240" w:lineRule="auto"/>
        <w:ind w:left="0" w:firstLine="0"/>
      </w:pPr>
      <w:r w:rsidRPr="00580360">
        <w:rPr>
          <w:b/>
        </w:rPr>
        <w:t xml:space="preserve"> </w:t>
      </w:r>
    </w:p>
    <w:p w14:paraId="3D89D1B3" w14:textId="7449B421" w:rsidR="008B10CF" w:rsidRPr="00580360" w:rsidRDefault="00000000" w:rsidP="008A5888">
      <w:pPr>
        <w:pStyle w:val="Heading2"/>
      </w:pPr>
      <w:bookmarkStart w:id="11" w:name="_Toc208335519"/>
      <w:r w:rsidRPr="00580360">
        <w:t xml:space="preserve">CAPITOLUL III </w:t>
      </w:r>
      <w:r w:rsidR="00D26C1F">
        <w:br/>
      </w:r>
      <w:proofErr w:type="spellStart"/>
      <w:r w:rsidRPr="00580360">
        <w:t>Directorul</w:t>
      </w:r>
      <w:bookmarkEnd w:id="11"/>
      <w:proofErr w:type="spellEnd"/>
      <w:r w:rsidRPr="00580360">
        <w:t xml:space="preserve"> </w:t>
      </w:r>
    </w:p>
    <w:p w14:paraId="6B3E99A4" w14:textId="77777777" w:rsidR="008B10CF" w:rsidRPr="00580360" w:rsidRDefault="00000000" w:rsidP="008A5888">
      <w:pPr>
        <w:pStyle w:val="Heading2"/>
      </w:pPr>
      <w:r w:rsidRPr="00580360">
        <w:t xml:space="preserve"> </w:t>
      </w:r>
    </w:p>
    <w:p w14:paraId="5B990BB5" w14:textId="3CFC080D" w:rsidR="008B10CF" w:rsidRPr="00D74576" w:rsidRDefault="00000000" w:rsidP="00304984">
      <w:pPr>
        <w:spacing w:after="0" w:line="240" w:lineRule="auto"/>
        <w:ind w:left="0" w:firstLine="0"/>
        <w:rPr>
          <w:b/>
          <w:bCs/>
        </w:rPr>
      </w:pPr>
      <w:r w:rsidRPr="00D74576">
        <w:rPr>
          <w:b/>
          <w:bCs/>
        </w:rPr>
        <w:t xml:space="preserve">ART. </w:t>
      </w:r>
      <w:r w:rsidR="00F953A5" w:rsidRPr="00D74576">
        <w:rPr>
          <w:b/>
          <w:bCs/>
        </w:rPr>
        <w:t>19</w:t>
      </w:r>
    </w:p>
    <w:p w14:paraId="19630496" w14:textId="08F21D94" w:rsidR="008B10CF" w:rsidRPr="00580360" w:rsidRDefault="00000000" w:rsidP="00304984">
      <w:pPr>
        <w:numPr>
          <w:ilvl w:val="1"/>
          <w:numId w:val="22"/>
        </w:numPr>
        <w:spacing w:after="0" w:line="240" w:lineRule="auto"/>
        <w:ind w:left="0" w:firstLine="0"/>
      </w:pPr>
      <w:r w:rsidRPr="00580360">
        <w:t xml:space="preserve">Directorul exercită conducerea executivă </w:t>
      </w:r>
      <w:r w:rsidR="00220B6B" w:rsidRPr="00580360">
        <w:t>Școlii Gimnaziale „Traian Dârjan”, Cluj-Napoca</w:t>
      </w:r>
      <w:r w:rsidRPr="00580360">
        <w:t xml:space="preserve"> de stat, în conformitate cu </w:t>
      </w:r>
      <w:proofErr w:type="spellStart"/>
      <w:r w:rsidRPr="00580360">
        <w:t>legislaţia</w:t>
      </w:r>
      <w:proofErr w:type="spellEnd"/>
      <w:r w:rsidRPr="00580360">
        <w:t xml:space="preserve"> în vigoare. </w:t>
      </w:r>
    </w:p>
    <w:p w14:paraId="06B39C34" w14:textId="2815CA29" w:rsidR="008B10CF" w:rsidRPr="00580360" w:rsidRDefault="00000000" w:rsidP="00304984">
      <w:pPr>
        <w:numPr>
          <w:ilvl w:val="1"/>
          <w:numId w:val="22"/>
        </w:numPr>
        <w:spacing w:after="0" w:line="240" w:lineRule="auto"/>
        <w:ind w:left="0" w:firstLine="0"/>
      </w:pPr>
      <w:r w:rsidRPr="00580360">
        <w:t xml:space="preserve">Recrutarea pentru ocuparea </w:t>
      </w:r>
      <w:proofErr w:type="spellStart"/>
      <w:r w:rsidRPr="00580360">
        <w:t>funcţiilor</w:t>
      </w:r>
      <w:proofErr w:type="spellEnd"/>
      <w:r w:rsidRPr="00580360">
        <w:t xml:space="preserve"> de director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stat se realizează prin concurs </w:t>
      </w:r>
      <w:proofErr w:type="spellStart"/>
      <w:r w:rsidRPr="00580360">
        <w:t>naţional</w:t>
      </w:r>
      <w:proofErr w:type="spellEnd"/>
      <w:r w:rsidRPr="00580360">
        <w:t xml:space="preserve">, organizat prin inspectoratele școlare, sub coordonarea </w:t>
      </w:r>
      <w:r w:rsidR="002B6ED6" w:rsidRPr="00580360">
        <w:t>Ministerului Educației și Cercetării</w:t>
      </w:r>
      <w:r w:rsidRPr="00580360">
        <w:t xml:space="preserve">, potrivit metodologiei aprobate prin ordin al ministrului </w:t>
      </w:r>
      <w:proofErr w:type="spellStart"/>
      <w:r w:rsidRPr="00580360">
        <w:t>educaţiei</w:t>
      </w:r>
      <w:proofErr w:type="spellEnd"/>
      <w:r w:rsidRPr="00580360">
        <w:t xml:space="preserve">.  </w:t>
      </w:r>
    </w:p>
    <w:p w14:paraId="337C22BA" w14:textId="77777777" w:rsidR="008B10CF" w:rsidRPr="00580360" w:rsidRDefault="00000000" w:rsidP="00304984">
      <w:pPr>
        <w:numPr>
          <w:ilvl w:val="1"/>
          <w:numId w:val="22"/>
        </w:numPr>
        <w:spacing w:after="0" w:line="240" w:lineRule="auto"/>
        <w:ind w:left="0" w:firstLine="0"/>
      </w:pPr>
      <w:r w:rsidRPr="00580360">
        <w:t xml:space="preserve">La concursul pentru ocuparea </w:t>
      </w:r>
      <w:proofErr w:type="spellStart"/>
      <w:r w:rsidRPr="00580360">
        <w:t>funcţiilor</w:t>
      </w:r>
      <w:proofErr w:type="spellEnd"/>
      <w:r w:rsidRPr="00580360">
        <w:t xml:space="preserve"> de director participă personalul didactic de predare titular în </w:t>
      </w:r>
      <w:proofErr w:type="spellStart"/>
      <w:r w:rsidRPr="00580360">
        <w:t>învăţământul</w:t>
      </w:r>
      <w:proofErr w:type="spellEnd"/>
      <w:r w:rsidRPr="00580360">
        <w:t xml:space="preserve"> preuniversitar. </w:t>
      </w:r>
    </w:p>
    <w:p w14:paraId="3C4CF703" w14:textId="63A227BE" w:rsidR="008B10CF" w:rsidRPr="00580360" w:rsidRDefault="00000000" w:rsidP="00304984">
      <w:pPr>
        <w:numPr>
          <w:ilvl w:val="1"/>
          <w:numId w:val="22"/>
        </w:numPr>
        <w:spacing w:after="0" w:line="240" w:lineRule="auto"/>
        <w:ind w:left="0" w:firstLine="0"/>
      </w:pPr>
      <w:r w:rsidRPr="00580360">
        <w:t xml:space="preserve">Directorul, după promovarea concursului, încheie contract de management educațional cu inspectorul școlar general al </w:t>
      </w:r>
      <w:r w:rsidR="002B6ED6" w:rsidRPr="00580360">
        <w:t>ISJ CLUJ</w:t>
      </w:r>
      <w:r w:rsidRPr="00580360">
        <w:t xml:space="preserve">. Modelul contractului de management educațional este aprobat prin ordin al ministrului </w:t>
      </w:r>
      <w:proofErr w:type="spellStart"/>
      <w:r w:rsidRPr="00580360">
        <w:t>educaţiei</w:t>
      </w:r>
      <w:proofErr w:type="spellEnd"/>
      <w:r w:rsidRPr="00580360">
        <w:t xml:space="preserve">. Contractul de management educațional poate fi modificat exclusiv prin act </w:t>
      </w:r>
      <w:proofErr w:type="spellStart"/>
      <w:r w:rsidRPr="00580360">
        <w:t>adiţional</w:t>
      </w:r>
      <w:proofErr w:type="spellEnd"/>
      <w:r w:rsidRPr="00580360">
        <w:t xml:space="preserve">, cu acordul </w:t>
      </w:r>
      <w:proofErr w:type="spellStart"/>
      <w:r w:rsidRPr="00580360">
        <w:t>părţilor</w:t>
      </w:r>
      <w:proofErr w:type="spellEnd"/>
      <w:r w:rsidRPr="00580360">
        <w:t xml:space="preserve"> semnatare.  </w:t>
      </w:r>
    </w:p>
    <w:p w14:paraId="6FAD05D4" w14:textId="77777777" w:rsidR="008B10CF" w:rsidRPr="00580360" w:rsidRDefault="00000000" w:rsidP="00304984">
      <w:pPr>
        <w:numPr>
          <w:ilvl w:val="1"/>
          <w:numId w:val="22"/>
        </w:numPr>
        <w:spacing w:after="0" w:line="240" w:lineRule="auto"/>
        <w:ind w:left="0" w:firstLine="0"/>
      </w:pPr>
      <w:r w:rsidRPr="00580360">
        <w:t xml:space="preserve">Contractul de management </w:t>
      </w:r>
      <w:proofErr w:type="spellStart"/>
      <w:r w:rsidRPr="00580360">
        <w:t>educaţional</w:t>
      </w:r>
      <w:proofErr w:type="spellEnd"/>
      <w:r w:rsidRPr="00580360">
        <w:t xml:space="preserve"> poate fi încheiat numai după prezentarea unei evaluări medicale care atestă faptul că persoana este aptă pentru </w:t>
      </w:r>
      <w:proofErr w:type="spellStart"/>
      <w:r w:rsidRPr="00580360">
        <w:t>funcţia</w:t>
      </w:r>
      <w:proofErr w:type="spellEnd"/>
      <w:r w:rsidRPr="00580360">
        <w:t xml:space="preserve"> vizată.  </w:t>
      </w:r>
    </w:p>
    <w:p w14:paraId="5BC58AC1" w14:textId="2BCDBEC1" w:rsidR="008B10CF" w:rsidRPr="00580360" w:rsidRDefault="00000000" w:rsidP="00304984">
      <w:pPr>
        <w:numPr>
          <w:ilvl w:val="1"/>
          <w:numId w:val="22"/>
        </w:numPr>
        <w:spacing w:after="0" w:line="240" w:lineRule="auto"/>
        <w:ind w:left="0" w:firstLine="0"/>
      </w:pPr>
      <w:r w:rsidRPr="00580360">
        <w:t xml:space="preserve">Pentru asigurarea </w:t>
      </w:r>
      <w:proofErr w:type="spellStart"/>
      <w:r w:rsidRPr="00580360">
        <w:t>finanţării</w:t>
      </w:r>
      <w:proofErr w:type="spellEnd"/>
      <w:r w:rsidRPr="00580360">
        <w:t xml:space="preserve"> de bază, a </w:t>
      </w:r>
      <w:proofErr w:type="spellStart"/>
      <w:r w:rsidRPr="00580360">
        <w:t>finanţării</w:t>
      </w:r>
      <w:proofErr w:type="spellEnd"/>
      <w:r w:rsidRPr="00580360">
        <w:t xml:space="preserve"> complementare </w:t>
      </w:r>
      <w:proofErr w:type="spellStart"/>
      <w:r w:rsidRPr="00580360">
        <w:t>şi</w:t>
      </w:r>
      <w:proofErr w:type="spellEnd"/>
      <w:r w:rsidRPr="00580360">
        <w:t xml:space="preserve"> a </w:t>
      </w:r>
      <w:proofErr w:type="spellStart"/>
      <w:r w:rsidRPr="00580360">
        <w:t>finanţării</w:t>
      </w:r>
      <w:proofErr w:type="spellEnd"/>
      <w:r w:rsidRPr="00580360">
        <w:t xml:space="preserve"> suplimentare, după promovarea concursului, directorul încheie contract de management administrativ-financiar cu primarul </w:t>
      </w:r>
      <w:proofErr w:type="spellStart"/>
      <w:r w:rsidRPr="00580360">
        <w:t>unităţii</w:t>
      </w:r>
      <w:proofErr w:type="spellEnd"/>
      <w:r w:rsidRPr="00580360">
        <w:t xml:space="preserve"> administrativ-teritoriale în a cărei rază teritorială se află </w:t>
      </w:r>
      <w:r w:rsidR="00BA0EEF" w:rsidRPr="00580360">
        <w:t>Școala Gimnazială „Traian Dârjan”, Cluj-Napoca</w:t>
      </w:r>
      <w:r w:rsidRPr="00580360">
        <w:t xml:space="preserve">.  Modelul contractului de management administrativ-financiar este aprobat prin ordin al ministrului </w:t>
      </w:r>
      <w:proofErr w:type="spellStart"/>
      <w:r w:rsidRPr="00580360">
        <w:t>educaţiei</w:t>
      </w:r>
      <w:proofErr w:type="spellEnd"/>
      <w:r w:rsidRPr="00580360">
        <w:t xml:space="preserve">. Contractul de management administrativ-financiar poate fi modificat exclusiv prin act </w:t>
      </w:r>
      <w:proofErr w:type="spellStart"/>
      <w:r w:rsidRPr="00580360">
        <w:t>adiţional</w:t>
      </w:r>
      <w:proofErr w:type="spellEnd"/>
      <w:r w:rsidRPr="00580360">
        <w:t xml:space="preserve">, cu acordul </w:t>
      </w:r>
      <w:proofErr w:type="spellStart"/>
      <w:r w:rsidRPr="00580360">
        <w:t>părţilor</w:t>
      </w:r>
      <w:proofErr w:type="spellEnd"/>
      <w:r w:rsidRPr="00580360">
        <w:t xml:space="preserve"> semnatare.  </w:t>
      </w:r>
    </w:p>
    <w:p w14:paraId="4468E7F4" w14:textId="77777777" w:rsidR="008B10CF" w:rsidRPr="00580360" w:rsidRDefault="00000000" w:rsidP="00304984">
      <w:pPr>
        <w:numPr>
          <w:ilvl w:val="1"/>
          <w:numId w:val="22"/>
        </w:numPr>
        <w:spacing w:after="0" w:line="240" w:lineRule="auto"/>
        <w:ind w:left="0" w:firstLine="0"/>
      </w:pPr>
      <w:r w:rsidRPr="00580360">
        <w:t xml:space="preserve">Pe perioada exercitării mandatului, directorul nu poate </w:t>
      </w:r>
      <w:proofErr w:type="spellStart"/>
      <w:r w:rsidRPr="00580360">
        <w:t>deţine</w:t>
      </w:r>
      <w:proofErr w:type="spellEnd"/>
      <w:r w:rsidRPr="00580360">
        <w:t xml:space="preserve">, conform legii, </w:t>
      </w:r>
      <w:proofErr w:type="spellStart"/>
      <w:r w:rsidRPr="00580360">
        <w:t>funcţia</w:t>
      </w:r>
      <w:proofErr w:type="spellEnd"/>
      <w:r w:rsidRPr="00580360">
        <w:t xml:space="preserve"> de </w:t>
      </w:r>
      <w:proofErr w:type="spellStart"/>
      <w:r w:rsidRPr="00580360">
        <w:t>preşedinte</w:t>
      </w:r>
      <w:proofErr w:type="spellEnd"/>
      <w:r w:rsidRPr="00580360">
        <w:t xml:space="preserve"> sau </w:t>
      </w:r>
      <w:proofErr w:type="spellStart"/>
      <w:r w:rsidRPr="00580360">
        <w:t>vicepreşedinte</w:t>
      </w:r>
      <w:proofErr w:type="spellEnd"/>
      <w:r w:rsidRPr="00580360">
        <w:t xml:space="preserve"> în structurile de conducere ale partidelor politice, la nivel local, </w:t>
      </w:r>
      <w:proofErr w:type="spellStart"/>
      <w:r w:rsidRPr="00580360">
        <w:t>judeţean</w:t>
      </w:r>
      <w:proofErr w:type="spellEnd"/>
      <w:r w:rsidRPr="00580360">
        <w:t xml:space="preserve">/al municipiului </w:t>
      </w:r>
      <w:proofErr w:type="spellStart"/>
      <w:r w:rsidRPr="00580360">
        <w:t>Bucureşti</w:t>
      </w:r>
      <w:proofErr w:type="spellEnd"/>
      <w:r w:rsidRPr="00580360">
        <w:t xml:space="preserve"> sau național, </w:t>
      </w:r>
      <w:proofErr w:type="spellStart"/>
      <w:r w:rsidRPr="00580360">
        <w:t>funcţia</w:t>
      </w:r>
      <w:proofErr w:type="spellEnd"/>
      <w:r w:rsidRPr="00580360">
        <w:t xml:space="preserve"> de primar, viceprimar, </w:t>
      </w:r>
      <w:proofErr w:type="spellStart"/>
      <w:r w:rsidRPr="00580360">
        <w:t>preşedinte</w:t>
      </w:r>
      <w:proofErr w:type="spellEnd"/>
      <w:r w:rsidRPr="00580360">
        <w:t xml:space="preserve"> sau </w:t>
      </w:r>
      <w:proofErr w:type="spellStart"/>
      <w:r w:rsidRPr="00580360">
        <w:t>vicepreşedinte</w:t>
      </w:r>
      <w:proofErr w:type="spellEnd"/>
      <w:r w:rsidRPr="00580360">
        <w:t xml:space="preserve"> de consiliu </w:t>
      </w:r>
      <w:proofErr w:type="spellStart"/>
      <w:r w:rsidRPr="00580360">
        <w:t>judeţean</w:t>
      </w:r>
      <w:proofErr w:type="spellEnd"/>
      <w:r w:rsidRPr="00580360">
        <w:t xml:space="preserve">/al Consiliului General al Municipiului </w:t>
      </w:r>
      <w:proofErr w:type="spellStart"/>
      <w:r w:rsidRPr="00580360">
        <w:t>Bucureşti</w:t>
      </w:r>
      <w:proofErr w:type="spellEnd"/>
      <w:r w:rsidRPr="00580360">
        <w:t xml:space="preserve"> sau orice </w:t>
      </w:r>
      <w:proofErr w:type="spellStart"/>
      <w:r w:rsidRPr="00580360">
        <w:t>funcţie</w:t>
      </w:r>
      <w:proofErr w:type="spellEnd"/>
      <w:r w:rsidRPr="00580360">
        <w:t xml:space="preserve"> de conducere în </w:t>
      </w:r>
      <w:proofErr w:type="spellStart"/>
      <w:r w:rsidRPr="00580360">
        <w:t>organizaţiile</w:t>
      </w:r>
      <w:proofErr w:type="spellEnd"/>
      <w:r w:rsidRPr="00580360">
        <w:t xml:space="preserve"> sindicale.  </w:t>
      </w:r>
    </w:p>
    <w:p w14:paraId="07974D51" w14:textId="77777777" w:rsidR="008B10CF" w:rsidRPr="00580360" w:rsidRDefault="00000000" w:rsidP="00304984">
      <w:pPr>
        <w:numPr>
          <w:ilvl w:val="1"/>
          <w:numId w:val="22"/>
        </w:numPr>
        <w:spacing w:after="0" w:line="240" w:lineRule="auto"/>
        <w:ind w:left="0" w:firstLine="0"/>
      </w:pPr>
      <w:r w:rsidRPr="00580360">
        <w:t xml:space="preserve">Nu poate ocupa/exercita o </w:t>
      </w:r>
      <w:proofErr w:type="spellStart"/>
      <w:r w:rsidRPr="00580360">
        <w:t>funcţie</w:t>
      </w:r>
      <w:proofErr w:type="spellEnd"/>
      <w:r w:rsidRPr="00580360">
        <w:t xml:space="preserve"> de conducere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persoana care a fost condamnată penal definitiv pentru </w:t>
      </w:r>
      <w:proofErr w:type="spellStart"/>
      <w:r w:rsidRPr="00580360">
        <w:t>săvârşirea</w:t>
      </w:r>
      <w:proofErr w:type="spellEnd"/>
      <w:r w:rsidRPr="00580360">
        <w:t xml:space="preserve"> cu </w:t>
      </w:r>
      <w:proofErr w:type="spellStart"/>
      <w:r w:rsidRPr="00580360">
        <w:t>intenţie</w:t>
      </w:r>
      <w:proofErr w:type="spellEnd"/>
      <w:r w:rsidRPr="00580360">
        <w:t xml:space="preserve"> a unei </w:t>
      </w:r>
      <w:proofErr w:type="spellStart"/>
      <w:r w:rsidRPr="00580360">
        <w:t>infracţiuni</w:t>
      </w:r>
      <w:proofErr w:type="spellEnd"/>
      <w:r w:rsidRPr="00580360">
        <w:t xml:space="preserve"> contra </w:t>
      </w:r>
      <w:proofErr w:type="spellStart"/>
      <w:r w:rsidRPr="00580360">
        <w:t>vieţii</w:t>
      </w:r>
      <w:proofErr w:type="spellEnd"/>
      <w:r w:rsidRPr="00580360">
        <w:t xml:space="preserve">, </w:t>
      </w:r>
      <w:proofErr w:type="spellStart"/>
      <w:r w:rsidRPr="00580360">
        <w:t>integrităţii</w:t>
      </w:r>
      <w:proofErr w:type="spellEnd"/>
      <w:r w:rsidRPr="00580360">
        <w:t xml:space="preserve"> corporale sau </w:t>
      </w:r>
      <w:proofErr w:type="spellStart"/>
      <w:r w:rsidRPr="00580360">
        <w:t>sănătăţii</w:t>
      </w:r>
      <w:proofErr w:type="spellEnd"/>
      <w:r w:rsidRPr="00580360">
        <w:t xml:space="preserve">, contra </w:t>
      </w:r>
      <w:proofErr w:type="spellStart"/>
      <w:r w:rsidRPr="00580360">
        <w:t>libertăţii</w:t>
      </w:r>
      <w:proofErr w:type="spellEnd"/>
      <w:r w:rsidRPr="00580360">
        <w:t xml:space="preserve"> persoanei, rele tratamente aplicate minorului, </w:t>
      </w:r>
      <w:proofErr w:type="spellStart"/>
      <w:r w:rsidRPr="00580360">
        <w:t>hărţuire</w:t>
      </w:r>
      <w:proofErr w:type="spellEnd"/>
      <w:r w:rsidRPr="00580360">
        <w:t xml:space="preserve">, trafic de minori, proxenetism, </w:t>
      </w:r>
      <w:proofErr w:type="spellStart"/>
      <w:r w:rsidRPr="00580360">
        <w:t>infracţiuni</w:t>
      </w:r>
      <w:proofErr w:type="spellEnd"/>
      <w:r w:rsidRPr="00580360">
        <w:t xml:space="preserve"> contra </w:t>
      </w:r>
      <w:proofErr w:type="spellStart"/>
      <w:r w:rsidRPr="00580360">
        <w:t>libertăţii</w:t>
      </w:r>
      <w:proofErr w:type="spellEnd"/>
      <w:r w:rsidRPr="00580360">
        <w:t xml:space="preserve"> </w:t>
      </w:r>
      <w:proofErr w:type="spellStart"/>
      <w:r w:rsidRPr="00580360">
        <w:t>şi</w:t>
      </w:r>
      <w:proofErr w:type="spellEnd"/>
      <w:r w:rsidRPr="00580360">
        <w:t xml:space="preserve"> </w:t>
      </w:r>
      <w:proofErr w:type="spellStart"/>
      <w:r w:rsidRPr="00580360">
        <w:t>integrităţii</w:t>
      </w:r>
      <w:proofErr w:type="spellEnd"/>
      <w:r w:rsidRPr="00580360">
        <w:t xml:space="preserve"> sexuale, luare </w:t>
      </w:r>
      <w:proofErr w:type="spellStart"/>
      <w:r w:rsidRPr="00580360">
        <w:t>şi</w:t>
      </w:r>
      <w:proofErr w:type="spellEnd"/>
      <w:r w:rsidRPr="00580360">
        <w:t xml:space="preserve"> dare de mită, trafic de </w:t>
      </w:r>
      <w:proofErr w:type="spellStart"/>
      <w:r w:rsidRPr="00580360">
        <w:t>influenţă</w:t>
      </w:r>
      <w:proofErr w:type="spellEnd"/>
      <w:r w:rsidRPr="00580360">
        <w:t xml:space="preserve">, fals </w:t>
      </w:r>
      <w:proofErr w:type="spellStart"/>
      <w:r w:rsidRPr="00580360">
        <w:t>şi</w:t>
      </w:r>
      <w:proofErr w:type="spellEnd"/>
      <w:r w:rsidRPr="00580360">
        <w:t xml:space="preserve"> uz de fals, furt calificat, pentru care nu a intervenit reabilitarea. </w:t>
      </w:r>
    </w:p>
    <w:p w14:paraId="3F8C635E" w14:textId="5BA8E1AE" w:rsidR="008B10CF" w:rsidRPr="00580360" w:rsidRDefault="00000000" w:rsidP="00304984">
      <w:pPr>
        <w:numPr>
          <w:ilvl w:val="1"/>
          <w:numId w:val="22"/>
        </w:numPr>
        <w:spacing w:after="0" w:line="240" w:lineRule="auto"/>
        <w:ind w:left="0" w:firstLine="0"/>
      </w:pPr>
      <w:r w:rsidRPr="00580360">
        <w:t xml:space="preserve">În cazul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cu predare integrală în limbile </w:t>
      </w:r>
      <w:proofErr w:type="spellStart"/>
      <w:r w:rsidRPr="00580360">
        <w:t>minorităţilor</w:t>
      </w:r>
      <w:proofErr w:type="spellEnd"/>
      <w:r w:rsidRPr="00580360">
        <w:t xml:space="preserve"> </w:t>
      </w:r>
      <w:proofErr w:type="spellStart"/>
      <w:r w:rsidRPr="00580360">
        <w:t>naţionale</w:t>
      </w:r>
      <w:proofErr w:type="spellEnd"/>
      <w:r w:rsidRPr="00580360">
        <w:t xml:space="preserve">, directorul are </w:t>
      </w:r>
      <w:proofErr w:type="spellStart"/>
      <w:r w:rsidRPr="00580360">
        <w:t>obligaţia</w:t>
      </w:r>
      <w:proofErr w:type="spellEnd"/>
      <w:r w:rsidRPr="00580360">
        <w:t xml:space="preserve"> </w:t>
      </w:r>
      <w:proofErr w:type="spellStart"/>
      <w:r w:rsidRPr="00580360">
        <w:t>cunoaşterii</w:t>
      </w:r>
      <w:proofErr w:type="spellEnd"/>
      <w:r w:rsidRPr="00580360">
        <w:t xml:space="preserve"> limbii respective. În cazul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cu </w:t>
      </w:r>
      <w:proofErr w:type="spellStart"/>
      <w:r w:rsidRPr="00580360">
        <w:t>secţii</w:t>
      </w:r>
      <w:proofErr w:type="spellEnd"/>
      <w:r w:rsidRPr="00580360">
        <w:t xml:space="preserve"> de predare în limbile </w:t>
      </w:r>
      <w:proofErr w:type="spellStart"/>
      <w:r w:rsidRPr="00580360">
        <w:t>minorităţilor</w:t>
      </w:r>
      <w:proofErr w:type="spellEnd"/>
      <w:r w:rsidRPr="00580360">
        <w:t xml:space="preserve"> </w:t>
      </w:r>
      <w:proofErr w:type="spellStart"/>
      <w:r w:rsidRPr="00580360">
        <w:t>naţionale</w:t>
      </w:r>
      <w:proofErr w:type="spellEnd"/>
      <w:r w:rsidRPr="00580360">
        <w:t xml:space="preserve">/studiul limbii </w:t>
      </w:r>
      <w:proofErr w:type="spellStart"/>
      <w:r w:rsidRPr="00580360">
        <w:t>minorităţii</w:t>
      </w:r>
      <w:proofErr w:type="spellEnd"/>
      <w:r w:rsidRPr="00580360">
        <w:t xml:space="preserve"> </w:t>
      </w:r>
      <w:proofErr w:type="spellStart"/>
      <w:r w:rsidRPr="00580360">
        <w:t>naţionale</w:t>
      </w:r>
      <w:proofErr w:type="spellEnd"/>
      <w:r w:rsidRPr="00580360">
        <w:t xml:space="preserve">, unul dintre directori are </w:t>
      </w:r>
      <w:proofErr w:type="spellStart"/>
      <w:r w:rsidRPr="00580360">
        <w:t>obligaţia</w:t>
      </w:r>
      <w:proofErr w:type="spellEnd"/>
      <w:r w:rsidRPr="00580360">
        <w:t xml:space="preserve"> </w:t>
      </w:r>
      <w:proofErr w:type="spellStart"/>
      <w:r w:rsidRPr="00580360">
        <w:t>cunoaşterii</w:t>
      </w:r>
      <w:proofErr w:type="spellEnd"/>
      <w:r w:rsidRPr="00580360">
        <w:t xml:space="preserve"> limbii respective. În aceste cazuri, numirea directorului se face cu consultarea </w:t>
      </w:r>
      <w:proofErr w:type="spellStart"/>
      <w:r w:rsidRPr="00580360">
        <w:t>organizaţiei</w:t>
      </w:r>
      <w:proofErr w:type="spellEnd"/>
      <w:r w:rsidRPr="00580360">
        <w:t xml:space="preserve"> care reprezintă minoritatea respectivă în Parlamentul României sau, dacă minoritatea nu are reprezentare parlamentară, cu consultarea Grupului parlamentar al </w:t>
      </w:r>
      <w:proofErr w:type="spellStart"/>
      <w:r w:rsidRPr="00580360">
        <w:t>minorităţilor</w:t>
      </w:r>
      <w:proofErr w:type="spellEnd"/>
      <w:r w:rsidRPr="00580360">
        <w:t xml:space="preserve"> </w:t>
      </w:r>
      <w:proofErr w:type="spellStart"/>
      <w:r w:rsidRPr="00580360">
        <w:t>naţionale</w:t>
      </w:r>
      <w:proofErr w:type="spellEnd"/>
      <w:r w:rsidRPr="00580360">
        <w:t xml:space="preserve">. Respectarea criteriilor de </w:t>
      </w:r>
      <w:proofErr w:type="spellStart"/>
      <w:r w:rsidRPr="00580360">
        <w:t>competenţă</w:t>
      </w:r>
      <w:proofErr w:type="spellEnd"/>
      <w:r w:rsidRPr="00580360">
        <w:t xml:space="preserve"> profesională este obligatorie. </w:t>
      </w:r>
    </w:p>
    <w:p w14:paraId="07CCD8E8" w14:textId="77777777" w:rsidR="008B10CF" w:rsidRPr="00580360" w:rsidRDefault="00000000" w:rsidP="00304984">
      <w:pPr>
        <w:numPr>
          <w:ilvl w:val="0"/>
          <w:numId w:val="22"/>
        </w:numPr>
        <w:spacing w:after="0" w:line="240" w:lineRule="auto"/>
        <w:ind w:firstLine="0"/>
      </w:pPr>
      <w:r w:rsidRPr="00580360">
        <w:lastRenderedPageBreak/>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predare în limbile </w:t>
      </w:r>
      <w:proofErr w:type="spellStart"/>
      <w:r w:rsidRPr="00580360">
        <w:t>minorităţilor</w:t>
      </w:r>
      <w:proofErr w:type="spellEnd"/>
      <w:r w:rsidRPr="00580360">
        <w:t xml:space="preserve"> </w:t>
      </w:r>
      <w:proofErr w:type="spellStart"/>
      <w:r w:rsidRPr="00580360">
        <w:t>naţionale</w:t>
      </w:r>
      <w:proofErr w:type="spellEnd"/>
      <w:r w:rsidRPr="00580360">
        <w:t xml:space="preserve">, în care există </w:t>
      </w:r>
      <w:proofErr w:type="spellStart"/>
      <w:r w:rsidRPr="00580360">
        <w:t>şi</w:t>
      </w:r>
      <w:proofErr w:type="spellEnd"/>
      <w:r w:rsidRPr="00580360">
        <w:t xml:space="preserve"> clase cu predare în limba română, unul dintre directori este un cadru didactic care nu </w:t>
      </w:r>
      <w:proofErr w:type="spellStart"/>
      <w:r w:rsidRPr="00580360">
        <w:t>aparţine</w:t>
      </w:r>
      <w:proofErr w:type="spellEnd"/>
      <w:r w:rsidRPr="00580360">
        <w:t xml:space="preserve"> </w:t>
      </w:r>
      <w:proofErr w:type="spellStart"/>
      <w:r w:rsidRPr="00580360">
        <w:t>minorităţilor</w:t>
      </w:r>
      <w:proofErr w:type="spellEnd"/>
      <w:r w:rsidRPr="00580360">
        <w:t xml:space="preserve"> </w:t>
      </w:r>
      <w:proofErr w:type="spellStart"/>
      <w:r w:rsidRPr="00580360">
        <w:t>şi</w:t>
      </w:r>
      <w:proofErr w:type="spellEnd"/>
      <w:r w:rsidRPr="00580360">
        <w:t xml:space="preserve"> care predă în limba română.  </w:t>
      </w:r>
    </w:p>
    <w:p w14:paraId="084BEF14" w14:textId="77777777" w:rsidR="008B10CF" w:rsidRPr="00580360" w:rsidRDefault="00000000" w:rsidP="00304984">
      <w:pPr>
        <w:numPr>
          <w:ilvl w:val="0"/>
          <w:numId w:val="22"/>
        </w:numPr>
        <w:spacing w:after="0" w:line="240" w:lineRule="auto"/>
        <w:ind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stat, numit în urma concursului </w:t>
      </w:r>
      <w:proofErr w:type="spellStart"/>
      <w:r w:rsidRPr="00580360">
        <w:t>naţional</w:t>
      </w:r>
      <w:proofErr w:type="spellEnd"/>
      <w:r w:rsidRPr="00580360">
        <w:t xml:space="preserve">, poate fi eliberat din </w:t>
      </w:r>
      <w:proofErr w:type="spellStart"/>
      <w:r w:rsidRPr="00580360">
        <w:t>funcţie</w:t>
      </w:r>
      <w:proofErr w:type="spellEnd"/>
      <w:r w:rsidRPr="00580360">
        <w:t xml:space="preserve">: </w:t>
      </w:r>
    </w:p>
    <w:p w14:paraId="641F806B" w14:textId="15C5F615" w:rsidR="008B10CF" w:rsidRPr="00580360" w:rsidRDefault="00000000" w:rsidP="00304984">
      <w:pPr>
        <w:numPr>
          <w:ilvl w:val="0"/>
          <w:numId w:val="23"/>
        </w:numPr>
        <w:spacing w:after="0" w:line="240" w:lineRule="auto"/>
        <w:ind w:firstLine="0"/>
      </w:pPr>
      <w:r w:rsidRPr="00580360">
        <w:t xml:space="preserve">la propunerea motivată a inspectorului școlar general al </w:t>
      </w:r>
      <w:r w:rsidR="002B6ED6" w:rsidRPr="00580360">
        <w:t>ISJ CLUJ</w:t>
      </w:r>
      <w:r w:rsidRPr="00580360">
        <w:t xml:space="preserve">, cu avizul consiliului de </w:t>
      </w:r>
    </w:p>
    <w:p w14:paraId="278E84E1" w14:textId="129C1DEA" w:rsidR="008B10CF" w:rsidRPr="00580360" w:rsidRDefault="00000000" w:rsidP="00304984">
      <w:pPr>
        <w:spacing w:after="0" w:line="240" w:lineRule="auto"/>
        <w:ind w:left="0" w:firstLine="0"/>
      </w:pPr>
      <w:proofErr w:type="spellStart"/>
      <w:r w:rsidRPr="00580360">
        <w:t>administraţie</w:t>
      </w:r>
      <w:proofErr w:type="spellEnd"/>
      <w:r w:rsidRPr="00580360">
        <w:t xml:space="preserve"> al </w:t>
      </w:r>
      <w:r w:rsidR="002B6ED6" w:rsidRPr="00580360">
        <w:t>ISJ CLUJ</w:t>
      </w:r>
      <w:r w:rsidRPr="00580360">
        <w:t xml:space="preserve">; </w:t>
      </w:r>
    </w:p>
    <w:p w14:paraId="218C76D2" w14:textId="166D3E9D" w:rsidR="008B10CF" w:rsidRPr="00580360" w:rsidRDefault="00000000" w:rsidP="00304984">
      <w:pPr>
        <w:numPr>
          <w:ilvl w:val="0"/>
          <w:numId w:val="23"/>
        </w:numPr>
        <w:spacing w:after="0" w:line="240" w:lineRule="auto"/>
        <w:ind w:firstLine="0"/>
      </w:pPr>
      <w:r w:rsidRPr="00580360">
        <w:t xml:space="preserve">la propunerea motivată a 2/3 dintre membrii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urmată de un raport de evaluare a activității directorului, realizat de către o comisie constituită la nivelul </w:t>
      </w:r>
      <w:r w:rsidR="002B6ED6" w:rsidRPr="00580360">
        <w:t>ISJ CLUJ</w:t>
      </w:r>
      <w:r w:rsidRPr="00580360">
        <w:t xml:space="preserve">, decizia finală aparținând consiliului de administrație al inspectoratului școlar;  </w:t>
      </w:r>
    </w:p>
    <w:p w14:paraId="24B709EB" w14:textId="7DD0B8E4" w:rsidR="008B10CF" w:rsidRPr="00580360" w:rsidRDefault="00000000" w:rsidP="00304984">
      <w:pPr>
        <w:numPr>
          <w:ilvl w:val="0"/>
          <w:numId w:val="23"/>
        </w:numPr>
        <w:spacing w:after="0" w:line="240" w:lineRule="auto"/>
        <w:ind w:firstLine="0"/>
      </w:pPr>
      <w:r w:rsidRPr="00580360">
        <w:t xml:space="preserve">la propunerea consiliului profesoral, cu votul secret a 2/3 dintre membri. În această </w:t>
      </w:r>
      <w:proofErr w:type="spellStart"/>
      <w:r w:rsidRPr="00580360">
        <w:t>situaţie</w:t>
      </w:r>
      <w:proofErr w:type="spellEnd"/>
      <w:r w:rsidRPr="00580360">
        <w:t xml:space="preserve">, este obligatorie realizarea unui audit de către </w:t>
      </w:r>
      <w:r w:rsidR="002B6ED6" w:rsidRPr="00580360">
        <w:t>ISJ CLUJ</w:t>
      </w:r>
      <w:r w:rsidRPr="00580360">
        <w:t xml:space="preserve">. Rezultatele auditului se analizează în consiliul de </w:t>
      </w:r>
      <w:proofErr w:type="spellStart"/>
      <w:r w:rsidRPr="00580360">
        <w:t>administraţie</w:t>
      </w:r>
      <w:proofErr w:type="spellEnd"/>
      <w:r w:rsidRPr="00580360">
        <w:t xml:space="preserve"> al </w:t>
      </w:r>
      <w:r w:rsidR="002B6ED6" w:rsidRPr="00580360">
        <w:t>ISJ CLUJ</w:t>
      </w:r>
      <w:r w:rsidRPr="00580360">
        <w:t xml:space="preserve">. În </w:t>
      </w:r>
      <w:proofErr w:type="spellStart"/>
      <w:r w:rsidRPr="00580360">
        <w:t>funcţie</w:t>
      </w:r>
      <w:proofErr w:type="spellEnd"/>
      <w:r w:rsidRPr="00580360">
        <w:t xml:space="preserve"> de hotărârea consiliului de </w:t>
      </w:r>
      <w:proofErr w:type="spellStart"/>
      <w:r w:rsidRPr="00580360">
        <w:t>administraţie</w:t>
      </w:r>
      <w:proofErr w:type="spellEnd"/>
      <w:r w:rsidRPr="00580360">
        <w:t xml:space="preserve"> al </w:t>
      </w:r>
      <w:r w:rsidR="002B6ED6" w:rsidRPr="00580360">
        <w:t>ISJ CLUJ</w:t>
      </w:r>
      <w:r w:rsidRPr="00580360">
        <w:t xml:space="preserve">, inspectorul școlar general emite decizia de eliberare din </w:t>
      </w:r>
      <w:proofErr w:type="spellStart"/>
      <w:r w:rsidRPr="00580360">
        <w:t>funcţie</w:t>
      </w:r>
      <w:proofErr w:type="spellEnd"/>
      <w:r w:rsidRPr="00580360">
        <w:t xml:space="preserve"> a directorului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D04359E" w14:textId="77777777" w:rsidR="008B10CF" w:rsidRPr="00580360" w:rsidRDefault="00000000" w:rsidP="00304984">
      <w:pPr>
        <w:numPr>
          <w:ilvl w:val="0"/>
          <w:numId w:val="23"/>
        </w:numPr>
        <w:spacing w:after="0" w:line="240" w:lineRule="auto"/>
        <w:ind w:firstLine="0"/>
      </w:pPr>
      <w:r w:rsidRPr="00580360">
        <w:t xml:space="preserve">pentru încălcarea cu </w:t>
      </w:r>
      <w:proofErr w:type="spellStart"/>
      <w:r w:rsidRPr="00580360">
        <w:t>vinovăţie</w:t>
      </w:r>
      <w:proofErr w:type="spellEnd"/>
      <w:r w:rsidRPr="00580360">
        <w:t xml:space="preserve"> a </w:t>
      </w:r>
      <w:proofErr w:type="spellStart"/>
      <w:r w:rsidRPr="00580360">
        <w:t>obligaţiilor</w:t>
      </w:r>
      <w:proofErr w:type="spellEnd"/>
      <w:r w:rsidRPr="00580360">
        <w:t xml:space="preserve"> stabilite prin contractul de management, cu </w:t>
      </w:r>
    </w:p>
    <w:p w14:paraId="4589BF8C" w14:textId="77777777" w:rsidR="008B10CF" w:rsidRPr="00580360" w:rsidRDefault="00000000" w:rsidP="00304984">
      <w:pPr>
        <w:spacing w:after="0" w:line="240" w:lineRule="auto"/>
        <w:ind w:left="0" w:firstLine="0"/>
      </w:pPr>
      <w:r w:rsidRPr="00580360">
        <w:t xml:space="preserve">respectarea procedurii de cercetare disciplinară prevăzută de Legea învățământului preuniversitar nr. </w:t>
      </w:r>
    </w:p>
    <w:p w14:paraId="50862CD5" w14:textId="77777777" w:rsidR="008B10CF" w:rsidRPr="00580360" w:rsidRDefault="00000000" w:rsidP="00304984">
      <w:pPr>
        <w:spacing w:after="0" w:line="240" w:lineRule="auto"/>
        <w:ind w:left="0" w:firstLine="0"/>
      </w:pPr>
      <w:r w:rsidRPr="00580360">
        <w:t xml:space="preserve">198/2023, cu modificările și completările ulterioare; </w:t>
      </w:r>
    </w:p>
    <w:p w14:paraId="4672D274" w14:textId="2A023563" w:rsidR="008B10CF" w:rsidRPr="00580360" w:rsidRDefault="00000000" w:rsidP="00304984">
      <w:pPr>
        <w:numPr>
          <w:ilvl w:val="0"/>
          <w:numId w:val="23"/>
        </w:numPr>
        <w:spacing w:after="0" w:line="240" w:lineRule="auto"/>
        <w:ind w:firstLine="0"/>
      </w:pPr>
      <w:r w:rsidRPr="00580360">
        <w:t xml:space="preserve">de către consiliul de </w:t>
      </w:r>
      <w:proofErr w:type="spellStart"/>
      <w:r w:rsidRPr="00580360">
        <w:t>administraţie</w:t>
      </w:r>
      <w:proofErr w:type="spellEnd"/>
      <w:r w:rsidRPr="00580360">
        <w:t xml:space="preserve"> al </w:t>
      </w:r>
      <w:r w:rsidR="002B6ED6" w:rsidRPr="00580360">
        <w:t>ISJ CLUJ</w:t>
      </w:r>
      <w:r w:rsidRPr="00580360">
        <w:t xml:space="preserve"> la propunerea motivată a autorității publice locale care anual evaluează respectarea contractului și a planului de management administrativ-financiar; hotărârea finală </w:t>
      </w:r>
      <w:proofErr w:type="spellStart"/>
      <w:r w:rsidRPr="00580360">
        <w:t>aparţine</w:t>
      </w:r>
      <w:proofErr w:type="spellEnd"/>
      <w:r w:rsidRPr="00580360">
        <w:t xml:space="preserve"> </w:t>
      </w:r>
      <w:r w:rsidR="002B6ED6" w:rsidRPr="00580360">
        <w:t>ISJ CLUJ</w:t>
      </w:r>
      <w:r w:rsidRPr="00580360">
        <w:t xml:space="preserve">. </w:t>
      </w:r>
    </w:p>
    <w:p w14:paraId="3E007545" w14:textId="77777777" w:rsidR="008B10CF" w:rsidRPr="00580360" w:rsidRDefault="00000000" w:rsidP="00304984">
      <w:pPr>
        <w:numPr>
          <w:ilvl w:val="0"/>
          <w:numId w:val="24"/>
        </w:numPr>
        <w:spacing w:after="0" w:line="240" w:lineRule="auto"/>
        <w:ind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particular </w:t>
      </w:r>
      <w:proofErr w:type="spellStart"/>
      <w:r w:rsidRPr="00580360">
        <w:t>şi</w:t>
      </w:r>
      <w:proofErr w:type="spellEnd"/>
      <w:r w:rsidRPr="00580360">
        <w:t xml:space="preserve"> confesional poate fi eliberat din </w:t>
      </w:r>
      <w:proofErr w:type="spellStart"/>
      <w:r w:rsidRPr="00580360">
        <w:t>funcţie</w:t>
      </w:r>
      <w:proofErr w:type="spellEnd"/>
      <w:r w:rsidRPr="00580360">
        <w:t xml:space="preserve">, la propunerea consiliului de </w:t>
      </w:r>
      <w:proofErr w:type="spellStart"/>
      <w:r w:rsidRPr="00580360">
        <w:t>administraţie</w:t>
      </w:r>
      <w:proofErr w:type="spellEnd"/>
      <w:r w:rsidRPr="00580360">
        <w:t xml:space="preserve">, cu votul a 2/3 din membrii săi, prin decizia persoanei juridice fondatoare. </w:t>
      </w:r>
    </w:p>
    <w:p w14:paraId="329FBCB2" w14:textId="33F1EFF9" w:rsidR="008B10CF" w:rsidRPr="00580360" w:rsidRDefault="00000000" w:rsidP="00304984">
      <w:pPr>
        <w:numPr>
          <w:ilvl w:val="0"/>
          <w:numId w:val="24"/>
        </w:numPr>
        <w:spacing w:after="0" w:line="240" w:lineRule="auto"/>
        <w:ind w:firstLine="0"/>
      </w:pPr>
      <w:r w:rsidRPr="00580360">
        <w:t xml:space="preserve">În </w:t>
      </w:r>
      <w:proofErr w:type="spellStart"/>
      <w:r w:rsidRPr="00580360">
        <w:t>funcţiile</w:t>
      </w:r>
      <w:proofErr w:type="spellEnd"/>
      <w:r w:rsidRPr="00580360">
        <w:t xml:space="preserve"> de director rămase vacante în urma organizării concursului sau în cazul </w:t>
      </w:r>
      <w:proofErr w:type="spellStart"/>
      <w:r w:rsidRPr="00580360">
        <w:t>vacantării</w:t>
      </w:r>
      <w:proofErr w:type="spellEnd"/>
      <w:r w:rsidRPr="00580360">
        <w:t xml:space="preserve"> </w:t>
      </w:r>
      <w:proofErr w:type="spellStart"/>
      <w:r w:rsidRPr="00580360">
        <w:t>funcţiei</w:t>
      </w:r>
      <w:proofErr w:type="spellEnd"/>
      <w:r w:rsidRPr="00580360">
        <w:t xml:space="preserve"> de director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de stat, conducerea interimară este asigurată, până la organizarea concursului, dar nu mai târziu de </w:t>
      </w:r>
      <w:proofErr w:type="spellStart"/>
      <w:r w:rsidRPr="00580360">
        <w:t>sfârşitul</w:t>
      </w:r>
      <w:proofErr w:type="spellEnd"/>
      <w:r w:rsidRPr="00580360">
        <w:t xml:space="preserve"> anului </w:t>
      </w:r>
      <w:proofErr w:type="spellStart"/>
      <w:r w:rsidRPr="00580360">
        <w:t>şcolar</w:t>
      </w:r>
      <w:proofErr w:type="spellEnd"/>
      <w:r w:rsidRPr="00580360">
        <w:t xml:space="preserve">, de un cadru didactic titular, numit prin </w:t>
      </w:r>
      <w:proofErr w:type="spellStart"/>
      <w:r w:rsidRPr="00580360">
        <w:t>detaşare</w:t>
      </w:r>
      <w:proofErr w:type="spellEnd"/>
      <w:r w:rsidRPr="00580360">
        <w:t xml:space="preserve"> în interesul </w:t>
      </w:r>
      <w:proofErr w:type="spellStart"/>
      <w:r w:rsidRPr="00580360">
        <w:t>învăţământului</w:t>
      </w:r>
      <w:proofErr w:type="spellEnd"/>
      <w:r w:rsidRPr="00580360">
        <w:t xml:space="preserve">, prin decizia inspectorului școlar general, cu avizul consiliului de </w:t>
      </w:r>
      <w:proofErr w:type="spellStart"/>
      <w:r w:rsidRPr="00580360">
        <w:t>administraţie</w:t>
      </w:r>
      <w:proofErr w:type="spellEnd"/>
      <w:r w:rsidRPr="00580360">
        <w:t xml:space="preserve"> al </w:t>
      </w:r>
      <w:r w:rsidR="002B6ED6" w:rsidRPr="00580360">
        <w:t>ISJ CLUJ</w:t>
      </w:r>
      <w:r w:rsidRPr="00580360">
        <w:t xml:space="preserve"> </w:t>
      </w:r>
      <w:proofErr w:type="spellStart"/>
      <w:r w:rsidRPr="00580360">
        <w:t>şi</w:t>
      </w:r>
      <w:proofErr w:type="spellEnd"/>
      <w:r w:rsidRPr="00580360">
        <w:t xml:space="preserve"> cu acordul scris al persoanei solicitate.  </w:t>
      </w:r>
    </w:p>
    <w:p w14:paraId="3516D055" w14:textId="2293E536" w:rsidR="008B10CF" w:rsidRPr="00580360" w:rsidRDefault="00000000" w:rsidP="00304984">
      <w:pPr>
        <w:numPr>
          <w:ilvl w:val="0"/>
          <w:numId w:val="24"/>
        </w:numPr>
        <w:spacing w:after="0" w:line="240" w:lineRule="auto"/>
        <w:ind w:firstLine="0"/>
      </w:pPr>
      <w:r w:rsidRPr="00580360">
        <w:t xml:space="preserve">Anterior solicitării avizului consiliului de administrație al </w:t>
      </w:r>
      <w:r w:rsidR="002B6ED6" w:rsidRPr="00580360">
        <w:t>ISJ CLUJ</w:t>
      </w:r>
      <w:r w:rsidRPr="00580360">
        <w:t xml:space="preserve">, potrivit alin. (14), inspectorul școlar general consultă consiliul profesoral al unității de învățământ, de regulă până la încheierea cursurilor anului școlar, în perioada de activitate a cadrelor didactice. </w:t>
      </w:r>
    </w:p>
    <w:p w14:paraId="47431449" w14:textId="3ACA410D" w:rsidR="008B10CF" w:rsidRPr="00580360" w:rsidRDefault="00000000" w:rsidP="00304984">
      <w:pPr>
        <w:numPr>
          <w:ilvl w:val="0"/>
          <w:numId w:val="24"/>
        </w:numPr>
        <w:spacing w:after="0" w:line="240" w:lineRule="auto"/>
        <w:ind w:firstLine="0"/>
      </w:pPr>
      <w:r w:rsidRPr="00580360">
        <w:t xml:space="preserve">În cazul în care nu se poate asigura numirea prin </w:t>
      </w:r>
      <w:proofErr w:type="spellStart"/>
      <w:r w:rsidRPr="00580360">
        <w:t>detaşare</w:t>
      </w:r>
      <w:proofErr w:type="spellEnd"/>
      <w:r w:rsidRPr="00580360">
        <w:t xml:space="preserve"> în interesul </w:t>
      </w:r>
      <w:proofErr w:type="spellStart"/>
      <w:r w:rsidRPr="00580360">
        <w:t>învăţământului</w:t>
      </w:r>
      <w:proofErr w:type="spellEnd"/>
      <w:r w:rsidRPr="00580360">
        <w:t xml:space="preserve">, conducerea interimară va fi asigurată de un cadru didactic membru al consiliului de </w:t>
      </w:r>
      <w:proofErr w:type="spellStart"/>
      <w:r w:rsidRPr="00580360">
        <w:t>administraţie</w:t>
      </w:r>
      <w:proofErr w:type="spellEnd"/>
      <w:r w:rsidRPr="00580360">
        <w:t xml:space="preserve"> din </w:t>
      </w:r>
      <w:r w:rsidR="00BA0EEF" w:rsidRPr="00580360">
        <w:t xml:space="preserve">Școala Gimnazială „Traian Dârjan”, Cluj-Napoca </w:t>
      </w:r>
      <w:r w:rsidRPr="00580360">
        <w:t xml:space="preserve">, cu acordul acestuia, căruia i se deleagă </w:t>
      </w:r>
      <w:proofErr w:type="spellStart"/>
      <w:r w:rsidRPr="00580360">
        <w:t>atribuţiile</w:t>
      </w:r>
      <w:proofErr w:type="spellEnd"/>
      <w:r w:rsidRPr="00580360">
        <w:t xml:space="preserve"> specifice </w:t>
      </w:r>
      <w:proofErr w:type="spellStart"/>
      <w:r w:rsidRPr="00580360">
        <w:t>funcţiei</w:t>
      </w:r>
      <w:proofErr w:type="spellEnd"/>
      <w:r w:rsidRPr="00580360">
        <w:t xml:space="preserve"> de conducere, până la organizarea concursului, dar nu mai mult de 60 de zile calendaristice </w:t>
      </w:r>
      <w:proofErr w:type="spellStart"/>
      <w:r w:rsidRPr="00580360">
        <w:t>şi</w:t>
      </w:r>
      <w:proofErr w:type="spellEnd"/>
      <w:r w:rsidRPr="00580360">
        <w:t xml:space="preserve"> fără a </w:t>
      </w:r>
      <w:proofErr w:type="spellStart"/>
      <w:r w:rsidRPr="00580360">
        <w:t>depăşi</w:t>
      </w:r>
      <w:proofErr w:type="spellEnd"/>
      <w:r w:rsidRPr="00580360">
        <w:t xml:space="preserve"> </w:t>
      </w:r>
      <w:proofErr w:type="spellStart"/>
      <w:r w:rsidRPr="00580360">
        <w:t>sfârşitul</w:t>
      </w:r>
      <w:proofErr w:type="spellEnd"/>
      <w:r w:rsidRPr="00580360">
        <w:t xml:space="preserve"> anului </w:t>
      </w:r>
      <w:proofErr w:type="spellStart"/>
      <w:r w:rsidRPr="00580360">
        <w:t>şcolar</w:t>
      </w:r>
      <w:proofErr w:type="spellEnd"/>
      <w:r w:rsidRPr="00580360">
        <w:t xml:space="preserve">. În această ultimă </w:t>
      </w:r>
      <w:proofErr w:type="spellStart"/>
      <w:r w:rsidRPr="00580360">
        <w:t>situaţie</w:t>
      </w:r>
      <w:proofErr w:type="spellEnd"/>
      <w:r w:rsidRPr="00580360">
        <w:t xml:space="preserve">, în baza avizului consiliului de </w:t>
      </w:r>
      <w:proofErr w:type="spellStart"/>
      <w:r w:rsidRPr="00580360">
        <w:t>administraţie</w:t>
      </w:r>
      <w:proofErr w:type="spellEnd"/>
      <w:r w:rsidRPr="00580360">
        <w:t xml:space="preserve"> al </w:t>
      </w:r>
      <w:r w:rsidR="002B6ED6" w:rsidRPr="00580360">
        <w:t>ISJ CLUJ</w:t>
      </w:r>
      <w:r w:rsidRPr="00580360">
        <w:t xml:space="preserve">, inspectorul școlar general emite decizie de delegare a </w:t>
      </w:r>
      <w:proofErr w:type="spellStart"/>
      <w:r w:rsidRPr="00580360">
        <w:t>atribuţiilor</w:t>
      </w:r>
      <w:proofErr w:type="spellEnd"/>
      <w:r w:rsidRPr="00580360">
        <w:t xml:space="preserve"> specifice </w:t>
      </w:r>
      <w:proofErr w:type="spellStart"/>
      <w:r w:rsidRPr="00580360">
        <w:t>funcţiei</w:t>
      </w:r>
      <w:proofErr w:type="spellEnd"/>
      <w:r w:rsidRPr="00580360">
        <w:t xml:space="preserve">. </w:t>
      </w:r>
    </w:p>
    <w:p w14:paraId="672EDE03" w14:textId="670B4A01" w:rsidR="008B10CF" w:rsidRPr="00D74576" w:rsidRDefault="00000000" w:rsidP="00304984">
      <w:pPr>
        <w:spacing w:after="0" w:line="240" w:lineRule="auto"/>
        <w:ind w:left="0" w:firstLine="0"/>
        <w:rPr>
          <w:b/>
          <w:bCs/>
        </w:rPr>
      </w:pPr>
      <w:r w:rsidRPr="00D74576">
        <w:rPr>
          <w:b/>
          <w:bCs/>
        </w:rPr>
        <w:t>ART. 2</w:t>
      </w:r>
      <w:r w:rsidR="00220B6B" w:rsidRPr="00D74576">
        <w:rPr>
          <w:b/>
          <w:bCs/>
        </w:rPr>
        <w:t>0</w:t>
      </w:r>
    </w:p>
    <w:p w14:paraId="0C080C42" w14:textId="77777777" w:rsidR="008B10CF" w:rsidRPr="00580360" w:rsidRDefault="00000000" w:rsidP="00304984">
      <w:pPr>
        <w:spacing w:after="0" w:line="240" w:lineRule="auto"/>
        <w:ind w:left="0" w:firstLine="0"/>
      </w:pPr>
      <w:r w:rsidRPr="00580360">
        <w:t xml:space="preserve">(1) În exercitarea </w:t>
      </w:r>
      <w:proofErr w:type="spellStart"/>
      <w:r w:rsidRPr="00580360">
        <w:t>funcţiei</w:t>
      </w:r>
      <w:proofErr w:type="spellEnd"/>
      <w:r w:rsidRPr="00580360">
        <w:t xml:space="preserve"> de conducere executivă, directorul are următoarele </w:t>
      </w:r>
      <w:proofErr w:type="spellStart"/>
      <w:r w:rsidRPr="00580360">
        <w:t>atribuţii</w:t>
      </w:r>
      <w:proofErr w:type="spellEnd"/>
      <w:r w:rsidRPr="00580360">
        <w:t xml:space="preserve">: </w:t>
      </w:r>
    </w:p>
    <w:p w14:paraId="2BCAFA6C" w14:textId="77777777" w:rsidR="008B10CF" w:rsidRPr="00580360" w:rsidRDefault="00000000" w:rsidP="00304984">
      <w:pPr>
        <w:spacing w:after="0" w:line="240" w:lineRule="auto"/>
        <w:ind w:left="0" w:firstLine="0"/>
      </w:pPr>
      <w:r w:rsidRPr="00580360">
        <w:t xml:space="preserve">a) este reprezentantul legal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realizează conducerea executivă a acesteia; b) organizează întreaga activitate </w:t>
      </w:r>
      <w:proofErr w:type="spellStart"/>
      <w:r w:rsidRPr="00580360">
        <w:t>educaţională</w:t>
      </w:r>
      <w:proofErr w:type="spellEnd"/>
      <w:r w:rsidRPr="00580360">
        <w:t xml:space="preserve">; </w:t>
      </w:r>
    </w:p>
    <w:p w14:paraId="050ACECA" w14:textId="2AD4C189" w:rsidR="008B10CF" w:rsidRPr="00580360" w:rsidRDefault="00000000" w:rsidP="00304984">
      <w:pPr>
        <w:numPr>
          <w:ilvl w:val="0"/>
          <w:numId w:val="25"/>
        </w:numPr>
        <w:spacing w:after="0" w:line="240" w:lineRule="auto"/>
        <w:ind w:left="0" w:firstLine="0"/>
      </w:pPr>
      <w:r w:rsidRPr="00580360">
        <w:t xml:space="preserve">răspunde de aplicarea </w:t>
      </w:r>
      <w:proofErr w:type="spellStart"/>
      <w:r w:rsidRPr="00580360">
        <w:t>legislaţiei</w:t>
      </w:r>
      <w:proofErr w:type="spellEnd"/>
      <w:r w:rsidRPr="00580360">
        <w:t xml:space="preserve"> în vigoare,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79E6F9B7" w14:textId="42E79476" w:rsidR="008B10CF" w:rsidRPr="00580360" w:rsidRDefault="00000000" w:rsidP="00304984">
      <w:pPr>
        <w:numPr>
          <w:ilvl w:val="0"/>
          <w:numId w:val="25"/>
        </w:numPr>
        <w:spacing w:after="0" w:line="240" w:lineRule="auto"/>
        <w:ind w:left="0" w:firstLine="0"/>
      </w:pPr>
      <w:r w:rsidRPr="00580360">
        <w:t xml:space="preserve">asigură corelarea obiectivelor specifice </w:t>
      </w:r>
      <w:r w:rsidR="00220B6B" w:rsidRPr="00580360">
        <w:t>școlii</w:t>
      </w:r>
      <w:r w:rsidRPr="00580360">
        <w:t xml:space="preserve"> cu cele stabilite la nivel </w:t>
      </w:r>
      <w:proofErr w:type="spellStart"/>
      <w:r w:rsidRPr="00580360">
        <w:t>naţional</w:t>
      </w:r>
      <w:proofErr w:type="spellEnd"/>
      <w:r w:rsidRPr="00580360">
        <w:t xml:space="preserve"> </w:t>
      </w:r>
      <w:proofErr w:type="spellStart"/>
      <w:r w:rsidRPr="00580360">
        <w:t>şi</w:t>
      </w:r>
      <w:proofErr w:type="spellEnd"/>
      <w:r w:rsidRPr="00580360">
        <w:t xml:space="preserve"> local; </w:t>
      </w:r>
    </w:p>
    <w:p w14:paraId="2D06D5B2" w14:textId="1D189987" w:rsidR="008B10CF" w:rsidRPr="00580360" w:rsidRDefault="00000000" w:rsidP="00304984">
      <w:pPr>
        <w:numPr>
          <w:ilvl w:val="0"/>
          <w:numId w:val="25"/>
        </w:numPr>
        <w:spacing w:after="0" w:line="240" w:lineRule="auto"/>
        <w:ind w:left="0" w:firstLine="0"/>
      </w:pPr>
      <w:r w:rsidRPr="00580360">
        <w:t xml:space="preserve">propune spre aprobare consiliului de </w:t>
      </w:r>
      <w:proofErr w:type="spellStart"/>
      <w:r w:rsidRPr="00580360">
        <w:t>administraţie</w:t>
      </w:r>
      <w:proofErr w:type="spellEnd"/>
      <w:r w:rsidRPr="00580360">
        <w:t xml:space="preserve"> obiectivele </w:t>
      </w:r>
      <w:proofErr w:type="spellStart"/>
      <w:r w:rsidRPr="00580360">
        <w:t>unităţii</w:t>
      </w:r>
      <w:proofErr w:type="spellEnd"/>
      <w:r w:rsidRPr="00580360">
        <w:t xml:space="preserve"> de </w:t>
      </w:r>
      <w:proofErr w:type="spellStart"/>
      <w:r w:rsidRPr="00580360">
        <w:t>învăţământ</w:t>
      </w:r>
      <w:proofErr w:type="spellEnd"/>
      <w:r w:rsidRPr="00580360">
        <w:t xml:space="preserve"> preuniversitar privind asigurarea </w:t>
      </w:r>
      <w:proofErr w:type="spellStart"/>
      <w:r w:rsidRPr="00580360">
        <w:t>calităţii</w:t>
      </w:r>
      <w:proofErr w:type="spellEnd"/>
      <w:r w:rsidRPr="00580360">
        <w:t xml:space="preserve"> și echității în </w:t>
      </w:r>
      <w:proofErr w:type="spellStart"/>
      <w:r w:rsidRPr="00580360">
        <w:t>educaţie</w:t>
      </w:r>
      <w:proofErr w:type="spellEnd"/>
      <w:r w:rsidRPr="00580360">
        <w:t xml:space="preserve">, prin raportare la cadrul general privind politicile </w:t>
      </w:r>
      <w:proofErr w:type="spellStart"/>
      <w:r w:rsidRPr="00580360">
        <w:t>educaţionale</w:t>
      </w:r>
      <w:proofErr w:type="spellEnd"/>
      <w:r w:rsidRPr="00580360">
        <w:t xml:space="preserve">, scopurile, obiectivele </w:t>
      </w:r>
      <w:proofErr w:type="spellStart"/>
      <w:r w:rsidRPr="00580360">
        <w:t>şi</w:t>
      </w:r>
      <w:proofErr w:type="spellEnd"/>
      <w:r w:rsidRPr="00580360">
        <w:t xml:space="preserve"> standardele stabilite de </w:t>
      </w:r>
      <w:r w:rsidR="002B6ED6" w:rsidRPr="00580360">
        <w:t>Ministerul Educației și Cercetării</w:t>
      </w:r>
      <w:r w:rsidRPr="00580360">
        <w:t xml:space="preserve">. Îndeplinirea obiectivelor </w:t>
      </w:r>
      <w:proofErr w:type="spellStart"/>
      <w:r w:rsidRPr="00580360">
        <w:t>unităţii</w:t>
      </w:r>
      <w:proofErr w:type="spellEnd"/>
      <w:r w:rsidRPr="00580360">
        <w:t xml:space="preserve"> de </w:t>
      </w:r>
      <w:proofErr w:type="spellStart"/>
      <w:r w:rsidRPr="00580360">
        <w:t>învăţământ</w:t>
      </w:r>
      <w:proofErr w:type="spellEnd"/>
      <w:r w:rsidRPr="00580360">
        <w:t xml:space="preserve"> privind asigurarea </w:t>
      </w:r>
      <w:proofErr w:type="spellStart"/>
      <w:r w:rsidRPr="00580360">
        <w:t>calităţii</w:t>
      </w:r>
      <w:proofErr w:type="spellEnd"/>
      <w:r w:rsidRPr="00580360">
        <w:t xml:space="preserve"> și echității în </w:t>
      </w:r>
      <w:proofErr w:type="spellStart"/>
      <w:r w:rsidRPr="00580360">
        <w:t>educaţie</w:t>
      </w:r>
      <w:proofErr w:type="spellEnd"/>
      <w:r w:rsidRPr="00580360">
        <w:t xml:space="preserve"> reprezintă criteriu în evaluarea managerială realizată de inspectorul școlar general al </w:t>
      </w:r>
      <w:r w:rsidR="002B6ED6" w:rsidRPr="00580360">
        <w:t>ISJ CLUJ</w:t>
      </w:r>
      <w:r w:rsidRPr="00580360">
        <w:t xml:space="preserve"> </w:t>
      </w:r>
      <w:proofErr w:type="spellStart"/>
      <w:r w:rsidRPr="00580360">
        <w:t>şi</w:t>
      </w:r>
      <w:proofErr w:type="spellEnd"/>
      <w:r w:rsidRPr="00580360">
        <w:t xml:space="preserve"> este verificată periodic de </w:t>
      </w:r>
    </w:p>
    <w:p w14:paraId="7A40DD03" w14:textId="77777777" w:rsidR="008B10CF" w:rsidRPr="00580360" w:rsidRDefault="00000000" w:rsidP="00304984">
      <w:pPr>
        <w:spacing w:after="0" w:line="240" w:lineRule="auto"/>
        <w:ind w:left="0" w:firstLine="0"/>
      </w:pPr>
      <w:r w:rsidRPr="00580360">
        <w:t xml:space="preserve">ARACIP; </w:t>
      </w:r>
    </w:p>
    <w:p w14:paraId="256BA3A5" w14:textId="0FB1BB48" w:rsidR="008B10CF" w:rsidRPr="00580360" w:rsidRDefault="00000000" w:rsidP="00304984">
      <w:pPr>
        <w:numPr>
          <w:ilvl w:val="0"/>
          <w:numId w:val="25"/>
        </w:numPr>
        <w:spacing w:after="0" w:line="240" w:lineRule="auto"/>
        <w:ind w:left="0" w:firstLine="0"/>
      </w:pPr>
      <w:r w:rsidRPr="00580360">
        <w:lastRenderedPageBreak/>
        <w:t>răspunde de implicare</w:t>
      </w:r>
      <w:r w:rsidR="00220B6B" w:rsidRPr="00580360">
        <w:t>a Școlii Gimnaziale „Traian Dârjan”, Cluj-Napoca</w:t>
      </w:r>
      <w:r w:rsidRPr="00580360">
        <w:t xml:space="preserve"> în programele Uniunii Europene în domeniul educației si formarii profesionale, ca instrument de dezvoltare instituțională și de creștere a calității educației furnizate de </w:t>
      </w:r>
      <w:r w:rsidR="00BA0EEF" w:rsidRPr="00580360">
        <w:t xml:space="preserve">Școala Gimnazială „Traian Dârjan”, Cluj-Napoca </w:t>
      </w:r>
      <w:r w:rsidRPr="00580360">
        <w:t xml:space="preserve">; </w:t>
      </w:r>
    </w:p>
    <w:p w14:paraId="2D71A59E" w14:textId="77777777" w:rsidR="008B10CF" w:rsidRPr="00580360" w:rsidRDefault="00000000" w:rsidP="00304984">
      <w:pPr>
        <w:numPr>
          <w:ilvl w:val="0"/>
          <w:numId w:val="25"/>
        </w:numPr>
        <w:spacing w:after="0" w:line="240" w:lineRule="auto"/>
        <w:ind w:left="0" w:firstLine="0"/>
      </w:pPr>
      <w:r w:rsidRPr="00580360">
        <w:t xml:space="preserve">coordonează și notifică administratorii patrimoniului în vederea </w:t>
      </w:r>
      <w:proofErr w:type="spellStart"/>
      <w:r w:rsidRPr="00580360">
        <w:t>obţinerii</w:t>
      </w:r>
      <w:proofErr w:type="spellEnd"/>
      <w:r w:rsidRPr="00580360">
        <w:t xml:space="preserve"> </w:t>
      </w:r>
      <w:proofErr w:type="spellStart"/>
      <w:r w:rsidRPr="00580360">
        <w:t>autorizaţiilor</w:t>
      </w:r>
      <w:proofErr w:type="spellEnd"/>
      <w:r w:rsidRPr="00580360">
        <w:t xml:space="preserve"> </w:t>
      </w:r>
      <w:proofErr w:type="spellStart"/>
      <w:r w:rsidRPr="00580360">
        <w:t>şi</w:t>
      </w:r>
      <w:proofErr w:type="spellEnd"/>
      <w:r w:rsidRPr="00580360">
        <w:t xml:space="preserve"> avizelor legale necesare </w:t>
      </w:r>
      <w:proofErr w:type="spellStart"/>
      <w:r w:rsidRPr="00580360">
        <w:t>funcţionării</w:t>
      </w:r>
      <w:proofErr w:type="spellEnd"/>
      <w:r w:rsidRPr="00580360">
        <w:t xml:space="preserve"> </w:t>
      </w:r>
      <w:proofErr w:type="spellStart"/>
      <w:r w:rsidRPr="00580360">
        <w:t>unităţii</w:t>
      </w:r>
      <w:proofErr w:type="spellEnd"/>
      <w:r w:rsidRPr="00580360">
        <w:t xml:space="preserve"> de </w:t>
      </w:r>
      <w:proofErr w:type="spellStart"/>
      <w:r w:rsidRPr="00580360">
        <w:t>învăţământ</w:t>
      </w:r>
      <w:proofErr w:type="spellEnd"/>
      <w:r w:rsidRPr="00580360">
        <w:t xml:space="preserve">, conform atribuțiilor care le revin; </w:t>
      </w:r>
    </w:p>
    <w:p w14:paraId="7BEB6C78" w14:textId="306A6C09" w:rsidR="008B10CF" w:rsidRPr="00580360" w:rsidRDefault="00000000" w:rsidP="00304984">
      <w:pPr>
        <w:numPr>
          <w:ilvl w:val="0"/>
          <w:numId w:val="25"/>
        </w:numPr>
        <w:spacing w:after="0" w:line="240" w:lineRule="auto"/>
        <w:ind w:left="0" w:firstLine="0"/>
      </w:pPr>
      <w:r w:rsidRPr="00580360">
        <w:t xml:space="preserve">reprezintă </w:t>
      </w:r>
      <w:r w:rsidR="00BA0EEF" w:rsidRPr="00580360">
        <w:t>Școala Gimnazială „Traian Dârjan”, Cluj-Napoca</w:t>
      </w:r>
      <w:r w:rsidR="00220B6B" w:rsidRPr="00580360">
        <w:t xml:space="preserve"> </w:t>
      </w:r>
      <w:r w:rsidRPr="00580360">
        <w:t xml:space="preserve">în cadrul consorțiilor școlare constituite în parteneriat cu alte unități de învățământ de stat, particulare și confesionale și autorități ale administrației publice locale în vederea asigurării calității educației și a optimizării gestionării resurselor; </w:t>
      </w:r>
    </w:p>
    <w:p w14:paraId="11AD4224" w14:textId="304222F2" w:rsidR="008B10CF" w:rsidRPr="00580360" w:rsidRDefault="00000000" w:rsidP="00304984">
      <w:pPr>
        <w:numPr>
          <w:ilvl w:val="0"/>
          <w:numId w:val="25"/>
        </w:numPr>
        <w:spacing w:after="0" w:line="240" w:lineRule="auto"/>
        <w:ind w:left="0" w:firstLine="0"/>
      </w:pPr>
      <w:r w:rsidRPr="00580360">
        <w:t xml:space="preserve">colaborează cu structurile asociative ale părinților/reprezentanților legali </w:t>
      </w:r>
      <w:proofErr w:type="spellStart"/>
      <w:r w:rsidRPr="00580360">
        <w:t>şi</w:t>
      </w:r>
      <w:proofErr w:type="spellEnd"/>
      <w:r w:rsidRPr="00580360">
        <w:t xml:space="preserve"> </w:t>
      </w:r>
      <w:proofErr w:type="spellStart"/>
      <w:r w:rsidRPr="00580360">
        <w:t>organizaţiilor</w:t>
      </w:r>
      <w:proofErr w:type="spellEnd"/>
      <w:r w:rsidRPr="00580360">
        <w:t xml:space="preserve"> sindicale afiliate federațiilor sindicale reprezentative la nivel de sector de negociere colectivă învățământ preuniversitar care au membrii în </w:t>
      </w:r>
      <w:r w:rsidR="00BA0EEF" w:rsidRPr="00580360">
        <w:t>Școala Gimnazială „Traian Dârjan”, Cluj-Napoca</w:t>
      </w:r>
      <w:r w:rsidRPr="00580360">
        <w:t xml:space="preserve">, pentru identificarea celor mai bune metode privind dezvoltarea sistemului </w:t>
      </w:r>
      <w:proofErr w:type="spellStart"/>
      <w:r w:rsidRPr="00580360">
        <w:t>educaţional</w:t>
      </w:r>
      <w:proofErr w:type="spellEnd"/>
      <w:r w:rsidRPr="00580360">
        <w:t xml:space="preserve">; </w:t>
      </w:r>
      <w:r w:rsidRPr="00580360">
        <w:rPr>
          <w:rFonts w:ascii="Calibri" w:eastAsia="Calibri" w:hAnsi="Calibri" w:cs="Calibri"/>
          <w:sz w:val="20"/>
        </w:rPr>
        <w:t xml:space="preserve"> </w:t>
      </w:r>
    </w:p>
    <w:p w14:paraId="3ECF0D02" w14:textId="77777777" w:rsidR="008B10CF" w:rsidRPr="00580360" w:rsidRDefault="00000000" w:rsidP="00304984">
      <w:pPr>
        <w:numPr>
          <w:ilvl w:val="0"/>
          <w:numId w:val="25"/>
        </w:numPr>
        <w:spacing w:after="0" w:line="240" w:lineRule="auto"/>
        <w:ind w:left="0" w:firstLine="0"/>
      </w:pPr>
      <w:r w:rsidRPr="00580360">
        <w:t xml:space="preserve">asigură aplicarea </w:t>
      </w:r>
      <w:proofErr w:type="spellStart"/>
      <w:r w:rsidRPr="00580360">
        <w:t>şi</w:t>
      </w:r>
      <w:proofErr w:type="spellEnd"/>
      <w:r w:rsidRPr="00580360">
        <w:t xml:space="preserve"> respectarea normelor de sănătate </w:t>
      </w:r>
      <w:proofErr w:type="spellStart"/>
      <w:r w:rsidRPr="00580360">
        <w:t>şi</w:t>
      </w:r>
      <w:proofErr w:type="spellEnd"/>
      <w:r w:rsidRPr="00580360">
        <w:t xml:space="preserve"> de securitate în muncă;  </w:t>
      </w:r>
    </w:p>
    <w:p w14:paraId="2832ECD4" w14:textId="77777777" w:rsidR="008B10CF" w:rsidRPr="00580360" w:rsidRDefault="00000000" w:rsidP="00304984">
      <w:pPr>
        <w:numPr>
          <w:ilvl w:val="0"/>
          <w:numId w:val="25"/>
        </w:numPr>
        <w:spacing w:after="0" w:line="240" w:lineRule="auto"/>
        <w:ind w:left="0" w:firstLine="0"/>
      </w:pPr>
      <w:r w:rsidRPr="00580360">
        <w:t xml:space="preserve">încheie parteneriate cu operatorii economici pentru asigurarea instruirii practice a beneficiarilor primari; </w:t>
      </w:r>
    </w:p>
    <w:p w14:paraId="44B45875" w14:textId="047EF6A9" w:rsidR="008B10CF" w:rsidRPr="00580360" w:rsidRDefault="00000000" w:rsidP="00304984">
      <w:pPr>
        <w:numPr>
          <w:ilvl w:val="0"/>
          <w:numId w:val="25"/>
        </w:numPr>
        <w:spacing w:after="0" w:line="240" w:lineRule="auto"/>
        <w:ind w:left="0" w:firstLine="0"/>
      </w:pPr>
      <w:r w:rsidRPr="00580360">
        <w:t xml:space="preserve">prezintă anual un raport asupra </w:t>
      </w:r>
      <w:proofErr w:type="spellStart"/>
      <w:r w:rsidRPr="00580360">
        <w:t>calităţii</w:t>
      </w:r>
      <w:proofErr w:type="spellEnd"/>
      <w:r w:rsidRPr="00580360">
        <w:t xml:space="preserve"> </w:t>
      </w:r>
      <w:proofErr w:type="spellStart"/>
      <w:r w:rsidRPr="00580360">
        <w:t>educaţiei</w:t>
      </w:r>
      <w:proofErr w:type="spellEnd"/>
      <w:r w:rsidRPr="00580360">
        <w:t xml:space="preserve"> în </w:t>
      </w:r>
      <w:r w:rsidR="00BA0EEF" w:rsidRPr="00580360">
        <w:t xml:space="preserve">Școala Gimnazială „Traian Dârjan”, Cluj-Napoca </w:t>
      </w:r>
      <w:r w:rsidRPr="00580360">
        <w:t xml:space="preserve">; raportul este prezentat în </w:t>
      </w:r>
      <w:proofErr w:type="spellStart"/>
      <w:r w:rsidRPr="00580360">
        <w:t>faţa</w:t>
      </w:r>
      <w:proofErr w:type="spellEnd"/>
      <w:r w:rsidRPr="00580360">
        <w:t xml:space="preserve"> consiliului de </w:t>
      </w:r>
      <w:proofErr w:type="spellStart"/>
      <w:r w:rsidRPr="00580360">
        <w:t>administraţie</w:t>
      </w:r>
      <w:proofErr w:type="spellEnd"/>
      <w:r w:rsidRPr="00580360">
        <w:t xml:space="preserve">, a consiliului profesoral, în </w:t>
      </w:r>
      <w:proofErr w:type="spellStart"/>
      <w:r w:rsidRPr="00580360">
        <w:t>faţa</w:t>
      </w:r>
      <w:proofErr w:type="spellEnd"/>
      <w:r w:rsidRPr="00580360">
        <w:t xml:space="preserve"> consiliului reprezentativ al părinților/reprezentanților legali </w:t>
      </w:r>
      <w:proofErr w:type="spellStart"/>
      <w:r w:rsidRPr="00580360">
        <w:t>şi</w:t>
      </w:r>
      <w:proofErr w:type="spellEnd"/>
      <w:r w:rsidRPr="00580360">
        <w:t xml:space="preserve"> a conducerii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raportul este adus la </w:t>
      </w:r>
      <w:proofErr w:type="spellStart"/>
      <w:r w:rsidRPr="00580360">
        <w:t>cunoştinţa</w:t>
      </w:r>
      <w:proofErr w:type="spellEnd"/>
      <w:r w:rsidRPr="00580360">
        <w:t xml:space="preserve"> </w:t>
      </w:r>
      <w:proofErr w:type="spellStart"/>
      <w:r w:rsidRPr="00580360">
        <w:t>autorităţilor</w:t>
      </w:r>
      <w:proofErr w:type="spellEnd"/>
      <w:r w:rsidRPr="00580360">
        <w:t xml:space="preserve"> </w:t>
      </w:r>
      <w:proofErr w:type="spellStart"/>
      <w:r w:rsidRPr="00580360">
        <w:t>administraţiei</w:t>
      </w:r>
      <w:proofErr w:type="spellEnd"/>
      <w:r w:rsidRPr="00580360">
        <w:t xml:space="preserve"> publice locale </w:t>
      </w:r>
      <w:proofErr w:type="spellStart"/>
      <w:r w:rsidRPr="00580360">
        <w:t>şi</w:t>
      </w:r>
      <w:proofErr w:type="spellEnd"/>
      <w:r w:rsidRPr="00580360">
        <w:t xml:space="preserve"> a </w:t>
      </w:r>
      <w:r w:rsidR="002B6ED6" w:rsidRPr="00580360">
        <w:t>ISJ CLUJ</w:t>
      </w:r>
      <w:r w:rsidRPr="00580360">
        <w:t xml:space="preserve"> </w:t>
      </w:r>
      <w:proofErr w:type="spellStart"/>
      <w:r w:rsidRPr="00580360">
        <w:t>şi</w:t>
      </w:r>
      <w:proofErr w:type="spellEnd"/>
      <w:r w:rsidRPr="00580360">
        <w:t xml:space="preserve"> postat pe site-ul </w:t>
      </w:r>
      <w:proofErr w:type="spellStart"/>
      <w:r w:rsidRPr="00580360">
        <w:t>unităţii</w:t>
      </w:r>
      <w:proofErr w:type="spellEnd"/>
      <w:r w:rsidRPr="00580360">
        <w:t xml:space="preserve"> de </w:t>
      </w:r>
      <w:proofErr w:type="spellStart"/>
      <w:r w:rsidRPr="00580360">
        <w:t>învăţământ</w:t>
      </w:r>
      <w:proofErr w:type="spellEnd"/>
      <w:r w:rsidRPr="00580360">
        <w:t xml:space="preserve"> și prin orice altă formă de comunicare publică existentă la nivelul unității școlare, în termen de maximum 30 de zile de la data începerii anului </w:t>
      </w:r>
      <w:proofErr w:type="spellStart"/>
      <w:r w:rsidRPr="00580360">
        <w:t>şcolar</w:t>
      </w:r>
      <w:proofErr w:type="spellEnd"/>
      <w:r w:rsidRPr="00580360">
        <w:t xml:space="preserve">. </w:t>
      </w:r>
    </w:p>
    <w:p w14:paraId="55B2595E" w14:textId="77777777" w:rsidR="008B10CF" w:rsidRPr="00580360" w:rsidRDefault="00000000" w:rsidP="00304984">
      <w:pPr>
        <w:spacing w:after="0" w:line="240" w:lineRule="auto"/>
        <w:ind w:left="0" w:firstLine="0"/>
      </w:pPr>
      <w:r w:rsidRPr="00580360">
        <w:t xml:space="preserve">(2) Directorul are calitatea de ordonator de credite și are responsabilitățile prevăzute de legislația în vigoare pentru această calitate. În exercitarea </w:t>
      </w:r>
      <w:proofErr w:type="spellStart"/>
      <w:r w:rsidRPr="00580360">
        <w:t>funcţiei</w:t>
      </w:r>
      <w:proofErr w:type="spellEnd"/>
      <w:r w:rsidRPr="00580360">
        <w:t xml:space="preserve"> de ordonator de credite, directorul are următoarele </w:t>
      </w:r>
      <w:proofErr w:type="spellStart"/>
      <w:r w:rsidRPr="00580360">
        <w:t>atribuţii</w:t>
      </w:r>
      <w:proofErr w:type="spellEnd"/>
      <w:r w:rsidRPr="00580360">
        <w:t xml:space="preserve">: </w:t>
      </w:r>
    </w:p>
    <w:p w14:paraId="361B5553" w14:textId="77777777" w:rsidR="008B10CF" w:rsidRPr="00580360" w:rsidRDefault="00000000" w:rsidP="00304984">
      <w:pPr>
        <w:numPr>
          <w:ilvl w:val="0"/>
          <w:numId w:val="26"/>
        </w:numPr>
        <w:spacing w:after="0" w:line="240" w:lineRule="auto"/>
        <w:ind w:left="0" w:firstLine="0"/>
      </w:pPr>
      <w:r w:rsidRPr="00580360">
        <w:t xml:space="preserve">propune consiliului de </w:t>
      </w:r>
      <w:proofErr w:type="spellStart"/>
      <w:r w:rsidRPr="00580360">
        <w:t>administraţie</w:t>
      </w:r>
      <w:proofErr w:type="spellEnd"/>
      <w:r w:rsidRPr="00580360">
        <w:t xml:space="preserve">, spre aprobare, proiectul de buget </w:t>
      </w:r>
      <w:proofErr w:type="spellStart"/>
      <w:r w:rsidRPr="00580360">
        <w:t>şi</w:t>
      </w:r>
      <w:proofErr w:type="spellEnd"/>
      <w:r w:rsidRPr="00580360">
        <w:t xml:space="preserve"> raportul de </w:t>
      </w:r>
      <w:proofErr w:type="spellStart"/>
      <w:r w:rsidRPr="00580360">
        <w:t>execuţie</w:t>
      </w:r>
      <w:proofErr w:type="spellEnd"/>
      <w:r w:rsidRPr="00580360">
        <w:t xml:space="preserve"> bugetară; </w:t>
      </w:r>
    </w:p>
    <w:p w14:paraId="51A51363" w14:textId="77777777" w:rsidR="008B10CF" w:rsidRPr="00580360" w:rsidRDefault="00000000" w:rsidP="00304984">
      <w:pPr>
        <w:numPr>
          <w:ilvl w:val="0"/>
          <w:numId w:val="26"/>
        </w:numPr>
        <w:spacing w:after="0" w:line="240" w:lineRule="auto"/>
        <w:ind w:left="0" w:firstLine="0"/>
      </w:pPr>
      <w:r w:rsidRPr="00580360">
        <w:t xml:space="preserve">răspunde de încadrarea în bugetul aprobat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4E5ACAF" w14:textId="77777777" w:rsidR="008B10CF" w:rsidRPr="00580360" w:rsidRDefault="00000000" w:rsidP="00304984">
      <w:pPr>
        <w:numPr>
          <w:ilvl w:val="0"/>
          <w:numId w:val="26"/>
        </w:numPr>
        <w:spacing w:after="0" w:line="240" w:lineRule="auto"/>
        <w:ind w:left="0" w:firstLine="0"/>
      </w:pPr>
      <w:r w:rsidRPr="00580360">
        <w:t xml:space="preserve">face demersuri pentru atragerea de resurse extrabugetare, cu respectarea prevederilor legale; </w:t>
      </w:r>
    </w:p>
    <w:p w14:paraId="3A1E88BF" w14:textId="794B7975" w:rsidR="008B10CF" w:rsidRPr="00580360" w:rsidRDefault="00000000" w:rsidP="00304984">
      <w:pPr>
        <w:numPr>
          <w:ilvl w:val="0"/>
          <w:numId w:val="26"/>
        </w:numPr>
        <w:spacing w:after="0" w:line="240" w:lineRule="auto"/>
        <w:ind w:left="0" w:firstLine="0"/>
      </w:pPr>
      <w:r w:rsidRPr="00580360">
        <w:t xml:space="preserve">răspunde de gestionarea bazei materiale </w:t>
      </w:r>
      <w:r w:rsidR="00220B6B" w:rsidRPr="00580360">
        <w:t>Școlii Gimnaziale „Traian Dârjan”, Cluj-Napoca</w:t>
      </w:r>
      <w:r w:rsidRPr="00580360">
        <w:t xml:space="preserve">. </w:t>
      </w:r>
    </w:p>
    <w:p w14:paraId="4070D2B1" w14:textId="085EF9D5" w:rsidR="008B10CF" w:rsidRPr="00580360" w:rsidRDefault="00000000" w:rsidP="00304984">
      <w:pPr>
        <w:spacing w:after="0" w:line="240" w:lineRule="auto"/>
        <w:ind w:left="0" w:firstLine="0"/>
      </w:pPr>
      <w:r w:rsidRPr="00580360">
        <w:t>(3)</w:t>
      </w:r>
      <w:r w:rsidR="00D74576">
        <w:t xml:space="preserve"> </w:t>
      </w:r>
      <w:r w:rsidR="00D74576">
        <w:tab/>
      </w:r>
      <w:r w:rsidRPr="00580360">
        <w:t xml:space="preserve">În exercitarea </w:t>
      </w:r>
      <w:proofErr w:type="spellStart"/>
      <w:r w:rsidRPr="00580360">
        <w:t>funcţiei</w:t>
      </w:r>
      <w:proofErr w:type="spellEnd"/>
      <w:r w:rsidRPr="00580360">
        <w:t xml:space="preserve"> de angajator, directorul are următoarele </w:t>
      </w:r>
      <w:proofErr w:type="spellStart"/>
      <w:r w:rsidRPr="00580360">
        <w:t>atribuţii</w:t>
      </w:r>
      <w:proofErr w:type="spellEnd"/>
      <w:r w:rsidRPr="00580360">
        <w:t xml:space="preserve">: </w:t>
      </w:r>
    </w:p>
    <w:p w14:paraId="434F98D5" w14:textId="77777777" w:rsidR="008B10CF" w:rsidRPr="00580360" w:rsidRDefault="00000000" w:rsidP="00304984">
      <w:pPr>
        <w:numPr>
          <w:ilvl w:val="0"/>
          <w:numId w:val="27"/>
        </w:numPr>
        <w:spacing w:after="0" w:line="240" w:lineRule="auto"/>
        <w:ind w:left="0" w:firstLine="0"/>
      </w:pPr>
      <w:r w:rsidRPr="00580360">
        <w:t xml:space="preserve">angajează personalul din unitate prin încheierea contractului individual de muncă; </w:t>
      </w:r>
    </w:p>
    <w:p w14:paraId="5FA6F69F" w14:textId="77777777" w:rsidR="008B10CF" w:rsidRPr="00580360" w:rsidRDefault="00000000" w:rsidP="00304984">
      <w:pPr>
        <w:numPr>
          <w:ilvl w:val="0"/>
          <w:numId w:val="27"/>
        </w:numPr>
        <w:spacing w:after="0" w:line="240" w:lineRule="auto"/>
        <w:ind w:left="0" w:firstLine="0"/>
      </w:pPr>
      <w:proofErr w:type="spellStart"/>
      <w:r w:rsidRPr="00580360">
        <w:t>întocmeşte</w:t>
      </w:r>
      <w:proofErr w:type="spellEnd"/>
      <w:r w:rsidRPr="00580360">
        <w:t xml:space="preserve">, conform legii, </w:t>
      </w:r>
      <w:proofErr w:type="spellStart"/>
      <w:r w:rsidRPr="00580360">
        <w:t>fişele</w:t>
      </w:r>
      <w:proofErr w:type="spellEnd"/>
      <w:r w:rsidRPr="00580360">
        <w:t xml:space="preserve"> posturilor pentru personalul din subordine; </w:t>
      </w:r>
    </w:p>
    <w:p w14:paraId="23502A66" w14:textId="77777777" w:rsidR="008B10CF" w:rsidRPr="00580360" w:rsidRDefault="00000000" w:rsidP="00304984">
      <w:pPr>
        <w:numPr>
          <w:ilvl w:val="0"/>
          <w:numId w:val="27"/>
        </w:numPr>
        <w:spacing w:after="0" w:line="240" w:lineRule="auto"/>
        <w:ind w:left="0" w:firstLine="0"/>
      </w:pPr>
      <w:r w:rsidRPr="00580360">
        <w:t xml:space="preserve">răspunde de evaluarea periodică, formarea, motivarea personalului din unitate; </w:t>
      </w:r>
    </w:p>
    <w:p w14:paraId="55774F77" w14:textId="77777777" w:rsidR="008B10CF" w:rsidRPr="00580360" w:rsidRDefault="00000000" w:rsidP="00304984">
      <w:pPr>
        <w:numPr>
          <w:ilvl w:val="0"/>
          <w:numId w:val="27"/>
        </w:numPr>
        <w:spacing w:after="0" w:line="240" w:lineRule="auto"/>
        <w:ind w:left="0" w:firstLine="0"/>
      </w:pPr>
      <w:r w:rsidRPr="00580360">
        <w:t xml:space="preserve">propune consiliului de </w:t>
      </w:r>
      <w:proofErr w:type="spellStart"/>
      <w:r w:rsidRPr="00580360">
        <w:t>administraţie</w:t>
      </w:r>
      <w:proofErr w:type="spellEnd"/>
      <w:r w:rsidRPr="00580360">
        <w:t xml:space="preserve"> </w:t>
      </w:r>
      <w:proofErr w:type="spellStart"/>
      <w:r w:rsidRPr="00580360">
        <w:t>vacantarea</w:t>
      </w:r>
      <w:proofErr w:type="spellEnd"/>
      <w:r w:rsidRPr="00580360">
        <w:t xml:space="preserve"> posturilor, organizarea concursurilor pe post </w:t>
      </w:r>
      <w:proofErr w:type="spellStart"/>
      <w:r w:rsidRPr="00580360">
        <w:t>şi</w:t>
      </w:r>
      <w:proofErr w:type="spellEnd"/>
      <w:r w:rsidRPr="00580360">
        <w:t xml:space="preserve"> angajarea personalului; </w:t>
      </w:r>
    </w:p>
    <w:p w14:paraId="5D305BD9" w14:textId="77777777" w:rsidR="008B10CF" w:rsidRPr="00580360" w:rsidRDefault="00000000" w:rsidP="00304984">
      <w:pPr>
        <w:numPr>
          <w:ilvl w:val="0"/>
          <w:numId w:val="27"/>
        </w:numPr>
        <w:spacing w:after="0" w:line="240" w:lineRule="auto"/>
        <w:ind w:left="0" w:firstLine="0"/>
      </w:pPr>
      <w:r w:rsidRPr="00580360">
        <w:t xml:space="preserve">aplică prevederile metodologiei-cadru privind mobilitatea personalului didactic din </w:t>
      </w:r>
      <w:proofErr w:type="spellStart"/>
      <w:r w:rsidRPr="00580360">
        <w:t>învăţământul</w:t>
      </w:r>
      <w:proofErr w:type="spellEnd"/>
      <w:r w:rsidRPr="00580360">
        <w:t xml:space="preserve"> preuniversitar, precum </w:t>
      </w:r>
      <w:proofErr w:type="spellStart"/>
      <w:r w:rsidRPr="00580360">
        <w:t>şi</w:t>
      </w:r>
      <w:proofErr w:type="spellEnd"/>
      <w:r w:rsidRPr="00580360">
        <w:t xml:space="preserve"> prevederile altor acte normative, elaborate de minister. </w:t>
      </w:r>
    </w:p>
    <w:p w14:paraId="234088F2" w14:textId="4A6AEE25" w:rsidR="008B10CF" w:rsidRPr="00580360" w:rsidRDefault="00000000" w:rsidP="00304984">
      <w:pPr>
        <w:spacing w:after="0" w:line="240" w:lineRule="auto"/>
        <w:ind w:left="0" w:firstLine="0"/>
      </w:pPr>
      <w:r w:rsidRPr="00580360">
        <w:t xml:space="preserve">(4) </w:t>
      </w:r>
      <w:r w:rsidR="00D74576">
        <w:t xml:space="preserve"> </w:t>
      </w:r>
      <w:r w:rsidR="00D74576">
        <w:tab/>
      </w:r>
      <w:r w:rsidRPr="00580360">
        <w:t xml:space="preserve">Alte </w:t>
      </w:r>
      <w:proofErr w:type="spellStart"/>
      <w:r w:rsidRPr="00580360">
        <w:t>atribuţii</w:t>
      </w:r>
      <w:proofErr w:type="spellEnd"/>
      <w:r w:rsidRPr="00580360">
        <w:t xml:space="preserve"> ale directorului sunt: </w:t>
      </w:r>
    </w:p>
    <w:p w14:paraId="7DD28214" w14:textId="6AF307E3" w:rsidR="008B10CF" w:rsidRPr="00580360" w:rsidRDefault="00000000" w:rsidP="00304984">
      <w:pPr>
        <w:numPr>
          <w:ilvl w:val="0"/>
          <w:numId w:val="28"/>
        </w:numPr>
        <w:spacing w:after="0" w:line="240" w:lineRule="auto"/>
        <w:ind w:left="0" w:firstLine="0"/>
      </w:pPr>
      <w:r w:rsidRPr="00580360">
        <w:t xml:space="preserve">propune </w:t>
      </w:r>
      <w:r w:rsidR="002B6ED6" w:rsidRPr="00580360">
        <w:t>ISJ CLUJ</w:t>
      </w:r>
      <w:r w:rsidRPr="00580360">
        <w:t xml:space="preserve">, spre aprobare, proiectul planului de </w:t>
      </w:r>
      <w:proofErr w:type="spellStart"/>
      <w:r w:rsidRPr="00580360">
        <w:t>şcolarizare</w:t>
      </w:r>
      <w:proofErr w:type="spellEnd"/>
      <w:r w:rsidRPr="00580360">
        <w:t xml:space="preserve">, avizat de consiliul de </w:t>
      </w:r>
      <w:proofErr w:type="spellStart"/>
      <w:r w:rsidRPr="00580360">
        <w:t>administraţie</w:t>
      </w:r>
      <w:proofErr w:type="spellEnd"/>
      <w:r w:rsidRPr="00580360">
        <w:t xml:space="preserve">; </w:t>
      </w:r>
    </w:p>
    <w:p w14:paraId="6C43264D" w14:textId="69B7D863" w:rsidR="008B10CF" w:rsidRPr="00580360" w:rsidRDefault="00000000" w:rsidP="00304984">
      <w:pPr>
        <w:numPr>
          <w:ilvl w:val="0"/>
          <w:numId w:val="28"/>
        </w:numPr>
        <w:spacing w:after="0" w:line="240" w:lineRule="auto"/>
        <w:ind w:left="0" w:firstLine="0"/>
      </w:pPr>
      <w:r w:rsidRPr="00580360">
        <w:t xml:space="preserve">coordonează activitatea de elaborare a ofertei </w:t>
      </w:r>
      <w:proofErr w:type="spellStart"/>
      <w:r w:rsidRPr="00580360">
        <w:t>educaţionale</w:t>
      </w:r>
      <w:proofErr w:type="spellEnd"/>
      <w:r w:rsidRPr="00580360">
        <w:t xml:space="preserve"> </w:t>
      </w:r>
      <w:r w:rsidR="00220B6B" w:rsidRPr="00580360">
        <w:t>Școlii Gimnaziale „Traian Dârjan”, Cluj-Napoca</w:t>
      </w:r>
      <w:r w:rsidRPr="00580360">
        <w:t xml:space="preserve"> </w:t>
      </w:r>
      <w:proofErr w:type="spellStart"/>
      <w:r w:rsidRPr="00580360">
        <w:t>şi</w:t>
      </w:r>
      <w:proofErr w:type="spellEnd"/>
      <w:r w:rsidRPr="00580360">
        <w:t xml:space="preserve"> o propune spre aprobare consiliului de </w:t>
      </w:r>
      <w:proofErr w:type="spellStart"/>
      <w:r w:rsidRPr="00580360">
        <w:t>administraţie</w:t>
      </w:r>
      <w:proofErr w:type="spellEnd"/>
      <w:r w:rsidRPr="00580360">
        <w:t xml:space="preserve">; prin </w:t>
      </w:r>
      <w:proofErr w:type="spellStart"/>
      <w:r w:rsidRPr="00580360">
        <w:t>excepţie</w:t>
      </w:r>
      <w:proofErr w:type="spellEnd"/>
      <w:r w:rsidRPr="00580360">
        <w:t xml:space="preserve">,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care </w:t>
      </w:r>
      <w:proofErr w:type="spellStart"/>
      <w:r w:rsidRPr="00580360">
        <w:t>şcolarizează</w:t>
      </w:r>
      <w:proofErr w:type="spellEnd"/>
      <w:r w:rsidRPr="00580360">
        <w:t xml:space="preserve"> elevi exclusiv în </w:t>
      </w:r>
      <w:proofErr w:type="spellStart"/>
      <w:r w:rsidRPr="00580360">
        <w:t>învăţământ</w:t>
      </w:r>
      <w:proofErr w:type="spellEnd"/>
      <w:r w:rsidRPr="00580360">
        <w:t xml:space="preserve"> profesional </w:t>
      </w:r>
      <w:proofErr w:type="spellStart"/>
      <w:r w:rsidRPr="00580360">
        <w:t>şi</w:t>
      </w:r>
      <w:proofErr w:type="spellEnd"/>
      <w:r w:rsidRPr="00580360">
        <w:t xml:space="preserve"> tehnic cu o pondere majoritară a </w:t>
      </w:r>
      <w:proofErr w:type="spellStart"/>
      <w:r w:rsidRPr="00580360">
        <w:t>învăţământului</w:t>
      </w:r>
      <w:proofErr w:type="spellEnd"/>
      <w:r w:rsidRPr="00580360">
        <w:t xml:space="preserve"> dual, directorul aprobă curriculumul la decizia elevului din oferta școlii cu obligativitatea consultării, în prealabil, a </w:t>
      </w:r>
      <w:proofErr w:type="spellStart"/>
      <w:r w:rsidRPr="00580360">
        <w:t>reprezentanţilor</w:t>
      </w:r>
      <w:proofErr w:type="spellEnd"/>
      <w:r w:rsidRPr="00580360">
        <w:t xml:space="preserve"> operatorilor economici </w:t>
      </w:r>
      <w:proofErr w:type="spellStart"/>
      <w:r w:rsidRPr="00580360">
        <w:t>implicaţi</w:t>
      </w:r>
      <w:proofErr w:type="spellEnd"/>
      <w:r w:rsidRPr="00580360">
        <w:t xml:space="preserve"> în instruirea practică </w:t>
      </w:r>
      <w:proofErr w:type="spellStart"/>
      <w:r w:rsidRPr="00580360">
        <w:t>şi</w:t>
      </w:r>
      <w:proofErr w:type="spellEnd"/>
      <w:r w:rsidRPr="00580360">
        <w:t xml:space="preserve"> pregătirea de specialitate a </w:t>
      </w:r>
      <w:proofErr w:type="spellStart"/>
      <w:r w:rsidRPr="00580360">
        <w:t>benefiarilor</w:t>
      </w:r>
      <w:proofErr w:type="spellEnd"/>
      <w:r w:rsidRPr="00580360">
        <w:t xml:space="preserve"> primari în calificarea respectivă; </w:t>
      </w:r>
    </w:p>
    <w:p w14:paraId="67215913" w14:textId="11FCB9D2" w:rsidR="008B10CF" w:rsidRPr="00580360" w:rsidRDefault="00000000" w:rsidP="00304984">
      <w:pPr>
        <w:numPr>
          <w:ilvl w:val="0"/>
          <w:numId w:val="28"/>
        </w:numPr>
        <w:spacing w:after="0" w:line="240" w:lineRule="auto"/>
        <w:ind w:left="0" w:firstLine="0"/>
      </w:pPr>
      <w:r w:rsidRPr="00580360">
        <w:t xml:space="preserve">coordonează activitatea de colectare a datelor statistice pentru sistemul </w:t>
      </w:r>
      <w:proofErr w:type="spellStart"/>
      <w:r w:rsidRPr="00580360">
        <w:t>naţional</w:t>
      </w:r>
      <w:proofErr w:type="spellEnd"/>
      <w:r w:rsidRPr="00580360">
        <w:t xml:space="preserve"> de indicatori pentru </w:t>
      </w:r>
      <w:proofErr w:type="spellStart"/>
      <w:r w:rsidRPr="00580360">
        <w:t>educaţie</w:t>
      </w:r>
      <w:proofErr w:type="spellEnd"/>
      <w:r w:rsidRPr="00580360">
        <w:t xml:space="preserve">, pe care le transmite </w:t>
      </w:r>
      <w:r w:rsidR="002B6ED6" w:rsidRPr="00580360">
        <w:t>ISJ CLUJ</w:t>
      </w:r>
      <w:r w:rsidRPr="00580360">
        <w:t xml:space="preserve">, </w:t>
      </w:r>
      <w:proofErr w:type="spellStart"/>
      <w:r w:rsidRPr="00580360">
        <w:t>şi</w:t>
      </w:r>
      <w:proofErr w:type="spellEnd"/>
      <w:r w:rsidRPr="00580360">
        <w:t xml:space="preserve"> răspunde de introducerea datelor în Sistemul informatic integrat al </w:t>
      </w:r>
      <w:proofErr w:type="spellStart"/>
      <w:r w:rsidRPr="00580360">
        <w:t>învăţământului</w:t>
      </w:r>
      <w:proofErr w:type="spellEnd"/>
      <w:r w:rsidRPr="00580360">
        <w:t xml:space="preserve"> din România (SIIIR); </w:t>
      </w:r>
    </w:p>
    <w:p w14:paraId="05631216" w14:textId="53404ADF" w:rsidR="008B10CF" w:rsidRPr="00580360" w:rsidRDefault="00000000" w:rsidP="00304984">
      <w:pPr>
        <w:numPr>
          <w:ilvl w:val="0"/>
          <w:numId w:val="28"/>
        </w:numPr>
        <w:spacing w:after="0" w:line="240" w:lineRule="auto"/>
        <w:ind w:left="0" w:firstLine="0"/>
      </w:pPr>
      <w:r w:rsidRPr="00580360">
        <w:t xml:space="preserve">propune consiliului de </w:t>
      </w:r>
      <w:proofErr w:type="spellStart"/>
      <w:r w:rsidRPr="00580360">
        <w:t>administraţie</w:t>
      </w:r>
      <w:proofErr w:type="spellEnd"/>
      <w:r w:rsidRPr="00580360">
        <w:t xml:space="preserve">, spre aprobare, regulamentul de ordine interioară </w:t>
      </w:r>
      <w:proofErr w:type="spellStart"/>
      <w:r w:rsidRPr="00580360">
        <w:t>şi</w:t>
      </w:r>
      <w:proofErr w:type="spellEnd"/>
      <w:r w:rsidRPr="00580360">
        <w:t xml:space="preserve">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44B983D9" w14:textId="77777777" w:rsidR="008B10CF" w:rsidRPr="00580360" w:rsidRDefault="00000000" w:rsidP="00304984">
      <w:pPr>
        <w:numPr>
          <w:ilvl w:val="0"/>
          <w:numId w:val="28"/>
        </w:numPr>
        <w:spacing w:after="0" w:line="240" w:lineRule="auto"/>
        <w:ind w:left="0" w:firstLine="0"/>
      </w:pPr>
      <w:proofErr w:type="spellStart"/>
      <w:r w:rsidRPr="00580360">
        <w:lastRenderedPageBreak/>
        <w:t>stabileşte</w:t>
      </w:r>
      <w:proofErr w:type="spellEnd"/>
      <w:r w:rsidRPr="00580360">
        <w:t xml:space="preserve"> </w:t>
      </w:r>
      <w:proofErr w:type="spellStart"/>
      <w:r w:rsidRPr="00580360">
        <w:t>componenţa</w:t>
      </w:r>
      <w:proofErr w:type="spellEnd"/>
      <w:r w:rsidRPr="00580360">
        <w:t xml:space="preserve"> nominală a </w:t>
      </w:r>
      <w:proofErr w:type="spellStart"/>
      <w:r w:rsidRPr="00580360">
        <w:t>formaţiunilor</w:t>
      </w:r>
      <w:proofErr w:type="spellEnd"/>
      <w:r w:rsidRPr="00580360">
        <w:t xml:space="preserve"> de studiu, în baza hotărârii consiliului de </w:t>
      </w:r>
      <w:proofErr w:type="spellStart"/>
      <w:r w:rsidRPr="00580360">
        <w:t>administraţie</w:t>
      </w:r>
      <w:proofErr w:type="spellEnd"/>
      <w:r w:rsidRPr="00580360">
        <w:t xml:space="preserve">; </w:t>
      </w:r>
    </w:p>
    <w:p w14:paraId="1C03FBF8" w14:textId="77777777" w:rsidR="008B10CF" w:rsidRPr="00580360" w:rsidRDefault="00000000" w:rsidP="00304984">
      <w:pPr>
        <w:numPr>
          <w:ilvl w:val="0"/>
          <w:numId w:val="28"/>
        </w:numPr>
        <w:spacing w:after="0" w:line="240" w:lineRule="auto"/>
        <w:ind w:left="0" w:firstLine="0"/>
      </w:pPr>
      <w:r w:rsidRPr="00580360">
        <w:t xml:space="preserve">elaborează proiectul de încadrare cu personal didactic de predare, precum </w:t>
      </w:r>
      <w:proofErr w:type="spellStart"/>
      <w:r w:rsidRPr="00580360">
        <w:t>şi</w:t>
      </w:r>
      <w:proofErr w:type="spellEnd"/>
      <w:r w:rsidRPr="00580360">
        <w:t xml:space="preserve"> statul de personal didactic auxiliar </w:t>
      </w:r>
      <w:proofErr w:type="spellStart"/>
      <w:r w:rsidRPr="00580360">
        <w:t>şi</w:t>
      </w:r>
      <w:proofErr w:type="spellEnd"/>
      <w:r w:rsidRPr="00580360">
        <w:t xml:space="preserve"> administrativ </w:t>
      </w:r>
      <w:proofErr w:type="spellStart"/>
      <w:r w:rsidRPr="00580360">
        <w:t>şi</w:t>
      </w:r>
      <w:proofErr w:type="spellEnd"/>
      <w:r w:rsidRPr="00580360">
        <w:t xml:space="preserve"> le supune, spre aprobare, consiliului de </w:t>
      </w:r>
      <w:proofErr w:type="spellStart"/>
      <w:r w:rsidRPr="00580360">
        <w:t>administraţie</w:t>
      </w:r>
      <w:proofErr w:type="spellEnd"/>
      <w:r w:rsidRPr="00580360">
        <w:t xml:space="preserve">; </w:t>
      </w:r>
    </w:p>
    <w:p w14:paraId="5FE60E4B" w14:textId="4CF53F68" w:rsidR="008B10CF" w:rsidRPr="00580360" w:rsidRDefault="00000000" w:rsidP="00304984">
      <w:pPr>
        <w:numPr>
          <w:ilvl w:val="0"/>
          <w:numId w:val="28"/>
        </w:numPr>
        <w:spacing w:after="0" w:line="240" w:lineRule="auto"/>
        <w:ind w:left="0" w:firstLine="0"/>
      </w:pPr>
      <w:r w:rsidRPr="00580360">
        <w:t xml:space="preserve">numește, după consultarea consiliului profesoral, în baza hotărârii consiliului de administrație, profesorii diriginți, educatorii/profesorii pentru educație timpurie de la grupele pentru educație timpurie, în cazul în care </w:t>
      </w:r>
      <w:r w:rsidR="00BA0EEF" w:rsidRPr="00580360">
        <w:t>Școala Gimnazială „Traian Dârjan”, Cluj-Napoca</w:t>
      </w:r>
      <w:r w:rsidR="00220B6B" w:rsidRPr="00580360">
        <w:t xml:space="preserve"> </w:t>
      </w:r>
      <w:r w:rsidRPr="00580360">
        <w:t>are și acest nivel de educație, învățătorii/profesorii pentru învățământul primar la clase, precum și coordonatorul pentru proiecte și programe educative școlare și extrașcolare,</w:t>
      </w:r>
      <w:r w:rsidRPr="00580360">
        <w:rPr>
          <w:color w:val="C00000"/>
        </w:rPr>
        <w:t xml:space="preserve"> </w:t>
      </w:r>
      <w:r w:rsidRPr="00580360">
        <w:t xml:space="preserve">respectiv coordonatorul pentru proiecte </w:t>
      </w:r>
      <w:proofErr w:type="spellStart"/>
      <w:r w:rsidRPr="00580360">
        <w:t>educationale</w:t>
      </w:r>
      <w:proofErr w:type="spellEnd"/>
      <w:r w:rsidRPr="00580360">
        <w:t xml:space="preserve"> europene; </w:t>
      </w:r>
    </w:p>
    <w:p w14:paraId="17BF2BBD" w14:textId="45476B7C" w:rsidR="008B10CF" w:rsidRPr="00580360" w:rsidRDefault="00000000" w:rsidP="00304984">
      <w:pPr>
        <w:numPr>
          <w:ilvl w:val="0"/>
          <w:numId w:val="28"/>
        </w:numPr>
        <w:spacing w:after="0" w:line="240" w:lineRule="auto"/>
        <w:ind w:left="0" w:firstLine="0"/>
      </w:pPr>
      <w:r w:rsidRPr="00580360">
        <w:t xml:space="preserve">răspunde de implementarea programelor naționale inițiate de </w:t>
      </w:r>
      <w:r w:rsidR="002B6ED6" w:rsidRPr="00580360">
        <w:t>Ministerul Educației și Cercetării</w:t>
      </w:r>
      <w:r w:rsidRPr="00580360">
        <w:t xml:space="preserve"> și a proiectelor europene din cadrul programelor UE în domeniul educației și formării profesionale și coordonează activitatea echipelor de proiect din </w:t>
      </w:r>
      <w:r w:rsidR="00BA0EEF" w:rsidRPr="00580360">
        <w:t xml:space="preserve">Școala Gimnazială „Traian Dârjan”, Cluj-Napoca </w:t>
      </w:r>
      <w:r w:rsidRPr="00580360">
        <w:t xml:space="preserve">; </w:t>
      </w:r>
    </w:p>
    <w:p w14:paraId="1BFDB8FF" w14:textId="77777777" w:rsidR="008B10CF" w:rsidRPr="00580360" w:rsidRDefault="00000000" w:rsidP="00304984">
      <w:pPr>
        <w:numPr>
          <w:ilvl w:val="0"/>
          <w:numId w:val="28"/>
        </w:numPr>
        <w:spacing w:after="0" w:line="240" w:lineRule="auto"/>
        <w:ind w:left="0" w:firstLine="0"/>
      </w:pPr>
      <w:r w:rsidRPr="00580360">
        <w:t xml:space="preserve">emite, în baza hotărârii consiliului de </w:t>
      </w:r>
      <w:proofErr w:type="spellStart"/>
      <w:r w:rsidRPr="00580360">
        <w:t>administraţie</w:t>
      </w:r>
      <w:proofErr w:type="spellEnd"/>
      <w:r w:rsidRPr="00580360">
        <w:t xml:space="preserve">, decizia de numire a cadrului didactic, membru al consiliului clasei, care preia </w:t>
      </w:r>
      <w:proofErr w:type="spellStart"/>
      <w:r w:rsidRPr="00580360">
        <w:t>atribuţiile</w:t>
      </w:r>
      <w:proofErr w:type="spellEnd"/>
      <w:r w:rsidRPr="00580360">
        <w:t xml:space="preserve"> profesorului diriginte, în situațiile în care acesta este indisponibil pentru o perioadă de timp, din motive obiective; </w:t>
      </w:r>
    </w:p>
    <w:p w14:paraId="6FAEBF1D" w14:textId="77777777" w:rsidR="008B10CF" w:rsidRPr="00580360" w:rsidRDefault="00000000" w:rsidP="00304984">
      <w:pPr>
        <w:numPr>
          <w:ilvl w:val="0"/>
          <w:numId w:val="28"/>
        </w:numPr>
        <w:spacing w:after="0" w:line="240" w:lineRule="auto"/>
        <w:ind w:left="0" w:firstLine="0"/>
      </w:pPr>
      <w:r w:rsidRPr="00580360">
        <w:t xml:space="preserve">emite, în baza hotărârii consiliului de </w:t>
      </w:r>
      <w:proofErr w:type="spellStart"/>
      <w:r w:rsidRPr="00580360">
        <w:t>administraţie</w:t>
      </w:r>
      <w:proofErr w:type="spellEnd"/>
      <w:r w:rsidRPr="00580360">
        <w:t xml:space="preserve">, decizia de numire a coordonatorilor structurilor arondate, din rândul cadrelor didactice - de regulă, titulare - care </w:t>
      </w:r>
      <w:proofErr w:type="spellStart"/>
      <w:r w:rsidRPr="00580360">
        <w:t>îşi</w:t>
      </w:r>
      <w:proofErr w:type="spellEnd"/>
      <w:r w:rsidRPr="00580360">
        <w:t xml:space="preserve"> </w:t>
      </w:r>
      <w:proofErr w:type="spellStart"/>
      <w:r w:rsidRPr="00580360">
        <w:t>desfăşoară</w:t>
      </w:r>
      <w:proofErr w:type="spellEnd"/>
      <w:r w:rsidRPr="00580360">
        <w:t xml:space="preserve"> activitatea în structurile respective; </w:t>
      </w:r>
    </w:p>
    <w:p w14:paraId="1DE6A962" w14:textId="77777777" w:rsidR="008B10CF" w:rsidRPr="00580360" w:rsidRDefault="00000000" w:rsidP="00304984">
      <w:pPr>
        <w:numPr>
          <w:ilvl w:val="0"/>
          <w:numId w:val="28"/>
        </w:numPr>
        <w:spacing w:after="0" w:line="240" w:lineRule="auto"/>
        <w:ind w:left="0" w:firstLine="0"/>
      </w:pPr>
      <w:r w:rsidRPr="00580360">
        <w:t xml:space="preserve">emite, în baza hotărârii consiliului de </w:t>
      </w:r>
      <w:proofErr w:type="spellStart"/>
      <w:r w:rsidRPr="00580360">
        <w:t>administraţie</w:t>
      </w:r>
      <w:proofErr w:type="spellEnd"/>
      <w:r w:rsidRPr="00580360">
        <w:t xml:space="preserve">, decizia de constituire a comisiilor din cadrul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4FCD32B" w14:textId="77777777" w:rsidR="008B10CF" w:rsidRPr="00580360" w:rsidRDefault="00000000" w:rsidP="00304984">
      <w:pPr>
        <w:numPr>
          <w:ilvl w:val="0"/>
          <w:numId w:val="28"/>
        </w:numPr>
        <w:spacing w:after="0" w:line="240" w:lineRule="auto"/>
        <w:ind w:left="0" w:firstLine="0"/>
      </w:pPr>
      <w:r w:rsidRPr="00580360">
        <w:t xml:space="preserve">coordonează comisia de întocmire a orarului cursurilor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îl propune spre aprobare consiliului de </w:t>
      </w:r>
      <w:proofErr w:type="spellStart"/>
      <w:r w:rsidRPr="00580360">
        <w:t>administraţie</w:t>
      </w:r>
      <w:proofErr w:type="spellEnd"/>
      <w:r w:rsidRPr="00580360">
        <w:t xml:space="preserve">; </w:t>
      </w:r>
    </w:p>
    <w:p w14:paraId="623DE5CC" w14:textId="11734C7F" w:rsidR="008B10CF" w:rsidRPr="00580360" w:rsidRDefault="00000000" w:rsidP="00304984">
      <w:pPr>
        <w:numPr>
          <w:ilvl w:val="0"/>
          <w:numId w:val="28"/>
        </w:numPr>
        <w:spacing w:after="0" w:line="240" w:lineRule="auto"/>
        <w:ind w:left="0" w:firstLine="0"/>
      </w:pPr>
      <w:r w:rsidRPr="00580360">
        <w:t xml:space="preserve">propune consiliului de </w:t>
      </w:r>
      <w:proofErr w:type="spellStart"/>
      <w:r w:rsidRPr="00580360">
        <w:t>administraţie</w:t>
      </w:r>
      <w:proofErr w:type="spellEnd"/>
      <w:r w:rsidRPr="00580360">
        <w:t xml:space="preserve">, spre aprobare, strategiile unității de învățământ pentru implementarea și respectiv, pentru valorizarea activităților din proiectele naționale inițiate de </w:t>
      </w:r>
      <w:r w:rsidR="002B6ED6" w:rsidRPr="00580360">
        <w:t>Ministerul Educației și Cercetării</w:t>
      </w:r>
      <w:r w:rsidRPr="00580360">
        <w:t xml:space="preserve"> și din proiectele europene din cadrul programelor UE în domeniul educației și formării profesionale, precum și</w:t>
      </w:r>
      <w:r w:rsidRPr="00580360">
        <w:rPr>
          <w:color w:val="00B050"/>
        </w:rPr>
        <w:t xml:space="preserve"> </w:t>
      </w:r>
      <w:r w:rsidRPr="00580360">
        <w:t xml:space="preserve">calendarul </w:t>
      </w:r>
      <w:proofErr w:type="spellStart"/>
      <w:r w:rsidRPr="00580360">
        <w:t>activităţilor</w:t>
      </w:r>
      <w:proofErr w:type="spellEnd"/>
      <w:r w:rsidRPr="00580360">
        <w:t xml:space="preserve"> educative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C072201" w14:textId="491884A2" w:rsidR="008B10CF" w:rsidRPr="00580360" w:rsidRDefault="00000000" w:rsidP="00304984">
      <w:pPr>
        <w:numPr>
          <w:ilvl w:val="0"/>
          <w:numId w:val="28"/>
        </w:numPr>
        <w:spacing w:after="0" w:line="240" w:lineRule="auto"/>
        <w:ind w:left="0" w:firstLine="0"/>
      </w:pPr>
      <w:r w:rsidRPr="00580360">
        <w:t xml:space="preserve">emite, în baza hotărârii consiliului de </w:t>
      </w:r>
      <w:proofErr w:type="spellStart"/>
      <w:r w:rsidRPr="00580360">
        <w:t>administraţie</w:t>
      </w:r>
      <w:proofErr w:type="spellEnd"/>
      <w:r w:rsidRPr="00580360">
        <w:t xml:space="preserve">, decizia de aprobare a regulamentelor de </w:t>
      </w:r>
      <w:proofErr w:type="spellStart"/>
      <w:r w:rsidRPr="00580360">
        <w:t>funcţionare</w:t>
      </w:r>
      <w:proofErr w:type="spellEnd"/>
      <w:r w:rsidRPr="00580360">
        <w:t xml:space="preserve"> ale cercurilor, </w:t>
      </w:r>
      <w:proofErr w:type="spellStart"/>
      <w:r w:rsidRPr="00580360">
        <w:t>asociaţiilor</w:t>
      </w:r>
      <w:proofErr w:type="spellEnd"/>
      <w:r w:rsidRPr="00580360">
        <w:t xml:space="preserve"> </w:t>
      </w:r>
      <w:proofErr w:type="spellStart"/>
      <w:r w:rsidRPr="00580360">
        <w:t>ştiinţifice</w:t>
      </w:r>
      <w:proofErr w:type="spellEnd"/>
      <w:r w:rsidRPr="00580360">
        <w:t xml:space="preserve">, tehnice, sportive </w:t>
      </w:r>
      <w:proofErr w:type="spellStart"/>
      <w:r w:rsidRPr="00580360">
        <w:t>şi</w:t>
      </w:r>
      <w:proofErr w:type="spellEnd"/>
      <w:r w:rsidRPr="00580360">
        <w:t xml:space="preserve"> cultural-artistice ale beneficiarilor primari din </w:t>
      </w:r>
      <w:r w:rsidR="00BA0EEF" w:rsidRPr="00580360">
        <w:t xml:space="preserve">Școala Gimnazială „Traian Dârjan”, Cluj-Napoca </w:t>
      </w:r>
      <w:r w:rsidRPr="00580360">
        <w:t xml:space="preserve">, precum și a programului activităților </w:t>
      </w:r>
      <w:proofErr w:type="spellStart"/>
      <w:r w:rsidRPr="00580360">
        <w:t>remediale</w:t>
      </w:r>
      <w:proofErr w:type="spellEnd"/>
      <w:r w:rsidRPr="00580360">
        <w:t xml:space="preserve"> și a programului „Școală după școală” desfășurat la nivelul unității; </w:t>
      </w:r>
    </w:p>
    <w:p w14:paraId="58B035A3" w14:textId="775F1950" w:rsidR="008B10CF" w:rsidRPr="00580360" w:rsidRDefault="00000000" w:rsidP="00304984">
      <w:pPr>
        <w:numPr>
          <w:ilvl w:val="0"/>
          <w:numId w:val="28"/>
        </w:numPr>
        <w:spacing w:after="0" w:line="240" w:lineRule="auto"/>
        <w:ind w:left="0" w:firstLine="0"/>
      </w:pPr>
      <w:r w:rsidRPr="00580360">
        <w:t xml:space="preserve">elaborează instrumente interne de lucru, utilizate în activitatea de îndrumare, control </w:t>
      </w:r>
      <w:proofErr w:type="spellStart"/>
      <w:r w:rsidRPr="00580360">
        <w:t>şi</w:t>
      </w:r>
      <w:proofErr w:type="spellEnd"/>
      <w:r w:rsidRPr="00580360">
        <w:t xml:space="preserve"> evaluare a tuturor </w:t>
      </w:r>
      <w:proofErr w:type="spellStart"/>
      <w:r w:rsidRPr="00580360">
        <w:t>activităţilor</w:t>
      </w:r>
      <w:proofErr w:type="spellEnd"/>
      <w:r w:rsidRPr="00580360">
        <w:t xml:space="preserve"> care se </w:t>
      </w:r>
      <w:proofErr w:type="spellStart"/>
      <w:r w:rsidRPr="00580360">
        <w:t>desfăşoară</w:t>
      </w:r>
      <w:proofErr w:type="spellEnd"/>
      <w:r w:rsidRPr="00580360">
        <w:t xml:space="preserve"> în </w:t>
      </w:r>
      <w:r w:rsidR="00BA0EEF" w:rsidRPr="00580360">
        <w:t>Școala Gimnazială „Traian Dârjan”, Cluj-</w:t>
      </w:r>
      <w:proofErr w:type="spellStart"/>
      <w:r w:rsidR="00BA0EEF" w:rsidRPr="00580360">
        <w:t>Napoca</w:t>
      </w:r>
      <w:r w:rsidRPr="00580360">
        <w:t>şi</w:t>
      </w:r>
      <w:proofErr w:type="spellEnd"/>
      <w:r w:rsidRPr="00580360">
        <w:t xml:space="preserve"> le supune spre aprobare consiliului de </w:t>
      </w:r>
      <w:proofErr w:type="spellStart"/>
      <w:r w:rsidRPr="00580360">
        <w:t>administraţie</w:t>
      </w:r>
      <w:proofErr w:type="spellEnd"/>
      <w:r w:rsidRPr="00580360">
        <w:t xml:space="preserve">; </w:t>
      </w:r>
    </w:p>
    <w:p w14:paraId="7B068DAC" w14:textId="77777777" w:rsidR="008B10CF" w:rsidRPr="00580360" w:rsidRDefault="00000000" w:rsidP="00304984">
      <w:pPr>
        <w:numPr>
          <w:ilvl w:val="0"/>
          <w:numId w:val="28"/>
        </w:numPr>
        <w:spacing w:after="0" w:line="240" w:lineRule="auto"/>
        <w:ind w:left="0" w:firstLine="0"/>
      </w:pPr>
      <w:r w:rsidRPr="00580360">
        <w:t xml:space="preserve">asigură, prin responsabilul comisiei pentru curriculum, aplicarea planului de </w:t>
      </w:r>
      <w:proofErr w:type="spellStart"/>
      <w:r w:rsidRPr="00580360">
        <w:t>învăţământ</w:t>
      </w:r>
      <w:proofErr w:type="spellEnd"/>
      <w:r w:rsidRPr="00580360">
        <w:t xml:space="preserve">, a programelor </w:t>
      </w:r>
      <w:proofErr w:type="spellStart"/>
      <w:r w:rsidRPr="00580360">
        <w:t>şcolare</w:t>
      </w:r>
      <w:proofErr w:type="spellEnd"/>
      <w:r w:rsidRPr="00580360">
        <w:t xml:space="preserve"> </w:t>
      </w:r>
      <w:proofErr w:type="spellStart"/>
      <w:r w:rsidRPr="00580360">
        <w:t>şi</w:t>
      </w:r>
      <w:proofErr w:type="spellEnd"/>
      <w:r w:rsidRPr="00580360">
        <w:t xml:space="preserve"> a metodologiei privind evaluarea rezultatelor </w:t>
      </w:r>
      <w:proofErr w:type="spellStart"/>
      <w:r w:rsidRPr="00580360">
        <w:t>şcolare</w:t>
      </w:r>
      <w:proofErr w:type="spellEnd"/>
      <w:r w:rsidRPr="00580360">
        <w:t xml:space="preserve"> pe baza standardelor naționale de evaluare; </w:t>
      </w:r>
    </w:p>
    <w:p w14:paraId="4575E90F" w14:textId="77777777" w:rsidR="008B10CF" w:rsidRPr="00580360" w:rsidRDefault="00000000" w:rsidP="00304984">
      <w:pPr>
        <w:numPr>
          <w:ilvl w:val="0"/>
          <w:numId w:val="28"/>
        </w:numPr>
        <w:spacing w:after="0" w:line="240" w:lineRule="auto"/>
        <w:ind w:left="0" w:firstLine="0"/>
      </w:pPr>
      <w:r w:rsidRPr="00580360">
        <w:t xml:space="preserve">controlează, cu sprijinul responsabilului comisiei pentru curriculum, calitatea procesului instructiv-educativ, atât prin </w:t>
      </w:r>
      <w:proofErr w:type="spellStart"/>
      <w:r w:rsidRPr="00580360">
        <w:t>asistenţe</w:t>
      </w:r>
      <w:proofErr w:type="spellEnd"/>
      <w:r w:rsidRPr="00580360">
        <w:t xml:space="preserve"> la ore, astfel ca fiecare cadru didactic să fie asistat cel puțin o dată într-un an școlar, cât </w:t>
      </w:r>
      <w:proofErr w:type="spellStart"/>
      <w:r w:rsidRPr="00580360">
        <w:t>şi</w:t>
      </w:r>
      <w:proofErr w:type="spellEnd"/>
      <w:r w:rsidRPr="00580360">
        <w:t xml:space="preserve"> prin evaluarea impactului participării cadrelor didactice la mobilități cu scop de învățare  și la diverse </w:t>
      </w:r>
      <w:proofErr w:type="spellStart"/>
      <w:r w:rsidRPr="00580360">
        <w:t>activităţi</w:t>
      </w:r>
      <w:proofErr w:type="spellEnd"/>
      <w:r w:rsidRPr="00580360">
        <w:t xml:space="preserve"> educative </w:t>
      </w:r>
      <w:proofErr w:type="spellStart"/>
      <w:r w:rsidRPr="00580360">
        <w:t>extracurriculare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w:t>
      </w:r>
    </w:p>
    <w:p w14:paraId="577ABBBD" w14:textId="77777777" w:rsidR="008B10CF" w:rsidRPr="00580360" w:rsidRDefault="00000000" w:rsidP="00304984">
      <w:pPr>
        <w:numPr>
          <w:ilvl w:val="0"/>
          <w:numId w:val="28"/>
        </w:numPr>
        <w:spacing w:after="0" w:line="240" w:lineRule="auto"/>
        <w:ind w:left="0" w:firstLine="0"/>
      </w:pPr>
      <w:r w:rsidRPr="00580360">
        <w:t xml:space="preserve">monitorizează activitatea de formare continuă a personalului din unitate; </w:t>
      </w:r>
    </w:p>
    <w:p w14:paraId="1A8132F4" w14:textId="77777777" w:rsidR="008B10CF" w:rsidRPr="00580360" w:rsidRDefault="00000000" w:rsidP="00304984">
      <w:pPr>
        <w:numPr>
          <w:ilvl w:val="0"/>
          <w:numId w:val="28"/>
        </w:numPr>
        <w:spacing w:after="0" w:line="240" w:lineRule="auto"/>
        <w:ind w:left="0" w:firstLine="0"/>
      </w:pPr>
      <w:r w:rsidRPr="00580360">
        <w:t xml:space="preserve">monitorizează activitatea cadrelor didactice debutante </w:t>
      </w:r>
      <w:proofErr w:type="spellStart"/>
      <w:r w:rsidRPr="00580360">
        <w:t>şi</w:t>
      </w:r>
      <w:proofErr w:type="spellEnd"/>
      <w:r w:rsidRPr="00580360">
        <w:t xml:space="preserve"> sprijină integrarea acestora în colectivul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F181C27" w14:textId="41D9EC8A" w:rsidR="008B10CF" w:rsidRPr="00580360" w:rsidRDefault="00000000" w:rsidP="00304984">
      <w:pPr>
        <w:numPr>
          <w:ilvl w:val="0"/>
          <w:numId w:val="28"/>
        </w:numPr>
        <w:spacing w:after="0" w:line="240" w:lineRule="auto"/>
        <w:ind w:left="0" w:firstLine="0"/>
      </w:pPr>
      <w:r w:rsidRPr="00580360">
        <w:t xml:space="preserve">consemnează zilnic în condica de </w:t>
      </w:r>
      <w:proofErr w:type="spellStart"/>
      <w:r w:rsidRPr="00580360">
        <w:t>prezenţă</w:t>
      </w:r>
      <w:proofErr w:type="spellEnd"/>
      <w:r w:rsidRPr="00580360">
        <w:t xml:space="preserve"> </w:t>
      </w:r>
      <w:proofErr w:type="spellStart"/>
      <w:r w:rsidRPr="00580360">
        <w:t>absenţele</w:t>
      </w:r>
      <w:proofErr w:type="spellEnd"/>
      <w:r w:rsidRPr="00580360">
        <w:t xml:space="preserve"> </w:t>
      </w:r>
      <w:proofErr w:type="spellStart"/>
      <w:r w:rsidRPr="00580360">
        <w:t>şi</w:t>
      </w:r>
      <w:proofErr w:type="spellEnd"/>
      <w:r w:rsidRPr="00580360">
        <w:t xml:space="preserve"> întârzierile personalului didactic și administrativ de la programul de lucru; </w:t>
      </w:r>
    </w:p>
    <w:p w14:paraId="6AFCD490" w14:textId="77777777" w:rsidR="008B10CF" w:rsidRPr="00580360" w:rsidRDefault="00000000" w:rsidP="00304984">
      <w:pPr>
        <w:numPr>
          <w:ilvl w:val="0"/>
          <w:numId w:val="28"/>
        </w:numPr>
        <w:spacing w:after="0" w:line="240" w:lineRule="auto"/>
        <w:ind w:left="0" w:firstLine="0"/>
      </w:pPr>
      <w:proofErr w:type="spellStart"/>
      <w:r w:rsidRPr="00580360">
        <w:t>îşi</w:t>
      </w:r>
      <w:proofErr w:type="spellEnd"/>
      <w:r w:rsidRPr="00580360">
        <w:t xml:space="preserve"> asumă, alături de consiliul de </w:t>
      </w:r>
      <w:proofErr w:type="spellStart"/>
      <w:r w:rsidRPr="00580360">
        <w:t>administraţie</w:t>
      </w:r>
      <w:proofErr w:type="spellEnd"/>
      <w:r w:rsidRPr="00580360">
        <w:t xml:space="preserve">, răspunderea publică pentru </w:t>
      </w:r>
      <w:proofErr w:type="spellStart"/>
      <w:r w:rsidRPr="00580360">
        <w:t>performanţele</w:t>
      </w:r>
      <w:proofErr w:type="spellEnd"/>
      <w:r w:rsidRPr="00580360">
        <w:t xml:space="preserve"> </w:t>
      </w:r>
      <w:proofErr w:type="spellStart"/>
      <w:r w:rsidRPr="00580360">
        <w:t>unităţii</w:t>
      </w:r>
      <w:proofErr w:type="spellEnd"/>
      <w:r w:rsidRPr="00580360">
        <w:t xml:space="preserve"> </w:t>
      </w:r>
    </w:p>
    <w:p w14:paraId="007394B3" w14:textId="77777777" w:rsidR="008B10CF" w:rsidRPr="00580360" w:rsidRDefault="00000000" w:rsidP="00304984">
      <w:pPr>
        <w:spacing w:after="0" w:line="240" w:lineRule="auto"/>
        <w:ind w:left="0" w:firstLine="0"/>
      </w:pPr>
      <w:r w:rsidRPr="00580360">
        <w:t xml:space="preserve">de </w:t>
      </w:r>
      <w:proofErr w:type="spellStart"/>
      <w:r w:rsidRPr="00580360">
        <w:t>învăţământ</w:t>
      </w:r>
      <w:proofErr w:type="spellEnd"/>
      <w:r w:rsidRPr="00580360">
        <w:t xml:space="preserve"> pe care o conduce; </w:t>
      </w:r>
    </w:p>
    <w:p w14:paraId="6D1C3838" w14:textId="77777777" w:rsidR="008B10CF" w:rsidRPr="00580360" w:rsidRDefault="00000000" w:rsidP="00304984">
      <w:pPr>
        <w:numPr>
          <w:ilvl w:val="0"/>
          <w:numId w:val="28"/>
        </w:numPr>
        <w:spacing w:after="0" w:line="240" w:lineRule="auto"/>
        <w:ind w:left="0" w:firstLine="0"/>
      </w:pPr>
      <w:proofErr w:type="spellStart"/>
      <w:r w:rsidRPr="00580360">
        <w:t>numeşte</w:t>
      </w:r>
      <w:proofErr w:type="spellEnd"/>
      <w:r w:rsidRPr="00580360">
        <w:t xml:space="preserve"> </w:t>
      </w:r>
      <w:proofErr w:type="spellStart"/>
      <w:r w:rsidRPr="00580360">
        <w:t>şi</w:t>
      </w:r>
      <w:proofErr w:type="spellEnd"/>
      <w:r w:rsidRPr="00580360">
        <w:t xml:space="preserve"> controlează personalul care răspunde de sigiliul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EA5A817" w14:textId="77777777" w:rsidR="008B10CF" w:rsidRPr="00580360" w:rsidRDefault="00000000" w:rsidP="00304984">
      <w:pPr>
        <w:numPr>
          <w:ilvl w:val="0"/>
          <w:numId w:val="28"/>
        </w:numPr>
        <w:spacing w:after="0" w:line="240" w:lineRule="auto"/>
        <w:ind w:left="0" w:firstLine="0"/>
      </w:pPr>
      <w:r w:rsidRPr="00580360">
        <w:t xml:space="preserve">răspunde de arhivarea documentelor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340B2CD" w14:textId="39318842" w:rsidR="008B10CF" w:rsidRPr="00580360" w:rsidRDefault="00000000" w:rsidP="00304984">
      <w:pPr>
        <w:numPr>
          <w:ilvl w:val="0"/>
          <w:numId w:val="28"/>
        </w:numPr>
        <w:spacing w:after="0" w:line="240" w:lineRule="auto"/>
        <w:ind w:left="0" w:firstLine="0"/>
      </w:pPr>
      <w:r w:rsidRPr="00580360">
        <w:lastRenderedPageBreak/>
        <w:t xml:space="preserve">răspunde de primirea, întocmirea, anularea, eliberarea, arhivarea și casarea actelor de studii și a documentelor școlare; </w:t>
      </w:r>
    </w:p>
    <w:p w14:paraId="44185603" w14:textId="53DD25B4" w:rsidR="008B10CF" w:rsidRPr="00580360" w:rsidRDefault="00000000" w:rsidP="00304984">
      <w:pPr>
        <w:numPr>
          <w:ilvl w:val="0"/>
          <w:numId w:val="28"/>
        </w:numPr>
        <w:spacing w:after="0" w:line="240" w:lineRule="auto"/>
        <w:ind w:left="0" w:firstLine="0"/>
      </w:pPr>
      <w:r w:rsidRPr="00580360">
        <w:t xml:space="preserve">supune, spre aprobare, consiliului de administrație, procedura de acces în </w:t>
      </w:r>
      <w:r w:rsidR="00BA0EEF" w:rsidRPr="00580360">
        <w:t>Școala Gimnazială „Traian Dârjan”, Cluj-</w:t>
      </w:r>
      <w:proofErr w:type="spellStart"/>
      <w:r w:rsidR="00BA0EEF" w:rsidRPr="00580360">
        <w:t>Napoca</w:t>
      </w:r>
      <w:r w:rsidRPr="00580360">
        <w:t>al</w:t>
      </w:r>
      <w:proofErr w:type="spellEnd"/>
      <w:r w:rsidRPr="00580360">
        <w:t xml:space="preserve"> persoanelor din afara acesteia, inclusiv al </w:t>
      </w:r>
      <w:proofErr w:type="spellStart"/>
      <w:r w:rsidRPr="00580360">
        <w:t>reprezentanţilor</w:t>
      </w:r>
      <w:proofErr w:type="spellEnd"/>
      <w:r w:rsidRPr="00580360">
        <w:t xml:space="preserve"> mass-mediei, precum și procedura de acces a părinților/reprezentanților legali ai beneficiarilor primari, în </w:t>
      </w:r>
      <w:proofErr w:type="spellStart"/>
      <w:r w:rsidRPr="00580360">
        <w:t>condiţiile</w:t>
      </w:r>
      <w:proofErr w:type="spellEnd"/>
      <w:r w:rsidRPr="00580360">
        <w:t xml:space="preserve"> stabilite prin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și regulamentul de ordine interioară </w:t>
      </w:r>
      <w:r w:rsidR="00220B6B" w:rsidRPr="00580360">
        <w:t>a Școlii Gimnaziale „Traian Dârjan”, Cluj-Napoca</w:t>
      </w:r>
      <w:r w:rsidRPr="00580360">
        <w:t xml:space="preserve">; procedura de acces în </w:t>
      </w:r>
      <w:r w:rsidR="00BA0EEF" w:rsidRPr="00580360">
        <w:t>Școala Gimnazială „Traian Dârjan”, Cluj-</w:t>
      </w:r>
      <w:proofErr w:type="spellStart"/>
      <w:r w:rsidR="00BA0EEF" w:rsidRPr="00580360">
        <w:t>Napoca</w:t>
      </w:r>
      <w:r w:rsidRPr="00580360">
        <w:t>se</w:t>
      </w:r>
      <w:proofErr w:type="spellEnd"/>
      <w:r w:rsidRPr="00580360">
        <w:t xml:space="preserve"> afișează, la loc vizibil, la intrarea în </w:t>
      </w:r>
      <w:r w:rsidR="00220B6B" w:rsidRPr="00580360">
        <w:t>școală</w:t>
      </w:r>
      <w:r w:rsidRPr="00580360">
        <w:t xml:space="preserve">. </w:t>
      </w:r>
      <w:proofErr w:type="spellStart"/>
      <w:r w:rsidRPr="00580360">
        <w:t>Reprezentanţii</w:t>
      </w:r>
      <w:proofErr w:type="spellEnd"/>
      <w:r w:rsidRPr="00580360">
        <w:t xml:space="preserve"> </w:t>
      </w:r>
      <w:proofErr w:type="spellStart"/>
      <w:r w:rsidRPr="00580360">
        <w:t>instituţiilor</w:t>
      </w:r>
      <w:proofErr w:type="spellEnd"/>
      <w:r w:rsidRPr="00580360">
        <w:t xml:space="preserve"> cu drept de îndrumare </w:t>
      </w:r>
      <w:proofErr w:type="spellStart"/>
      <w:r w:rsidRPr="00580360">
        <w:t>şi</w:t>
      </w:r>
      <w:proofErr w:type="spellEnd"/>
      <w:r w:rsidRPr="00580360">
        <w:t xml:space="preserve"> control asupra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precum </w:t>
      </w:r>
      <w:proofErr w:type="spellStart"/>
      <w:r w:rsidRPr="00580360">
        <w:t>şi</w:t>
      </w:r>
      <w:proofErr w:type="spellEnd"/>
      <w:r w:rsidRPr="00580360">
        <w:t xml:space="preserve"> persoanele care participă la procesul de monitorizare </w:t>
      </w:r>
      <w:proofErr w:type="spellStart"/>
      <w:r w:rsidRPr="00580360">
        <w:t>şi</w:t>
      </w:r>
      <w:proofErr w:type="spellEnd"/>
      <w:r w:rsidRPr="00580360">
        <w:t xml:space="preserve"> evaluare a </w:t>
      </w:r>
      <w:proofErr w:type="spellStart"/>
      <w:r w:rsidRPr="00580360">
        <w:t>calităţii</w:t>
      </w:r>
      <w:proofErr w:type="spellEnd"/>
      <w:r w:rsidRPr="00580360">
        <w:t xml:space="preserve"> sistemului de </w:t>
      </w:r>
      <w:proofErr w:type="spellStart"/>
      <w:r w:rsidRPr="00580360">
        <w:t>învăţământ</w:t>
      </w:r>
      <w:proofErr w:type="spellEnd"/>
      <w:r w:rsidRPr="00580360">
        <w:t xml:space="preserve"> au acces neîngrădit; </w:t>
      </w:r>
    </w:p>
    <w:p w14:paraId="74A88E5F" w14:textId="731CDC3A" w:rsidR="008B10CF" w:rsidRPr="00580360" w:rsidRDefault="00000000" w:rsidP="00304984">
      <w:pPr>
        <w:numPr>
          <w:ilvl w:val="0"/>
          <w:numId w:val="28"/>
        </w:numPr>
        <w:spacing w:after="0" w:line="240" w:lineRule="auto"/>
        <w:ind w:left="0" w:firstLine="0"/>
      </w:pPr>
      <w:r w:rsidRPr="00580360">
        <w:t xml:space="preserve">supune, spre aprobare, consiliului de administrație, procedura de sesizare a suspiciunilor </w:t>
      </w:r>
      <w:proofErr w:type="spellStart"/>
      <w:r w:rsidRPr="00580360">
        <w:t>şi</w:t>
      </w:r>
      <w:proofErr w:type="spellEnd"/>
      <w:r w:rsidRPr="00580360">
        <w:t xml:space="preserve"> faptelor de </w:t>
      </w:r>
      <w:proofErr w:type="spellStart"/>
      <w:r w:rsidRPr="00580360">
        <w:t>violenţă</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precum și metoda de sesizare </w:t>
      </w:r>
      <w:proofErr w:type="spellStart"/>
      <w:r w:rsidRPr="00580360">
        <w:t>confidenţială</w:t>
      </w:r>
      <w:proofErr w:type="spellEnd"/>
      <w:r w:rsidRPr="00580360">
        <w:t xml:space="preserve"> a suspiciunilor </w:t>
      </w:r>
      <w:proofErr w:type="spellStart"/>
      <w:r w:rsidRPr="00580360">
        <w:t>şi</w:t>
      </w:r>
      <w:proofErr w:type="spellEnd"/>
      <w:r w:rsidRPr="00580360">
        <w:t xml:space="preserve"> cazurilor de </w:t>
      </w:r>
      <w:proofErr w:type="spellStart"/>
      <w:r w:rsidRPr="00580360">
        <w:t>violenţă</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w:t>
      </w:r>
      <w:proofErr w:type="spellStart"/>
      <w:r w:rsidRPr="00580360">
        <w:t>condiţiile</w:t>
      </w:r>
      <w:proofErr w:type="spellEnd"/>
      <w:r w:rsidRPr="00580360">
        <w:t xml:space="preserve"> stabilite prin regulamentul de ordine interioară </w:t>
      </w:r>
      <w:r w:rsidR="00220B6B" w:rsidRPr="00580360">
        <w:t>Școlii Gimnaziale „Traian Dârjan”, Cluj-Napoca</w:t>
      </w:r>
      <w:r w:rsidRPr="00580360">
        <w:t xml:space="preserve">; procedura și metoda de sesizare a suspiciunilor </w:t>
      </w:r>
      <w:proofErr w:type="spellStart"/>
      <w:r w:rsidRPr="00580360">
        <w:t>şi</w:t>
      </w:r>
      <w:proofErr w:type="spellEnd"/>
      <w:r w:rsidRPr="00580360">
        <w:t xml:space="preserve"> cazurilor de </w:t>
      </w:r>
      <w:proofErr w:type="spellStart"/>
      <w:r w:rsidRPr="00580360">
        <w:t>violenţă</w:t>
      </w:r>
      <w:proofErr w:type="spellEnd"/>
      <w:r w:rsidRPr="00580360">
        <w:t xml:space="preserve"> se afișează, la loc vizibil, la intrarea în </w:t>
      </w:r>
      <w:r w:rsidR="00220B6B" w:rsidRPr="00580360">
        <w:t>instituție</w:t>
      </w:r>
      <w:r w:rsidRPr="00580360">
        <w:t xml:space="preserve">; </w:t>
      </w:r>
    </w:p>
    <w:p w14:paraId="016AD830" w14:textId="77777777" w:rsidR="008B10CF" w:rsidRPr="00580360" w:rsidRDefault="00000000" w:rsidP="00304984">
      <w:pPr>
        <w:numPr>
          <w:ilvl w:val="0"/>
          <w:numId w:val="28"/>
        </w:numPr>
        <w:spacing w:after="0" w:line="240" w:lineRule="auto"/>
        <w:ind w:left="0" w:firstLine="0"/>
      </w:pPr>
      <w:r w:rsidRPr="00580360">
        <w:t xml:space="preserve">asigură implementarea hotărârilor consiliului de </w:t>
      </w:r>
      <w:proofErr w:type="spellStart"/>
      <w:r w:rsidRPr="00580360">
        <w:t>administraţie</w:t>
      </w:r>
      <w:proofErr w:type="spellEnd"/>
      <w:r w:rsidRPr="00580360">
        <w:t xml:space="preserve">; </w:t>
      </w:r>
    </w:p>
    <w:p w14:paraId="104839DB" w14:textId="77777777" w:rsidR="00D74576" w:rsidRDefault="00000000" w:rsidP="00304984">
      <w:pPr>
        <w:numPr>
          <w:ilvl w:val="0"/>
          <w:numId w:val="28"/>
        </w:numPr>
        <w:spacing w:after="0" w:line="240" w:lineRule="auto"/>
        <w:ind w:left="0" w:firstLine="0"/>
      </w:pPr>
      <w:r w:rsidRPr="00580360">
        <w:t xml:space="preserve">propune spre aprobare consiliului de </w:t>
      </w:r>
      <w:proofErr w:type="spellStart"/>
      <w:r w:rsidRPr="00580360">
        <w:t>administraţie</w:t>
      </w:r>
      <w:proofErr w:type="spellEnd"/>
      <w:r w:rsidRPr="00580360">
        <w:t xml:space="preserve"> suspendarea cursurilor la nivelul unor </w:t>
      </w:r>
      <w:proofErr w:type="spellStart"/>
      <w:r w:rsidRPr="00580360">
        <w:t>formaţiuni</w:t>
      </w:r>
      <w:proofErr w:type="spellEnd"/>
      <w:r w:rsidRPr="00580360">
        <w:t xml:space="preserve"> de studiu - grupe/clase sau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w:t>
      </w:r>
      <w:proofErr w:type="spellStart"/>
      <w:r w:rsidRPr="00580360">
        <w:t>situaţii</w:t>
      </w:r>
      <w:proofErr w:type="spellEnd"/>
      <w:r w:rsidRPr="00580360">
        <w:t xml:space="preserve"> obiective, cum ar fi epidemii, intemperii, </w:t>
      </w:r>
      <w:proofErr w:type="spellStart"/>
      <w:r w:rsidRPr="00580360">
        <w:t>calamităţi</w:t>
      </w:r>
      <w:proofErr w:type="spellEnd"/>
      <w:r w:rsidRPr="00580360">
        <w:t xml:space="preserve">, alte </w:t>
      </w:r>
      <w:proofErr w:type="spellStart"/>
      <w:r w:rsidRPr="00580360">
        <w:t>situaţii</w:t>
      </w:r>
      <w:proofErr w:type="spellEnd"/>
      <w:r w:rsidRPr="00580360">
        <w:t xml:space="preserve"> </w:t>
      </w:r>
      <w:proofErr w:type="spellStart"/>
      <w:r w:rsidRPr="00580360">
        <w:t>excepţionale</w:t>
      </w:r>
      <w:proofErr w:type="spellEnd"/>
      <w:r w:rsidRPr="00580360">
        <w:t xml:space="preserve">; </w:t>
      </w:r>
    </w:p>
    <w:p w14:paraId="2433BE8B" w14:textId="77777777" w:rsidR="00D74576" w:rsidRDefault="00000000" w:rsidP="00304984">
      <w:pPr>
        <w:numPr>
          <w:ilvl w:val="0"/>
          <w:numId w:val="28"/>
        </w:numPr>
        <w:spacing w:after="0" w:line="240" w:lineRule="auto"/>
        <w:ind w:left="0" w:firstLine="0"/>
      </w:pPr>
      <w:r w:rsidRPr="00580360">
        <w:t xml:space="preserve">coordonează </w:t>
      </w:r>
      <w:proofErr w:type="spellStart"/>
      <w:r w:rsidRPr="00580360">
        <w:t>activităţile</w:t>
      </w:r>
      <w:proofErr w:type="spellEnd"/>
      <w:r w:rsidRPr="00580360">
        <w:t xml:space="preserve"> realizate prin intermediul tehnologiei </w:t>
      </w:r>
      <w:proofErr w:type="spellStart"/>
      <w:r w:rsidRPr="00580360">
        <w:t>şi</w:t>
      </w:r>
      <w:proofErr w:type="spellEnd"/>
      <w:r w:rsidRPr="00580360">
        <w:t xml:space="preserve"> al internetului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w:t>
      </w:r>
      <w:proofErr w:type="spellStart"/>
      <w:r w:rsidRPr="00580360">
        <w:t>stabileşte</w:t>
      </w:r>
      <w:proofErr w:type="spellEnd"/>
      <w:r w:rsidRPr="00580360">
        <w:t xml:space="preserve">, în acord cu profesorii </w:t>
      </w:r>
      <w:proofErr w:type="spellStart"/>
      <w:r w:rsidRPr="00580360">
        <w:t>diriginţi</w:t>
      </w:r>
      <w:proofErr w:type="spellEnd"/>
      <w:r w:rsidRPr="00580360">
        <w:t xml:space="preserve"> </w:t>
      </w:r>
      <w:proofErr w:type="spellStart"/>
      <w:r w:rsidRPr="00580360">
        <w:t>şi</w:t>
      </w:r>
      <w:proofErr w:type="spellEnd"/>
      <w:r w:rsidRPr="00580360">
        <w:t xml:space="preserve"> cadrele didactice, modalitatea de valorificare a acestora; </w:t>
      </w:r>
    </w:p>
    <w:p w14:paraId="1E4D73CB" w14:textId="77777777" w:rsidR="00D74576" w:rsidRPr="00D74576" w:rsidRDefault="00000000" w:rsidP="00304984">
      <w:pPr>
        <w:numPr>
          <w:ilvl w:val="0"/>
          <w:numId w:val="28"/>
        </w:numPr>
        <w:spacing w:after="0" w:line="240" w:lineRule="auto"/>
        <w:ind w:left="0" w:firstLine="0"/>
      </w:pPr>
      <w:r w:rsidRPr="00580360">
        <w:t xml:space="preserve">asigură implementarea sarcinilor legate de proiectele cu finanțare nerambursabilă în cadrul cărora </w:t>
      </w:r>
      <w:r w:rsidR="00BA0EEF" w:rsidRPr="00580360">
        <w:t>Școala Gimnazială „Traian Dârjan”, Cluj-</w:t>
      </w:r>
      <w:proofErr w:type="spellStart"/>
      <w:r w:rsidR="00BA0EEF" w:rsidRPr="00580360">
        <w:t>Napoca</w:t>
      </w:r>
      <w:r w:rsidRPr="00580360">
        <w:t>este</w:t>
      </w:r>
      <w:proofErr w:type="spellEnd"/>
      <w:r w:rsidRPr="00580360">
        <w:t xml:space="preserve"> </w:t>
      </w:r>
      <w:proofErr w:type="spellStart"/>
      <w:r w:rsidRPr="00580360">
        <w:t>aplicant</w:t>
      </w:r>
      <w:proofErr w:type="spellEnd"/>
      <w:r w:rsidRPr="00580360">
        <w:t xml:space="preserve">/lider/coordonator sau partener, </w:t>
      </w:r>
      <w:r w:rsidRPr="00580360">
        <w:rPr>
          <w:sz w:val="22"/>
        </w:rPr>
        <w:t xml:space="preserve"> </w:t>
      </w:r>
      <w:proofErr w:type="spellStart"/>
      <w:r w:rsidRPr="00580360">
        <w:rPr>
          <w:sz w:val="22"/>
        </w:rPr>
        <w:t>desemnand</w:t>
      </w:r>
      <w:proofErr w:type="spellEnd"/>
      <w:r w:rsidRPr="00580360">
        <w:rPr>
          <w:sz w:val="22"/>
        </w:rPr>
        <w:t xml:space="preserve">, prin decizii interne, componența echipelor de implementare; </w:t>
      </w:r>
    </w:p>
    <w:p w14:paraId="7AF45EB5" w14:textId="5DB42C14" w:rsidR="008B10CF" w:rsidRPr="00580360" w:rsidRDefault="00000000" w:rsidP="00304984">
      <w:pPr>
        <w:numPr>
          <w:ilvl w:val="0"/>
          <w:numId w:val="28"/>
        </w:numPr>
        <w:spacing w:after="0" w:line="240" w:lineRule="auto"/>
        <w:ind w:left="0" w:firstLine="0"/>
      </w:pPr>
      <w:r w:rsidRPr="00580360">
        <w:t xml:space="preserve">sprijină participarea cadrelor didactice la mobilități cu scop de învățare, desfășurate în cadrul programelor UE de educație și formare profesională, prin asigurarea suplinirii pe perioada mobilității, utilizând resurse financiare din finanțarea complementară; </w:t>
      </w:r>
    </w:p>
    <w:p w14:paraId="1DB83DD7" w14:textId="7864F351" w:rsidR="00220B6B" w:rsidRPr="00580360" w:rsidRDefault="00000000" w:rsidP="00304984">
      <w:pPr>
        <w:spacing w:after="0" w:line="240" w:lineRule="auto"/>
        <w:ind w:left="0" w:firstLine="0"/>
        <w:rPr>
          <w:sz w:val="20"/>
        </w:rPr>
      </w:pPr>
      <w:r w:rsidRPr="00580360">
        <w:t xml:space="preserve">ff) </w:t>
      </w:r>
      <w:r w:rsidR="00D74576">
        <w:tab/>
      </w:r>
      <w:r w:rsidRPr="00580360">
        <w:t>sprijină participarea beneficiarilor primari la mobilități cu scop  de învățare, desfășurate în cadrul programelor UE de educație și formare profesională și asigură recunoașterea rezultatelor învățării dobândite în timpul stagiului sau perioadei petrecute în străinătate ca fiind echivalentă cu perioada de prezență la activitățile obișnuite ale unității de învățământ; întreprinde măsurile necesare pentru a motiva absențele beneficiarilor primari care participă la astfel de mobilități și pentru a permite recuperarea materiei pierdute, în conformitate cu legislația în vigoare;</w:t>
      </w:r>
      <w:r w:rsidRPr="00580360">
        <w:rPr>
          <w:sz w:val="20"/>
        </w:rPr>
        <w:t xml:space="preserve"> </w:t>
      </w:r>
    </w:p>
    <w:p w14:paraId="080F2FDE" w14:textId="347144B0" w:rsidR="00220B6B" w:rsidRPr="00580360" w:rsidRDefault="00000000" w:rsidP="00304984">
      <w:pPr>
        <w:spacing w:after="0" w:line="240" w:lineRule="auto"/>
        <w:ind w:left="0" w:firstLine="0"/>
      </w:pPr>
      <w:proofErr w:type="spellStart"/>
      <w:r w:rsidRPr="00580360">
        <w:t>gg</w:t>
      </w:r>
      <w:proofErr w:type="spellEnd"/>
      <w:r w:rsidRPr="00580360">
        <w:t xml:space="preserve">) </w:t>
      </w:r>
      <w:r w:rsidR="00D74576">
        <w:tab/>
      </w:r>
      <w:r w:rsidRPr="00580360">
        <w:t xml:space="preserve">coordonează managementul cazurilor de violență asupra beneficiarilor primari și asupra personalului la nivelul unității de învățământ;  </w:t>
      </w:r>
    </w:p>
    <w:p w14:paraId="676A6559" w14:textId="640BD182" w:rsidR="00220B6B" w:rsidRPr="00580360" w:rsidRDefault="00000000" w:rsidP="00304984">
      <w:pPr>
        <w:spacing w:after="0" w:line="240" w:lineRule="auto"/>
        <w:ind w:left="0" w:firstLine="0"/>
      </w:pPr>
      <w:proofErr w:type="spellStart"/>
      <w:r w:rsidRPr="00580360">
        <w:t>hh</w:t>
      </w:r>
      <w:proofErr w:type="spellEnd"/>
      <w:r w:rsidRPr="00580360">
        <w:t>)</w:t>
      </w:r>
      <w:r w:rsidR="00D74576">
        <w:tab/>
      </w:r>
      <w:r w:rsidRPr="00580360">
        <w:t xml:space="preserve"> analizează nevoile de accesibilizare a mediului școlar și sesizează autoritățile administrației publice locale privind investițiile necesare asigurării accesului și participării beneficiarilor primari cu dizabilități la procesul educațional; </w:t>
      </w:r>
    </w:p>
    <w:p w14:paraId="73BC8507" w14:textId="0B72C508" w:rsidR="00220B6B" w:rsidRPr="00580360" w:rsidRDefault="00000000" w:rsidP="00304984">
      <w:pPr>
        <w:spacing w:after="0" w:line="240" w:lineRule="auto"/>
        <w:ind w:left="0" w:firstLine="0"/>
      </w:pPr>
      <w:r w:rsidRPr="00580360">
        <w:t>ii)</w:t>
      </w:r>
      <w:r w:rsidR="00D74576">
        <w:tab/>
      </w:r>
      <w:r w:rsidRPr="00580360">
        <w:t xml:space="preserve"> recrutează, cu acordul consiliului de administrație și cu sprijinul CJRAE/CMBRAE,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  </w:t>
      </w:r>
    </w:p>
    <w:p w14:paraId="4D9D35FF" w14:textId="53D77365" w:rsidR="00220B6B" w:rsidRPr="00580360" w:rsidRDefault="00000000" w:rsidP="00304984">
      <w:pPr>
        <w:spacing w:after="0" w:line="240" w:lineRule="auto"/>
        <w:ind w:left="0" w:firstLine="0"/>
      </w:pPr>
      <w:proofErr w:type="spellStart"/>
      <w:r w:rsidRPr="00580360">
        <w:t>jj</w:t>
      </w:r>
      <w:proofErr w:type="spellEnd"/>
      <w:r w:rsidRPr="00580360">
        <w:t xml:space="preserve">) </w:t>
      </w:r>
      <w:r w:rsidR="00D74576">
        <w:tab/>
      </w:r>
      <w:r w:rsidRPr="00580360">
        <w:t>inițiază și coordonează colaborarea personalului unității de învățământ cu școlile speciale, centrele școlare de educație incluzivă, instituțiile de protecție socială, furnizorii licențiați și acreditați din domeniul serviciilor sociale și de sănătate,</w:t>
      </w:r>
      <w:r w:rsidRPr="00580360">
        <w:rPr>
          <w:color w:val="FF0000"/>
        </w:rPr>
        <w:t xml:space="preserve"> </w:t>
      </w:r>
      <w:r w:rsidRPr="00580360">
        <w:t xml:space="preserve">CJRAE/CMBRAE, instituțiile de protecție socială, furnizorii licențiați și acreditați din domeniul serviciilor sociale și de sănătate, în vederea asigurării </w:t>
      </w:r>
      <w:proofErr w:type="spellStart"/>
      <w:r w:rsidRPr="00580360">
        <w:t>nevoilorbeneficiarilor</w:t>
      </w:r>
      <w:proofErr w:type="spellEnd"/>
      <w:r w:rsidRPr="00580360">
        <w:t xml:space="preserve"> primari cu cerințe educaționale speciale integrați; </w:t>
      </w:r>
    </w:p>
    <w:p w14:paraId="1B11B8B6" w14:textId="3543C078" w:rsidR="00220B6B" w:rsidRPr="00580360" w:rsidRDefault="00000000" w:rsidP="00304984">
      <w:pPr>
        <w:spacing w:after="0" w:line="240" w:lineRule="auto"/>
        <w:ind w:left="0" w:firstLine="0"/>
      </w:pPr>
      <w:proofErr w:type="spellStart"/>
      <w:r w:rsidRPr="00580360">
        <w:t>kk</w:t>
      </w:r>
      <w:proofErr w:type="spellEnd"/>
      <w:r w:rsidRPr="00580360">
        <w:t>)</w:t>
      </w:r>
      <w:r w:rsidR="00D74576">
        <w:tab/>
      </w:r>
      <w:r w:rsidRPr="00580360">
        <w:t xml:space="preserve">inițiază și coordonează colaborarea personalului unității de învățământ cu organizațiile neguvernamentale, în vederea asigurării nevoilor educaționale specifice beneficiarilor primari cu statut social, economic sau cultural scăzut, </w:t>
      </w:r>
      <w:proofErr w:type="spellStart"/>
      <w:r w:rsidRPr="00580360">
        <w:t>remigranți</w:t>
      </w:r>
      <w:proofErr w:type="spellEnd"/>
      <w:r w:rsidRPr="00580360">
        <w:t xml:space="preserve">, refugiați, cu cerințe educaționale speciale, cu </w:t>
      </w:r>
      <w:r w:rsidRPr="00580360">
        <w:lastRenderedPageBreak/>
        <w:t xml:space="preserve">dizabilități, separați temporar sau definitiv de părinți, din comunități de romi vulnerabile, implicați în migrație sezonieră și alte categorii dezavantajate; </w:t>
      </w:r>
    </w:p>
    <w:p w14:paraId="034A0D20" w14:textId="1F427C1C" w:rsidR="008B10CF" w:rsidRPr="00580360" w:rsidRDefault="00000000" w:rsidP="00304984">
      <w:pPr>
        <w:spacing w:after="0" w:line="240" w:lineRule="auto"/>
        <w:ind w:left="0" w:firstLine="0"/>
      </w:pPr>
      <w:proofErr w:type="spellStart"/>
      <w:r w:rsidRPr="00580360">
        <w:t>ll</w:t>
      </w:r>
      <w:proofErr w:type="spellEnd"/>
      <w:r w:rsidRPr="00580360">
        <w:t>)</w:t>
      </w:r>
      <w:r w:rsidR="00D74576">
        <w:tab/>
      </w:r>
      <w:r w:rsidRPr="00580360">
        <w:t xml:space="preserve">poate achiziționa, cu acordul consiliului de administrație, serviciile necesare îndeplinirii obligațiilor legale privind integrarea beneficiarilor primari cu cerințe educaționale speciale în învățământul de masă, costurile fiind acoperite din finanțarea de bază. </w:t>
      </w:r>
    </w:p>
    <w:p w14:paraId="4AE633C1" w14:textId="77777777" w:rsidR="008B10CF" w:rsidRPr="00580360" w:rsidRDefault="00000000" w:rsidP="00304984">
      <w:pPr>
        <w:numPr>
          <w:ilvl w:val="0"/>
          <w:numId w:val="29"/>
        </w:numPr>
        <w:spacing w:after="0" w:line="240" w:lineRule="auto"/>
        <w:ind w:firstLine="0"/>
      </w:pPr>
      <w:r w:rsidRPr="00580360">
        <w:t xml:space="preserve">Directorul </w:t>
      </w:r>
      <w:proofErr w:type="spellStart"/>
      <w:r w:rsidRPr="00580360">
        <w:t>îndeplineşte</w:t>
      </w:r>
      <w:proofErr w:type="spellEnd"/>
      <w:r w:rsidRPr="00580360">
        <w:t xml:space="preserve"> alte </w:t>
      </w:r>
      <w:proofErr w:type="spellStart"/>
      <w:r w:rsidRPr="00580360">
        <w:t>atribuţii</w:t>
      </w:r>
      <w:proofErr w:type="spellEnd"/>
      <w:r w:rsidRPr="00580360">
        <w:t xml:space="preserve"> precizate explicit în </w:t>
      </w:r>
      <w:proofErr w:type="spellStart"/>
      <w:r w:rsidRPr="00580360">
        <w:t>fişa</w:t>
      </w:r>
      <w:proofErr w:type="spellEnd"/>
      <w:r w:rsidRPr="00580360">
        <w:t xml:space="preserve"> postului, stabilite de către consiliul de </w:t>
      </w:r>
      <w:proofErr w:type="spellStart"/>
      <w:r w:rsidRPr="00580360">
        <w:t>administraţie</w:t>
      </w:r>
      <w:proofErr w:type="spellEnd"/>
      <w:r w:rsidRPr="00580360">
        <w:t xml:space="preserve">, potrivit legii, </w:t>
      </w:r>
      <w:proofErr w:type="spellStart"/>
      <w:r w:rsidRPr="00580360">
        <w:t>şi</w:t>
      </w:r>
      <w:proofErr w:type="spellEnd"/>
      <w:r w:rsidRPr="00580360">
        <w:t xml:space="preserve"> orice alte </w:t>
      </w:r>
      <w:proofErr w:type="spellStart"/>
      <w:r w:rsidRPr="00580360">
        <w:t>atribuţii</w:t>
      </w:r>
      <w:proofErr w:type="spellEnd"/>
      <w:r w:rsidRPr="00580360">
        <w:t xml:space="preserve"> rezultând din prevederile legale în vigoare </w:t>
      </w:r>
      <w:proofErr w:type="spellStart"/>
      <w:r w:rsidRPr="00580360">
        <w:t>şi</w:t>
      </w:r>
      <w:proofErr w:type="spellEnd"/>
      <w:r w:rsidRPr="00580360">
        <w:t xml:space="preserve"> contractele colective de muncă aplicabile. </w:t>
      </w:r>
    </w:p>
    <w:p w14:paraId="7C5C569E" w14:textId="33F50579" w:rsidR="008B10CF" w:rsidRPr="00580360" w:rsidRDefault="00000000" w:rsidP="00304984">
      <w:pPr>
        <w:numPr>
          <w:ilvl w:val="0"/>
          <w:numId w:val="29"/>
        </w:numPr>
        <w:spacing w:after="0" w:line="240" w:lineRule="auto"/>
        <w:ind w:firstLine="0"/>
      </w:pPr>
      <w:r w:rsidRPr="00580360">
        <w:t xml:space="preserve">Pentru realizarea </w:t>
      </w:r>
      <w:proofErr w:type="spellStart"/>
      <w:r w:rsidRPr="00580360">
        <w:t>atribuţiilor</w:t>
      </w:r>
      <w:proofErr w:type="spellEnd"/>
      <w:r w:rsidRPr="00580360">
        <w:t xml:space="preserve"> sale, directorul se consultă cu </w:t>
      </w:r>
      <w:proofErr w:type="spellStart"/>
      <w:r w:rsidRPr="00580360">
        <w:t>reprezentanţii</w:t>
      </w:r>
      <w:proofErr w:type="spellEnd"/>
      <w:r w:rsidRPr="00580360">
        <w:t xml:space="preserve"> </w:t>
      </w:r>
      <w:proofErr w:type="spellStart"/>
      <w:r w:rsidRPr="00580360">
        <w:t>organizaţiilor</w:t>
      </w:r>
      <w:proofErr w:type="spellEnd"/>
      <w:r w:rsidRPr="00580360">
        <w:t xml:space="preserve"> sindicale reprezentative la nivel de sector de negociere colectivă </w:t>
      </w:r>
      <w:proofErr w:type="spellStart"/>
      <w:r w:rsidRPr="00580360">
        <w:t>învăţământ</w:t>
      </w:r>
      <w:proofErr w:type="spellEnd"/>
      <w:r w:rsidRPr="00580360">
        <w:t xml:space="preserve"> preuniversitar care au membri în </w:t>
      </w:r>
      <w:r w:rsidR="00BA0EEF" w:rsidRPr="00580360">
        <w:t>Școala Gimnazială „Traian Dârjan”, Cluj-</w:t>
      </w:r>
      <w:proofErr w:type="spellStart"/>
      <w:r w:rsidR="00BA0EEF" w:rsidRPr="00580360">
        <w:t>Napoca</w:t>
      </w:r>
      <w:r w:rsidRPr="00580360">
        <w:t>sau</w:t>
      </w:r>
      <w:proofErr w:type="spellEnd"/>
      <w:r w:rsidRPr="00580360">
        <w:t xml:space="preserve">, după caz, cu </w:t>
      </w:r>
      <w:proofErr w:type="spellStart"/>
      <w:r w:rsidRPr="00580360">
        <w:t>reprezentanţii</w:t>
      </w:r>
      <w:proofErr w:type="spellEnd"/>
      <w:r w:rsidRPr="00580360">
        <w:t xml:space="preserve"> </w:t>
      </w:r>
      <w:proofErr w:type="spellStart"/>
      <w:r w:rsidRPr="00580360">
        <w:t>salariaţilor</w:t>
      </w:r>
      <w:proofErr w:type="spellEnd"/>
      <w:r w:rsidRPr="00580360">
        <w:t xml:space="preserve"> din </w:t>
      </w:r>
      <w:r w:rsidR="00BA0EEF" w:rsidRPr="00580360">
        <w:t xml:space="preserve">Școala Gimnazială „Traian Dârjan”, Cluj-Napoca </w:t>
      </w:r>
      <w:r w:rsidRPr="00580360">
        <w:t xml:space="preserve">, în conformitate cu prevederile legale. </w:t>
      </w:r>
    </w:p>
    <w:p w14:paraId="7D73E4A1" w14:textId="77777777" w:rsidR="008B10CF" w:rsidRPr="00580360" w:rsidRDefault="00000000" w:rsidP="00304984">
      <w:pPr>
        <w:numPr>
          <w:ilvl w:val="0"/>
          <w:numId w:val="29"/>
        </w:numPr>
        <w:spacing w:after="0" w:line="240" w:lineRule="auto"/>
        <w:ind w:firstLine="0"/>
      </w:pPr>
      <w:r w:rsidRPr="00580360">
        <w:t xml:space="preserve">Pentru perioada în care directorul nu </w:t>
      </w:r>
      <w:proofErr w:type="spellStart"/>
      <w:r w:rsidRPr="00580360">
        <w:t>îşi</w:t>
      </w:r>
      <w:proofErr w:type="spellEnd"/>
      <w:r w:rsidRPr="00580360">
        <w:t xml:space="preserve"> poate exercita </w:t>
      </w:r>
      <w:proofErr w:type="spellStart"/>
      <w:r w:rsidRPr="00580360">
        <w:t>atribuţiile</w:t>
      </w:r>
      <w:proofErr w:type="spellEnd"/>
      <w:r w:rsidRPr="00580360">
        <w:t xml:space="preserve"> (concediu de odihnă, </w:t>
      </w:r>
      <w:proofErr w:type="spellStart"/>
      <w:r w:rsidRPr="00580360">
        <w:t>delegaţii</w:t>
      </w:r>
      <w:proofErr w:type="spellEnd"/>
      <w:r w:rsidRPr="00580360">
        <w:t xml:space="preserve"> </w:t>
      </w:r>
      <w:proofErr w:type="spellStart"/>
      <w:r w:rsidRPr="00580360">
        <w:t>şi</w:t>
      </w:r>
      <w:proofErr w:type="spellEnd"/>
      <w:r w:rsidRPr="00580360">
        <w:t xml:space="preserve"> altele asemenea), acesta are </w:t>
      </w:r>
      <w:proofErr w:type="spellStart"/>
      <w:r w:rsidRPr="00580360">
        <w:t>obligaţia</w:t>
      </w:r>
      <w:proofErr w:type="spellEnd"/>
      <w:r w:rsidRPr="00580360">
        <w:t xml:space="preserve"> de a delega, prin decizie, </w:t>
      </w:r>
      <w:proofErr w:type="spellStart"/>
      <w:r w:rsidRPr="00580360">
        <w:t>atribuţiile</w:t>
      </w:r>
      <w:proofErr w:type="spellEnd"/>
      <w:r w:rsidRPr="00580360">
        <w:t xml:space="preserve"> către directorul adjunct sau, în cazul în care nu există </w:t>
      </w:r>
      <w:proofErr w:type="spellStart"/>
      <w:r w:rsidRPr="00580360">
        <w:t>funcţia</w:t>
      </w:r>
      <w:proofErr w:type="spellEnd"/>
      <w:r w:rsidRPr="00580360">
        <w:t xml:space="preserve"> de director adjunct, către un alt cadru didactic titular, de regulă membru al consiliului de </w:t>
      </w:r>
      <w:proofErr w:type="spellStart"/>
      <w:r w:rsidRPr="00580360">
        <w:t>administraţie</w:t>
      </w:r>
      <w:proofErr w:type="spellEnd"/>
      <w:r w:rsidRPr="00580360">
        <w:t xml:space="preserve">. </w:t>
      </w:r>
    </w:p>
    <w:p w14:paraId="6216F0CB" w14:textId="77777777" w:rsidR="008B10CF" w:rsidRPr="00580360" w:rsidRDefault="00000000" w:rsidP="00304984">
      <w:pPr>
        <w:numPr>
          <w:ilvl w:val="0"/>
          <w:numId w:val="29"/>
        </w:numPr>
        <w:spacing w:after="0" w:line="240" w:lineRule="auto"/>
        <w:ind w:firstLine="0"/>
      </w:pPr>
      <w:r w:rsidRPr="00580360">
        <w:t xml:space="preserve">Pentru </w:t>
      </w:r>
      <w:proofErr w:type="spellStart"/>
      <w:r w:rsidRPr="00580360">
        <w:t>situaţiile</w:t>
      </w:r>
      <w:proofErr w:type="spellEnd"/>
      <w:r w:rsidRPr="00580360">
        <w:t xml:space="preserve"> </w:t>
      </w:r>
      <w:proofErr w:type="spellStart"/>
      <w:r w:rsidRPr="00580360">
        <w:t>excepţionale</w:t>
      </w:r>
      <w:proofErr w:type="spellEnd"/>
      <w:r w:rsidRPr="00580360">
        <w:t xml:space="preserve"> (accident, boală </w:t>
      </w:r>
      <w:proofErr w:type="spellStart"/>
      <w:r w:rsidRPr="00580360">
        <w:t>şi</w:t>
      </w:r>
      <w:proofErr w:type="spellEnd"/>
      <w:r w:rsidRPr="00580360">
        <w:t xml:space="preserve"> altele asemenea) în care directorul nu poate delega </w:t>
      </w:r>
      <w:proofErr w:type="spellStart"/>
      <w:r w:rsidRPr="00580360">
        <w:t>atribuţiile</w:t>
      </w:r>
      <w:proofErr w:type="spellEnd"/>
      <w:r w:rsidRPr="00580360">
        <w:t xml:space="preserve">, acesta emite la începutul anului </w:t>
      </w:r>
      <w:proofErr w:type="spellStart"/>
      <w:r w:rsidRPr="00580360">
        <w:t>şcolar</w:t>
      </w:r>
      <w:proofErr w:type="spellEnd"/>
      <w:r w:rsidRPr="00580360">
        <w:t xml:space="preserve"> decizia de delegare a </w:t>
      </w:r>
      <w:proofErr w:type="spellStart"/>
      <w:r w:rsidRPr="00580360">
        <w:t>atribuţiilor</w:t>
      </w:r>
      <w:proofErr w:type="spellEnd"/>
      <w:r w:rsidRPr="00580360">
        <w:t xml:space="preserve"> către directorul adjunct sau, în cazul în care nu există </w:t>
      </w:r>
      <w:proofErr w:type="spellStart"/>
      <w:r w:rsidRPr="00580360">
        <w:t>funcţia</w:t>
      </w:r>
      <w:proofErr w:type="spellEnd"/>
      <w:r w:rsidRPr="00580360">
        <w:t xml:space="preserve"> de director adjunct, către un cadru didactic membru al consiliului de </w:t>
      </w:r>
      <w:proofErr w:type="spellStart"/>
      <w:r w:rsidRPr="00580360">
        <w:t>administraţie</w:t>
      </w:r>
      <w:proofErr w:type="spellEnd"/>
      <w:r w:rsidRPr="00580360">
        <w:t xml:space="preserve">. Decizia va </w:t>
      </w:r>
      <w:proofErr w:type="spellStart"/>
      <w:r w:rsidRPr="00580360">
        <w:t>conţine</w:t>
      </w:r>
      <w:proofErr w:type="spellEnd"/>
      <w:r w:rsidRPr="00580360">
        <w:t xml:space="preserve"> şi un supleant, cadru didactic titular. Neîndeplinirea acestor </w:t>
      </w:r>
      <w:proofErr w:type="spellStart"/>
      <w:r w:rsidRPr="00580360">
        <w:t>obligaţii</w:t>
      </w:r>
      <w:proofErr w:type="spellEnd"/>
      <w:r w:rsidRPr="00580360">
        <w:t xml:space="preserve"> constituie abatere disciplinară </w:t>
      </w:r>
      <w:proofErr w:type="spellStart"/>
      <w:r w:rsidRPr="00580360">
        <w:t>şi</w:t>
      </w:r>
      <w:proofErr w:type="spellEnd"/>
      <w:r w:rsidRPr="00580360">
        <w:t xml:space="preserve"> se </w:t>
      </w:r>
      <w:proofErr w:type="spellStart"/>
      <w:r w:rsidRPr="00580360">
        <w:t>sancţionează</w:t>
      </w:r>
      <w:proofErr w:type="spellEnd"/>
      <w:r w:rsidRPr="00580360">
        <w:t xml:space="preserve"> conform legii. </w:t>
      </w:r>
    </w:p>
    <w:p w14:paraId="252082C6" w14:textId="77777777" w:rsidR="008B10CF" w:rsidRPr="00580360" w:rsidRDefault="00000000" w:rsidP="00304984">
      <w:pPr>
        <w:numPr>
          <w:ilvl w:val="0"/>
          <w:numId w:val="29"/>
        </w:numPr>
        <w:spacing w:after="0" w:line="240" w:lineRule="auto"/>
        <w:ind w:firstLine="0"/>
      </w:pPr>
      <w:r w:rsidRPr="00580360">
        <w:t>În situațiile în care directorul are  calitate procesuală în dosarele aflate pe rolul instanțelor, în contradictoriu cu unitatea la care exercită funcția, acesta își deleagă atribuțiile specifice funcției de conducere directorului adjunct/membrului consiliului de administrație, care asigură reprezentarea intereselor unității de învățământ, precum și semnarea tuturor actelor de procedură necesare, până la finalizarea definitivă a acestor dosare.</w:t>
      </w:r>
      <w:r w:rsidRPr="00580360">
        <w:rPr>
          <w:sz w:val="22"/>
        </w:rPr>
        <w:t xml:space="preserve"> </w:t>
      </w:r>
    </w:p>
    <w:p w14:paraId="6B45B666" w14:textId="77777777" w:rsidR="008B10CF" w:rsidRPr="00580360" w:rsidRDefault="00000000" w:rsidP="00304984">
      <w:pPr>
        <w:numPr>
          <w:ilvl w:val="0"/>
          <w:numId w:val="29"/>
        </w:numPr>
        <w:spacing w:after="0" w:line="240" w:lineRule="auto"/>
        <w:ind w:firstLine="0"/>
      </w:pPr>
      <w:r w:rsidRPr="00580360">
        <w:t xml:space="preserve">Prin derogare de la prevederile alin. (1) – (5), (7) și (8) în învățământul particular și confesional, persoana juridică fondatoare stabilește structura funcțiilor de conducere, atribuțiile acestora, precum și procedurile de delegare a atribuțiilor. </w:t>
      </w:r>
    </w:p>
    <w:p w14:paraId="6C736A67" w14:textId="096E3735" w:rsidR="008B10CF" w:rsidRPr="00D74576" w:rsidRDefault="00000000" w:rsidP="00304984">
      <w:pPr>
        <w:spacing w:after="0" w:line="240" w:lineRule="auto"/>
        <w:ind w:left="0" w:firstLine="0"/>
        <w:rPr>
          <w:b/>
          <w:bCs/>
        </w:rPr>
      </w:pPr>
      <w:r w:rsidRPr="00D74576">
        <w:rPr>
          <w:b/>
          <w:bCs/>
        </w:rPr>
        <w:t>ART. 2</w:t>
      </w:r>
      <w:r w:rsidR="00220B6B" w:rsidRPr="00D74576">
        <w:rPr>
          <w:b/>
          <w:bCs/>
        </w:rPr>
        <w:t>1</w:t>
      </w:r>
      <w:r w:rsidRPr="00D74576">
        <w:rPr>
          <w:b/>
          <w:bCs/>
        </w:rPr>
        <w:t xml:space="preserve"> </w:t>
      </w:r>
    </w:p>
    <w:p w14:paraId="22C5DB4B" w14:textId="027593C1" w:rsidR="008B10CF" w:rsidRPr="00580360" w:rsidRDefault="00000000" w:rsidP="00304984">
      <w:pPr>
        <w:spacing w:after="0" w:line="240" w:lineRule="auto"/>
        <w:ind w:left="0" w:firstLine="0"/>
      </w:pPr>
      <w:r w:rsidRPr="00580360">
        <w:t xml:space="preserve">În exercitarea </w:t>
      </w:r>
      <w:proofErr w:type="spellStart"/>
      <w:r w:rsidRPr="00580360">
        <w:t>atribuţiilor</w:t>
      </w:r>
      <w:proofErr w:type="spellEnd"/>
      <w:r w:rsidRPr="00580360">
        <w:t xml:space="preserve"> </w:t>
      </w:r>
      <w:proofErr w:type="spellStart"/>
      <w:r w:rsidRPr="00580360">
        <w:t>şi</w:t>
      </w:r>
      <w:proofErr w:type="spellEnd"/>
      <w:r w:rsidRPr="00580360">
        <w:t xml:space="preserve"> a </w:t>
      </w:r>
      <w:proofErr w:type="spellStart"/>
      <w:r w:rsidRPr="00580360">
        <w:t>responsabilităţilor</w:t>
      </w:r>
      <w:proofErr w:type="spellEnd"/>
      <w:r w:rsidRPr="00580360">
        <w:t xml:space="preserve"> stabilite în conformitate cu prevederile art. 2</w:t>
      </w:r>
      <w:r w:rsidR="00220B6B" w:rsidRPr="00580360">
        <w:t>0</w:t>
      </w:r>
      <w:r w:rsidRPr="00580360">
        <w:t xml:space="preserve">, directorul emite decizii, </w:t>
      </w:r>
      <w:proofErr w:type="spellStart"/>
      <w:r w:rsidRPr="00580360">
        <w:t>şi</w:t>
      </w:r>
      <w:proofErr w:type="spellEnd"/>
      <w:r w:rsidRPr="00580360">
        <w:t xml:space="preserve"> note de serviciu.  </w:t>
      </w:r>
    </w:p>
    <w:p w14:paraId="1B7A990D" w14:textId="5468F7F3" w:rsidR="008B10CF" w:rsidRPr="00D74576" w:rsidRDefault="00000000" w:rsidP="00304984">
      <w:pPr>
        <w:spacing w:after="0" w:line="240" w:lineRule="auto"/>
        <w:ind w:left="0" w:firstLine="0"/>
        <w:rPr>
          <w:b/>
          <w:bCs/>
        </w:rPr>
      </w:pPr>
      <w:r w:rsidRPr="00D74576">
        <w:rPr>
          <w:b/>
          <w:bCs/>
        </w:rPr>
        <w:t>ART. 2</w:t>
      </w:r>
      <w:r w:rsidR="00220B6B" w:rsidRPr="00D74576">
        <w:rPr>
          <w:b/>
          <w:bCs/>
        </w:rPr>
        <w:t>2</w:t>
      </w:r>
      <w:r w:rsidRPr="00D74576">
        <w:rPr>
          <w:b/>
          <w:bCs/>
        </w:rPr>
        <w:t xml:space="preserve"> </w:t>
      </w:r>
    </w:p>
    <w:p w14:paraId="494E422B" w14:textId="58BD201D" w:rsidR="008B10CF" w:rsidRPr="00580360" w:rsidRDefault="00000000" w:rsidP="00304984">
      <w:pPr>
        <w:numPr>
          <w:ilvl w:val="0"/>
          <w:numId w:val="30"/>
        </w:numPr>
        <w:spacing w:after="0" w:line="240" w:lineRule="auto"/>
        <w:ind w:firstLine="0"/>
      </w:pPr>
      <w:r w:rsidRPr="00580360">
        <w:t xml:space="preserve">Drepturile </w:t>
      </w:r>
      <w:proofErr w:type="spellStart"/>
      <w:r w:rsidRPr="00580360">
        <w:t>şi</w:t>
      </w:r>
      <w:proofErr w:type="spellEnd"/>
      <w:r w:rsidRPr="00580360">
        <w:t xml:space="preserve"> </w:t>
      </w:r>
      <w:proofErr w:type="spellStart"/>
      <w:r w:rsidRPr="00580360">
        <w:t>obligaţiile</w:t>
      </w:r>
      <w:proofErr w:type="spellEnd"/>
      <w:r w:rsidRPr="00580360">
        <w:t xml:space="preserve"> directorului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sunt cele prevăzute de </w:t>
      </w:r>
      <w:proofErr w:type="spellStart"/>
      <w:r w:rsidRPr="00580360">
        <w:t>legislaţia</w:t>
      </w:r>
      <w:proofErr w:type="spellEnd"/>
      <w:r w:rsidRPr="00580360">
        <w:t xml:space="preserve"> în vigoare, de prezentul regulament, de regulamentul de organizare </w:t>
      </w:r>
      <w:proofErr w:type="spellStart"/>
      <w:r w:rsidRPr="00580360">
        <w:t>şi</w:t>
      </w:r>
      <w:proofErr w:type="spellEnd"/>
      <w:r w:rsidRPr="00580360">
        <w:t xml:space="preserve"> </w:t>
      </w:r>
      <w:proofErr w:type="spellStart"/>
      <w:r w:rsidRPr="00580360">
        <w:t>funcţionare</w:t>
      </w:r>
      <w:proofErr w:type="spellEnd"/>
      <w:r w:rsidR="00220B6B" w:rsidRPr="00580360">
        <w:t xml:space="preserve"> a</w:t>
      </w:r>
      <w:r w:rsidRPr="00580360">
        <w:t xml:space="preserve"> </w:t>
      </w:r>
      <w:r w:rsidR="00220B6B" w:rsidRPr="00580360">
        <w:t>Școlii Gimnaziale „Traian Dârjan”, Cluj-Napoca</w:t>
      </w:r>
      <w:r w:rsidRPr="00580360">
        <w:t xml:space="preserve">, de regulamentul de ordine interioară </w:t>
      </w:r>
      <w:proofErr w:type="spellStart"/>
      <w:r w:rsidRPr="00580360">
        <w:t>şi</w:t>
      </w:r>
      <w:proofErr w:type="spellEnd"/>
      <w:r w:rsidRPr="00580360">
        <w:t xml:space="preserve"> de contractele colective de muncă aplicabile. </w:t>
      </w:r>
    </w:p>
    <w:p w14:paraId="5A4D392C" w14:textId="77777777" w:rsidR="008B10CF" w:rsidRPr="00580360" w:rsidRDefault="00000000" w:rsidP="00304984">
      <w:pPr>
        <w:numPr>
          <w:ilvl w:val="0"/>
          <w:numId w:val="30"/>
        </w:numPr>
        <w:spacing w:after="0" w:line="240" w:lineRule="auto"/>
        <w:ind w:firstLine="0"/>
      </w:pPr>
      <w:r w:rsidRPr="00580360">
        <w:t xml:space="preserve">Perioada concediului anual de odihnă al directorului se aprobă de către inspectorul școlar general. </w:t>
      </w:r>
    </w:p>
    <w:p w14:paraId="5F9726BF" w14:textId="77777777" w:rsidR="008B10CF" w:rsidRPr="00580360" w:rsidRDefault="00000000" w:rsidP="00304984">
      <w:pPr>
        <w:numPr>
          <w:ilvl w:val="0"/>
          <w:numId w:val="30"/>
        </w:numPr>
        <w:spacing w:after="0" w:line="240" w:lineRule="auto"/>
        <w:ind w:firstLine="0"/>
      </w:pPr>
      <w:r w:rsidRPr="00580360">
        <w:t xml:space="preserve">Rechemarea din concediul de odihnă a directorilor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se face în caz de </w:t>
      </w:r>
      <w:proofErr w:type="spellStart"/>
      <w:r w:rsidRPr="00580360">
        <w:t>forţă</w:t>
      </w:r>
      <w:proofErr w:type="spellEnd"/>
      <w:r w:rsidRPr="00580360">
        <w:t xml:space="preserve"> majoră sau pentru interese urgente care impun </w:t>
      </w:r>
      <w:proofErr w:type="spellStart"/>
      <w:r w:rsidRPr="00580360">
        <w:t>prezenţa</w:t>
      </w:r>
      <w:proofErr w:type="spellEnd"/>
      <w:r w:rsidRPr="00580360">
        <w:t xml:space="preserve"> acestora la locul de muncă, cu respectarea </w:t>
      </w:r>
      <w:proofErr w:type="spellStart"/>
      <w:r w:rsidRPr="00580360">
        <w:t>obligaţiilor</w:t>
      </w:r>
      <w:proofErr w:type="spellEnd"/>
      <w:r w:rsidRPr="00580360">
        <w:t xml:space="preserve"> legale de către angajator, </w:t>
      </w:r>
      <w:proofErr w:type="spellStart"/>
      <w:r w:rsidRPr="00580360">
        <w:t>şi</w:t>
      </w:r>
      <w:proofErr w:type="spellEnd"/>
      <w:r w:rsidRPr="00580360">
        <w:t xml:space="preserve"> se dispune prin decizie a inspectorului școlar general. </w:t>
      </w:r>
    </w:p>
    <w:p w14:paraId="44B65E74" w14:textId="77777777" w:rsidR="008B10CF" w:rsidRPr="00580360" w:rsidRDefault="00000000" w:rsidP="00304984">
      <w:pPr>
        <w:spacing w:after="0" w:line="240" w:lineRule="auto"/>
        <w:ind w:left="0" w:firstLine="0"/>
      </w:pPr>
      <w:r w:rsidRPr="00580360">
        <w:t xml:space="preserve"> </w:t>
      </w:r>
    </w:p>
    <w:p w14:paraId="25AB82B3" w14:textId="2D3D4385" w:rsidR="008B10CF" w:rsidRPr="00580360" w:rsidRDefault="008B10CF" w:rsidP="00304984">
      <w:pPr>
        <w:spacing w:after="0" w:line="240" w:lineRule="auto"/>
        <w:ind w:left="0" w:firstLine="0"/>
      </w:pPr>
    </w:p>
    <w:p w14:paraId="0A938D7A" w14:textId="1D30942B" w:rsidR="008B10CF" w:rsidRPr="00580360" w:rsidRDefault="00000000" w:rsidP="008A5888">
      <w:pPr>
        <w:pStyle w:val="Heading2"/>
      </w:pPr>
      <w:bookmarkStart w:id="12" w:name="_Toc208335520"/>
      <w:r w:rsidRPr="00580360">
        <w:t xml:space="preserve">CAPITOLUL IV </w:t>
      </w:r>
      <w:r w:rsidR="00D26C1F">
        <w:br/>
      </w:r>
      <w:proofErr w:type="spellStart"/>
      <w:r w:rsidRPr="00580360">
        <w:t>Directorul</w:t>
      </w:r>
      <w:proofErr w:type="spellEnd"/>
      <w:r w:rsidRPr="00580360">
        <w:t xml:space="preserve"> adjunct</w:t>
      </w:r>
      <w:bookmarkEnd w:id="12"/>
      <w:r w:rsidRPr="00580360">
        <w:t xml:space="preserve"> </w:t>
      </w:r>
    </w:p>
    <w:p w14:paraId="59A74368" w14:textId="77777777" w:rsidR="008B10CF" w:rsidRPr="00580360" w:rsidRDefault="00000000" w:rsidP="00304984">
      <w:pPr>
        <w:spacing w:after="0" w:line="240" w:lineRule="auto"/>
        <w:ind w:left="0" w:firstLine="0"/>
      </w:pPr>
      <w:r w:rsidRPr="00580360">
        <w:t xml:space="preserve"> </w:t>
      </w:r>
    </w:p>
    <w:p w14:paraId="00D1CE91" w14:textId="325A15B1" w:rsidR="008B10CF" w:rsidRPr="003D0639" w:rsidRDefault="00000000" w:rsidP="00304984">
      <w:pPr>
        <w:spacing w:after="0" w:line="240" w:lineRule="auto"/>
        <w:ind w:left="0" w:firstLine="0"/>
        <w:rPr>
          <w:b/>
          <w:bCs/>
        </w:rPr>
      </w:pPr>
      <w:r w:rsidRPr="003D0639">
        <w:rPr>
          <w:b/>
          <w:bCs/>
        </w:rPr>
        <w:t>ART. 2</w:t>
      </w:r>
      <w:r w:rsidR="00B14B85" w:rsidRPr="003D0639">
        <w:rPr>
          <w:b/>
          <w:bCs/>
        </w:rPr>
        <w:t>3</w:t>
      </w:r>
    </w:p>
    <w:p w14:paraId="0BEE45BB" w14:textId="0CB98099" w:rsidR="008B10CF" w:rsidRPr="00580360" w:rsidRDefault="00000000" w:rsidP="00304984">
      <w:pPr>
        <w:numPr>
          <w:ilvl w:val="2"/>
          <w:numId w:val="31"/>
        </w:numPr>
        <w:spacing w:after="0" w:line="240" w:lineRule="auto"/>
        <w:ind w:left="0" w:firstLine="0"/>
      </w:pPr>
      <w:r w:rsidRPr="00580360">
        <w:t xml:space="preserve">În activitatea sa, directorul </w:t>
      </w:r>
      <w:r w:rsidR="00B14B85" w:rsidRPr="00580360">
        <w:t>este</w:t>
      </w:r>
      <w:r w:rsidRPr="00580360">
        <w:t xml:space="preserve"> ajutat de doi directori </w:t>
      </w:r>
      <w:proofErr w:type="spellStart"/>
      <w:r w:rsidRPr="00580360">
        <w:t>adjuncţi</w:t>
      </w:r>
      <w:proofErr w:type="spellEnd"/>
      <w:r w:rsidRPr="00580360">
        <w:t xml:space="preserve">. </w:t>
      </w:r>
    </w:p>
    <w:p w14:paraId="4EF5BB20" w14:textId="77777777" w:rsidR="008B10CF" w:rsidRPr="00580360" w:rsidRDefault="00000000" w:rsidP="00304984">
      <w:pPr>
        <w:numPr>
          <w:ilvl w:val="2"/>
          <w:numId w:val="31"/>
        </w:numPr>
        <w:spacing w:after="0" w:line="240" w:lineRule="auto"/>
        <w:ind w:left="0" w:firstLine="0"/>
      </w:pPr>
      <w:r w:rsidRPr="00580360">
        <w:t xml:space="preserve">Se poate norma o </w:t>
      </w:r>
      <w:proofErr w:type="spellStart"/>
      <w:r w:rsidRPr="00580360">
        <w:t>funcţie</w:t>
      </w:r>
      <w:proofErr w:type="spellEnd"/>
      <w:r w:rsidRPr="00580360">
        <w:t xml:space="preserve"> de director adjunct pentru: </w:t>
      </w:r>
    </w:p>
    <w:p w14:paraId="441895B3" w14:textId="10A91285" w:rsidR="008B10CF" w:rsidRPr="00580360" w:rsidRDefault="00000000" w:rsidP="00304984">
      <w:pPr>
        <w:numPr>
          <w:ilvl w:val="2"/>
          <w:numId w:val="32"/>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care au peste 30 de </w:t>
      </w:r>
      <w:proofErr w:type="spellStart"/>
      <w:r w:rsidRPr="00580360">
        <w:t>formaţiuni</w:t>
      </w:r>
      <w:proofErr w:type="spellEnd"/>
      <w:r w:rsidRPr="00580360">
        <w:t xml:space="preserve"> de studiu; </w:t>
      </w:r>
    </w:p>
    <w:p w14:paraId="7E33D8BA" w14:textId="1C041249" w:rsidR="008B10CF" w:rsidRPr="00580360" w:rsidRDefault="00000000" w:rsidP="00304984">
      <w:pPr>
        <w:numPr>
          <w:ilvl w:val="2"/>
          <w:numId w:val="32"/>
        </w:numPr>
        <w:spacing w:after="0" w:line="240" w:lineRule="auto"/>
        <w:ind w:left="0" w:firstLine="0"/>
      </w:pPr>
      <w:proofErr w:type="spellStart"/>
      <w:r w:rsidRPr="00580360">
        <w:lastRenderedPageBreak/>
        <w:t>unităţile</w:t>
      </w:r>
      <w:proofErr w:type="spellEnd"/>
      <w:r w:rsidRPr="00580360">
        <w:t xml:space="preserve"> de </w:t>
      </w:r>
      <w:proofErr w:type="spellStart"/>
      <w:r w:rsidRPr="00580360">
        <w:t>învăţământ</w:t>
      </w:r>
      <w:proofErr w:type="spellEnd"/>
      <w:r w:rsidRPr="00580360">
        <w:t xml:space="preserve"> care au între 20 </w:t>
      </w:r>
      <w:proofErr w:type="spellStart"/>
      <w:r w:rsidRPr="00580360">
        <w:t>şi</w:t>
      </w:r>
      <w:proofErr w:type="spellEnd"/>
      <w:r w:rsidRPr="00580360">
        <w:t xml:space="preserve"> 30 de clase </w:t>
      </w:r>
      <w:proofErr w:type="spellStart"/>
      <w:r w:rsidRPr="00580360">
        <w:t>şi</w:t>
      </w:r>
      <w:proofErr w:type="spellEnd"/>
      <w:r w:rsidRPr="00580360">
        <w:t xml:space="preserve"> îndeplinesc una dintre</w:t>
      </w:r>
      <w:r w:rsidR="00220B6B" w:rsidRPr="00580360">
        <w:t xml:space="preserve"> </w:t>
      </w:r>
      <w:proofErr w:type="spellStart"/>
      <w:r w:rsidRPr="00580360">
        <w:t>condiţiile</w:t>
      </w:r>
      <w:proofErr w:type="spellEnd"/>
      <w:r w:rsidRPr="00580360">
        <w:t xml:space="preserve">: au cel </w:t>
      </w:r>
      <w:proofErr w:type="spellStart"/>
      <w:r w:rsidRPr="00580360">
        <w:t>puţin</w:t>
      </w:r>
      <w:proofErr w:type="spellEnd"/>
      <w:r w:rsidRPr="00580360">
        <w:t xml:space="preserve"> 10 clase inclusiv din </w:t>
      </w:r>
      <w:proofErr w:type="spellStart"/>
      <w:r w:rsidRPr="00580360">
        <w:t>învăţământul</w:t>
      </w:r>
      <w:proofErr w:type="spellEnd"/>
      <w:r w:rsidRPr="00580360">
        <w:t xml:space="preserve"> primar </w:t>
      </w:r>
      <w:proofErr w:type="spellStart"/>
      <w:r w:rsidRPr="00580360">
        <w:t>şi</w:t>
      </w:r>
      <w:proofErr w:type="spellEnd"/>
      <w:r w:rsidRPr="00580360">
        <w:t xml:space="preserve">/sau grupe din </w:t>
      </w:r>
      <w:proofErr w:type="spellStart"/>
      <w:r w:rsidRPr="00580360">
        <w:t>învăţământul</w:t>
      </w:r>
      <w:proofErr w:type="spellEnd"/>
      <w:r w:rsidRPr="00580360">
        <w:t xml:space="preserve"> </w:t>
      </w:r>
      <w:proofErr w:type="spellStart"/>
      <w:r w:rsidRPr="00580360">
        <w:t>antepreşcolar</w:t>
      </w:r>
      <w:proofErr w:type="spellEnd"/>
      <w:r w:rsidRPr="00580360">
        <w:t>/</w:t>
      </w:r>
      <w:proofErr w:type="spellStart"/>
      <w:r w:rsidRPr="00580360">
        <w:t>preşcolar</w:t>
      </w:r>
      <w:proofErr w:type="spellEnd"/>
      <w:r w:rsidRPr="00580360">
        <w:t xml:space="preserve"> sau au </w:t>
      </w:r>
      <w:proofErr w:type="spellStart"/>
      <w:r w:rsidRPr="00580360">
        <w:t>secţii</w:t>
      </w:r>
      <w:proofErr w:type="spellEnd"/>
      <w:r w:rsidRPr="00580360">
        <w:t xml:space="preserve"> cu predare în limbile </w:t>
      </w:r>
      <w:proofErr w:type="spellStart"/>
      <w:r w:rsidRPr="00580360">
        <w:t>minorităţilor</w:t>
      </w:r>
      <w:proofErr w:type="spellEnd"/>
      <w:r w:rsidRPr="00580360">
        <w:t xml:space="preserve"> într-o unitate </w:t>
      </w:r>
      <w:proofErr w:type="spellStart"/>
      <w:r w:rsidRPr="00580360">
        <w:t>şcolară</w:t>
      </w:r>
      <w:proofErr w:type="spellEnd"/>
      <w:r w:rsidRPr="00580360">
        <w:t xml:space="preserve"> cu predare în limba română sau au </w:t>
      </w:r>
      <w:proofErr w:type="spellStart"/>
      <w:r w:rsidRPr="00580360">
        <w:t>secţii</w:t>
      </w:r>
      <w:proofErr w:type="spellEnd"/>
      <w:r w:rsidRPr="00580360">
        <w:t xml:space="preserve"> cu predare în limba română într-o unitate </w:t>
      </w:r>
      <w:proofErr w:type="spellStart"/>
      <w:r w:rsidRPr="00580360">
        <w:t>şcolară</w:t>
      </w:r>
      <w:proofErr w:type="spellEnd"/>
      <w:r w:rsidRPr="00580360">
        <w:t xml:space="preserve"> cu predare într-o limbă a </w:t>
      </w:r>
      <w:proofErr w:type="spellStart"/>
      <w:r w:rsidRPr="00580360">
        <w:t>minorităţilor</w:t>
      </w:r>
      <w:proofErr w:type="spellEnd"/>
      <w:r w:rsidRPr="00580360">
        <w:t xml:space="preserve">; </w:t>
      </w:r>
    </w:p>
    <w:p w14:paraId="260E5C92" w14:textId="77777777" w:rsidR="008B10CF" w:rsidRPr="00580360" w:rsidRDefault="00000000" w:rsidP="00304984">
      <w:pPr>
        <w:numPr>
          <w:ilvl w:val="2"/>
          <w:numId w:val="32"/>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care au între 20 </w:t>
      </w:r>
      <w:proofErr w:type="spellStart"/>
      <w:r w:rsidRPr="00580360">
        <w:t>şi</w:t>
      </w:r>
      <w:proofErr w:type="spellEnd"/>
      <w:r w:rsidRPr="00580360">
        <w:t xml:space="preserve"> 30 de clase </w:t>
      </w:r>
      <w:proofErr w:type="spellStart"/>
      <w:r w:rsidRPr="00580360">
        <w:t>şi</w:t>
      </w:r>
      <w:proofErr w:type="spellEnd"/>
      <w:r w:rsidRPr="00580360">
        <w:t xml:space="preserve"> au internat </w:t>
      </w:r>
      <w:proofErr w:type="spellStart"/>
      <w:r w:rsidRPr="00580360">
        <w:t>şi</w:t>
      </w:r>
      <w:proofErr w:type="spellEnd"/>
      <w:r w:rsidRPr="00580360">
        <w:t xml:space="preserve"> cantină; </w:t>
      </w:r>
    </w:p>
    <w:p w14:paraId="10021067" w14:textId="77777777" w:rsidR="008B10CF" w:rsidRPr="00580360" w:rsidRDefault="00000000" w:rsidP="00304984">
      <w:pPr>
        <w:numPr>
          <w:ilvl w:val="2"/>
          <w:numId w:val="32"/>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liceal/postliceal care au peste 25 de clase; </w:t>
      </w:r>
    </w:p>
    <w:p w14:paraId="3A3BFE35" w14:textId="77777777" w:rsidR="008B10CF" w:rsidRPr="00580360" w:rsidRDefault="00000000" w:rsidP="00304984">
      <w:pPr>
        <w:numPr>
          <w:ilvl w:val="2"/>
          <w:numId w:val="32"/>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liceal/postliceal care au între 20 </w:t>
      </w:r>
      <w:proofErr w:type="spellStart"/>
      <w:r w:rsidRPr="00580360">
        <w:t>şi</w:t>
      </w:r>
      <w:proofErr w:type="spellEnd"/>
      <w:r w:rsidRPr="00580360">
        <w:t xml:space="preserve"> 25 de clase </w:t>
      </w:r>
      <w:proofErr w:type="spellStart"/>
      <w:r w:rsidRPr="00580360">
        <w:t>şi</w:t>
      </w:r>
      <w:proofErr w:type="spellEnd"/>
      <w:r w:rsidRPr="00580360">
        <w:t xml:space="preserve"> îndeplinesc una din </w:t>
      </w:r>
      <w:proofErr w:type="spellStart"/>
      <w:r w:rsidRPr="00580360">
        <w:t>condiţiile</w:t>
      </w:r>
      <w:proofErr w:type="spellEnd"/>
      <w:r w:rsidRPr="00580360">
        <w:t xml:space="preserve">: au cel </w:t>
      </w:r>
      <w:proofErr w:type="spellStart"/>
      <w:r w:rsidRPr="00580360">
        <w:t>puţin</w:t>
      </w:r>
      <w:proofErr w:type="spellEnd"/>
      <w:r w:rsidRPr="00580360">
        <w:t xml:space="preserve"> 10 clase din </w:t>
      </w:r>
      <w:proofErr w:type="spellStart"/>
      <w:r w:rsidRPr="00580360">
        <w:t>învăţământul</w:t>
      </w:r>
      <w:proofErr w:type="spellEnd"/>
      <w:r w:rsidRPr="00580360">
        <w:t xml:space="preserve"> primar </w:t>
      </w:r>
      <w:proofErr w:type="spellStart"/>
      <w:r w:rsidRPr="00580360">
        <w:t>şi</w:t>
      </w:r>
      <w:proofErr w:type="spellEnd"/>
      <w:r w:rsidRPr="00580360">
        <w:t xml:space="preserve">/sau grupe din </w:t>
      </w:r>
      <w:proofErr w:type="spellStart"/>
      <w:r w:rsidRPr="00580360">
        <w:t>învăţământul</w:t>
      </w:r>
      <w:proofErr w:type="spellEnd"/>
      <w:r w:rsidRPr="00580360">
        <w:t xml:space="preserve"> </w:t>
      </w:r>
      <w:proofErr w:type="spellStart"/>
      <w:r w:rsidRPr="00580360">
        <w:t>antepreşcolar</w:t>
      </w:r>
      <w:proofErr w:type="spellEnd"/>
      <w:r w:rsidRPr="00580360">
        <w:t>/</w:t>
      </w:r>
      <w:proofErr w:type="spellStart"/>
      <w:r w:rsidRPr="00580360">
        <w:t>preşcolar</w:t>
      </w:r>
      <w:proofErr w:type="spellEnd"/>
      <w:r w:rsidRPr="00580360">
        <w:t xml:space="preserve"> sau au </w:t>
      </w:r>
      <w:proofErr w:type="spellStart"/>
      <w:r w:rsidRPr="00580360">
        <w:t>secţii</w:t>
      </w:r>
      <w:proofErr w:type="spellEnd"/>
      <w:r w:rsidRPr="00580360">
        <w:t xml:space="preserve"> cu predare în limbile </w:t>
      </w:r>
      <w:proofErr w:type="spellStart"/>
      <w:r w:rsidRPr="00580360">
        <w:t>minorităţilor</w:t>
      </w:r>
      <w:proofErr w:type="spellEnd"/>
      <w:r w:rsidRPr="00580360">
        <w:t xml:space="preserve"> într-o unitate </w:t>
      </w:r>
      <w:proofErr w:type="spellStart"/>
      <w:r w:rsidRPr="00580360">
        <w:t>şcolară</w:t>
      </w:r>
      <w:proofErr w:type="spellEnd"/>
      <w:r w:rsidRPr="00580360">
        <w:t xml:space="preserve"> cu predare în limba română sau au </w:t>
      </w:r>
      <w:proofErr w:type="spellStart"/>
      <w:r w:rsidRPr="00580360">
        <w:t>secţii</w:t>
      </w:r>
      <w:proofErr w:type="spellEnd"/>
      <w:r w:rsidRPr="00580360">
        <w:t xml:space="preserve"> cu predare în limba română într-o unitate </w:t>
      </w:r>
      <w:proofErr w:type="spellStart"/>
      <w:r w:rsidRPr="00580360">
        <w:t>şcolară</w:t>
      </w:r>
      <w:proofErr w:type="spellEnd"/>
      <w:r w:rsidRPr="00580360">
        <w:t xml:space="preserve"> cu predare într-o limbă a </w:t>
      </w:r>
      <w:proofErr w:type="spellStart"/>
      <w:r w:rsidRPr="00580360">
        <w:t>minorităţilor</w:t>
      </w:r>
      <w:proofErr w:type="spellEnd"/>
      <w:r w:rsidRPr="00580360">
        <w:t xml:space="preserve">; </w:t>
      </w:r>
    </w:p>
    <w:p w14:paraId="2A941956" w14:textId="77777777" w:rsidR="008B10CF" w:rsidRPr="00580360" w:rsidRDefault="00000000" w:rsidP="00304984">
      <w:pPr>
        <w:numPr>
          <w:ilvl w:val="2"/>
          <w:numId w:val="32"/>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liceal/postliceal care au între 20 </w:t>
      </w:r>
      <w:proofErr w:type="spellStart"/>
      <w:r w:rsidRPr="00580360">
        <w:t>şi</w:t>
      </w:r>
      <w:proofErr w:type="spellEnd"/>
      <w:r w:rsidRPr="00580360">
        <w:t xml:space="preserve"> 25 de clase </w:t>
      </w:r>
      <w:proofErr w:type="spellStart"/>
      <w:r w:rsidRPr="00580360">
        <w:t>şi</w:t>
      </w:r>
      <w:proofErr w:type="spellEnd"/>
      <w:r w:rsidRPr="00580360">
        <w:t xml:space="preserve"> au internat </w:t>
      </w:r>
      <w:proofErr w:type="spellStart"/>
      <w:r w:rsidRPr="00580360">
        <w:t>şi</w:t>
      </w:r>
      <w:proofErr w:type="spellEnd"/>
      <w:r w:rsidRPr="00580360">
        <w:t xml:space="preserve"> cantină; </w:t>
      </w:r>
    </w:p>
    <w:p w14:paraId="0E9CC92B" w14:textId="77777777" w:rsidR="008B10CF" w:rsidRPr="00580360" w:rsidRDefault="00000000" w:rsidP="00304984">
      <w:pPr>
        <w:numPr>
          <w:ilvl w:val="2"/>
          <w:numId w:val="32"/>
        </w:numPr>
        <w:spacing w:after="0" w:line="240" w:lineRule="auto"/>
        <w:ind w:left="0" w:firstLine="0"/>
      </w:pPr>
      <w:r w:rsidRPr="00580360">
        <w:t xml:space="preserve">unitățile de învățământ special cu cel puțin 16 clase.  </w:t>
      </w:r>
    </w:p>
    <w:p w14:paraId="2FDE30B1" w14:textId="77777777" w:rsidR="008B10CF" w:rsidRPr="00580360" w:rsidRDefault="00000000" w:rsidP="00304984">
      <w:pPr>
        <w:numPr>
          <w:ilvl w:val="2"/>
          <w:numId w:val="33"/>
        </w:numPr>
        <w:spacing w:after="0" w:line="240" w:lineRule="auto"/>
        <w:ind w:left="0" w:firstLine="0"/>
      </w:pPr>
      <w:r w:rsidRPr="00580360">
        <w:t xml:space="preserve">Se pot norma două </w:t>
      </w:r>
      <w:proofErr w:type="spellStart"/>
      <w:r w:rsidRPr="00580360">
        <w:t>funcţii</w:t>
      </w:r>
      <w:proofErr w:type="spellEnd"/>
      <w:r w:rsidRPr="00580360">
        <w:t xml:space="preserve"> de director adjunct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nivel gimnazial, liceal sau postliceal care </w:t>
      </w:r>
      <w:proofErr w:type="spellStart"/>
      <w:r w:rsidRPr="00580360">
        <w:t>funcţionează</w:t>
      </w:r>
      <w:proofErr w:type="spellEnd"/>
      <w:r w:rsidRPr="00580360">
        <w:t xml:space="preserve"> cu peste 50 de </w:t>
      </w:r>
      <w:proofErr w:type="spellStart"/>
      <w:r w:rsidRPr="00580360">
        <w:t>formaţiuni</w:t>
      </w:r>
      <w:proofErr w:type="spellEnd"/>
      <w:r w:rsidRPr="00580360">
        <w:t xml:space="preserve"> de studiu. </w:t>
      </w:r>
    </w:p>
    <w:p w14:paraId="79FEC75F" w14:textId="77777777" w:rsidR="008B10CF" w:rsidRPr="00580360" w:rsidRDefault="00000000" w:rsidP="00304984">
      <w:pPr>
        <w:numPr>
          <w:ilvl w:val="2"/>
          <w:numId w:val="33"/>
        </w:numPr>
        <w:spacing w:after="0" w:line="240" w:lineRule="auto"/>
        <w:ind w:left="0" w:firstLine="0"/>
      </w:pPr>
      <w:r w:rsidRPr="00580360">
        <w:t xml:space="preserve">Se pot norma trei </w:t>
      </w:r>
      <w:proofErr w:type="spellStart"/>
      <w:r w:rsidRPr="00580360">
        <w:t>funcţii</w:t>
      </w:r>
      <w:proofErr w:type="spellEnd"/>
      <w:r w:rsidRPr="00580360">
        <w:t xml:space="preserve"> de director adjunct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nivel gimnazial, liceal sau postliceal care </w:t>
      </w:r>
      <w:proofErr w:type="spellStart"/>
      <w:r w:rsidRPr="00580360">
        <w:t>funcţionează</w:t>
      </w:r>
      <w:proofErr w:type="spellEnd"/>
      <w:r w:rsidRPr="00580360">
        <w:t xml:space="preserve"> cu peste 70 de </w:t>
      </w:r>
      <w:proofErr w:type="spellStart"/>
      <w:r w:rsidRPr="00580360">
        <w:t>formaţiuni</w:t>
      </w:r>
      <w:proofErr w:type="spellEnd"/>
      <w:r w:rsidRPr="00580360">
        <w:t xml:space="preserve"> de studiu sau cu peste 70 de </w:t>
      </w:r>
      <w:proofErr w:type="spellStart"/>
      <w:r w:rsidRPr="00580360">
        <w:t>formaţiuni</w:t>
      </w:r>
      <w:proofErr w:type="spellEnd"/>
      <w:r w:rsidRPr="00580360">
        <w:t xml:space="preserve"> de studiu din </w:t>
      </w:r>
      <w:proofErr w:type="spellStart"/>
      <w:r w:rsidRPr="00580360">
        <w:t>învăţământul</w:t>
      </w:r>
      <w:proofErr w:type="spellEnd"/>
      <w:r w:rsidRPr="00580360">
        <w:t xml:space="preserve"> </w:t>
      </w:r>
      <w:proofErr w:type="spellStart"/>
      <w:r w:rsidRPr="00580360">
        <w:t>antepreşcolar</w:t>
      </w:r>
      <w:proofErr w:type="spellEnd"/>
      <w:r w:rsidRPr="00580360">
        <w:t xml:space="preserve"> </w:t>
      </w:r>
      <w:proofErr w:type="spellStart"/>
      <w:r w:rsidRPr="00580360">
        <w:t>şi</w:t>
      </w:r>
      <w:proofErr w:type="spellEnd"/>
      <w:r w:rsidRPr="00580360">
        <w:t xml:space="preserve"> </w:t>
      </w:r>
      <w:proofErr w:type="spellStart"/>
      <w:r w:rsidRPr="00580360">
        <w:t>preşcolar</w:t>
      </w:r>
      <w:proofErr w:type="spellEnd"/>
      <w:r w:rsidRPr="00580360">
        <w:t>.</w:t>
      </w:r>
      <w:r w:rsidRPr="00580360">
        <w:rPr>
          <w:b/>
        </w:rPr>
        <w:t xml:space="preserve"> </w:t>
      </w:r>
    </w:p>
    <w:p w14:paraId="3E3375E2" w14:textId="3187D412" w:rsidR="008B10CF" w:rsidRPr="003D0639" w:rsidRDefault="00000000" w:rsidP="00304984">
      <w:pPr>
        <w:spacing w:after="0" w:line="240" w:lineRule="auto"/>
        <w:ind w:left="0" w:firstLine="0"/>
        <w:rPr>
          <w:b/>
          <w:bCs/>
        </w:rPr>
      </w:pPr>
      <w:r w:rsidRPr="003D0639">
        <w:rPr>
          <w:b/>
          <w:bCs/>
        </w:rPr>
        <w:t>ART. 2</w:t>
      </w:r>
      <w:r w:rsidR="00B14B85" w:rsidRPr="003D0639">
        <w:rPr>
          <w:b/>
          <w:bCs/>
        </w:rPr>
        <w:t>4</w:t>
      </w:r>
      <w:r w:rsidRPr="003D0639">
        <w:rPr>
          <w:b/>
          <w:bCs/>
        </w:rPr>
        <w:t xml:space="preserve"> </w:t>
      </w:r>
    </w:p>
    <w:p w14:paraId="573E2801" w14:textId="040FEB5E" w:rsidR="008B10CF" w:rsidRPr="00580360" w:rsidRDefault="00000000" w:rsidP="00304984">
      <w:pPr>
        <w:numPr>
          <w:ilvl w:val="2"/>
          <w:numId w:val="34"/>
        </w:numPr>
        <w:spacing w:after="0" w:line="240" w:lineRule="auto"/>
        <w:ind w:left="0" w:firstLine="0"/>
      </w:pPr>
      <w:r w:rsidRPr="00580360">
        <w:t xml:space="preserve">Recrutarea pentru ocuparea </w:t>
      </w:r>
      <w:proofErr w:type="spellStart"/>
      <w:r w:rsidRPr="00580360">
        <w:t>funcţiilor</w:t>
      </w:r>
      <w:proofErr w:type="spellEnd"/>
      <w:r w:rsidRPr="00580360">
        <w:t xml:space="preserve"> de director adjunct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stat se realizează prin concurs </w:t>
      </w:r>
      <w:proofErr w:type="spellStart"/>
      <w:r w:rsidRPr="00580360">
        <w:t>naţional</w:t>
      </w:r>
      <w:proofErr w:type="spellEnd"/>
      <w:r w:rsidRPr="00580360">
        <w:t xml:space="preserve">, organizat prin </w:t>
      </w:r>
      <w:r w:rsidR="002B6ED6" w:rsidRPr="00580360">
        <w:t>ISJ CLUJ</w:t>
      </w:r>
      <w:r w:rsidRPr="00580360">
        <w:t xml:space="preserve">, sub coordonarea </w:t>
      </w:r>
      <w:r w:rsidR="002B6ED6" w:rsidRPr="00580360">
        <w:t>Ministerului Educației și Cercetării</w:t>
      </w:r>
      <w:r w:rsidRPr="00580360">
        <w:t xml:space="preserve">, potrivit metodologiei aprobate prin ordin al ministrului </w:t>
      </w:r>
      <w:proofErr w:type="spellStart"/>
      <w:r w:rsidRPr="00580360">
        <w:t>educaţiei</w:t>
      </w:r>
      <w:proofErr w:type="spellEnd"/>
      <w:r w:rsidRPr="00580360">
        <w:t xml:space="preserve">.  </w:t>
      </w:r>
    </w:p>
    <w:p w14:paraId="0691A474" w14:textId="77777777" w:rsidR="008B10CF" w:rsidRPr="00580360" w:rsidRDefault="00000000" w:rsidP="00304984">
      <w:pPr>
        <w:numPr>
          <w:ilvl w:val="2"/>
          <w:numId w:val="34"/>
        </w:numPr>
        <w:spacing w:after="0" w:line="240" w:lineRule="auto"/>
        <w:ind w:left="0" w:firstLine="0"/>
      </w:pPr>
      <w:r w:rsidRPr="00580360">
        <w:t xml:space="preserve">La concursul pentru ocuparea </w:t>
      </w:r>
      <w:proofErr w:type="spellStart"/>
      <w:r w:rsidRPr="00580360">
        <w:t>funcţiilor</w:t>
      </w:r>
      <w:proofErr w:type="spellEnd"/>
      <w:r w:rsidRPr="00580360">
        <w:t xml:space="preserve"> de director adjunct participă personalul didactic de predare titular în </w:t>
      </w:r>
      <w:proofErr w:type="spellStart"/>
      <w:r w:rsidRPr="00580360">
        <w:t>învăţământul</w:t>
      </w:r>
      <w:proofErr w:type="spellEnd"/>
      <w:r w:rsidRPr="00580360">
        <w:t xml:space="preserve"> preuniversitar.  </w:t>
      </w:r>
    </w:p>
    <w:p w14:paraId="1C5EB3CF" w14:textId="66E10AD6" w:rsidR="008B10CF" w:rsidRPr="00580360" w:rsidRDefault="00000000" w:rsidP="00304984">
      <w:pPr>
        <w:numPr>
          <w:ilvl w:val="2"/>
          <w:numId w:val="34"/>
        </w:numPr>
        <w:spacing w:after="0" w:line="240" w:lineRule="auto"/>
        <w:ind w:left="0" w:firstLine="0"/>
      </w:pPr>
      <w:r w:rsidRPr="00580360">
        <w:t xml:space="preserve">Directorul adjunct, după promovarea concursului, încheie contract de management educațional cu inspectorul școlar general al </w:t>
      </w:r>
      <w:r w:rsidR="002B6ED6" w:rsidRPr="00580360">
        <w:t>ISJ CLUJ</w:t>
      </w:r>
      <w:r w:rsidRPr="00580360">
        <w:t xml:space="preserve">. Modelul contractului de management educațional este aprobat prin ordin al ministrului </w:t>
      </w:r>
      <w:proofErr w:type="spellStart"/>
      <w:r w:rsidRPr="00580360">
        <w:t>educaţiei</w:t>
      </w:r>
      <w:proofErr w:type="spellEnd"/>
      <w:r w:rsidRPr="00580360">
        <w:t xml:space="preserve">. Contractul de management educațional poate fi modificat exclusiv prin act </w:t>
      </w:r>
      <w:proofErr w:type="spellStart"/>
      <w:r w:rsidRPr="00580360">
        <w:t>adiţional</w:t>
      </w:r>
      <w:proofErr w:type="spellEnd"/>
      <w:r w:rsidRPr="00580360">
        <w:t xml:space="preserve">, cu acordul </w:t>
      </w:r>
      <w:proofErr w:type="spellStart"/>
      <w:r w:rsidRPr="00580360">
        <w:t>părţilor</w:t>
      </w:r>
      <w:proofErr w:type="spellEnd"/>
      <w:r w:rsidRPr="00580360">
        <w:t xml:space="preserve"> semnatare.  </w:t>
      </w:r>
    </w:p>
    <w:p w14:paraId="7824D27B" w14:textId="77777777" w:rsidR="008B10CF" w:rsidRPr="00580360" w:rsidRDefault="00000000" w:rsidP="00304984">
      <w:pPr>
        <w:numPr>
          <w:ilvl w:val="2"/>
          <w:numId w:val="34"/>
        </w:numPr>
        <w:spacing w:after="0" w:line="240" w:lineRule="auto"/>
        <w:ind w:left="0" w:firstLine="0"/>
      </w:pPr>
      <w:r w:rsidRPr="00580360">
        <w:t xml:space="preserve">Contractul de management </w:t>
      </w:r>
      <w:proofErr w:type="spellStart"/>
      <w:r w:rsidRPr="00580360">
        <w:t>educaţional</w:t>
      </w:r>
      <w:proofErr w:type="spellEnd"/>
      <w:r w:rsidRPr="00580360">
        <w:t xml:space="preserve"> poate fi încheiat numai după prezentarea unei evaluări medicale care atestă faptul că persoana este aptă pentru </w:t>
      </w:r>
      <w:proofErr w:type="spellStart"/>
      <w:r w:rsidRPr="00580360">
        <w:t>funcţia</w:t>
      </w:r>
      <w:proofErr w:type="spellEnd"/>
      <w:r w:rsidRPr="00580360">
        <w:t xml:space="preserve"> vizată.  </w:t>
      </w:r>
    </w:p>
    <w:p w14:paraId="37ABA10F" w14:textId="14246262" w:rsidR="008B10CF" w:rsidRPr="00580360" w:rsidRDefault="00000000" w:rsidP="00304984">
      <w:pPr>
        <w:numPr>
          <w:ilvl w:val="2"/>
          <w:numId w:val="34"/>
        </w:numPr>
        <w:spacing w:after="0" w:line="240" w:lineRule="auto"/>
        <w:ind w:left="0" w:firstLine="0"/>
      </w:pPr>
      <w:r w:rsidRPr="00580360">
        <w:t xml:space="preserve">Pe perioada exercitării mandatului, directorul adjunct nu poate </w:t>
      </w:r>
      <w:proofErr w:type="spellStart"/>
      <w:r w:rsidRPr="00580360">
        <w:t>deţine</w:t>
      </w:r>
      <w:proofErr w:type="spellEnd"/>
      <w:r w:rsidRPr="00580360">
        <w:t xml:space="preserve">, conform legii, </w:t>
      </w:r>
      <w:proofErr w:type="spellStart"/>
      <w:r w:rsidRPr="00580360">
        <w:t>funcţia</w:t>
      </w:r>
      <w:proofErr w:type="spellEnd"/>
      <w:r w:rsidRPr="00580360">
        <w:t xml:space="preserve"> de </w:t>
      </w:r>
      <w:proofErr w:type="spellStart"/>
      <w:r w:rsidRPr="00580360">
        <w:t>preşedinte</w:t>
      </w:r>
      <w:proofErr w:type="spellEnd"/>
      <w:r w:rsidRPr="00580360">
        <w:t xml:space="preserve"> sau </w:t>
      </w:r>
      <w:proofErr w:type="spellStart"/>
      <w:r w:rsidRPr="00580360">
        <w:t>vicepreşedinte</w:t>
      </w:r>
      <w:proofErr w:type="spellEnd"/>
      <w:r w:rsidRPr="00580360">
        <w:t xml:space="preserve"> în structurile de conducere ale partidelor politice, la nivel local, </w:t>
      </w:r>
      <w:proofErr w:type="spellStart"/>
      <w:r w:rsidRPr="00580360">
        <w:t>judeţean</w:t>
      </w:r>
      <w:proofErr w:type="spellEnd"/>
      <w:r w:rsidRPr="00580360">
        <w:t xml:space="preserve"> sau național, </w:t>
      </w:r>
      <w:proofErr w:type="spellStart"/>
      <w:r w:rsidRPr="00580360">
        <w:t>funcţia</w:t>
      </w:r>
      <w:proofErr w:type="spellEnd"/>
      <w:r w:rsidRPr="00580360">
        <w:t xml:space="preserve"> de primar, viceprimar, </w:t>
      </w:r>
      <w:proofErr w:type="spellStart"/>
      <w:r w:rsidRPr="00580360">
        <w:t>preşedinte</w:t>
      </w:r>
      <w:proofErr w:type="spellEnd"/>
      <w:r w:rsidRPr="00580360">
        <w:t xml:space="preserve"> sau </w:t>
      </w:r>
      <w:proofErr w:type="spellStart"/>
      <w:r w:rsidRPr="00580360">
        <w:t>vicepreşedinte</w:t>
      </w:r>
      <w:proofErr w:type="spellEnd"/>
      <w:r w:rsidRPr="00580360">
        <w:t xml:space="preserve"> de consiliu </w:t>
      </w:r>
      <w:proofErr w:type="spellStart"/>
      <w:r w:rsidRPr="00580360">
        <w:t>judeţean</w:t>
      </w:r>
      <w:proofErr w:type="spellEnd"/>
      <w:r w:rsidRPr="00580360">
        <w:t xml:space="preserve"> sau orice </w:t>
      </w:r>
      <w:proofErr w:type="spellStart"/>
      <w:r w:rsidRPr="00580360">
        <w:t>funcţie</w:t>
      </w:r>
      <w:proofErr w:type="spellEnd"/>
      <w:r w:rsidRPr="00580360">
        <w:t xml:space="preserve"> de conducere în </w:t>
      </w:r>
      <w:proofErr w:type="spellStart"/>
      <w:r w:rsidRPr="00580360">
        <w:t>organizaţiile</w:t>
      </w:r>
      <w:proofErr w:type="spellEnd"/>
      <w:r w:rsidRPr="00580360">
        <w:t xml:space="preserve"> sindicale.  </w:t>
      </w:r>
    </w:p>
    <w:p w14:paraId="4E4E9756" w14:textId="77777777" w:rsidR="008B10CF" w:rsidRPr="00580360" w:rsidRDefault="00000000" w:rsidP="00304984">
      <w:pPr>
        <w:numPr>
          <w:ilvl w:val="2"/>
          <w:numId w:val="34"/>
        </w:numPr>
        <w:spacing w:after="0" w:line="240" w:lineRule="auto"/>
        <w:ind w:left="0" w:firstLine="0"/>
      </w:pPr>
      <w:r w:rsidRPr="00580360">
        <w:t xml:space="preserve">Nu poate ocupa/exercita o </w:t>
      </w:r>
      <w:proofErr w:type="spellStart"/>
      <w:r w:rsidRPr="00580360">
        <w:t>funcţie</w:t>
      </w:r>
      <w:proofErr w:type="spellEnd"/>
      <w:r w:rsidRPr="00580360">
        <w:t xml:space="preserve"> de conducere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persoana care a fost condamnată penal definitiv pentru </w:t>
      </w:r>
      <w:proofErr w:type="spellStart"/>
      <w:r w:rsidRPr="00580360">
        <w:t>săvârşirea</w:t>
      </w:r>
      <w:proofErr w:type="spellEnd"/>
      <w:r w:rsidRPr="00580360">
        <w:t xml:space="preserve"> cu </w:t>
      </w:r>
      <w:proofErr w:type="spellStart"/>
      <w:r w:rsidRPr="00580360">
        <w:t>intenţie</w:t>
      </w:r>
      <w:proofErr w:type="spellEnd"/>
      <w:r w:rsidRPr="00580360">
        <w:t xml:space="preserve"> a unei </w:t>
      </w:r>
      <w:proofErr w:type="spellStart"/>
      <w:r w:rsidRPr="00580360">
        <w:t>infracţiuni</w:t>
      </w:r>
      <w:proofErr w:type="spellEnd"/>
      <w:r w:rsidRPr="00580360">
        <w:t xml:space="preserve"> contra </w:t>
      </w:r>
      <w:proofErr w:type="spellStart"/>
      <w:r w:rsidRPr="00580360">
        <w:t>vieţii</w:t>
      </w:r>
      <w:proofErr w:type="spellEnd"/>
      <w:r w:rsidRPr="00580360">
        <w:t xml:space="preserve">, </w:t>
      </w:r>
      <w:proofErr w:type="spellStart"/>
      <w:r w:rsidRPr="00580360">
        <w:t>integrităţii</w:t>
      </w:r>
      <w:proofErr w:type="spellEnd"/>
      <w:r w:rsidRPr="00580360">
        <w:t xml:space="preserve"> corporale sau </w:t>
      </w:r>
      <w:proofErr w:type="spellStart"/>
      <w:r w:rsidRPr="00580360">
        <w:t>sănătăţii</w:t>
      </w:r>
      <w:proofErr w:type="spellEnd"/>
      <w:r w:rsidRPr="00580360">
        <w:t xml:space="preserve">, contra </w:t>
      </w:r>
      <w:proofErr w:type="spellStart"/>
      <w:r w:rsidRPr="00580360">
        <w:t>libertăţii</w:t>
      </w:r>
      <w:proofErr w:type="spellEnd"/>
      <w:r w:rsidRPr="00580360">
        <w:t xml:space="preserve"> persoanei, rele tratamente aplicate minorului, </w:t>
      </w:r>
      <w:proofErr w:type="spellStart"/>
      <w:r w:rsidRPr="00580360">
        <w:t>hărţuire</w:t>
      </w:r>
      <w:proofErr w:type="spellEnd"/>
      <w:r w:rsidRPr="00580360">
        <w:t xml:space="preserve">, trafic de minori, proxenetism, </w:t>
      </w:r>
      <w:proofErr w:type="spellStart"/>
      <w:r w:rsidRPr="00580360">
        <w:t>infracţiuni</w:t>
      </w:r>
      <w:proofErr w:type="spellEnd"/>
      <w:r w:rsidRPr="00580360">
        <w:t xml:space="preserve"> contra </w:t>
      </w:r>
      <w:proofErr w:type="spellStart"/>
      <w:r w:rsidRPr="00580360">
        <w:t>libertăţii</w:t>
      </w:r>
      <w:proofErr w:type="spellEnd"/>
      <w:r w:rsidRPr="00580360">
        <w:t xml:space="preserve"> </w:t>
      </w:r>
      <w:proofErr w:type="spellStart"/>
      <w:r w:rsidRPr="00580360">
        <w:t>şi</w:t>
      </w:r>
      <w:proofErr w:type="spellEnd"/>
      <w:r w:rsidRPr="00580360">
        <w:t xml:space="preserve"> </w:t>
      </w:r>
      <w:proofErr w:type="spellStart"/>
      <w:r w:rsidRPr="00580360">
        <w:t>integrităţii</w:t>
      </w:r>
      <w:proofErr w:type="spellEnd"/>
      <w:r w:rsidRPr="00580360">
        <w:t xml:space="preserve"> sexuale, luare </w:t>
      </w:r>
      <w:proofErr w:type="spellStart"/>
      <w:r w:rsidRPr="00580360">
        <w:t>şi</w:t>
      </w:r>
      <w:proofErr w:type="spellEnd"/>
      <w:r w:rsidRPr="00580360">
        <w:t xml:space="preserve"> dare de mită, trafic de </w:t>
      </w:r>
      <w:proofErr w:type="spellStart"/>
      <w:r w:rsidRPr="00580360">
        <w:t>influenţă</w:t>
      </w:r>
      <w:proofErr w:type="spellEnd"/>
      <w:r w:rsidRPr="00580360">
        <w:t xml:space="preserve">, fals </w:t>
      </w:r>
      <w:proofErr w:type="spellStart"/>
      <w:r w:rsidRPr="00580360">
        <w:t>şi</w:t>
      </w:r>
      <w:proofErr w:type="spellEnd"/>
      <w:r w:rsidRPr="00580360">
        <w:t xml:space="preserve"> uz de fals, furt calificat, pentru care nu a intervenit reabilitarea. </w:t>
      </w:r>
    </w:p>
    <w:p w14:paraId="3810A4BF" w14:textId="77777777" w:rsidR="008B10CF" w:rsidRPr="00580360" w:rsidRDefault="00000000" w:rsidP="00304984">
      <w:pPr>
        <w:numPr>
          <w:ilvl w:val="2"/>
          <w:numId w:val="34"/>
        </w:numPr>
        <w:spacing w:after="0" w:line="240" w:lineRule="auto"/>
        <w:ind w:left="0" w:firstLine="0"/>
      </w:pPr>
      <w:r w:rsidRPr="00580360">
        <w:t xml:space="preserve">Directorul adjunct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stat, numit în urma concursului </w:t>
      </w:r>
      <w:proofErr w:type="spellStart"/>
      <w:r w:rsidRPr="00580360">
        <w:t>naţional</w:t>
      </w:r>
      <w:proofErr w:type="spellEnd"/>
      <w:r w:rsidRPr="00580360">
        <w:t xml:space="preserve">, poate fi eliberat din </w:t>
      </w:r>
      <w:proofErr w:type="spellStart"/>
      <w:r w:rsidRPr="00580360">
        <w:t>funcţie</w:t>
      </w:r>
      <w:proofErr w:type="spellEnd"/>
      <w:r w:rsidRPr="00580360">
        <w:t xml:space="preserve">: </w:t>
      </w:r>
    </w:p>
    <w:p w14:paraId="718CF971" w14:textId="420A83F4" w:rsidR="008B10CF" w:rsidRPr="00580360" w:rsidRDefault="00000000" w:rsidP="00304984">
      <w:pPr>
        <w:numPr>
          <w:ilvl w:val="1"/>
          <w:numId w:val="30"/>
        </w:numPr>
        <w:spacing w:after="0" w:line="240" w:lineRule="auto"/>
        <w:ind w:left="0" w:firstLine="0"/>
      </w:pPr>
      <w:r w:rsidRPr="00580360">
        <w:t xml:space="preserve">la propunerea motivată a inspectorului școlar general al </w:t>
      </w:r>
      <w:r w:rsidR="002B6ED6" w:rsidRPr="00580360">
        <w:t>ISJ CLUJ</w:t>
      </w:r>
      <w:r w:rsidRPr="00580360">
        <w:t xml:space="preserve">, cu avizul consiliului de </w:t>
      </w:r>
      <w:proofErr w:type="spellStart"/>
      <w:r w:rsidRPr="00580360">
        <w:t>administraţie</w:t>
      </w:r>
      <w:proofErr w:type="spellEnd"/>
      <w:r w:rsidRPr="00580360">
        <w:t xml:space="preserve"> al </w:t>
      </w:r>
      <w:r w:rsidR="002B6ED6" w:rsidRPr="00580360">
        <w:t>ISJ CLUJ</w:t>
      </w:r>
      <w:r w:rsidRPr="00580360">
        <w:t xml:space="preserve">; </w:t>
      </w:r>
    </w:p>
    <w:p w14:paraId="484A5DE2" w14:textId="77777777" w:rsidR="008B10CF" w:rsidRPr="00580360" w:rsidRDefault="00000000" w:rsidP="00304984">
      <w:pPr>
        <w:spacing w:after="0" w:line="240" w:lineRule="auto"/>
        <w:ind w:left="0" w:firstLine="0"/>
      </w:pPr>
      <w:r w:rsidRPr="00580360">
        <w:rPr>
          <w:rFonts w:ascii="Arial" w:eastAsia="Arial" w:hAnsi="Arial" w:cs="Arial"/>
          <w:sz w:val="20"/>
        </w:rPr>
        <w:t>19</w:t>
      </w:r>
    </w:p>
    <w:p w14:paraId="68008E6D" w14:textId="2BEEDB8C" w:rsidR="008B10CF" w:rsidRPr="00580360" w:rsidRDefault="00000000" w:rsidP="00304984">
      <w:pPr>
        <w:numPr>
          <w:ilvl w:val="1"/>
          <w:numId w:val="30"/>
        </w:numPr>
        <w:spacing w:after="0" w:line="240" w:lineRule="auto"/>
        <w:ind w:left="0" w:firstLine="0"/>
      </w:pPr>
      <w:r w:rsidRPr="00580360">
        <w:t xml:space="preserve">la propunerea motivată a 2/3 dintre membrii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urmată de un raport de evaluare a activității directorului adjunct, realizat de către o comisie constituită la nivelul </w:t>
      </w:r>
      <w:r w:rsidR="002B6ED6" w:rsidRPr="00580360">
        <w:t>ISJ CLUJ</w:t>
      </w:r>
      <w:r w:rsidRPr="00580360">
        <w:t xml:space="preserve">, decizia finală aparținând consiliului de administrație al inspectoratului școlar;  </w:t>
      </w:r>
    </w:p>
    <w:p w14:paraId="7864D7F1" w14:textId="77777777" w:rsidR="008B10CF" w:rsidRPr="00580360" w:rsidRDefault="00000000" w:rsidP="00304984">
      <w:pPr>
        <w:numPr>
          <w:ilvl w:val="1"/>
          <w:numId w:val="30"/>
        </w:numPr>
        <w:spacing w:after="0" w:line="240" w:lineRule="auto"/>
        <w:ind w:left="0" w:firstLine="0"/>
      </w:pPr>
      <w:r w:rsidRPr="00580360">
        <w:t xml:space="preserve">la propunerea consiliului profesoral, cu votul secret a 2/3 dintre membri. În această </w:t>
      </w:r>
      <w:proofErr w:type="spellStart"/>
      <w:r w:rsidRPr="00580360">
        <w:t>situaţie</w:t>
      </w:r>
      <w:proofErr w:type="spellEnd"/>
      <w:r w:rsidRPr="00580360">
        <w:t xml:space="preserve">, este </w:t>
      </w:r>
    </w:p>
    <w:p w14:paraId="4FBD2B6A" w14:textId="5259B67E" w:rsidR="008B10CF" w:rsidRPr="00580360" w:rsidRDefault="00000000" w:rsidP="00304984">
      <w:pPr>
        <w:spacing w:after="0" w:line="240" w:lineRule="auto"/>
        <w:ind w:left="0" w:firstLine="0"/>
      </w:pPr>
      <w:r w:rsidRPr="00580360">
        <w:t xml:space="preserve">obligatorie realizarea unui audit de către </w:t>
      </w:r>
      <w:r w:rsidR="002B6ED6" w:rsidRPr="00580360">
        <w:t>ISJ CLUJ</w:t>
      </w:r>
      <w:r w:rsidRPr="00580360">
        <w:t xml:space="preserve">. Rezultatele auditului se analizează în consiliul de </w:t>
      </w:r>
      <w:proofErr w:type="spellStart"/>
      <w:r w:rsidRPr="00580360">
        <w:t>administraţie</w:t>
      </w:r>
      <w:proofErr w:type="spellEnd"/>
      <w:r w:rsidRPr="00580360">
        <w:t xml:space="preserve"> al </w:t>
      </w:r>
      <w:r w:rsidR="002B6ED6" w:rsidRPr="00580360">
        <w:t>ISJ CLUJ</w:t>
      </w:r>
      <w:r w:rsidRPr="00580360">
        <w:t xml:space="preserve">. În </w:t>
      </w:r>
      <w:proofErr w:type="spellStart"/>
      <w:r w:rsidRPr="00580360">
        <w:t>funcţie</w:t>
      </w:r>
      <w:proofErr w:type="spellEnd"/>
      <w:r w:rsidRPr="00580360">
        <w:t xml:space="preserve"> de hotărârea consiliului de </w:t>
      </w:r>
      <w:proofErr w:type="spellStart"/>
      <w:r w:rsidRPr="00580360">
        <w:t>administraţie</w:t>
      </w:r>
      <w:proofErr w:type="spellEnd"/>
      <w:r w:rsidRPr="00580360">
        <w:t xml:space="preserve"> al </w:t>
      </w:r>
      <w:r w:rsidR="002B6ED6" w:rsidRPr="00580360">
        <w:t>ISJ CLUJ</w:t>
      </w:r>
      <w:r w:rsidRPr="00580360">
        <w:t xml:space="preserve">, </w:t>
      </w:r>
      <w:r w:rsidRPr="00580360">
        <w:lastRenderedPageBreak/>
        <w:t xml:space="preserve">inspectorul școlar general emite decizia de eliberare din </w:t>
      </w:r>
      <w:proofErr w:type="spellStart"/>
      <w:r w:rsidRPr="00580360">
        <w:t>funcţie</w:t>
      </w:r>
      <w:proofErr w:type="spellEnd"/>
      <w:r w:rsidRPr="00580360">
        <w:t xml:space="preserve"> a directorului adjunct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458D8BF" w14:textId="5A951AB7" w:rsidR="008B10CF" w:rsidRPr="00580360" w:rsidRDefault="00000000" w:rsidP="00304984">
      <w:pPr>
        <w:numPr>
          <w:ilvl w:val="1"/>
          <w:numId w:val="30"/>
        </w:numPr>
        <w:spacing w:after="0" w:line="240" w:lineRule="auto"/>
        <w:ind w:left="0" w:firstLine="0"/>
      </w:pPr>
      <w:r w:rsidRPr="00580360">
        <w:t xml:space="preserve">pentru încălcarea cu </w:t>
      </w:r>
      <w:proofErr w:type="spellStart"/>
      <w:r w:rsidRPr="00580360">
        <w:t>vinovăţie</w:t>
      </w:r>
      <w:proofErr w:type="spellEnd"/>
      <w:r w:rsidRPr="00580360">
        <w:t xml:space="preserve"> a </w:t>
      </w:r>
      <w:proofErr w:type="spellStart"/>
      <w:r w:rsidRPr="00580360">
        <w:t>obligaţiilor</w:t>
      </w:r>
      <w:proofErr w:type="spellEnd"/>
      <w:r w:rsidRPr="00580360">
        <w:t xml:space="preserve"> stabilite prin contractul de management,</w:t>
      </w:r>
      <w:r w:rsidR="00B14B85" w:rsidRPr="00580360">
        <w:t xml:space="preserve"> </w:t>
      </w:r>
      <w:r w:rsidRPr="00580360">
        <w:t xml:space="preserve">cu </w:t>
      </w:r>
      <w:r w:rsidR="00B14B85" w:rsidRPr="00580360">
        <w:t xml:space="preserve"> </w:t>
      </w:r>
      <w:r w:rsidRPr="00580360">
        <w:t xml:space="preserve">respectarea procedurii de cercetare disciplinară prevăzută de Legea învățământului preuniversitar nr. 198/2023, cu modificările și completările ulterioare. </w:t>
      </w:r>
    </w:p>
    <w:p w14:paraId="2F7FC52B" w14:textId="77777777" w:rsidR="008B10CF" w:rsidRPr="00580360" w:rsidRDefault="00000000" w:rsidP="00304984">
      <w:pPr>
        <w:numPr>
          <w:ilvl w:val="0"/>
          <w:numId w:val="35"/>
        </w:numPr>
        <w:spacing w:after="0" w:line="240" w:lineRule="auto"/>
        <w:ind w:firstLine="0"/>
      </w:pPr>
      <w:r w:rsidRPr="00580360">
        <w:t xml:space="preserve">Eliberarea din </w:t>
      </w:r>
      <w:proofErr w:type="spellStart"/>
      <w:r w:rsidRPr="00580360">
        <w:t>funcţie</w:t>
      </w:r>
      <w:proofErr w:type="spellEnd"/>
      <w:r w:rsidRPr="00580360">
        <w:t xml:space="preserve"> a directorului adjunct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liceal militar se face cu respectarea </w:t>
      </w:r>
      <w:proofErr w:type="spellStart"/>
      <w:r w:rsidRPr="00580360">
        <w:t>legislaţiei</w:t>
      </w:r>
      <w:proofErr w:type="spellEnd"/>
      <w:r w:rsidRPr="00580360">
        <w:t xml:space="preserve"> în vigoare </w:t>
      </w:r>
      <w:proofErr w:type="spellStart"/>
      <w:r w:rsidRPr="00580360">
        <w:t>şi</w:t>
      </w:r>
      <w:proofErr w:type="spellEnd"/>
      <w:r w:rsidRPr="00580360">
        <w:t xml:space="preserve"> cu avizul Ministerului Apărării </w:t>
      </w:r>
      <w:proofErr w:type="spellStart"/>
      <w:r w:rsidRPr="00580360">
        <w:t>Naţionale</w:t>
      </w:r>
      <w:proofErr w:type="spellEnd"/>
      <w:r w:rsidRPr="00580360">
        <w:t xml:space="preserve">. </w:t>
      </w:r>
    </w:p>
    <w:p w14:paraId="53BBDBC9" w14:textId="5BF5AE48" w:rsidR="008B10CF" w:rsidRPr="00580360" w:rsidRDefault="00000000" w:rsidP="00304984">
      <w:pPr>
        <w:numPr>
          <w:ilvl w:val="0"/>
          <w:numId w:val="35"/>
        </w:numPr>
        <w:spacing w:after="0" w:line="240" w:lineRule="auto"/>
        <w:ind w:firstLine="0"/>
      </w:pPr>
      <w:r w:rsidRPr="00580360">
        <w:t xml:space="preserve">În </w:t>
      </w:r>
      <w:proofErr w:type="spellStart"/>
      <w:r w:rsidRPr="00580360">
        <w:t>funcţiile</w:t>
      </w:r>
      <w:proofErr w:type="spellEnd"/>
      <w:r w:rsidRPr="00580360">
        <w:t xml:space="preserve"> de director adjunct rămase vacante în urma organizării concursului sau în cazul </w:t>
      </w:r>
      <w:proofErr w:type="spellStart"/>
      <w:r w:rsidRPr="00580360">
        <w:t>vacantării</w:t>
      </w:r>
      <w:proofErr w:type="spellEnd"/>
      <w:r w:rsidRPr="00580360">
        <w:t xml:space="preserve"> </w:t>
      </w:r>
      <w:proofErr w:type="spellStart"/>
      <w:r w:rsidRPr="00580360">
        <w:t>funcţiei</w:t>
      </w:r>
      <w:proofErr w:type="spellEnd"/>
      <w:r w:rsidRPr="00580360">
        <w:t xml:space="preserve"> de director adjunct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de stat, conducerea interimară este asigurată, până la organizarea concursului, dar nu mai târziu de </w:t>
      </w:r>
      <w:proofErr w:type="spellStart"/>
      <w:r w:rsidRPr="00580360">
        <w:t>sfârşitul</w:t>
      </w:r>
      <w:proofErr w:type="spellEnd"/>
      <w:r w:rsidRPr="00580360">
        <w:t xml:space="preserve"> anului </w:t>
      </w:r>
      <w:proofErr w:type="spellStart"/>
      <w:r w:rsidRPr="00580360">
        <w:t>şcolar</w:t>
      </w:r>
      <w:proofErr w:type="spellEnd"/>
      <w:r w:rsidRPr="00580360">
        <w:t xml:space="preserve">, de un cadru didactic titular, numit prin </w:t>
      </w:r>
      <w:proofErr w:type="spellStart"/>
      <w:r w:rsidRPr="00580360">
        <w:t>detaşare</w:t>
      </w:r>
      <w:proofErr w:type="spellEnd"/>
      <w:r w:rsidRPr="00580360">
        <w:t xml:space="preserve"> în interesul </w:t>
      </w:r>
      <w:proofErr w:type="spellStart"/>
      <w:r w:rsidRPr="00580360">
        <w:t>învăţământului</w:t>
      </w:r>
      <w:proofErr w:type="spellEnd"/>
      <w:r w:rsidRPr="00580360">
        <w:t xml:space="preserve">, prin decizia inspectorului școlar general, cu avizul consiliului de </w:t>
      </w:r>
      <w:proofErr w:type="spellStart"/>
      <w:r w:rsidRPr="00580360">
        <w:t>administraţie</w:t>
      </w:r>
      <w:proofErr w:type="spellEnd"/>
      <w:r w:rsidRPr="00580360">
        <w:t xml:space="preserve"> al </w:t>
      </w:r>
      <w:r w:rsidR="002B6ED6" w:rsidRPr="00580360">
        <w:t>ISJ CLUJ</w:t>
      </w:r>
      <w:r w:rsidRPr="00580360">
        <w:t xml:space="preserve"> </w:t>
      </w:r>
      <w:proofErr w:type="spellStart"/>
      <w:r w:rsidRPr="00580360">
        <w:t>şi</w:t>
      </w:r>
      <w:proofErr w:type="spellEnd"/>
      <w:r w:rsidRPr="00580360">
        <w:t xml:space="preserve"> cu acordul scris al persoanei solicitate.  </w:t>
      </w:r>
    </w:p>
    <w:p w14:paraId="68EB8DB3" w14:textId="5BAD44F0" w:rsidR="008B10CF" w:rsidRPr="00580360" w:rsidRDefault="00000000" w:rsidP="00304984">
      <w:pPr>
        <w:numPr>
          <w:ilvl w:val="0"/>
          <w:numId w:val="35"/>
        </w:numPr>
        <w:spacing w:after="0" w:line="240" w:lineRule="auto"/>
        <w:ind w:firstLine="0"/>
      </w:pPr>
      <w:r w:rsidRPr="00580360">
        <w:t xml:space="preserve">Anterior solicitării avizului consiliului de administrație al </w:t>
      </w:r>
      <w:r w:rsidR="002B6ED6" w:rsidRPr="00580360">
        <w:t>ISJ CLUJ</w:t>
      </w:r>
      <w:r w:rsidRPr="00580360">
        <w:t xml:space="preserve">, potrivit alin. (9), inspectorul școlar general consultă consiliul profesoral al unității de învățământ, de regulă până la încheierea cursurilor anului școlar, în perioada de activitate a cadrelor didactice. </w:t>
      </w:r>
    </w:p>
    <w:p w14:paraId="3B956AAC" w14:textId="77777777" w:rsidR="00B14B85" w:rsidRPr="00580360" w:rsidRDefault="00000000" w:rsidP="00304984">
      <w:pPr>
        <w:numPr>
          <w:ilvl w:val="0"/>
          <w:numId w:val="35"/>
        </w:numPr>
        <w:spacing w:after="0" w:line="240" w:lineRule="auto"/>
        <w:ind w:firstLine="0"/>
      </w:pPr>
      <w:r w:rsidRPr="00580360">
        <w:t xml:space="preserve">În cazul în care nu se poate asigura numirea prin </w:t>
      </w:r>
      <w:proofErr w:type="spellStart"/>
      <w:r w:rsidRPr="00580360">
        <w:t>detaşare</w:t>
      </w:r>
      <w:proofErr w:type="spellEnd"/>
      <w:r w:rsidRPr="00580360">
        <w:t xml:space="preserve"> în interesul </w:t>
      </w:r>
      <w:proofErr w:type="spellStart"/>
      <w:r w:rsidRPr="00580360">
        <w:t>învăţământului</w:t>
      </w:r>
      <w:proofErr w:type="spellEnd"/>
      <w:r w:rsidRPr="00580360">
        <w:t xml:space="preserve">, conducerea interimară va fi asigurată de un cadru didactic membru al consiliului de </w:t>
      </w:r>
      <w:proofErr w:type="spellStart"/>
      <w:r w:rsidRPr="00580360">
        <w:t>administraţie</w:t>
      </w:r>
      <w:proofErr w:type="spellEnd"/>
      <w:r w:rsidRPr="00580360">
        <w:t xml:space="preserve"> din </w:t>
      </w:r>
      <w:r w:rsidR="00BA0EEF" w:rsidRPr="00580360">
        <w:t xml:space="preserve">Școala Gimnazială „Traian Dârjan”, Cluj-Napoca </w:t>
      </w:r>
      <w:r w:rsidRPr="00580360">
        <w:t xml:space="preserve">, cu acordul acestuia, căruia i se deleagă </w:t>
      </w:r>
      <w:proofErr w:type="spellStart"/>
      <w:r w:rsidRPr="00580360">
        <w:t>atribuţiile</w:t>
      </w:r>
      <w:proofErr w:type="spellEnd"/>
      <w:r w:rsidRPr="00580360">
        <w:t xml:space="preserve"> specifice </w:t>
      </w:r>
      <w:proofErr w:type="spellStart"/>
      <w:r w:rsidRPr="00580360">
        <w:t>funcţiei</w:t>
      </w:r>
      <w:proofErr w:type="spellEnd"/>
      <w:r w:rsidRPr="00580360">
        <w:t xml:space="preserve"> de conducere, până la organizarea concursului, dar nu mai mult de 60 de zile calendaristice </w:t>
      </w:r>
      <w:proofErr w:type="spellStart"/>
      <w:r w:rsidRPr="00580360">
        <w:t>şi</w:t>
      </w:r>
      <w:proofErr w:type="spellEnd"/>
      <w:r w:rsidRPr="00580360">
        <w:t xml:space="preserve"> fără a </w:t>
      </w:r>
      <w:proofErr w:type="spellStart"/>
      <w:r w:rsidRPr="00580360">
        <w:t>depăşi</w:t>
      </w:r>
      <w:proofErr w:type="spellEnd"/>
      <w:r w:rsidRPr="00580360">
        <w:t xml:space="preserve"> </w:t>
      </w:r>
      <w:proofErr w:type="spellStart"/>
      <w:r w:rsidRPr="00580360">
        <w:t>sfârşitul</w:t>
      </w:r>
      <w:proofErr w:type="spellEnd"/>
      <w:r w:rsidRPr="00580360">
        <w:t xml:space="preserve"> anului </w:t>
      </w:r>
      <w:proofErr w:type="spellStart"/>
      <w:r w:rsidRPr="00580360">
        <w:t>şcolar</w:t>
      </w:r>
      <w:proofErr w:type="spellEnd"/>
      <w:r w:rsidRPr="00580360">
        <w:t xml:space="preserve">. În această ultimă </w:t>
      </w:r>
      <w:proofErr w:type="spellStart"/>
      <w:r w:rsidRPr="00580360">
        <w:t>situaţie</w:t>
      </w:r>
      <w:proofErr w:type="spellEnd"/>
      <w:r w:rsidRPr="00580360">
        <w:t xml:space="preserve">, în baza avizului consiliului de </w:t>
      </w:r>
      <w:proofErr w:type="spellStart"/>
      <w:r w:rsidRPr="00580360">
        <w:t>administraţie</w:t>
      </w:r>
      <w:proofErr w:type="spellEnd"/>
      <w:r w:rsidRPr="00580360">
        <w:t xml:space="preserve"> al </w:t>
      </w:r>
      <w:r w:rsidR="002B6ED6" w:rsidRPr="00580360">
        <w:t>ISJ CLUJ</w:t>
      </w:r>
      <w:r w:rsidRPr="00580360">
        <w:t xml:space="preserve">, inspectorul școlar general emite decizie de delegare a </w:t>
      </w:r>
      <w:proofErr w:type="spellStart"/>
      <w:r w:rsidRPr="00580360">
        <w:t>atribuţiilor</w:t>
      </w:r>
      <w:proofErr w:type="spellEnd"/>
      <w:r w:rsidRPr="00580360">
        <w:t xml:space="preserve"> specifice </w:t>
      </w:r>
      <w:proofErr w:type="spellStart"/>
      <w:r w:rsidRPr="00580360">
        <w:t>funcţiei</w:t>
      </w:r>
      <w:proofErr w:type="spellEnd"/>
      <w:r w:rsidRPr="00580360">
        <w:t xml:space="preserve">. </w:t>
      </w:r>
    </w:p>
    <w:p w14:paraId="727A5172" w14:textId="77777777" w:rsidR="00B14B85" w:rsidRPr="00580360" w:rsidRDefault="00000000" w:rsidP="00304984">
      <w:pPr>
        <w:numPr>
          <w:ilvl w:val="0"/>
          <w:numId w:val="35"/>
        </w:numPr>
        <w:spacing w:after="0" w:line="240" w:lineRule="auto"/>
        <w:ind w:firstLine="0"/>
      </w:pPr>
      <w:r w:rsidRPr="00580360">
        <w:t xml:space="preserve">Directorul adjunct </w:t>
      </w:r>
      <w:proofErr w:type="spellStart"/>
      <w:r w:rsidRPr="00580360">
        <w:t>îşi</w:t>
      </w:r>
      <w:proofErr w:type="spellEnd"/>
      <w:r w:rsidRPr="00580360">
        <w:t xml:space="preserve"> </w:t>
      </w:r>
      <w:proofErr w:type="spellStart"/>
      <w:r w:rsidRPr="00580360">
        <w:t>desfăşoară</w:t>
      </w:r>
      <w:proofErr w:type="spellEnd"/>
      <w:r w:rsidRPr="00580360">
        <w:t xml:space="preserve"> activitatea în baza contractului de management încheiat </w:t>
      </w:r>
      <w:proofErr w:type="spellStart"/>
      <w:r w:rsidRPr="00580360">
        <w:t>şi</w:t>
      </w:r>
      <w:proofErr w:type="spellEnd"/>
      <w:r w:rsidRPr="00580360">
        <w:t xml:space="preserve"> </w:t>
      </w:r>
      <w:proofErr w:type="spellStart"/>
      <w:r w:rsidRPr="00580360">
        <w:t>îndeplineşte</w:t>
      </w:r>
      <w:proofErr w:type="spellEnd"/>
      <w:r w:rsidRPr="00580360">
        <w:t xml:space="preserve"> </w:t>
      </w:r>
      <w:proofErr w:type="spellStart"/>
      <w:r w:rsidRPr="00580360">
        <w:t>atribuţiile</w:t>
      </w:r>
      <w:proofErr w:type="spellEnd"/>
      <w:r w:rsidRPr="00580360">
        <w:t xml:space="preserve"> stabilite prin </w:t>
      </w:r>
      <w:proofErr w:type="spellStart"/>
      <w:r w:rsidRPr="00580360">
        <w:t>fişa</w:t>
      </w:r>
      <w:proofErr w:type="spellEnd"/>
      <w:r w:rsidRPr="00580360">
        <w:t xml:space="preserve"> postului, anexă la contractul de management, precum </w:t>
      </w:r>
      <w:proofErr w:type="spellStart"/>
      <w:r w:rsidRPr="00580360">
        <w:t>şi</w:t>
      </w:r>
      <w:proofErr w:type="spellEnd"/>
      <w:r w:rsidRPr="00580360">
        <w:t xml:space="preserve"> </w:t>
      </w:r>
      <w:proofErr w:type="spellStart"/>
      <w:r w:rsidRPr="00580360">
        <w:t>atribuţiile</w:t>
      </w:r>
      <w:proofErr w:type="spellEnd"/>
      <w:r w:rsidRPr="00580360">
        <w:t xml:space="preserve"> delegate de director pe perioade determinate. </w:t>
      </w:r>
    </w:p>
    <w:p w14:paraId="6CD92792" w14:textId="77777777" w:rsidR="00B14B85" w:rsidRPr="00580360" w:rsidRDefault="00000000" w:rsidP="00304984">
      <w:pPr>
        <w:numPr>
          <w:ilvl w:val="0"/>
          <w:numId w:val="35"/>
        </w:numPr>
        <w:spacing w:after="0" w:line="240" w:lineRule="auto"/>
        <w:ind w:firstLine="0"/>
      </w:pPr>
      <w:r w:rsidRPr="00580360">
        <w:t xml:space="preserve">Directorul adjunct exercită, prin delegare, în condițiile art. 21 alin. (7) și (8), toate </w:t>
      </w:r>
      <w:proofErr w:type="spellStart"/>
      <w:r w:rsidRPr="00580360">
        <w:t>atribuţiile</w:t>
      </w:r>
      <w:proofErr w:type="spellEnd"/>
      <w:r w:rsidRPr="00580360">
        <w:t xml:space="preserve"> directorului, în lipsa acestuia. </w:t>
      </w:r>
    </w:p>
    <w:p w14:paraId="2CF5E675" w14:textId="7E479B5D" w:rsidR="008B10CF" w:rsidRPr="003D0639" w:rsidRDefault="00000000" w:rsidP="00304984">
      <w:pPr>
        <w:spacing w:after="0" w:line="240" w:lineRule="auto"/>
        <w:ind w:left="0" w:firstLine="0"/>
        <w:rPr>
          <w:b/>
          <w:bCs/>
        </w:rPr>
      </w:pPr>
      <w:r w:rsidRPr="003D0639">
        <w:rPr>
          <w:b/>
          <w:bCs/>
        </w:rPr>
        <w:t>ART. 2</w:t>
      </w:r>
      <w:r w:rsidR="003D0639">
        <w:rPr>
          <w:b/>
          <w:bCs/>
        </w:rPr>
        <w:t>5</w:t>
      </w:r>
      <w:r w:rsidRPr="003D0639">
        <w:rPr>
          <w:b/>
          <w:bCs/>
        </w:rPr>
        <w:t xml:space="preserve"> </w:t>
      </w:r>
    </w:p>
    <w:p w14:paraId="7096DA03" w14:textId="77777777" w:rsidR="008B10CF" w:rsidRPr="00580360" w:rsidRDefault="00000000" w:rsidP="00304984">
      <w:pPr>
        <w:numPr>
          <w:ilvl w:val="0"/>
          <w:numId w:val="38"/>
        </w:numPr>
        <w:spacing w:after="0" w:line="240" w:lineRule="auto"/>
        <w:ind w:firstLine="0"/>
      </w:pPr>
      <w:r w:rsidRPr="00580360">
        <w:t xml:space="preserve">Perioada concediului anual de odihnă al directorului adjunct se aprobă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636982D" w14:textId="07997ACE" w:rsidR="008B10CF" w:rsidRPr="00580360" w:rsidRDefault="00000000" w:rsidP="00304984">
      <w:pPr>
        <w:numPr>
          <w:ilvl w:val="0"/>
          <w:numId w:val="38"/>
        </w:numPr>
        <w:spacing w:after="0" w:line="240" w:lineRule="auto"/>
        <w:ind w:firstLine="0"/>
      </w:pPr>
      <w:r w:rsidRPr="00580360">
        <w:t xml:space="preserve">Rechemarea din concediu a directorului adjunct se poate realiza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sau de către inspectorul școlar general al </w:t>
      </w:r>
      <w:r w:rsidR="002B6ED6" w:rsidRPr="00580360">
        <w:t>ISJ CLUJ</w:t>
      </w:r>
      <w:r w:rsidRPr="00580360">
        <w:t xml:space="preserve">, cu respectarea obligațiilor legale de către angajator. </w:t>
      </w:r>
    </w:p>
    <w:p w14:paraId="569750E5" w14:textId="7A9F775C" w:rsidR="008B10CF" w:rsidRPr="00580360" w:rsidRDefault="00000000" w:rsidP="00304984">
      <w:pPr>
        <w:spacing w:after="0" w:line="240" w:lineRule="auto"/>
        <w:ind w:left="0" w:firstLine="0"/>
      </w:pPr>
      <w:r w:rsidRPr="00580360">
        <w:rPr>
          <w:b/>
        </w:rPr>
        <w:t xml:space="preserve"> </w:t>
      </w:r>
    </w:p>
    <w:p w14:paraId="5E5F345A" w14:textId="015AA2AD" w:rsidR="008B10CF" w:rsidRPr="00580360" w:rsidRDefault="00000000" w:rsidP="008A5888">
      <w:pPr>
        <w:pStyle w:val="Heading2"/>
      </w:pPr>
      <w:bookmarkStart w:id="13" w:name="_Toc208335521"/>
      <w:r w:rsidRPr="00580360">
        <w:t xml:space="preserve">CAPITOLUL V </w:t>
      </w:r>
      <w:r w:rsidR="00D26C1F">
        <w:br/>
      </w:r>
      <w:proofErr w:type="spellStart"/>
      <w:r w:rsidRPr="00580360">
        <w:t>Tipul</w:t>
      </w:r>
      <w:proofErr w:type="spellEnd"/>
      <w:r w:rsidRPr="00580360">
        <w:t xml:space="preserve"> </w:t>
      </w:r>
      <w:proofErr w:type="spellStart"/>
      <w:r w:rsidRPr="00580360">
        <w:t>şi</w:t>
      </w:r>
      <w:proofErr w:type="spellEnd"/>
      <w:r w:rsidRPr="00580360">
        <w:t xml:space="preserve"> </w:t>
      </w:r>
      <w:proofErr w:type="spellStart"/>
      <w:r w:rsidRPr="00580360">
        <w:t>conţinutul</w:t>
      </w:r>
      <w:proofErr w:type="spellEnd"/>
      <w:r w:rsidRPr="00580360">
        <w:t xml:space="preserve"> </w:t>
      </w:r>
      <w:proofErr w:type="spellStart"/>
      <w:r w:rsidRPr="00580360">
        <w:t>documentelor</w:t>
      </w:r>
      <w:proofErr w:type="spellEnd"/>
      <w:r w:rsidRPr="00580360">
        <w:t xml:space="preserve"> </w:t>
      </w:r>
      <w:proofErr w:type="spellStart"/>
      <w:r w:rsidRPr="00580360">
        <w:t>manageriale</w:t>
      </w:r>
      <w:bookmarkEnd w:id="13"/>
      <w:proofErr w:type="spellEnd"/>
      <w:r w:rsidRPr="00580360">
        <w:t xml:space="preserve"> </w:t>
      </w:r>
    </w:p>
    <w:p w14:paraId="056852D1" w14:textId="77777777" w:rsidR="008B10CF" w:rsidRPr="00580360" w:rsidRDefault="00000000" w:rsidP="00304984">
      <w:pPr>
        <w:spacing w:after="0" w:line="240" w:lineRule="auto"/>
        <w:ind w:left="0" w:firstLine="0"/>
      </w:pPr>
      <w:r w:rsidRPr="00580360">
        <w:t xml:space="preserve"> </w:t>
      </w:r>
    </w:p>
    <w:p w14:paraId="0E3DC18B" w14:textId="19B05D98" w:rsidR="008B10CF" w:rsidRPr="003D0639" w:rsidRDefault="00000000" w:rsidP="00304984">
      <w:pPr>
        <w:spacing w:after="0" w:line="240" w:lineRule="auto"/>
        <w:ind w:left="0" w:firstLine="0"/>
        <w:rPr>
          <w:b/>
          <w:bCs/>
        </w:rPr>
      </w:pPr>
      <w:r w:rsidRPr="003D0639">
        <w:rPr>
          <w:b/>
          <w:bCs/>
        </w:rPr>
        <w:t>ART. 2</w:t>
      </w:r>
      <w:r w:rsidR="003D0639" w:rsidRPr="003D0639">
        <w:rPr>
          <w:b/>
          <w:bCs/>
        </w:rPr>
        <w:t>6</w:t>
      </w:r>
      <w:r w:rsidRPr="003D0639">
        <w:rPr>
          <w:b/>
          <w:bCs/>
        </w:rPr>
        <w:t xml:space="preserve"> </w:t>
      </w:r>
    </w:p>
    <w:p w14:paraId="7236AC03" w14:textId="6EF843EB" w:rsidR="008B10CF" w:rsidRPr="00580360" w:rsidRDefault="00000000" w:rsidP="00304984">
      <w:pPr>
        <w:numPr>
          <w:ilvl w:val="1"/>
          <w:numId w:val="38"/>
        </w:numPr>
        <w:spacing w:after="0" w:line="240" w:lineRule="auto"/>
        <w:ind w:left="0" w:firstLine="0"/>
      </w:pPr>
      <w:r w:rsidRPr="00580360">
        <w:t xml:space="preserve">Pentru optimizarea managementului </w:t>
      </w:r>
      <w:r w:rsidR="00B14B85" w:rsidRPr="00580360">
        <w:t>școlii</w:t>
      </w:r>
      <w:r w:rsidRPr="00580360">
        <w:t xml:space="preserve">, conducerea acesteia elaborează documente manageriale, astfel: </w:t>
      </w:r>
    </w:p>
    <w:p w14:paraId="3671E9F9" w14:textId="77777777" w:rsidR="008B10CF" w:rsidRPr="00580360" w:rsidRDefault="00000000" w:rsidP="00304984">
      <w:pPr>
        <w:numPr>
          <w:ilvl w:val="1"/>
          <w:numId w:val="41"/>
        </w:numPr>
        <w:spacing w:after="0" w:line="240" w:lineRule="auto"/>
        <w:ind w:left="0" w:firstLine="0"/>
      </w:pPr>
      <w:r w:rsidRPr="00580360">
        <w:t xml:space="preserve">documente de diagnoză; </w:t>
      </w:r>
    </w:p>
    <w:p w14:paraId="4B29CB1A" w14:textId="77777777" w:rsidR="008B10CF" w:rsidRPr="00580360" w:rsidRDefault="00000000" w:rsidP="00304984">
      <w:pPr>
        <w:numPr>
          <w:ilvl w:val="1"/>
          <w:numId w:val="41"/>
        </w:numPr>
        <w:spacing w:after="0" w:line="240" w:lineRule="auto"/>
        <w:ind w:left="0" w:firstLine="0"/>
      </w:pPr>
      <w:r w:rsidRPr="00580360">
        <w:t xml:space="preserve">documente de prognoză; </w:t>
      </w:r>
    </w:p>
    <w:p w14:paraId="1D616F87" w14:textId="77777777" w:rsidR="008B10CF" w:rsidRPr="00580360" w:rsidRDefault="00000000" w:rsidP="00304984">
      <w:pPr>
        <w:numPr>
          <w:ilvl w:val="1"/>
          <w:numId w:val="41"/>
        </w:numPr>
        <w:spacing w:after="0" w:line="240" w:lineRule="auto"/>
        <w:ind w:left="0" w:firstLine="0"/>
      </w:pPr>
      <w:r w:rsidRPr="00580360">
        <w:t xml:space="preserve">documente de </w:t>
      </w:r>
      <w:proofErr w:type="spellStart"/>
      <w:r w:rsidRPr="00580360">
        <w:t>evidenţă</w:t>
      </w:r>
      <w:proofErr w:type="spellEnd"/>
      <w:r w:rsidRPr="00580360">
        <w:t xml:space="preserve">. </w:t>
      </w:r>
    </w:p>
    <w:p w14:paraId="3E0041AB" w14:textId="45526DFB" w:rsidR="008B10CF" w:rsidRPr="00580360" w:rsidRDefault="00000000" w:rsidP="00304984">
      <w:pPr>
        <w:numPr>
          <w:ilvl w:val="1"/>
          <w:numId w:val="38"/>
        </w:numPr>
        <w:spacing w:after="0" w:line="240" w:lineRule="auto"/>
        <w:ind w:left="0" w:firstLine="0"/>
      </w:pPr>
      <w:r w:rsidRPr="00580360">
        <w:t xml:space="preserve">În funcție de resursele existente, documentele manageriale menționate la alin. (1), precum și alte documente elaborate de comisiile constituite la nivelul unității de învățământ vor fi stocate în format digital. Validarea acestor documente se poate face și prin semnătură electronică. </w:t>
      </w:r>
    </w:p>
    <w:p w14:paraId="2AE41CBB" w14:textId="006DDCA4" w:rsidR="008B10CF" w:rsidRPr="003D0639" w:rsidRDefault="00000000" w:rsidP="00304984">
      <w:pPr>
        <w:spacing w:after="0" w:line="240" w:lineRule="auto"/>
        <w:ind w:left="0" w:firstLine="0"/>
        <w:rPr>
          <w:b/>
          <w:bCs/>
        </w:rPr>
      </w:pPr>
      <w:r w:rsidRPr="003D0639">
        <w:rPr>
          <w:b/>
          <w:bCs/>
        </w:rPr>
        <w:t>ART. 2</w:t>
      </w:r>
      <w:r w:rsidR="003D0639" w:rsidRPr="003D0639">
        <w:rPr>
          <w:b/>
          <w:bCs/>
        </w:rPr>
        <w:t>7</w:t>
      </w:r>
      <w:r w:rsidRPr="003D0639">
        <w:rPr>
          <w:b/>
          <w:bCs/>
        </w:rPr>
        <w:t xml:space="preserve"> </w:t>
      </w:r>
    </w:p>
    <w:p w14:paraId="0C2F0316" w14:textId="77777777" w:rsidR="008B10CF" w:rsidRPr="00580360" w:rsidRDefault="00000000" w:rsidP="00304984">
      <w:pPr>
        <w:spacing w:after="0" w:line="240" w:lineRule="auto"/>
        <w:ind w:left="0" w:firstLine="0"/>
      </w:pPr>
      <w:r w:rsidRPr="00580360">
        <w:t xml:space="preserve">(1) Documentele de diagnoză ale </w:t>
      </w:r>
      <w:proofErr w:type="spellStart"/>
      <w:r w:rsidRPr="00580360">
        <w:t>unităţii</w:t>
      </w:r>
      <w:proofErr w:type="spellEnd"/>
      <w:r w:rsidRPr="00580360">
        <w:t xml:space="preserve"> de </w:t>
      </w:r>
      <w:proofErr w:type="spellStart"/>
      <w:r w:rsidRPr="00580360">
        <w:t>învăţământ</w:t>
      </w:r>
      <w:proofErr w:type="spellEnd"/>
      <w:r w:rsidRPr="00580360">
        <w:t xml:space="preserve"> sunt: </w:t>
      </w:r>
    </w:p>
    <w:p w14:paraId="02960B9B" w14:textId="568B3580" w:rsidR="008B10CF" w:rsidRPr="00580360" w:rsidRDefault="00000000" w:rsidP="00304984">
      <w:pPr>
        <w:numPr>
          <w:ilvl w:val="1"/>
          <w:numId w:val="40"/>
        </w:numPr>
        <w:spacing w:after="0" w:line="240" w:lineRule="auto"/>
        <w:ind w:left="0" w:firstLine="0"/>
      </w:pPr>
      <w:r w:rsidRPr="00580360">
        <w:t xml:space="preserve">rapoartele anuale ale comisiilor </w:t>
      </w:r>
      <w:proofErr w:type="spellStart"/>
      <w:r w:rsidRPr="00580360">
        <w:t>şi</w:t>
      </w:r>
      <w:proofErr w:type="spellEnd"/>
      <w:r w:rsidRPr="00580360">
        <w:t xml:space="preserve"> compartimentelor din </w:t>
      </w:r>
      <w:r w:rsidR="00BA0EEF" w:rsidRPr="00580360">
        <w:t xml:space="preserve">Școala Gimnazială „Traian Dârjan”, Cluj-Napoca </w:t>
      </w:r>
      <w:r w:rsidRPr="00580360">
        <w:t xml:space="preserve">; </w:t>
      </w:r>
    </w:p>
    <w:p w14:paraId="5147FE04" w14:textId="7CA99444" w:rsidR="008B10CF" w:rsidRPr="00580360" w:rsidRDefault="00000000" w:rsidP="00304984">
      <w:pPr>
        <w:numPr>
          <w:ilvl w:val="1"/>
          <w:numId w:val="40"/>
        </w:numPr>
        <w:spacing w:after="0" w:line="240" w:lineRule="auto"/>
        <w:ind w:left="0" w:firstLine="0"/>
      </w:pPr>
      <w:r w:rsidRPr="00580360">
        <w:t xml:space="preserve">raportul anual asupra </w:t>
      </w:r>
      <w:proofErr w:type="spellStart"/>
      <w:r w:rsidRPr="00580360">
        <w:t>calităţii</w:t>
      </w:r>
      <w:proofErr w:type="spellEnd"/>
      <w:r w:rsidRPr="00580360">
        <w:t xml:space="preserve"> </w:t>
      </w:r>
      <w:proofErr w:type="spellStart"/>
      <w:r w:rsidRPr="00580360">
        <w:t>educaţiei</w:t>
      </w:r>
      <w:proofErr w:type="spellEnd"/>
      <w:r w:rsidRPr="00580360">
        <w:t xml:space="preserve"> din </w:t>
      </w:r>
      <w:r w:rsidR="00BA0EEF" w:rsidRPr="00580360">
        <w:t xml:space="preserve">Școala Gimnazială „Traian Dârjan”, Cluj-Napoca </w:t>
      </w:r>
    </w:p>
    <w:p w14:paraId="51E8CEF3" w14:textId="77777777" w:rsidR="008B10CF" w:rsidRPr="00580360" w:rsidRDefault="00000000" w:rsidP="00304984">
      <w:pPr>
        <w:numPr>
          <w:ilvl w:val="1"/>
          <w:numId w:val="40"/>
        </w:numPr>
        <w:spacing w:after="0" w:line="240" w:lineRule="auto"/>
        <w:ind w:left="0" w:firstLine="0"/>
      </w:pPr>
      <w:r w:rsidRPr="00580360">
        <w:t xml:space="preserve">raportul anual de evaluare internă a </w:t>
      </w:r>
      <w:proofErr w:type="spellStart"/>
      <w:r w:rsidRPr="00580360">
        <w:t>calităţii</w:t>
      </w:r>
      <w:proofErr w:type="spellEnd"/>
      <w:r w:rsidRPr="00580360">
        <w:t xml:space="preserve">. </w:t>
      </w:r>
    </w:p>
    <w:p w14:paraId="6B58158B" w14:textId="584F9961" w:rsidR="008B10CF" w:rsidRPr="00580360" w:rsidRDefault="00000000" w:rsidP="00392CCF">
      <w:pPr>
        <w:pStyle w:val="ListParagraph"/>
        <w:numPr>
          <w:ilvl w:val="0"/>
          <w:numId w:val="38"/>
        </w:numPr>
        <w:spacing w:after="0" w:line="240" w:lineRule="auto"/>
      </w:pPr>
      <w:r w:rsidRPr="00580360">
        <w:lastRenderedPageBreak/>
        <w:t xml:space="preserve"> Conducere</w:t>
      </w:r>
      <w:r w:rsidR="00392CCF">
        <w:t xml:space="preserve">a </w:t>
      </w:r>
      <w:r w:rsidR="00220B6B" w:rsidRPr="00580360">
        <w:t>Școlii Gimnaziale „Traian Dârjan”, Cluj-Napoca</w:t>
      </w:r>
      <w:r w:rsidRPr="00580360">
        <w:t xml:space="preserve"> poate elabora </w:t>
      </w:r>
      <w:proofErr w:type="spellStart"/>
      <w:r w:rsidRPr="00580360">
        <w:t>şi</w:t>
      </w:r>
      <w:proofErr w:type="spellEnd"/>
      <w:r w:rsidRPr="00580360">
        <w:t xml:space="preserve"> alte documente de diagnoză privind domenii specifice de interes, care să contribuie la dezvoltarea </w:t>
      </w:r>
      <w:proofErr w:type="spellStart"/>
      <w:r w:rsidRPr="00580360">
        <w:t>instituţională</w:t>
      </w:r>
      <w:proofErr w:type="spellEnd"/>
      <w:r w:rsidRPr="00580360">
        <w:t xml:space="preserve"> </w:t>
      </w:r>
      <w:proofErr w:type="spellStart"/>
      <w:r w:rsidRPr="00580360">
        <w:t>şi</w:t>
      </w:r>
      <w:proofErr w:type="spellEnd"/>
      <w:r w:rsidRPr="00580360">
        <w:t xml:space="preserve"> la atingerea obiectivelor </w:t>
      </w:r>
      <w:proofErr w:type="spellStart"/>
      <w:r w:rsidRPr="00580360">
        <w:t>educaţionale</w:t>
      </w:r>
      <w:proofErr w:type="spellEnd"/>
      <w:r w:rsidRPr="00580360">
        <w:t xml:space="preserve">. </w:t>
      </w:r>
    </w:p>
    <w:p w14:paraId="74E3F92C" w14:textId="627BEBFF" w:rsidR="008B10CF" w:rsidRPr="003D0639" w:rsidRDefault="00000000" w:rsidP="00304984">
      <w:pPr>
        <w:spacing w:after="0" w:line="240" w:lineRule="auto"/>
        <w:ind w:left="0" w:firstLine="0"/>
        <w:rPr>
          <w:b/>
          <w:bCs/>
        </w:rPr>
      </w:pPr>
      <w:r w:rsidRPr="003D0639">
        <w:rPr>
          <w:b/>
          <w:bCs/>
        </w:rPr>
        <w:t xml:space="preserve">ART. </w:t>
      </w:r>
      <w:r w:rsidR="00B14B85" w:rsidRPr="003D0639">
        <w:rPr>
          <w:b/>
          <w:bCs/>
        </w:rPr>
        <w:t>2</w:t>
      </w:r>
      <w:r w:rsidR="003D0639" w:rsidRPr="003D0639">
        <w:rPr>
          <w:b/>
          <w:bCs/>
        </w:rPr>
        <w:t>8</w:t>
      </w:r>
    </w:p>
    <w:p w14:paraId="68DAF1B0" w14:textId="77777777" w:rsidR="008B10CF" w:rsidRPr="00580360" w:rsidRDefault="00000000" w:rsidP="00304984">
      <w:pPr>
        <w:numPr>
          <w:ilvl w:val="1"/>
          <w:numId w:val="42"/>
        </w:numPr>
        <w:spacing w:after="0" w:line="240" w:lineRule="auto"/>
        <w:ind w:left="0" w:firstLine="0"/>
      </w:pPr>
      <w:r w:rsidRPr="00580360">
        <w:t xml:space="preserve">Raportul anual asupra </w:t>
      </w:r>
      <w:proofErr w:type="spellStart"/>
      <w:r w:rsidRPr="00580360">
        <w:t>calităţii</w:t>
      </w:r>
      <w:proofErr w:type="spellEnd"/>
      <w:r w:rsidRPr="00580360">
        <w:t xml:space="preserve"> </w:t>
      </w:r>
      <w:proofErr w:type="spellStart"/>
      <w:r w:rsidRPr="00580360">
        <w:t>educaţiei</w:t>
      </w:r>
      <w:proofErr w:type="spellEnd"/>
      <w:r w:rsidRPr="00580360">
        <w:t xml:space="preserve"> se </w:t>
      </w:r>
      <w:proofErr w:type="spellStart"/>
      <w:r w:rsidRPr="00580360">
        <w:t>întocmeşte</w:t>
      </w:r>
      <w:proofErr w:type="spellEnd"/>
      <w:r w:rsidRPr="00580360">
        <w:t xml:space="preserve"> de către director </w:t>
      </w:r>
      <w:proofErr w:type="spellStart"/>
      <w:r w:rsidRPr="00580360">
        <w:t>şi</w:t>
      </w:r>
      <w:proofErr w:type="spellEnd"/>
      <w:r w:rsidRPr="00580360">
        <w:t xml:space="preserve"> directorul adjunct/directorii </w:t>
      </w:r>
      <w:proofErr w:type="spellStart"/>
      <w:r w:rsidRPr="00580360">
        <w:t>adjuncţi</w:t>
      </w:r>
      <w:proofErr w:type="spellEnd"/>
      <w:r w:rsidRPr="00580360">
        <w:t xml:space="preserve">, după caz. </w:t>
      </w:r>
    </w:p>
    <w:p w14:paraId="3276CB93" w14:textId="77777777" w:rsidR="008B10CF" w:rsidRPr="00580360" w:rsidRDefault="00000000" w:rsidP="00304984">
      <w:pPr>
        <w:numPr>
          <w:ilvl w:val="1"/>
          <w:numId w:val="42"/>
        </w:numPr>
        <w:spacing w:after="0" w:line="240" w:lineRule="auto"/>
        <w:ind w:left="0" w:firstLine="0"/>
      </w:pPr>
      <w:r w:rsidRPr="00580360">
        <w:t xml:space="preserve">Raportul anual asupra </w:t>
      </w:r>
      <w:proofErr w:type="spellStart"/>
      <w:r w:rsidRPr="00580360">
        <w:t>calităţii</w:t>
      </w:r>
      <w:proofErr w:type="spellEnd"/>
      <w:r w:rsidRPr="00580360">
        <w:t xml:space="preserve"> </w:t>
      </w:r>
      <w:proofErr w:type="spellStart"/>
      <w:r w:rsidRPr="00580360">
        <w:t>educaţiei</w:t>
      </w:r>
      <w:proofErr w:type="spellEnd"/>
      <w:r w:rsidRPr="00580360">
        <w:t xml:space="preserve"> se analizează, se dezbate și se validează de către consiliul profesoral și se aprobă de către consiliul de </w:t>
      </w:r>
      <w:proofErr w:type="spellStart"/>
      <w:r w:rsidRPr="00580360">
        <w:t>administraţie</w:t>
      </w:r>
      <w:proofErr w:type="spellEnd"/>
      <w:r w:rsidRPr="00580360">
        <w:t xml:space="preserve">, la propunerea directorului, în primele patru săptămâni de la începutul anului </w:t>
      </w:r>
      <w:proofErr w:type="spellStart"/>
      <w:r w:rsidRPr="00580360">
        <w:t>şcolar</w:t>
      </w:r>
      <w:proofErr w:type="spellEnd"/>
      <w:r w:rsidRPr="00580360">
        <w:t xml:space="preserve">. </w:t>
      </w:r>
    </w:p>
    <w:p w14:paraId="126C89B1" w14:textId="77777777" w:rsidR="008B10CF" w:rsidRPr="00580360" w:rsidRDefault="00000000" w:rsidP="00304984">
      <w:pPr>
        <w:numPr>
          <w:ilvl w:val="1"/>
          <w:numId w:val="42"/>
        </w:numPr>
        <w:spacing w:after="0" w:line="240" w:lineRule="auto"/>
        <w:ind w:left="0" w:firstLine="0"/>
      </w:pPr>
      <w:r w:rsidRPr="00580360">
        <w:t xml:space="preserve">Raportul se prezintă de către director în </w:t>
      </w:r>
      <w:proofErr w:type="spellStart"/>
      <w:r w:rsidRPr="00580360">
        <w:t>faţa</w:t>
      </w:r>
      <w:proofErr w:type="spellEnd"/>
      <w:r w:rsidRPr="00580360">
        <w:t xml:space="preserve"> consiliului profesoral, a consiliului </w:t>
      </w:r>
      <w:proofErr w:type="spellStart"/>
      <w:r w:rsidRPr="00580360">
        <w:t>şcolar</w:t>
      </w:r>
      <w:proofErr w:type="spellEnd"/>
      <w:r w:rsidRPr="00580360">
        <w:t xml:space="preserve"> al beneficiarilor primari, a consiliului reprezentativ al părinților/reprezentanților legali </w:t>
      </w:r>
      <w:proofErr w:type="spellStart"/>
      <w:r w:rsidRPr="00580360">
        <w:t>şi</w:t>
      </w:r>
      <w:proofErr w:type="spellEnd"/>
      <w:r w:rsidRPr="00580360">
        <w:t xml:space="preserve"> a conducerii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w:t>
      </w:r>
    </w:p>
    <w:p w14:paraId="68EB031F" w14:textId="0202E7A3" w:rsidR="008B10CF" w:rsidRPr="003D0639" w:rsidRDefault="00000000" w:rsidP="00304984">
      <w:pPr>
        <w:spacing w:after="0" w:line="240" w:lineRule="auto"/>
        <w:ind w:left="0" w:firstLine="0"/>
        <w:rPr>
          <w:b/>
          <w:bCs/>
        </w:rPr>
      </w:pPr>
      <w:r w:rsidRPr="003D0639">
        <w:rPr>
          <w:b/>
          <w:bCs/>
        </w:rPr>
        <w:t xml:space="preserve">ART. </w:t>
      </w:r>
      <w:r w:rsidR="003D0639" w:rsidRPr="003D0639">
        <w:rPr>
          <w:b/>
          <w:bCs/>
        </w:rPr>
        <w:t>29</w:t>
      </w:r>
      <w:r w:rsidRPr="003D0639">
        <w:rPr>
          <w:b/>
          <w:bCs/>
        </w:rPr>
        <w:t xml:space="preserve"> </w:t>
      </w:r>
    </w:p>
    <w:p w14:paraId="1AE3A277" w14:textId="4117011C" w:rsidR="008B10CF" w:rsidRPr="00580360" w:rsidRDefault="00000000" w:rsidP="00304984">
      <w:pPr>
        <w:spacing w:after="0" w:line="240" w:lineRule="auto"/>
        <w:ind w:left="0" w:firstLine="0"/>
      </w:pPr>
      <w:r w:rsidRPr="00580360">
        <w:t xml:space="preserve">Raportul anual asupra </w:t>
      </w:r>
      <w:proofErr w:type="spellStart"/>
      <w:r w:rsidRPr="00580360">
        <w:t>calităţii</w:t>
      </w:r>
      <w:proofErr w:type="spellEnd"/>
      <w:r w:rsidRPr="00580360">
        <w:t xml:space="preserve"> </w:t>
      </w:r>
      <w:proofErr w:type="spellStart"/>
      <w:r w:rsidRPr="00580360">
        <w:t>educaţiei</w:t>
      </w:r>
      <w:proofErr w:type="spellEnd"/>
      <w:r w:rsidRPr="00580360">
        <w:t xml:space="preserve"> este adus la </w:t>
      </w:r>
      <w:proofErr w:type="spellStart"/>
      <w:r w:rsidRPr="00580360">
        <w:t>cunoştinţa</w:t>
      </w:r>
      <w:proofErr w:type="spellEnd"/>
      <w:r w:rsidRPr="00580360">
        <w:t xml:space="preserve"> </w:t>
      </w:r>
      <w:proofErr w:type="spellStart"/>
      <w:r w:rsidRPr="00580360">
        <w:t>autorităţilor</w:t>
      </w:r>
      <w:proofErr w:type="spellEnd"/>
      <w:r w:rsidRPr="00580360">
        <w:t xml:space="preserve"> </w:t>
      </w:r>
      <w:proofErr w:type="spellStart"/>
      <w:r w:rsidRPr="00580360">
        <w:t>administraţiei</w:t>
      </w:r>
      <w:proofErr w:type="spellEnd"/>
      <w:r w:rsidRPr="00580360">
        <w:t xml:space="preserve"> publice locale </w:t>
      </w:r>
      <w:proofErr w:type="spellStart"/>
      <w:r w:rsidRPr="00580360">
        <w:t>şi</w:t>
      </w:r>
      <w:proofErr w:type="spellEnd"/>
      <w:r w:rsidRPr="00580360">
        <w:t xml:space="preserve"> a </w:t>
      </w:r>
      <w:r w:rsidR="002B6ED6" w:rsidRPr="00580360">
        <w:t>ISJ CLUJ</w:t>
      </w:r>
      <w:r w:rsidRPr="00580360">
        <w:t xml:space="preserve"> </w:t>
      </w:r>
      <w:proofErr w:type="spellStart"/>
      <w:r w:rsidRPr="00580360">
        <w:t>şi</w:t>
      </w:r>
      <w:proofErr w:type="spellEnd"/>
      <w:r w:rsidRPr="00580360">
        <w:t xml:space="preserve"> postat pe site-ul </w:t>
      </w:r>
      <w:proofErr w:type="spellStart"/>
      <w:r w:rsidRPr="00580360">
        <w:t>unităţii</w:t>
      </w:r>
      <w:proofErr w:type="spellEnd"/>
      <w:r w:rsidRPr="00580360">
        <w:t xml:space="preserve"> de </w:t>
      </w:r>
      <w:proofErr w:type="spellStart"/>
      <w:r w:rsidRPr="00580360">
        <w:t>învăţământ</w:t>
      </w:r>
      <w:proofErr w:type="spellEnd"/>
      <w:r w:rsidRPr="00580360">
        <w:t xml:space="preserve"> și prin orice altă formă de comunicare publică existentă la nivelul unității școlare. </w:t>
      </w:r>
    </w:p>
    <w:p w14:paraId="29DC7FC8" w14:textId="0CEB6ED5" w:rsidR="008B10CF" w:rsidRPr="003D0639" w:rsidRDefault="00000000" w:rsidP="00304984">
      <w:pPr>
        <w:spacing w:after="0" w:line="240" w:lineRule="auto"/>
        <w:ind w:left="0" w:firstLine="0"/>
        <w:rPr>
          <w:b/>
          <w:bCs/>
        </w:rPr>
      </w:pPr>
      <w:r w:rsidRPr="003D0639">
        <w:rPr>
          <w:b/>
          <w:bCs/>
        </w:rPr>
        <w:t>ART. 3</w:t>
      </w:r>
      <w:r w:rsidR="003D0639" w:rsidRPr="003D0639">
        <w:rPr>
          <w:b/>
          <w:bCs/>
        </w:rPr>
        <w:t>0</w:t>
      </w:r>
    </w:p>
    <w:p w14:paraId="0B1ED940" w14:textId="77777777" w:rsidR="008B10CF" w:rsidRPr="00580360" w:rsidRDefault="00000000" w:rsidP="00304984">
      <w:pPr>
        <w:numPr>
          <w:ilvl w:val="1"/>
          <w:numId w:val="39"/>
        </w:numPr>
        <w:spacing w:after="0" w:line="240" w:lineRule="auto"/>
        <w:ind w:left="0" w:firstLine="0"/>
      </w:pPr>
      <w:r w:rsidRPr="00580360">
        <w:t xml:space="preserve">Raportul anual de evaluare internă (RAEI) se </w:t>
      </w:r>
      <w:proofErr w:type="spellStart"/>
      <w:r w:rsidRPr="00580360">
        <w:t>întocmeşte</w:t>
      </w:r>
      <w:proofErr w:type="spellEnd"/>
      <w:r w:rsidRPr="00580360">
        <w:t xml:space="preserve"> de către comisia pentru evaluarea </w:t>
      </w:r>
      <w:proofErr w:type="spellStart"/>
      <w:r w:rsidRPr="00580360">
        <w:t>şi</w:t>
      </w:r>
      <w:proofErr w:type="spellEnd"/>
      <w:r w:rsidRPr="00580360">
        <w:t xml:space="preserve"> asigurarea </w:t>
      </w:r>
      <w:proofErr w:type="spellStart"/>
      <w:r w:rsidRPr="00580360">
        <w:t>calităţii</w:t>
      </w:r>
      <w:proofErr w:type="spellEnd"/>
      <w:r w:rsidRPr="00580360">
        <w:t xml:space="preserve"> educației, se prezintă, spre analiză și validare consiliului profesoral și se aprobă de către consiliul de </w:t>
      </w:r>
      <w:proofErr w:type="spellStart"/>
      <w:r w:rsidRPr="00580360">
        <w:t>administraţie</w:t>
      </w:r>
      <w:proofErr w:type="spellEnd"/>
      <w:r w:rsidRPr="00580360">
        <w:t xml:space="preserve">, la propunerea coordonatorului comisiei, </w:t>
      </w:r>
      <w:proofErr w:type="spellStart"/>
      <w:r w:rsidRPr="00580360">
        <w:t>şi</w:t>
      </w:r>
      <w:proofErr w:type="spellEnd"/>
      <w:r w:rsidRPr="00580360">
        <w:t xml:space="preserve"> se prezintă, spre analiză, consiliului profesoral. </w:t>
      </w:r>
    </w:p>
    <w:p w14:paraId="39812B91" w14:textId="77777777" w:rsidR="008B10CF" w:rsidRPr="00580360" w:rsidRDefault="00000000" w:rsidP="00304984">
      <w:pPr>
        <w:numPr>
          <w:ilvl w:val="1"/>
          <w:numId w:val="39"/>
        </w:numPr>
        <w:spacing w:after="0" w:line="240" w:lineRule="auto"/>
        <w:ind w:left="0" w:firstLine="0"/>
      </w:pPr>
      <w:r w:rsidRPr="00580360">
        <w:t xml:space="preserve">Raportul anual de evaluare internă este adus la </w:t>
      </w:r>
      <w:proofErr w:type="spellStart"/>
      <w:r w:rsidRPr="00580360">
        <w:t>cunoştinţă</w:t>
      </w:r>
      <w:proofErr w:type="spellEnd"/>
      <w:r w:rsidRPr="00580360">
        <w:t xml:space="preserve"> tuturor beneficiarilor prin </w:t>
      </w:r>
      <w:proofErr w:type="spellStart"/>
      <w:r w:rsidRPr="00580360">
        <w:t>afişare</w:t>
      </w:r>
      <w:proofErr w:type="spellEnd"/>
      <w:r w:rsidRPr="00580360">
        <w:t xml:space="preserve"> sau publicare. </w:t>
      </w:r>
    </w:p>
    <w:p w14:paraId="2B711FCF" w14:textId="1FDDF321" w:rsidR="008B10CF" w:rsidRPr="003D0639" w:rsidRDefault="00000000" w:rsidP="00304984">
      <w:pPr>
        <w:spacing w:after="0" w:line="240" w:lineRule="auto"/>
        <w:ind w:left="0" w:firstLine="0"/>
        <w:rPr>
          <w:b/>
          <w:bCs/>
        </w:rPr>
      </w:pPr>
      <w:r w:rsidRPr="003D0639">
        <w:rPr>
          <w:b/>
          <w:bCs/>
        </w:rPr>
        <w:t>ART. 3</w:t>
      </w:r>
      <w:r w:rsidR="003D0639" w:rsidRPr="003D0639">
        <w:rPr>
          <w:b/>
          <w:bCs/>
        </w:rPr>
        <w:t>1</w:t>
      </w:r>
      <w:r w:rsidRPr="003D0639">
        <w:rPr>
          <w:b/>
          <w:bCs/>
        </w:rPr>
        <w:t xml:space="preserve"> </w:t>
      </w:r>
    </w:p>
    <w:p w14:paraId="2DDE22A4" w14:textId="1DC3FDCD" w:rsidR="008B10CF" w:rsidRPr="00580360" w:rsidRDefault="00000000" w:rsidP="00304984">
      <w:pPr>
        <w:spacing w:after="0" w:line="240" w:lineRule="auto"/>
        <w:ind w:left="0" w:firstLine="0"/>
      </w:pPr>
      <w:r w:rsidRPr="00580360">
        <w:t>(1)</w:t>
      </w:r>
      <w:r w:rsidR="00392CCF">
        <w:tab/>
      </w:r>
      <w:r w:rsidRPr="00580360">
        <w:t xml:space="preserve"> Documentele de prognoză ale </w:t>
      </w:r>
      <w:proofErr w:type="spellStart"/>
      <w:r w:rsidRPr="00580360">
        <w:t>unităţii</w:t>
      </w:r>
      <w:proofErr w:type="spellEnd"/>
      <w:r w:rsidRPr="00580360">
        <w:t xml:space="preserve"> de </w:t>
      </w:r>
      <w:proofErr w:type="spellStart"/>
      <w:r w:rsidRPr="00580360">
        <w:t>învăţământ</w:t>
      </w:r>
      <w:proofErr w:type="spellEnd"/>
      <w:r w:rsidRPr="00580360">
        <w:t xml:space="preserve"> realizate pe baza documentelor de diagnoză ale perioadei anterioare sunt: </w:t>
      </w:r>
    </w:p>
    <w:p w14:paraId="3DE3AA45" w14:textId="77777777" w:rsidR="008B10CF" w:rsidRPr="00580360" w:rsidRDefault="00000000" w:rsidP="00304984">
      <w:pPr>
        <w:spacing w:after="0" w:line="240" w:lineRule="auto"/>
        <w:ind w:left="0" w:firstLine="0"/>
      </w:pPr>
      <w:r w:rsidRPr="00580360">
        <w:t xml:space="preserve">a) planul de dezvoltare </w:t>
      </w:r>
      <w:proofErr w:type="spellStart"/>
      <w:r w:rsidRPr="00580360">
        <w:t>instituţională</w:t>
      </w:r>
      <w:proofErr w:type="spellEnd"/>
      <w:r w:rsidRPr="00580360">
        <w:t xml:space="preserve">, respectiv planul de </w:t>
      </w:r>
      <w:proofErr w:type="spellStart"/>
      <w:r w:rsidRPr="00580360">
        <w:t>acţiune</w:t>
      </w:r>
      <w:proofErr w:type="spellEnd"/>
      <w:r w:rsidRPr="00580360">
        <w:t xml:space="preserve"> al </w:t>
      </w:r>
      <w:proofErr w:type="spellStart"/>
      <w:r w:rsidRPr="00580360">
        <w:t>şcolii</w:t>
      </w:r>
      <w:proofErr w:type="spellEnd"/>
      <w:r w:rsidRPr="00580360">
        <w:t xml:space="preserve"> (PAS) pentru </w:t>
      </w:r>
      <w:proofErr w:type="spellStart"/>
      <w:r w:rsidRPr="00580360">
        <w:t>învăţământul</w:t>
      </w:r>
      <w:proofErr w:type="spellEnd"/>
      <w:r w:rsidRPr="00580360">
        <w:t xml:space="preserve"> profesional </w:t>
      </w:r>
      <w:proofErr w:type="spellStart"/>
      <w:r w:rsidRPr="00580360">
        <w:t>şi</w:t>
      </w:r>
      <w:proofErr w:type="spellEnd"/>
      <w:r w:rsidRPr="00580360">
        <w:t xml:space="preserve"> tehnic/ </w:t>
      </w:r>
      <w:proofErr w:type="spellStart"/>
      <w:r w:rsidRPr="00580360">
        <w:t>învăţământul</w:t>
      </w:r>
      <w:proofErr w:type="spellEnd"/>
      <w:r w:rsidRPr="00580360">
        <w:t xml:space="preserve"> preuniversitar tehnologic, inclusiv în sistem dual; b) planul managerial; </w:t>
      </w:r>
    </w:p>
    <w:p w14:paraId="6207F7D9" w14:textId="77777777" w:rsidR="008B10CF" w:rsidRPr="00580360" w:rsidRDefault="00000000" w:rsidP="00304984">
      <w:pPr>
        <w:spacing w:after="0" w:line="240" w:lineRule="auto"/>
        <w:ind w:left="0" w:firstLine="0"/>
      </w:pPr>
      <w:r w:rsidRPr="00580360">
        <w:t xml:space="preserve">c) programul de dezvoltare a sistemului de control intern managerial. </w:t>
      </w:r>
    </w:p>
    <w:p w14:paraId="5DA6D9D0" w14:textId="02EC5793" w:rsidR="008B10CF" w:rsidRPr="00580360" w:rsidRDefault="00000000" w:rsidP="00304984">
      <w:pPr>
        <w:spacing w:after="0" w:line="240" w:lineRule="auto"/>
        <w:ind w:left="0" w:firstLine="0"/>
      </w:pPr>
      <w:r w:rsidRPr="00580360">
        <w:t xml:space="preserve">(2) </w:t>
      </w:r>
      <w:r w:rsidR="00392CCF">
        <w:tab/>
      </w:r>
      <w:r w:rsidRPr="00580360">
        <w:t xml:space="preserve">Directorul poate elabora </w:t>
      </w:r>
      <w:proofErr w:type="spellStart"/>
      <w:r w:rsidRPr="00580360">
        <w:t>şi</w:t>
      </w:r>
      <w:proofErr w:type="spellEnd"/>
      <w:r w:rsidRPr="00580360">
        <w:t xml:space="preserve"> alte documente de prognoză, în scopul optimizării managementului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4FEE783" w14:textId="77777777" w:rsidR="008B10CF" w:rsidRPr="00580360" w:rsidRDefault="00000000" w:rsidP="00304984">
      <w:pPr>
        <w:numPr>
          <w:ilvl w:val="0"/>
          <w:numId w:val="38"/>
        </w:numPr>
        <w:spacing w:after="0" w:line="240" w:lineRule="auto"/>
        <w:ind w:firstLine="0"/>
      </w:pPr>
      <w:r w:rsidRPr="00580360">
        <w:t xml:space="preserve">Documentele de prognoză se postează pe site-ul unității de învățământ  și se transmit, în format electronic, consiliului reprezentativ al părinților/reprezentanților legali </w:t>
      </w:r>
      <w:proofErr w:type="spellStart"/>
      <w:r w:rsidRPr="00580360">
        <w:t>şi</w:t>
      </w:r>
      <w:proofErr w:type="spellEnd"/>
      <w:r w:rsidRPr="00580360">
        <w:t xml:space="preserve"> conducerii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fiind documente care </w:t>
      </w:r>
      <w:proofErr w:type="spellStart"/>
      <w:r w:rsidRPr="00580360">
        <w:t>conţin</w:t>
      </w:r>
      <w:proofErr w:type="spellEnd"/>
      <w:r w:rsidRPr="00580360">
        <w:t xml:space="preserve"> </w:t>
      </w:r>
      <w:proofErr w:type="spellStart"/>
      <w:r w:rsidRPr="00580360">
        <w:t>informaţii</w:t>
      </w:r>
      <w:proofErr w:type="spellEnd"/>
      <w:r w:rsidRPr="00580360">
        <w:t xml:space="preserve"> de interes public. </w:t>
      </w:r>
    </w:p>
    <w:p w14:paraId="22047C76" w14:textId="42B26939" w:rsidR="008B10CF" w:rsidRPr="003D0639" w:rsidRDefault="00000000" w:rsidP="00304984">
      <w:pPr>
        <w:spacing w:after="0" w:line="240" w:lineRule="auto"/>
        <w:ind w:left="0" w:firstLine="0"/>
        <w:rPr>
          <w:b/>
          <w:bCs/>
        </w:rPr>
      </w:pPr>
      <w:r w:rsidRPr="003D0639">
        <w:rPr>
          <w:b/>
          <w:bCs/>
        </w:rPr>
        <w:t>ART. 3</w:t>
      </w:r>
      <w:r w:rsidR="003D0639" w:rsidRPr="003D0639">
        <w:rPr>
          <w:b/>
          <w:bCs/>
        </w:rPr>
        <w:t>2</w:t>
      </w:r>
      <w:r w:rsidRPr="003D0639">
        <w:rPr>
          <w:b/>
          <w:bCs/>
        </w:rPr>
        <w:t xml:space="preserve"> </w:t>
      </w:r>
    </w:p>
    <w:p w14:paraId="2127759D" w14:textId="3FE85B6C" w:rsidR="008B10CF" w:rsidRPr="00580360" w:rsidRDefault="00000000" w:rsidP="00304984">
      <w:pPr>
        <w:spacing w:after="0" w:line="240" w:lineRule="auto"/>
        <w:ind w:left="0" w:firstLine="0"/>
      </w:pPr>
      <w:r w:rsidRPr="00580360">
        <w:t xml:space="preserve">(1) </w:t>
      </w:r>
      <w:r w:rsidR="00392CCF">
        <w:tab/>
      </w:r>
      <w:r w:rsidRPr="00580360">
        <w:t xml:space="preserve">Planul de dezvoltare </w:t>
      </w:r>
      <w:proofErr w:type="spellStart"/>
      <w:r w:rsidRPr="00580360">
        <w:t>instituţională</w:t>
      </w:r>
      <w:proofErr w:type="spellEnd"/>
      <w:r w:rsidRPr="00580360">
        <w:t xml:space="preserve"> constituie documentul de prognoză pe termen lung </w:t>
      </w:r>
      <w:proofErr w:type="spellStart"/>
      <w:r w:rsidRPr="00580360">
        <w:t>şi</w:t>
      </w:r>
      <w:proofErr w:type="spellEnd"/>
      <w:r w:rsidRPr="00580360">
        <w:t xml:space="preserve"> se elaborează de către o echipă coordonată de către director, pentru o perioadă de 3 - 5 ani. Acesta </w:t>
      </w:r>
      <w:proofErr w:type="spellStart"/>
      <w:r w:rsidRPr="00580360">
        <w:t>conţine</w:t>
      </w:r>
      <w:proofErr w:type="spellEnd"/>
      <w:r w:rsidRPr="00580360">
        <w:t xml:space="preserve">: </w:t>
      </w:r>
    </w:p>
    <w:p w14:paraId="4E97475D" w14:textId="23BE189A" w:rsidR="008B10CF" w:rsidRPr="00580360" w:rsidRDefault="00000000" w:rsidP="00304984">
      <w:pPr>
        <w:numPr>
          <w:ilvl w:val="0"/>
          <w:numId w:val="43"/>
        </w:numPr>
        <w:spacing w:after="0" w:line="240" w:lineRule="auto"/>
        <w:ind w:left="0" w:firstLine="0"/>
      </w:pPr>
      <w:r w:rsidRPr="00580360">
        <w:t xml:space="preserve">prezentarea </w:t>
      </w:r>
      <w:proofErr w:type="spellStart"/>
      <w:r w:rsidRPr="00580360">
        <w:t>unităţii</w:t>
      </w:r>
      <w:proofErr w:type="spellEnd"/>
      <w:r w:rsidRPr="00580360">
        <w:t xml:space="preserve">: istoric </w:t>
      </w:r>
      <w:proofErr w:type="spellStart"/>
      <w:r w:rsidRPr="00580360">
        <w:t>şi</w:t>
      </w:r>
      <w:proofErr w:type="spellEnd"/>
      <w:r w:rsidRPr="00580360">
        <w:t xml:space="preserve"> starea actuală a resurselor umane, materiale </w:t>
      </w:r>
      <w:proofErr w:type="spellStart"/>
      <w:r w:rsidRPr="00580360">
        <w:t>şi</w:t>
      </w:r>
      <w:proofErr w:type="spellEnd"/>
      <w:r w:rsidR="00B14B85" w:rsidRPr="00580360">
        <w:t xml:space="preserve"> </w:t>
      </w:r>
      <w:r w:rsidRPr="00580360">
        <w:t xml:space="preserve">financiare, </w:t>
      </w:r>
      <w:proofErr w:type="spellStart"/>
      <w:r w:rsidRPr="00580360">
        <w:t>relaţia</w:t>
      </w:r>
      <w:proofErr w:type="spellEnd"/>
      <w:r w:rsidRPr="00580360">
        <w:t xml:space="preserve"> cu comunitatea locală </w:t>
      </w:r>
      <w:proofErr w:type="spellStart"/>
      <w:r w:rsidRPr="00580360">
        <w:t>şi</w:t>
      </w:r>
      <w:proofErr w:type="spellEnd"/>
      <w:r w:rsidRPr="00580360">
        <w:t xml:space="preserve"> organigramă; </w:t>
      </w:r>
    </w:p>
    <w:p w14:paraId="1C9986FE" w14:textId="77777777" w:rsidR="008B10CF" w:rsidRPr="00580360" w:rsidRDefault="00000000" w:rsidP="00304984">
      <w:pPr>
        <w:numPr>
          <w:ilvl w:val="0"/>
          <w:numId w:val="43"/>
        </w:numPr>
        <w:spacing w:after="0" w:line="240" w:lineRule="auto"/>
        <w:ind w:left="0" w:firstLine="0"/>
      </w:pPr>
      <w:r w:rsidRPr="00580360">
        <w:t xml:space="preserve">analiza de nevoi, alcătuită din analiza de tip SWOT </w:t>
      </w:r>
      <w:proofErr w:type="spellStart"/>
      <w:r w:rsidRPr="00580360">
        <w:t>şi</w:t>
      </w:r>
      <w:proofErr w:type="spellEnd"/>
      <w:r w:rsidRPr="00580360">
        <w:t xml:space="preserve"> analiza de tip PESTE; </w:t>
      </w:r>
    </w:p>
    <w:p w14:paraId="48DC7E56" w14:textId="77777777" w:rsidR="008B10CF" w:rsidRPr="00580360" w:rsidRDefault="00000000" w:rsidP="00304984">
      <w:pPr>
        <w:numPr>
          <w:ilvl w:val="0"/>
          <w:numId w:val="43"/>
        </w:numPr>
        <w:spacing w:after="0" w:line="240" w:lineRule="auto"/>
        <w:ind w:left="0" w:firstLine="0"/>
      </w:pPr>
      <w:r w:rsidRPr="00580360">
        <w:t xml:space="preserve">viziunea, misiunea </w:t>
      </w:r>
      <w:proofErr w:type="spellStart"/>
      <w:r w:rsidRPr="00580360">
        <w:t>şi</w:t>
      </w:r>
      <w:proofErr w:type="spellEnd"/>
      <w:r w:rsidRPr="00580360">
        <w:t xml:space="preserve"> obiectivele strategice ale </w:t>
      </w:r>
      <w:proofErr w:type="spellStart"/>
      <w:r w:rsidRPr="00580360">
        <w:t>unităţii</w:t>
      </w:r>
      <w:proofErr w:type="spellEnd"/>
      <w:r w:rsidRPr="00580360">
        <w:t xml:space="preserve">; </w:t>
      </w:r>
    </w:p>
    <w:p w14:paraId="4DE78EB2" w14:textId="77777777" w:rsidR="008B10CF" w:rsidRPr="00580360" w:rsidRDefault="00000000" w:rsidP="00304984">
      <w:pPr>
        <w:numPr>
          <w:ilvl w:val="0"/>
          <w:numId w:val="43"/>
        </w:numPr>
        <w:spacing w:after="0" w:line="240" w:lineRule="auto"/>
        <w:ind w:left="0" w:firstLine="0"/>
      </w:pPr>
      <w:r w:rsidRPr="00580360">
        <w:t xml:space="preserve">planificarea tuturor </w:t>
      </w:r>
      <w:proofErr w:type="spellStart"/>
      <w:r w:rsidRPr="00580360">
        <w:t>activităţilor</w:t>
      </w:r>
      <w:proofErr w:type="spellEnd"/>
      <w:r w:rsidRPr="00580360">
        <w:t xml:space="preserve"> </w:t>
      </w:r>
      <w:proofErr w:type="spellStart"/>
      <w:r w:rsidRPr="00580360">
        <w:t>unităţii</w:t>
      </w:r>
      <w:proofErr w:type="spellEnd"/>
      <w:r w:rsidRPr="00580360">
        <w:t xml:space="preserve"> de </w:t>
      </w:r>
      <w:proofErr w:type="spellStart"/>
      <w:r w:rsidRPr="00580360">
        <w:t>învăţământ</w:t>
      </w:r>
      <w:proofErr w:type="spellEnd"/>
      <w:r w:rsidRPr="00580360">
        <w:t xml:space="preserve">, respectiv </w:t>
      </w:r>
      <w:proofErr w:type="spellStart"/>
      <w:r w:rsidRPr="00580360">
        <w:t>activităţi</w:t>
      </w:r>
      <w:proofErr w:type="spellEnd"/>
      <w:r w:rsidRPr="00580360">
        <w:t xml:space="preserve"> manageriale, obiective, termene, stadii de realizare, resurse necesare, </w:t>
      </w:r>
      <w:proofErr w:type="spellStart"/>
      <w:r w:rsidRPr="00580360">
        <w:t>responsabilităţi</w:t>
      </w:r>
      <w:proofErr w:type="spellEnd"/>
      <w:r w:rsidRPr="00580360">
        <w:t xml:space="preserve">, indicatori de </w:t>
      </w:r>
      <w:proofErr w:type="spellStart"/>
      <w:r w:rsidRPr="00580360">
        <w:t>performanţă</w:t>
      </w:r>
      <w:proofErr w:type="spellEnd"/>
      <w:r w:rsidRPr="00580360">
        <w:t xml:space="preserve"> </w:t>
      </w:r>
      <w:proofErr w:type="spellStart"/>
      <w:r w:rsidRPr="00580360">
        <w:t>şi</w:t>
      </w:r>
      <w:proofErr w:type="spellEnd"/>
      <w:r w:rsidRPr="00580360">
        <w:t xml:space="preserve"> evaluare. </w:t>
      </w:r>
    </w:p>
    <w:p w14:paraId="3F9EC270" w14:textId="77777777" w:rsidR="008B10CF" w:rsidRPr="00580360" w:rsidRDefault="00000000" w:rsidP="00304984">
      <w:pPr>
        <w:numPr>
          <w:ilvl w:val="0"/>
          <w:numId w:val="44"/>
        </w:numPr>
        <w:spacing w:after="0" w:line="240" w:lineRule="auto"/>
        <w:ind w:left="0" w:firstLine="0"/>
      </w:pPr>
      <w:r w:rsidRPr="00580360">
        <w:t xml:space="preserve">Planul de dezvoltare </w:t>
      </w:r>
      <w:proofErr w:type="spellStart"/>
      <w:r w:rsidRPr="00580360">
        <w:t>instituţională</w:t>
      </w:r>
      <w:proofErr w:type="spellEnd"/>
      <w:r w:rsidRPr="00580360">
        <w:t xml:space="preserve">, respectiv planul de </w:t>
      </w:r>
      <w:proofErr w:type="spellStart"/>
      <w:r w:rsidRPr="00580360">
        <w:t>acţiune</w:t>
      </w:r>
      <w:proofErr w:type="spellEnd"/>
      <w:r w:rsidRPr="00580360">
        <w:t xml:space="preserve"> al </w:t>
      </w:r>
      <w:proofErr w:type="spellStart"/>
      <w:r w:rsidRPr="00580360">
        <w:t>şcolii</w:t>
      </w:r>
      <w:proofErr w:type="spellEnd"/>
      <w:r w:rsidRPr="00580360">
        <w:t xml:space="preserve"> se dezbate </w:t>
      </w:r>
      <w:proofErr w:type="spellStart"/>
      <w:r w:rsidRPr="00580360">
        <w:t>şi</w:t>
      </w:r>
      <w:proofErr w:type="spellEnd"/>
      <w:r w:rsidRPr="00580360">
        <w:t xml:space="preserve"> se avizează de către consiliul profesoral </w:t>
      </w:r>
      <w:proofErr w:type="spellStart"/>
      <w:r w:rsidRPr="00580360">
        <w:t>şi</w:t>
      </w:r>
      <w:proofErr w:type="spellEnd"/>
      <w:r w:rsidRPr="00580360">
        <w:t xml:space="preserve"> se aprobă de către consiliul de </w:t>
      </w:r>
      <w:proofErr w:type="spellStart"/>
      <w:r w:rsidRPr="00580360">
        <w:t>administraţie</w:t>
      </w:r>
      <w:proofErr w:type="spellEnd"/>
      <w:r w:rsidRPr="00580360">
        <w:t xml:space="preserve">. Planificarea strategică, respectiv planul de </w:t>
      </w:r>
      <w:proofErr w:type="spellStart"/>
      <w:r w:rsidRPr="00580360">
        <w:t>acţiune</w:t>
      </w:r>
      <w:proofErr w:type="spellEnd"/>
      <w:r w:rsidRPr="00580360">
        <w:t xml:space="preserve"> al </w:t>
      </w:r>
      <w:proofErr w:type="spellStart"/>
      <w:r w:rsidRPr="00580360">
        <w:t>şcolii</w:t>
      </w:r>
      <w:proofErr w:type="spellEnd"/>
      <w:r w:rsidRPr="00580360">
        <w:t xml:space="preserve">,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cu personalitate juridică care </w:t>
      </w:r>
      <w:proofErr w:type="spellStart"/>
      <w:r w:rsidRPr="00580360">
        <w:t>şcolarizează</w:t>
      </w:r>
      <w:proofErr w:type="spellEnd"/>
      <w:r w:rsidRPr="00580360">
        <w:t xml:space="preserve"> în </w:t>
      </w:r>
      <w:proofErr w:type="spellStart"/>
      <w:r w:rsidRPr="00580360">
        <w:t>învăţământ</w:t>
      </w:r>
      <w:proofErr w:type="spellEnd"/>
      <w:r w:rsidRPr="00580360">
        <w:t xml:space="preserve"> profesional </w:t>
      </w:r>
      <w:proofErr w:type="spellStart"/>
      <w:r w:rsidRPr="00580360">
        <w:t>şi</w:t>
      </w:r>
      <w:proofErr w:type="spellEnd"/>
      <w:r w:rsidRPr="00580360">
        <w:t xml:space="preserve"> tehnic</w:t>
      </w:r>
      <w:r w:rsidRPr="00580360">
        <w:rPr>
          <w:strike/>
        </w:rPr>
        <w:t>/</w:t>
      </w:r>
      <w:proofErr w:type="spellStart"/>
      <w:r w:rsidRPr="00580360">
        <w:rPr>
          <w:strike/>
        </w:rPr>
        <w:t>î</w:t>
      </w:r>
      <w:r w:rsidRPr="00580360">
        <w:t>nvăţământul</w:t>
      </w:r>
      <w:proofErr w:type="spellEnd"/>
      <w:r w:rsidRPr="00580360">
        <w:t xml:space="preserve"> preuniversitar tehnologic, inclusiv în sistem dual este elaborat, pentru o perioadă de 3 - 5 ani, de către o echipă coordonată de către director, în colaborare cu partenerii unității de învățământ, </w:t>
      </w:r>
      <w:proofErr w:type="spellStart"/>
      <w:r w:rsidRPr="00580360">
        <w:t>şi</w:t>
      </w:r>
      <w:proofErr w:type="spellEnd"/>
      <w:r w:rsidRPr="00580360">
        <w:t xml:space="preserve"> se aprobă de către consiliul de </w:t>
      </w:r>
      <w:proofErr w:type="spellStart"/>
      <w:r w:rsidRPr="00580360">
        <w:t>administraţie</w:t>
      </w:r>
      <w:proofErr w:type="spellEnd"/>
      <w:r w:rsidRPr="00580360">
        <w:t xml:space="preserve">. </w:t>
      </w:r>
    </w:p>
    <w:p w14:paraId="48962C09" w14:textId="77777777" w:rsidR="008B10CF" w:rsidRPr="00580360" w:rsidRDefault="00000000" w:rsidP="00304984">
      <w:pPr>
        <w:numPr>
          <w:ilvl w:val="0"/>
          <w:numId w:val="44"/>
        </w:numPr>
        <w:spacing w:after="0" w:line="240" w:lineRule="auto"/>
        <w:ind w:left="0" w:firstLine="0"/>
      </w:pPr>
      <w:r w:rsidRPr="00580360">
        <w:lastRenderedPageBreak/>
        <w:t xml:space="preserve">Stadiul atingerii obiectivelor strategice incluse în cadrul documentelor de prognoză pe termen lung (PDI/PAS) este evaluat anual și, după caz, echipa coordonată de către director care a elaborat aceste documente poate propune revizuirea/reactualizarea activităților corespunzătoare acestora; </w:t>
      </w:r>
    </w:p>
    <w:p w14:paraId="44243DF2" w14:textId="77777777" w:rsidR="008B10CF" w:rsidRPr="00580360" w:rsidRDefault="00000000" w:rsidP="00304984">
      <w:pPr>
        <w:numPr>
          <w:ilvl w:val="0"/>
          <w:numId w:val="44"/>
        </w:numPr>
        <w:spacing w:after="0" w:line="240" w:lineRule="auto"/>
        <w:ind w:left="0" w:firstLine="0"/>
      </w:pPr>
      <w:r w:rsidRPr="00580360">
        <w:t xml:space="preserve">În cazul în care se propune o revizuire a activităților, aceasta este corelată cu propunerea de revizuire corespunzătoare a celorlalte componente PDI/PAS.  </w:t>
      </w:r>
    </w:p>
    <w:p w14:paraId="09CEF270" w14:textId="77777777" w:rsidR="00456AF9" w:rsidRPr="00580360" w:rsidRDefault="00000000" w:rsidP="00304984">
      <w:pPr>
        <w:numPr>
          <w:ilvl w:val="0"/>
          <w:numId w:val="44"/>
        </w:numPr>
        <w:spacing w:after="0" w:line="240" w:lineRule="auto"/>
        <w:ind w:left="0" w:firstLine="0"/>
      </w:pPr>
      <w:r w:rsidRPr="00580360">
        <w:t xml:space="preserve">Propunerea de revizuire se dezbate </w:t>
      </w:r>
      <w:proofErr w:type="spellStart"/>
      <w:r w:rsidRPr="00580360">
        <w:t>şi</w:t>
      </w:r>
      <w:proofErr w:type="spellEnd"/>
      <w:r w:rsidRPr="00580360">
        <w:t xml:space="preserve"> se avizează de către consiliul profesoral </w:t>
      </w:r>
      <w:proofErr w:type="spellStart"/>
      <w:r w:rsidRPr="00580360">
        <w:t>şi</w:t>
      </w:r>
      <w:proofErr w:type="spellEnd"/>
      <w:r w:rsidRPr="00580360">
        <w:t xml:space="preserve"> se aprobă de către consiliul de </w:t>
      </w:r>
      <w:proofErr w:type="spellStart"/>
      <w:r w:rsidRPr="00580360">
        <w:t>administraţie</w:t>
      </w:r>
      <w:proofErr w:type="spellEnd"/>
      <w:r w:rsidRPr="00580360">
        <w:t xml:space="preserve">, devenind anexă la PDI/PAS. </w:t>
      </w:r>
    </w:p>
    <w:p w14:paraId="3D693D3D" w14:textId="635CD371" w:rsidR="008B10CF" w:rsidRPr="003D0639" w:rsidRDefault="00000000" w:rsidP="00304984">
      <w:pPr>
        <w:spacing w:after="0" w:line="240" w:lineRule="auto"/>
        <w:ind w:left="0" w:firstLine="0"/>
        <w:rPr>
          <w:b/>
          <w:bCs/>
        </w:rPr>
      </w:pPr>
      <w:r w:rsidRPr="003D0639">
        <w:rPr>
          <w:b/>
          <w:bCs/>
        </w:rPr>
        <w:t>ART. 3</w:t>
      </w:r>
      <w:r w:rsidR="003D0639" w:rsidRPr="003D0639">
        <w:rPr>
          <w:b/>
          <w:bCs/>
        </w:rPr>
        <w:t>3</w:t>
      </w:r>
      <w:r w:rsidRPr="003D0639">
        <w:rPr>
          <w:b/>
          <w:bCs/>
        </w:rPr>
        <w:t xml:space="preserve"> </w:t>
      </w:r>
    </w:p>
    <w:p w14:paraId="095F1C37" w14:textId="77777777" w:rsidR="008B10CF" w:rsidRPr="00580360" w:rsidRDefault="00000000" w:rsidP="00304984">
      <w:pPr>
        <w:numPr>
          <w:ilvl w:val="0"/>
          <w:numId w:val="45"/>
        </w:numPr>
        <w:spacing w:after="0" w:line="240" w:lineRule="auto"/>
        <w:ind w:firstLine="0"/>
      </w:pPr>
      <w:r w:rsidRPr="00580360">
        <w:t xml:space="preserve">Planul managerial constituie documentul de </w:t>
      </w:r>
      <w:proofErr w:type="spellStart"/>
      <w:r w:rsidRPr="00580360">
        <w:t>acţiune</w:t>
      </w:r>
      <w:proofErr w:type="spellEnd"/>
      <w:r w:rsidRPr="00580360">
        <w:t xml:space="preserve"> pe termen scurt </w:t>
      </w:r>
      <w:proofErr w:type="spellStart"/>
      <w:r w:rsidRPr="00580360">
        <w:t>şi</w:t>
      </w:r>
      <w:proofErr w:type="spellEnd"/>
      <w:r w:rsidRPr="00580360">
        <w:t xml:space="preserve"> se elaborează de către director pentru o perioadă de un an </w:t>
      </w:r>
      <w:proofErr w:type="spellStart"/>
      <w:r w:rsidRPr="00580360">
        <w:t>şcolar</w:t>
      </w:r>
      <w:proofErr w:type="spellEnd"/>
      <w:r w:rsidRPr="00580360">
        <w:t xml:space="preserve">. </w:t>
      </w:r>
    </w:p>
    <w:p w14:paraId="20CA0F4C" w14:textId="77777777" w:rsidR="008B10CF" w:rsidRPr="00580360" w:rsidRDefault="00000000" w:rsidP="00304984">
      <w:pPr>
        <w:numPr>
          <w:ilvl w:val="0"/>
          <w:numId w:val="45"/>
        </w:numPr>
        <w:spacing w:after="0" w:line="240" w:lineRule="auto"/>
        <w:ind w:firstLine="0"/>
      </w:pPr>
      <w:r w:rsidRPr="00580360">
        <w:t xml:space="preserve">Planul managerial </w:t>
      </w:r>
      <w:proofErr w:type="spellStart"/>
      <w:r w:rsidRPr="00580360">
        <w:t>conţine</w:t>
      </w:r>
      <w:proofErr w:type="spellEnd"/>
      <w:r w:rsidRPr="00580360">
        <w:t xml:space="preserve"> adaptarea </w:t>
      </w:r>
      <w:proofErr w:type="spellStart"/>
      <w:r w:rsidRPr="00580360">
        <w:t>direcţiilor</w:t>
      </w:r>
      <w:proofErr w:type="spellEnd"/>
      <w:r w:rsidRPr="00580360">
        <w:t xml:space="preserve"> de </w:t>
      </w:r>
      <w:proofErr w:type="spellStart"/>
      <w:r w:rsidRPr="00580360">
        <w:t>acţiune</w:t>
      </w:r>
      <w:proofErr w:type="spellEnd"/>
      <w:r w:rsidRPr="00580360">
        <w:t xml:space="preserve"> ale ministerului </w:t>
      </w:r>
      <w:proofErr w:type="spellStart"/>
      <w:r w:rsidRPr="00580360">
        <w:t>şi</w:t>
      </w:r>
      <w:proofErr w:type="spellEnd"/>
      <w:r w:rsidRPr="00580360">
        <w:t xml:space="preserve"> inspectoratului școlar la specificul </w:t>
      </w:r>
      <w:proofErr w:type="spellStart"/>
      <w:r w:rsidRPr="00580360">
        <w:t>unităţii</w:t>
      </w:r>
      <w:proofErr w:type="spellEnd"/>
      <w:r w:rsidRPr="00580360">
        <w:t xml:space="preserve">, precum </w:t>
      </w:r>
      <w:proofErr w:type="spellStart"/>
      <w:r w:rsidRPr="00580360">
        <w:t>şi</w:t>
      </w:r>
      <w:proofErr w:type="spellEnd"/>
      <w:r w:rsidRPr="00580360">
        <w:t xml:space="preserve"> a obiectivelor strategice ale planului de dezvoltare </w:t>
      </w:r>
      <w:proofErr w:type="spellStart"/>
      <w:r w:rsidRPr="00580360">
        <w:t>instituţională</w:t>
      </w:r>
      <w:proofErr w:type="spellEnd"/>
      <w:r w:rsidRPr="00580360">
        <w:t xml:space="preserve"> la perioada anului </w:t>
      </w:r>
      <w:proofErr w:type="spellStart"/>
      <w:r w:rsidRPr="00580360">
        <w:t>şcolar</w:t>
      </w:r>
      <w:proofErr w:type="spellEnd"/>
      <w:r w:rsidRPr="00580360">
        <w:t xml:space="preserve"> respectiv.</w:t>
      </w:r>
      <w:r w:rsidRPr="00580360">
        <w:rPr>
          <w:color w:val="C00000"/>
        </w:rPr>
        <w:t xml:space="preserve">  </w:t>
      </w:r>
    </w:p>
    <w:p w14:paraId="02B99B9F" w14:textId="384C0962" w:rsidR="008B10CF" w:rsidRPr="00580360" w:rsidRDefault="00000000" w:rsidP="00304984">
      <w:pPr>
        <w:numPr>
          <w:ilvl w:val="0"/>
          <w:numId w:val="45"/>
        </w:numPr>
        <w:spacing w:after="0" w:line="240" w:lineRule="auto"/>
        <w:ind w:firstLine="0"/>
      </w:pPr>
      <w:r w:rsidRPr="00580360">
        <w:t xml:space="preserve">Planul managerial </w:t>
      </w:r>
      <w:proofErr w:type="spellStart"/>
      <w:r w:rsidRPr="00580360">
        <w:t>conţine</w:t>
      </w:r>
      <w:proofErr w:type="spellEnd"/>
      <w:r w:rsidRPr="00580360">
        <w:t xml:space="preserve"> toate activitățile din cadrul proiectelor naționale inițiate de </w:t>
      </w:r>
      <w:r w:rsidR="002B6ED6" w:rsidRPr="00580360">
        <w:t>Ministerul Educației și Cercetării</w:t>
      </w:r>
      <w:r w:rsidRPr="00580360">
        <w:t xml:space="preserve"> și din proiectele europene din cadrul programelor UE în domeniul educației si formarii profesionale  pe care </w:t>
      </w:r>
      <w:r w:rsidR="00BA0EEF" w:rsidRPr="00580360">
        <w:t>Școala Gimnazială „Traian Dârjan”, Cluj-Napoca</w:t>
      </w:r>
      <w:r w:rsidR="001639D6">
        <w:t xml:space="preserve"> </w:t>
      </w:r>
      <w:r w:rsidRPr="00580360">
        <w:t>le derulează în acel an.</w:t>
      </w:r>
      <w:r w:rsidRPr="00580360">
        <w:rPr>
          <w:rFonts w:ascii="Calibri" w:eastAsia="Calibri" w:hAnsi="Calibri" w:cs="Calibri"/>
          <w:sz w:val="20"/>
        </w:rPr>
        <w:t xml:space="preserve"> </w:t>
      </w:r>
    </w:p>
    <w:p w14:paraId="2593E167" w14:textId="77777777" w:rsidR="008B10CF" w:rsidRPr="00580360" w:rsidRDefault="00000000" w:rsidP="00304984">
      <w:pPr>
        <w:numPr>
          <w:ilvl w:val="0"/>
          <w:numId w:val="45"/>
        </w:numPr>
        <w:spacing w:after="0" w:line="240" w:lineRule="auto"/>
        <w:ind w:firstLine="0"/>
      </w:pPr>
      <w:r w:rsidRPr="00580360">
        <w:t xml:space="preserve">Planul managerial se dezbate </w:t>
      </w:r>
      <w:proofErr w:type="spellStart"/>
      <w:r w:rsidRPr="00580360">
        <w:t>şi</w:t>
      </w:r>
      <w:proofErr w:type="spellEnd"/>
      <w:r w:rsidRPr="00580360">
        <w:t xml:space="preserve"> se avizează de către consiliul profesoral </w:t>
      </w:r>
      <w:proofErr w:type="spellStart"/>
      <w:r w:rsidRPr="00580360">
        <w:t>şi</w:t>
      </w:r>
      <w:proofErr w:type="spellEnd"/>
      <w:r w:rsidRPr="00580360">
        <w:t xml:space="preserve"> se aprobă de către consiliul de </w:t>
      </w:r>
      <w:proofErr w:type="spellStart"/>
      <w:r w:rsidRPr="00580360">
        <w:t>administraţie</w:t>
      </w:r>
      <w:proofErr w:type="spellEnd"/>
      <w:r w:rsidRPr="00580360">
        <w:t xml:space="preserve">. </w:t>
      </w:r>
    </w:p>
    <w:p w14:paraId="353B0091" w14:textId="674922DD" w:rsidR="008B10CF" w:rsidRPr="00580360" w:rsidRDefault="00000000" w:rsidP="00304984">
      <w:pPr>
        <w:numPr>
          <w:ilvl w:val="0"/>
          <w:numId w:val="45"/>
        </w:numPr>
        <w:spacing w:after="0" w:line="240" w:lineRule="auto"/>
        <w:ind w:firstLine="0"/>
      </w:pPr>
      <w:r w:rsidRPr="00580360">
        <w:t>Director</w:t>
      </w:r>
      <w:r w:rsidR="00456AF9" w:rsidRPr="00580360">
        <w:t>ii</w:t>
      </w:r>
      <w:r w:rsidRPr="00580360">
        <w:t xml:space="preserve"> adjunc</w:t>
      </w:r>
      <w:r w:rsidR="00456AF9" w:rsidRPr="00580360">
        <w:t>ți</w:t>
      </w:r>
      <w:r w:rsidRPr="00580360">
        <w:t xml:space="preserve"> întocme</w:t>
      </w:r>
      <w:r w:rsidR="00456AF9" w:rsidRPr="00580360">
        <w:t>sc</w:t>
      </w:r>
      <w:r w:rsidRPr="00580360">
        <w:t xml:space="preserve"> propriul plan managerial conform </w:t>
      </w:r>
      <w:proofErr w:type="spellStart"/>
      <w:r w:rsidRPr="00580360">
        <w:t>fişei</w:t>
      </w:r>
      <w:proofErr w:type="spellEnd"/>
      <w:r w:rsidRPr="00580360">
        <w:t xml:space="preserve"> postului, în </w:t>
      </w:r>
      <w:proofErr w:type="spellStart"/>
      <w:r w:rsidRPr="00580360">
        <w:t>concordanţă</w:t>
      </w:r>
      <w:proofErr w:type="spellEnd"/>
      <w:r w:rsidRPr="00580360">
        <w:t xml:space="preserve"> cu planul managerial al directorului </w:t>
      </w:r>
      <w:proofErr w:type="spellStart"/>
      <w:r w:rsidRPr="00580360">
        <w:t>şi</w:t>
      </w:r>
      <w:proofErr w:type="spellEnd"/>
      <w:r w:rsidRPr="00580360">
        <w:t xml:space="preserve"> cu planul de dezvoltare </w:t>
      </w:r>
      <w:proofErr w:type="spellStart"/>
      <w:r w:rsidRPr="00580360">
        <w:t>instituţională</w:t>
      </w:r>
      <w:proofErr w:type="spellEnd"/>
      <w:r w:rsidRPr="00580360">
        <w:t xml:space="preserve">/planul de acțiunii al școlii, care se aprobă de către consiliul de </w:t>
      </w:r>
      <w:proofErr w:type="spellStart"/>
      <w:r w:rsidRPr="00580360">
        <w:t>administraţie</w:t>
      </w:r>
      <w:proofErr w:type="spellEnd"/>
      <w:r w:rsidRPr="00580360">
        <w:t xml:space="preserve">. </w:t>
      </w:r>
    </w:p>
    <w:p w14:paraId="3391847B" w14:textId="5EDF8FDF" w:rsidR="008B10CF" w:rsidRPr="003D0639" w:rsidRDefault="00000000" w:rsidP="00304984">
      <w:pPr>
        <w:spacing w:after="0" w:line="240" w:lineRule="auto"/>
        <w:ind w:left="0" w:firstLine="0"/>
        <w:rPr>
          <w:b/>
          <w:bCs/>
        </w:rPr>
      </w:pPr>
      <w:r w:rsidRPr="003D0639">
        <w:rPr>
          <w:b/>
          <w:bCs/>
        </w:rPr>
        <w:t>ART. 3</w:t>
      </w:r>
      <w:r w:rsidR="003D0639" w:rsidRPr="003D0639">
        <w:rPr>
          <w:b/>
          <w:bCs/>
        </w:rPr>
        <w:t>4</w:t>
      </w:r>
    </w:p>
    <w:p w14:paraId="6B0D36DC" w14:textId="36E6CDCF" w:rsidR="008B10CF" w:rsidRPr="00580360" w:rsidRDefault="00000000" w:rsidP="00392CCF">
      <w:pPr>
        <w:spacing w:after="0" w:line="240" w:lineRule="auto"/>
        <w:ind w:left="0" w:firstLine="720"/>
      </w:pPr>
      <w:r w:rsidRPr="00580360">
        <w:t xml:space="preserve">Directorul ia măsurile necesare, în conformitate cu </w:t>
      </w:r>
      <w:proofErr w:type="spellStart"/>
      <w:r w:rsidRPr="00580360">
        <w:t>legislaţia</w:t>
      </w:r>
      <w:proofErr w:type="spellEnd"/>
      <w:r w:rsidRPr="00580360">
        <w:t xml:space="preserve"> în vigoare, pentru elaborarea </w:t>
      </w:r>
      <w:proofErr w:type="spellStart"/>
      <w:r w:rsidRPr="00580360">
        <w:t>şi</w:t>
      </w:r>
      <w:proofErr w:type="spellEnd"/>
      <w:r w:rsidRPr="00580360">
        <w:t xml:space="preserve">/sau dezvoltarea sistemului de control intern managerial, inclusiv a procedurilor formalizate pe </w:t>
      </w:r>
      <w:proofErr w:type="spellStart"/>
      <w:r w:rsidRPr="00580360">
        <w:t>activităţi</w:t>
      </w:r>
      <w:proofErr w:type="spellEnd"/>
      <w:r w:rsidRPr="00580360">
        <w:t xml:space="preserve">. Planul de dezvoltare a sistemului de control intern managerial va cuprinde obiectivele, </w:t>
      </w:r>
      <w:proofErr w:type="spellStart"/>
      <w:r w:rsidRPr="00580360">
        <w:t>acţiunile</w:t>
      </w:r>
      <w:proofErr w:type="spellEnd"/>
      <w:r w:rsidRPr="00580360">
        <w:t xml:space="preserve">, </w:t>
      </w:r>
      <w:proofErr w:type="spellStart"/>
      <w:r w:rsidRPr="00580360">
        <w:t>responsabilităţile</w:t>
      </w:r>
      <w:proofErr w:type="spellEnd"/>
      <w:r w:rsidRPr="00580360">
        <w:t xml:space="preserve">, termenele, precum </w:t>
      </w:r>
      <w:proofErr w:type="spellStart"/>
      <w:r w:rsidRPr="00580360">
        <w:t>şi</w:t>
      </w:r>
      <w:proofErr w:type="spellEnd"/>
      <w:r w:rsidRPr="00580360">
        <w:t xml:space="preserve"> alte componente. </w:t>
      </w:r>
    </w:p>
    <w:p w14:paraId="74FE815E" w14:textId="14FD6E8F" w:rsidR="008B10CF" w:rsidRPr="003D0639" w:rsidRDefault="00000000" w:rsidP="00304984">
      <w:pPr>
        <w:spacing w:after="0" w:line="240" w:lineRule="auto"/>
        <w:ind w:left="0" w:firstLine="0"/>
        <w:rPr>
          <w:b/>
          <w:bCs/>
        </w:rPr>
      </w:pPr>
      <w:r w:rsidRPr="003D0639">
        <w:rPr>
          <w:b/>
          <w:bCs/>
        </w:rPr>
        <w:t>ART. 3</w:t>
      </w:r>
      <w:r w:rsidR="003D0639" w:rsidRPr="003D0639">
        <w:rPr>
          <w:b/>
          <w:bCs/>
        </w:rPr>
        <w:t>5</w:t>
      </w:r>
      <w:r w:rsidRPr="003D0639">
        <w:rPr>
          <w:b/>
          <w:bCs/>
        </w:rPr>
        <w:t xml:space="preserve"> </w:t>
      </w:r>
    </w:p>
    <w:p w14:paraId="62B5EAA8" w14:textId="77777777" w:rsidR="008B10CF" w:rsidRPr="00580360" w:rsidRDefault="00000000" w:rsidP="00304984">
      <w:pPr>
        <w:spacing w:after="0" w:line="240" w:lineRule="auto"/>
        <w:ind w:left="0" w:firstLine="0"/>
      </w:pPr>
      <w:r w:rsidRPr="00580360">
        <w:t xml:space="preserve">Documentele manageriale de </w:t>
      </w:r>
      <w:proofErr w:type="spellStart"/>
      <w:r w:rsidRPr="00580360">
        <w:t>evidenţă</w:t>
      </w:r>
      <w:proofErr w:type="spellEnd"/>
      <w:r w:rsidRPr="00580360">
        <w:t xml:space="preserve"> sunt: a)</w:t>
      </w:r>
      <w:r w:rsidRPr="00580360">
        <w:rPr>
          <w:rFonts w:ascii="Arial" w:eastAsia="Arial" w:hAnsi="Arial" w:cs="Arial"/>
        </w:rPr>
        <w:t xml:space="preserve"> </w:t>
      </w:r>
      <w:r w:rsidRPr="00580360">
        <w:t xml:space="preserve">statul de </w:t>
      </w:r>
      <w:proofErr w:type="spellStart"/>
      <w:r w:rsidRPr="00580360">
        <w:t>funcţii</w:t>
      </w:r>
      <w:proofErr w:type="spellEnd"/>
      <w:r w:rsidRPr="00580360">
        <w:t xml:space="preserve">; </w:t>
      </w:r>
    </w:p>
    <w:p w14:paraId="77F82471" w14:textId="036C6A61" w:rsidR="008B10CF" w:rsidRPr="00580360" w:rsidRDefault="00456AF9" w:rsidP="00304984">
      <w:pPr>
        <w:numPr>
          <w:ilvl w:val="1"/>
          <w:numId w:val="45"/>
        </w:numPr>
        <w:spacing w:after="0" w:line="240" w:lineRule="auto"/>
        <w:ind w:left="0" w:firstLine="0"/>
      </w:pPr>
      <w:r w:rsidRPr="00580360">
        <w:t xml:space="preserve">Organigrama </w:t>
      </w:r>
      <w:r w:rsidR="00220B6B" w:rsidRPr="00580360">
        <w:t>Școlii Gimnaziale „Traian Dârjan”, Cluj-Napoca</w:t>
      </w:r>
      <w:r w:rsidRPr="00580360">
        <w:t xml:space="preserve">; </w:t>
      </w:r>
    </w:p>
    <w:p w14:paraId="059AF518" w14:textId="5D822EC3" w:rsidR="008B10CF" w:rsidRPr="00580360" w:rsidRDefault="00000000" w:rsidP="00304984">
      <w:pPr>
        <w:numPr>
          <w:ilvl w:val="1"/>
          <w:numId w:val="45"/>
        </w:numPr>
        <w:spacing w:after="0" w:line="240" w:lineRule="auto"/>
        <w:ind w:left="0" w:firstLine="0"/>
      </w:pPr>
      <w:r w:rsidRPr="00580360">
        <w:t xml:space="preserve">schema orară </w:t>
      </w:r>
      <w:r w:rsidR="00220B6B" w:rsidRPr="00580360">
        <w:t>Școlii Gimnaziale „Traian Dârjan”, Cluj-Napoca</w:t>
      </w:r>
      <w:r w:rsidRPr="00580360">
        <w:t xml:space="preserve">/programul zilnic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antepreşcolar</w:t>
      </w:r>
      <w:proofErr w:type="spellEnd"/>
      <w:r w:rsidRPr="00580360">
        <w:t>/</w:t>
      </w:r>
      <w:proofErr w:type="spellStart"/>
      <w:r w:rsidRPr="00580360">
        <w:t>preşcolar</w:t>
      </w:r>
      <w:proofErr w:type="spellEnd"/>
      <w:r w:rsidRPr="00580360">
        <w:t xml:space="preserve">; </w:t>
      </w:r>
    </w:p>
    <w:p w14:paraId="24B95EE1" w14:textId="77777777" w:rsidR="008B10CF" w:rsidRPr="00580360" w:rsidRDefault="00000000" w:rsidP="00304984">
      <w:pPr>
        <w:numPr>
          <w:ilvl w:val="1"/>
          <w:numId w:val="45"/>
        </w:numPr>
        <w:spacing w:after="0" w:line="240" w:lineRule="auto"/>
        <w:ind w:left="0" w:firstLine="0"/>
      </w:pPr>
      <w:r w:rsidRPr="00580360">
        <w:t xml:space="preserve">planul de </w:t>
      </w:r>
      <w:proofErr w:type="spellStart"/>
      <w:r w:rsidRPr="00580360">
        <w:t>şcolarizare</w:t>
      </w:r>
      <w:proofErr w:type="spellEnd"/>
      <w:r w:rsidRPr="00580360">
        <w:t xml:space="preserve">. </w:t>
      </w:r>
    </w:p>
    <w:p w14:paraId="7679AA50" w14:textId="77777777" w:rsidR="008B10CF" w:rsidRPr="00580360" w:rsidRDefault="00000000" w:rsidP="00304984">
      <w:pPr>
        <w:spacing w:after="0" w:line="240" w:lineRule="auto"/>
        <w:ind w:left="0" w:firstLine="0"/>
      </w:pPr>
      <w:r w:rsidRPr="00580360">
        <w:t xml:space="preserve"> </w:t>
      </w:r>
    </w:p>
    <w:p w14:paraId="54AABD81" w14:textId="091AF10F" w:rsidR="008B10CF" w:rsidRPr="00580360" w:rsidRDefault="00000000" w:rsidP="008A5888">
      <w:pPr>
        <w:pStyle w:val="Heading1"/>
      </w:pPr>
      <w:bookmarkStart w:id="14" w:name="_Toc208335522"/>
      <w:r w:rsidRPr="00580360">
        <w:t xml:space="preserve">TITLUL IV </w:t>
      </w:r>
      <w:r w:rsidR="00D26C1F">
        <w:br/>
      </w:r>
      <w:proofErr w:type="spellStart"/>
      <w:r w:rsidRPr="00580360">
        <w:t>Personalul</w:t>
      </w:r>
      <w:proofErr w:type="spellEnd"/>
      <w:r w:rsidRPr="00580360">
        <w:t xml:space="preserve"> </w:t>
      </w:r>
      <w:proofErr w:type="spellStart"/>
      <w:r w:rsidRPr="00580360">
        <w:t>unităţilor</w:t>
      </w:r>
      <w:proofErr w:type="spellEnd"/>
      <w:r w:rsidRPr="00580360">
        <w:t xml:space="preserve"> de </w:t>
      </w:r>
      <w:proofErr w:type="spellStart"/>
      <w:r w:rsidRPr="00580360">
        <w:t>învăţământ</w:t>
      </w:r>
      <w:bookmarkEnd w:id="14"/>
      <w:proofErr w:type="spellEnd"/>
      <w:r w:rsidRPr="00580360">
        <w:t xml:space="preserve"> </w:t>
      </w:r>
    </w:p>
    <w:p w14:paraId="3534DD79" w14:textId="77777777" w:rsidR="008B10CF" w:rsidRPr="00580360" w:rsidRDefault="00000000" w:rsidP="00304984">
      <w:pPr>
        <w:spacing w:after="0" w:line="240" w:lineRule="auto"/>
        <w:ind w:left="0" w:firstLine="0"/>
      </w:pPr>
      <w:r w:rsidRPr="00580360">
        <w:rPr>
          <w:b/>
        </w:rPr>
        <w:t xml:space="preserve"> </w:t>
      </w:r>
    </w:p>
    <w:p w14:paraId="3E0BA6C9" w14:textId="7E1EE58B" w:rsidR="008B10CF" w:rsidRPr="00580360" w:rsidRDefault="00000000" w:rsidP="008A5888">
      <w:pPr>
        <w:pStyle w:val="Heading2"/>
      </w:pPr>
      <w:bookmarkStart w:id="15" w:name="_Toc208335523"/>
      <w:r w:rsidRPr="00580360">
        <w:t xml:space="preserve">CAPITOLUL I </w:t>
      </w:r>
      <w:r w:rsidR="00D26C1F">
        <w:br/>
      </w:r>
      <w:proofErr w:type="spellStart"/>
      <w:r w:rsidRPr="00580360">
        <w:t>Dispoziţii</w:t>
      </w:r>
      <w:proofErr w:type="spellEnd"/>
      <w:r w:rsidRPr="00580360">
        <w:t xml:space="preserve"> generale</w:t>
      </w:r>
      <w:bookmarkEnd w:id="15"/>
      <w:r w:rsidRPr="00580360">
        <w:t xml:space="preserve"> </w:t>
      </w:r>
    </w:p>
    <w:p w14:paraId="600A31BA" w14:textId="77777777" w:rsidR="008B10CF" w:rsidRPr="00580360" w:rsidRDefault="00000000" w:rsidP="00304984">
      <w:pPr>
        <w:spacing w:after="0" w:line="240" w:lineRule="auto"/>
        <w:ind w:left="0" w:firstLine="0"/>
      </w:pPr>
      <w:r w:rsidRPr="00580360">
        <w:t xml:space="preserve"> </w:t>
      </w:r>
    </w:p>
    <w:p w14:paraId="02229C11" w14:textId="1511F569" w:rsidR="008B10CF" w:rsidRPr="00166E33" w:rsidRDefault="00000000" w:rsidP="00304984">
      <w:pPr>
        <w:spacing w:after="0" w:line="240" w:lineRule="auto"/>
        <w:ind w:left="0" w:firstLine="0"/>
      </w:pPr>
      <w:r w:rsidRPr="00166E33">
        <w:rPr>
          <w:b/>
          <w:bCs/>
        </w:rPr>
        <w:t>ART. 3</w:t>
      </w:r>
      <w:r w:rsidR="00166E33">
        <w:rPr>
          <w:b/>
          <w:bCs/>
        </w:rPr>
        <w:t>6</w:t>
      </w:r>
      <w:r w:rsidRPr="00166E33">
        <w:t xml:space="preserve"> </w:t>
      </w:r>
    </w:p>
    <w:p w14:paraId="04C9F672" w14:textId="404DE42E" w:rsidR="008B10CF" w:rsidRPr="00580360" w:rsidRDefault="00000000" w:rsidP="00304984">
      <w:pPr>
        <w:numPr>
          <w:ilvl w:val="1"/>
          <w:numId w:val="48"/>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personalul este format din personal didactic de conducere, didactic de predare, didactic auxiliar </w:t>
      </w:r>
      <w:proofErr w:type="spellStart"/>
      <w:r w:rsidRPr="00580360">
        <w:t>şi</w:t>
      </w:r>
      <w:proofErr w:type="spellEnd"/>
      <w:r w:rsidRPr="00580360">
        <w:t xml:space="preserve"> personal administrativ.  </w:t>
      </w:r>
    </w:p>
    <w:p w14:paraId="530024B8" w14:textId="77777777" w:rsidR="008B10CF" w:rsidRPr="00580360" w:rsidRDefault="00000000" w:rsidP="00304984">
      <w:pPr>
        <w:numPr>
          <w:ilvl w:val="1"/>
          <w:numId w:val="48"/>
        </w:numPr>
        <w:spacing w:after="0" w:line="240" w:lineRule="auto"/>
        <w:ind w:left="0" w:firstLine="0"/>
      </w:pPr>
      <w:proofErr w:type="spellStart"/>
      <w:r w:rsidRPr="00580360">
        <w:t>Selecţia</w:t>
      </w:r>
      <w:proofErr w:type="spellEnd"/>
      <w:r w:rsidRPr="00580360">
        <w:t xml:space="preserve"> personalului didactic, a celui didactic auxiliar </w:t>
      </w:r>
      <w:proofErr w:type="spellStart"/>
      <w:r w:rsidRPr="00580360">
        <w:t>şi</w:t>
      </w:r>
      <w:proofErr w:type="spellEnd"/>
      <w:r w:rsidRPr="00580360">
        <w:t xml:space="preserve"> a celui administrativ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se face conform normelor specifice fiecărei categorii de personal. </w:t>
      </w:r>
    </w:p>
    <w:p w14:paraId="478D853E" w14:textId="6EF00E1D" w:rsidR="008B10CF" w:rsidRPr="00580360" w:rsidRDefault="00000000" w:rsidP="00304984">
      <w:pPr>
        <w:numPr>
          <w:ilvl w:val="1"/>
          <w:numId w:val="48"/>
        </w:numPr>
        <w:spacing w:after="0" w:line="240" w:lineRule="auto"/>
        <w:ind w:left="0" w:firstLine="0"/>
      </w:pPr>
      <w:r w:rsidRPr="00580360">
        <w:t xml:space="preserve">Angajarea personalului didactic de predare, didactic auxiliar </w:t>
      </w:r>
      <w:proofErr w:type="spellStart"/>
      <w:r w:rsidRPr="00580360">
        <w:t>şi</w:t>
      </w:r>
      <w:proofErr w:type="spellEnd"/>
      <w:r w:rsidRPr="00580360">
        <w:t xml:space="preserve"> administrativ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personalitate juridică se realizează prin încheierea contractului individual de muncă cu </w:t>
      </w:r>
      <w:r w:rsidR="00BA0EEF" w:rsidRPr="00580360">
        <w:t xml:space="preserve">Școala Gimnazială „Traian Dârjan”, Cluj-Napoca </w:t>
      </w:r>
      <w:r w:rsidRPr="00580360">
        <w:t xml:space="preserve">, prin reprezentantul său legal. </w:t>
      </w:r>
    </w:p>
    <w:p w14:paraId="1B3D8759" w14:textId="474BDA25" w:rsidR="008B10CF" w:rsidRPr="00166E33" w:rsidRDefault="00000000" w:rsidP="00304984">
      <w:pPr>
        <w:spacing w:after="0" w:line="240" w:lineRule="auto"/>
        <w:ind w:left="0" w:firstLine="0"/>
        <w:rPr>
          <w:b/>
          <w:bCs/>
        </w:rPr>
      </w:pPr>
      <w:r w:rsidRPr="00166E33">
        <w:rPr>
          <w:b/>
          <w:bCs/>
        </w:rPr>
        <w:t>ART. 3</w:t>
      </w:r>
      <w:r w:rsidR="00166E33" w:rsidRPr="00166E33">
        <w:rPr>
          <w:b/>
          <w:bCs/>
        </w:rPr>
        <w:t>7</w:t>
      </w:r>
      <w:r w:rsidRPr="00166E33">
        <w:rPr>
          <w:b/>
          <w:bCs/>
        </w:rPr>
        <w:t xml:space="preserve"> </w:t>
      </w:r>
    </w:p>
    <w:p w14:paraId="227E236C" w14:textId="77777777" w:rsidR="008B10CF" w:rsidRPr="00580360" w:rsidRDefault="00000000" w:rsidP="00304984">
      <w:pPr>
        <w:numPr>
          <w:ilvl w:val="1"/>
          <w:numId w:val="47"/>
        </w:numPr>
        <w:spacing w:after="0" w:line="240" w:lineRule="auto"/>
        <w:ind w:left="0" w:firstLine="0"/>
      </w:pPr>
      <w:r w:rsidRPr="00580360">
        <w:t xml:space="preserve">Drepturile </w:t>
      </w:r>
      <w:proofErr w:type="spellStart"/>
      <w:r w:rsidRPr="00580360">
        <w:t>şi</w:t>
      </w:r>
      <w:proofErr w:type="spellEnd"/>
      <w:r w:rsidRPr="00580360">
        <w:t xml:space="preserve"> </w:t>
      </w:r>
      <w:proofErr w:type="spellStart"/>
      <w:r w:rsidRPr="00580360">
        <w:t>obligaţiile</w:t>
      </w:r>
      <w:proofErr w:type="spellEnd"/>
      <w:r w:rsidRPr="00580360">
        <w:t xml:space="preserve"> personalului din </w:t>
      </w:r>
      <w:proofErr w:type="spellStart"/>
      <w:r w:rsidRPr="00580360">
        <w:t>învăţământ</w:t>
      </w:r>
      <w:proofErr w:type="spellEnd"/>
      <w:r w:rsidRPr="00580360">
        <w:t xml:space="preserve"> sunt cele prevăzute de reglementările legale în vigoare. </w:t>
      </w:r>
    </w:p>
    <w:p w14:paraId="5C21A1A7" w14:textId="77777777" w:rsidR="008B10CF" w:rsidRPr="00580360" w:rsidRDefault="00000000" w:rsidP="00304984">
      <w:pPr>
        <w:numPr>
          <w:ilvl w:val="1"/>
          <w:numId w:val="47"/>
        </w:numPr>
        <w:spacing w:after="0" w:line="240" w:lineRule="auto"/>
        <w:ind w:left="0" w:firstLine="0"/>
      </w:pPr>
      <w:r w:rsidRPr="00580360">
        <w:t xml:space="preserve">Personalul din </w:t>
      </w:r>
      <w:proofErr w:type="spellStart"/>
      <w:r w:rsidRPr="00580360">
        <w:t>învăţământul</w:t>
      </w:r>
      <w:proofErr w:type="spellEnd"/>
      <w:r w:rsidRPr="00580360">
        <w:t xml:space="preserve"> preuniversitar trebuie să îndeplinească </w:t>
      </w:r>
      <w:proofErr w:type="spellStart"/>
      <w:r w:rsidRPr="00580360">
        <w:t>condiţiile</w:t>
      </w:r>
      <w:proofErr w:type="spellEnd"/>
      <w:r w:rsidRPr="00580360">
        <w:t xml:space="preserve"> de studii cerute pentru postul ocupat </w:t>
      </w:r>
      <w:proofErr w:type="spellStart"/>
      <w:r w:rsidRPr="00580360">
        <w:t>şi</w:t>
      </w:r>
      <w:proofErr w:type="spellEnd"/>
      <w:r w:rsidRPr="00580360">
        <w:t xml:space="preserve"> să fie apt din punct de vedere medical. </w:t>
      </w:r>
    </w:p>
    <w:p w14:paraId="11435F15" w14:textId="77777777" w:rsidR="008B10CF" w:rsidRPr="00580360" w:rsidRDefault="00000000" w:rsidP="00304984">
      <w:pPr>
        <w:numPr>
          <w:ilvl w:val="1"/>
          <w:numId w:val="47"/>
        </w:numPr>
        <w:spacing w:after="0" w:line="240" w:lineRule="auto"/>
        <w:ind w:left="0" w:firstLine="0"/>
      </w:pPr>
      <w:r w:rsidRPr="00580360">
        <w:lastRenderedPageBreak/>
        <w:t xml:space="preserve">Personalul din </w:t>
      </w:r>
      <w:proofErr w:type="spellStart"/>
      <w:r w:rsidRPr="00580360">
        <w:t>învăţământul</w:t>
      </w:r>
      <w:proofErr w:type="spellEnd"/>
      <w:r w:rsidRPr="00580360">
        <w:t xml:space="preserve"> preuniversitar trebuie să aibă o </w:t>
      </w:r>
      <w:proofErr w:type="spellStart"/>
      <w:r w:rsidRPr="00580360">
        <w:t>ţinută</w:t>
      </w:r>
      <w:proofErr w:type="spellEnd"/>
      <w:r w:rsidRPr="00580360">
        <w:t xml:space="preserve"> morală demnă, în </w:t>
      </w:r>
      <w:proofErr w:type="spellStart"/>
      <w:r w:rsidRPr="00580360">
        <w:t>concordanţă</w:t>
      </w:r>
      <w:proofErr w:type="spellEnd"/>
      <w:r w:rsidRPr="00580360">
        <w:t xml:space="preserve"> cu valorile pe care trebuie să le transmită beneficiarilor primari, o </w:t>
      </w:r>
      <w:proofErr w:type="spellStart"/>
      <w:r w:rsidRPr="00580360">
        <w:t>vestimentaţie</w:t>
      </w:r>
      <w:proofErr w:type="spellEnd"/>
      <w:r w:rsidRPr="00580360">
        <w:t xml:space="preserve"> decentă </w:t>
      </w:r>
      <w:proofErr w:type="spellStart"/>
      <w:r w:rsidRPr="00580360">
        <w:t>şi</w:t>
      </w:r>
      <w:proofErr w:type="spellEnd"/>
      <w:r w:rsidRPr="00580360">
        <w:t xml:space="preserve"> un comportament responsabil. </w:t>
      </w:r>
    </w:p>
    <w:p w14:paraId="60A3732E" w14:textId="77777777" w:rsidR="008B10CF" w:rsidRPr="00580360" w:rsidRDefault="00000000" w:rsidP="00304984">
      <w:pPr>
        <w:numPr>
          <w:ilvl w:val="1"/>
          <w:numId w:val="47"/>
        </w:numPr>
        <w:spacing w:after="0" w:line="240" w:lineRule="auto"/>
        <w:ind w:left="0" w:firstLine="0"/>
      </w:pPr>
      <w:r w:rsidRPr="00580360">
        <w:t xml:space="preserve">Personalului din </w:t>
      </w:r>
      <w:proofErr w:type="spellStart"/>
      <w:r w:rsidRPr="00580360">
        <w:t>învăţământul</w:t>
      </w:r>
      <w:proofErr w:type="spellEnd"/>
      <w:r w:rsidRPr="00580360">
        <w:t xml:space="preserve"> preuniversitar îi este interzis să </w:t>
      </w:r>
      <w:proofErr w:type="spellStart"/>
      <w:r w:rsidRPr="00580360">
        <w:t>desfăşoare</w:t>
      </w:r>
      <w:proofErr w:type="spellEnd"/>
      <w:r w:rsidRPr="00580360">
        <w:t xml:space="preserve"> </w:t>
      </w:r>
      <w:proofErr w:type="spellStart"/>
      <w:r w:rsidRPr="00580360">
        <w:t>şi</w:t>
      </w:r>
      <w:proofErr w:type="spellEnd"/>
      <w:r w:rsidRPr="00580360">
        <w:t xml:space="preserve"> să încurajeze </w:t>
      </w:r>
      <w:proofErr w:type="spellStart"/>
      <w:r w:rsidRPr="00580360">
        <w:t>acţiuni</w:t>
      </w:r>
      <w:proofErr w:type="spellEnd"/>
      <w:r w:rsidRPr="00580360">
        <w:t xml:space="preserve"> de natură să afecteze imaginea publică a beneficiarului primar </w:t>
      </w:r>
      <w:proofErr w:type="spellStart"/>
      <w:r w:rsidRPr="00580360">
        <w:t>şi</w:t>
      </w:r>
      <w:proofErr w:type="spellEnd"/>
      <w:r w:rsidRPr="00580360">
        <w:t xml:space="preserve"> </w:t>
      </w:r>
      <w:proofErr w:type="spellStart"/>
      <w:r w:rsidRPr="00580360">
        <w:t>viaţa</w:t>
      </w:r>
      <w:proofErr w:type="spellEnd"/>
      <w:r w:rsidRPr="00580360">
        <w:t xml:space="preserve"> intimă, privată sau familială a acestuia sau ale </w:t>
      </w:r>
      <w:proofErr w:type="spellStart"/>
      <w:r w:rsidRPr="00580360">
        <w:t>celorlalţi</w:t>
      </w:r>
      <w:proofErr w:type="spellEnd"/>
      <w:r w:rsidRPr="00580360">
        <w:t xml:space="preserve"> </w:t>
      </w:r>
      <w:proofErr w:type="spellStart"/>
      <w:r w:rsidRPr="00580360">
        <w:t>salariaţi</w:t>
      </w:r>
      <w:proofErr w:type="spellEnd"/>
      <w:r w:rsidRPr="00580360">
        <w:t xml:space="preserve"> din unitate. </w:t>
      </w:r>
    </w:p>
    <w:p w14:paraId="7986A1A5" w14:textId="77777777" w:rsidR="008B10CF" w:rsidRPr="00580360" w:rsidRDefault="00000000" w:rsidP="00304984">
      <w:pPr>
        <w:numPr>
          <w:ilvl w:val="1"/>
          <w:numId w:val="47"/>
        </w:numPr>
        <w:spacing w:after="0" w:line="240" w:lineRule="auto"/>
        <w:ind w:left="0" w:firstLine="0"/>
      </w:pPr>
      <w:r w:rsidRPr="00580360">
        <w:t xml:space="preserve">Personalului din </w:t>
      </w:r>
      <w:proofErr w:type="spellStart"/>
      <w:r w:rsidRPr="00580360">
        <w:t>învăţământul</w:t>
      </w:r>
      <w:proofErr w:type="spellEnd"/>
      <w:r w:rsidRPr="00580360">
        <w:t xml:space="preserve"> preuniversitar îi este interzis să aplice pedepse corporale, precum </w:t>
      </w:r>
      <w:proofErr w:type="spellStart"/>
      <w:r w:rsidRPr="00580360">
        <w:t>şi</w:t>
      </w:r>
      <w:proofErr w:type="spellEnd"/>
      <w:r w:rsidRPr="00580360">
        <w:t xml:space="preserve"> să agreseze verbal, fizic sau </w:t>
      </w:r>
      <w:proofErr w:type="spellStart"/>
      <w:r w:rsidRPr="00580360">
        <w:t>emoţional</w:t>
      </w:r>
      <w:proofErr w:type="spellEnd"/>
      <w:r w:rsidRPr="00580360">
        <w:t xml:space="preserve"> beneficiarii primari </w:t>
      </w:r>
      <w:proofErr w:type="spellStart"/>
      <w:r w:rsidRPr="00580360">
        <w:t>şi</w:t>
      </w:r>
      <w:proofErr w:type="spellEnd"/>
      <w:r w:rsidRPr="00580360">
        <w:t xml:space="preserve">/sau colegii. </w:t>
      </w:r>
    </w:p>
    <w:p w14:paraId="3CF43366" w14:textId="77777777" w:rsidR="008B10CF" w:rsidRPr="00580360" w:rsidRDefault="00000000" w:rsidP="00304984">
      <w:pPr>
        <w:numPr>
          <w:ilvl w:val="1"/>
          <w:numId w:val="47"/>
        </w:numPr>
        <w:spacing w:after="0" w:line="240" w:lineRule="auto"/>
        <w:ind w:left="0" w:firstLine="0"/>
      </w:pPr>
      <w:r w:rsidRPr="00580360">
        <w:t xml:space="preserve">Personalului didactic de predare din </w:t>
      </w:r>
      <w:proofErr w:type="spellStart"/>
      <w:r w:rsidRPr="00580360">
        <w:t>învăţământul</w:t>
      </w:r>
      <w:proofErr w:type="spellEnd"/>
      <w:r w:rsidRPr="00580360">
        <w:t xml:space="preserve"> preuniversitar îi este interzis să desfășoare </w:t>
      </w:r>
      <w:proofErr w:type="spellStart"/>
      <w:r w:rsidRPr="00580360">
        <w:t>activităţi</w:t>
      </w:r>
      <w:proofErr w:type="spellEnd"/>
      <w:r w:rsidRPr="00580360">
        <w:t xml:space="preserve"> de pregătire suplimentară/meditații contracost cu beneficiarii primari de la clasa/clasele la care este încadrat în anul </w:t>
      </w:r>
      <w:proofErr w:type="spellStart"/>
      <w:r w:rsidRPr="00580360">
        <w:t>şcolar</w:t>
      </w:r>
      <w:proofErr w:type="spellEnd"/>
      <w:r w:rsidRPr="00580360">
        <w:t xml:space="preserve"> în curs, conform procedurii pentru completarea declarațiilor de interese de către personalul didactic de predare, aprobată prin ordin al ministrului educației. </w:t>
      </w:r>
    </w:p>
    <w:p w14:paraId="7F649EA7" w14:textId="77777777" w:rsidR="008B10CF" w:rsidRPr="00580360" w:rsidRDefault="00000000" w:rsidP="00304984">
      <w:pPr>
        <w:numPr>
          <w:ilvl w:val="1"/>
          <w:numId w:val="47"/>
        </w:numPr>
        <w:spacing w:after="0" w:line="240" w:lineRule="auto"/>
        <w:ind w:left="0" w:firstLine="0"/>
      </w:pPr>
      <w:r w:rsidRPr="00580360">
        <w:t xml:space="preserve">Personalul din </w:t>
      </w:r>
      <w:proofErr w:type="spellStart"/>
      <w:r w:rsidRPr="00580360">
        <w:t>învăţământul</w:t>
      </w:r>
      <w:proofErr w:type="spellEnd"/>
      <w:r w:rsidRPr="00580360">
        <w:t xml:space="preserve"> preuniversitar are </w:t>
      </w:r>
      <w:proofErr w:type="spellStart"/>
      <w:r w:rsidRPr="00580360">
        <w:t>obligaţia</w:t>
      </w:r>
      <w:proofErr w:type="spellEnd"/>
      <w:r w:rsidRPr="00580360">
        <w:t xml:space="preserve"> de a veghea la </w:t>
      </w:r>
      <w:proofErr w:type="spellStart"/>
      <w:r w:rsidRPr="00580360">
        <w:t>siguranţa</w:t>
      </w:r>
      <w:proofErr w:type="spellEnd"/>
      <w:r w:rsidRPr="00580360">
        <w:t xml:space="preserve"> beneficiarilor primari, pe parcursul </w:t>
      </w:r>
      <w:proofErr w:type="spellStart"/>
      <w:r w:rsidRPr="00580360">
        <w:t>desfăşurării</w:t>
      </w:r>
      <w:proofErr w:type="spellEnd"/>
      <w:r w:rsidRPr="00580360">
        <w:t xml:space="preserve"> programului </w:t>
      </w:r>
      <w:proofErr w:type="spellStart"/>
      <w:r w:rsidRPr="00580360">
        <w:t>şcolar</w:t>
      </w:r>
      <w:proofErr w:type="spellEnd"/>
      <w:r w:rsidRPr="00580360">
        <w:t xml:space="preserve"> </w:t>
      </w:r>
      <w:proofErr w:type="spellStart"/>
      <w:r w:rsidRPr="00580360">
        <w:t>şi</w:t>
      </w:r>
      <w:proofErr w:type="spellEnd"/>
      <w:r w:rsidRPr="00580360">
        <w:t xml:space="preserve"> a </w:t>
      </w:r>
      <w:proofErr w:type="spellStart"/>
      <w:r w:rsidRPr="00580360">
        <w:t>activităţilor</w:t>
      </w:r>
      <w:proofErr w:type="spellEnd"/>
      <w:r w:rsidRPr="00580360">
        <w:t xml:space="preserve"> </w:t>
      </w:r>
      <w:proofErr w:type="spellStart"/>
      <w:r w:rsidRPr="00580360">
        <w:t>şcolare</w:t>
      </w:r>
      <w:proofErr w:type="spellEnd"/>
      <w:r w:rsidRPr="00580360">
        <w:t xml:space="preserve">, </w:t>
      </w:r>
      <w:proofErr w:type="spellStart"/>
      <w:r w:rsidRPr="00580360">
        <w:t>extracurriculare</w:t>
      </w:r>
      <w:proofErr w:type="spellEnd"/>
      <w:r w:rsidRPr="00580360">
        <w:t xml:space="preserve">/ </w:t>
      </w:r>
      <w:proofErr w:type="spellStart"/>
      <w:r w:rsidRPr="00580360">
        <w:t>extraşcolare</w:t>
      </w:r>
      <w:proofErr w:type="spellEnd"/>
      <w:r w:rsidRPr="00580360">
        <w:t xml:space="preserve">. </w:t>
      </w:r>
    </w:p>
    <w:p w14:paraId="52275B43" w14:textId="77777777" w:rsidR="008B10CF" w:rsidRPr="00580360" w:rsidRDefault="00000000" w:rsidP="00304984">
      <w:pPr>
        <w:numPr>
          <w:ilvl w:val="1"/>
          <w:numId w:val="47"/>
        </w:numPr>
        <w:spacing w:after="0" w:line="240" w:lineRule="auto"/>
        <w:ind w:left="0" w:firstLine="0"/>
      </w:pPr>
      <w:r w:rsidRPr="00580360">
        <w:t xml:space="preserve">Personalul din </w:t>
      </w:r>
      <w:proofErr w:type="spellStart"/>
      <w:r w:rsidRPr="00580360">
        <w:t>învăţământul</w:t>
      </w:r>
      <w:proofErr w:type="spellEnd"/>
      <w:r w:rsidRPr="00580360">
        <w:t xml:space="preserve"> preuniversitar are </w:t>
      </w:r>
      <w:proofErr w:type="spellStart"/>
      <w:r w:rsidRPr="00580360">
        <w:t>obligaţia</w:t>
      </w:r>
      <w:proofErr w:type="spellEnd"/>
      <w:r w:rsidRPr="00580360">
        <w:t xml:space="preserve"> să sesizeze, după caz, </w:t>
      </w:r>
      <w:proofErr w:type="spellStart"/>
      <w:r w:rsidRPr="00580360">
        <w:t>instituţiile</w:t>
      </w:r>
      <w:proofErr w:type="spellEnd"/>
      <w:r w:rsidRPr="00580360">
        <w:t xml:space="preserve"> publice de </w:t>
      </w:r>
      <w:proofErr w:type="spellStart"/>
      <w:r w:rsidRPr="00580360">
        <w:t>asistenţă</w:t>
      </w:r>
      <w:proofErr w:type="spellEnd"/>
      <w:r w:rsidRPr="00580360">
        <w:t xml:space="preserve"> socială/</w:t>
      </w:r>
      <w:proofErr w:type="spellStart"/>
      <w:r w:rsidRPr="00580360">
        <w:t>educaţională</w:t>
      </w:r>
      <w:proofErr w:type="spellEnd"/>
      <w:r w:rsidRPr="00580360">
        <w:t xml:space="preserve"> specializată, </w:t>
      </w:r>
      <w:proofErr w:type="spellStart"/>
      <w:r w:rsidRPr="00580360">
        <w:t>direcţia</w:t>
      </w:r>
      <w:proofErr w:type="spellEnd"/>
      <w:r w:rsidRPr="00580360">
        <w:t xml:space="preserve"> generală de </w:t>
      </w:r>
      <w:proofErr w:type="spellStart"/>
      <w:r w:rsidRPr="00580360">
        <w:t>asistenţă</w:t>
      </w:r>
      <w:proofErr w:type="spellEnd"/>
      <w:r w:rsidRPr="00580360">
        <w:t xml:space="preserve"> socială </w:t>
      </w:r>
      <w:proofErr w:type="spellStart"/>
      <w:r w:rsidRPr="00580360">
        <w:t>şi</w:t>
      </w:r>
      <w:proofErr w:type="spellEnd"/>
      <w:r w:rsidRPr="00580360">
        <w:t xml:space="preserve"> </w:t>
      </w:r>
      <w:proofErr w:type="spellStart"/>
      <w:r w:rsidRPr="00580360">
        <w:t>protecţia</w:t>
      </w:r>
      <w:proofErr w:type="spellEnd"/>
      <w:r w:rsidRPr="00580360">
        <w:t xml:space="preserve"> copilului în legătură cu orice încălcări ale drepturilor beneficiarilor primari, inclusiv în legătură cu aspecte care le afectează demnitatea, integritatea fizică </w:t>
      </w:r>
      <w:proofErr w:type="spellStart"/>
      <w:r w:rsidRPr="00580360">
        <w:t>şi</w:t>
      </w:r>
      <w:proofErr w:type="spellEnd"/>
      <w:r w:rsidRPr="00580360">
        <w:t xml:space="preserve"> psihică. </w:t>
      </w:r>
    </w:p>
    <w:p w14:paraId="4AE4F713" w14:textId="4E21A15C" w:rsidR="008B10CF" w:rsidRPr="00166E33" w:rsidRDefault="00000000" w:rsidP="00304984">
      <w:pPr>
        <w:spacing w:after="0" w:line="240" w:lineRule="auto"/>
        <w:ind w:left="0" w:firstLine="0"/>
        <w:rPr>
          <w:b/>
          <w:bCs/>
        </w:rPr>
      </w:pPr>
      <w:r w:rsidRPr="00166E33">
        <w:rPr>
          <w:b/>
          <w:bCs/>
        </w:rPr>
        <w:t xml:space="preserve">ART. </w:t>
      </w:r>
      <w:r w:rsidR="00456AF9" w:rsidRPr="00166E33">
        <w:rPr>
          <w:b/>
          <w:bCs/>
        </w:rPr>
        <w:t>3</w:t>
      </w:r>
      <w:r w:rsidR="00166E33" w:rsidRPr="00166E33">
        <w:rPr>
          <w:b/>
          <w:bCs/>
        </w:rPr>
        <w:t>8</w:t>
      </w:r>
      <w:r w:rsidRPr="00166E33">
        <w:rPr>
          <w:b/>
          <w:bCs/>
        </w:rPr>
        <w:t xml:space="preserve"> </w:t>
      </w:r>
    </w:p>
    <w:p w14:paraId="4CE776A8" w14:textId="77777777" w:rsidR="008B10CF" w:rsidRPr="00580360" w:rsidRDefault="00000000" w:rsidP="00304984">
      <w:pPr>
        <w:numPr>
          <w:ilvl w:val="1"/>
          <w:numId w:val="46"/>
        </w:numPr>
        <w:spacing w:after="0" w:line="240" w:lineRule="auto"/>
        <w:ind w:left="0" w:firstLine="0"/>
      </w:pPr>
      <w:r w:rsidRPr="00580360">
        <w:t xml:space="preserve">Structura de personal </w:t>
      </w:r>
      <w:proofErr w:type="spellStart"/>
      <w:r w:rsidRPr="00580360">
        <w:t>şi</w:t>
      </w:r>
      <w:proofErr w:type="spellEnd"/>
      <w:r w:rsidRPr="00580360">
        <w:t xml:space="preserve"> organizarea acestuia se stabilesc prin organigramă, prin statele de </w:t>
      </w:r>
      <w:proofErr w:type="spellStart"/>
      <w:r w:rsidRPr="00580360">
        <w:t>funcţii</w:t>
      </w:r>
      <w:proofErr w:type="spellEnd"/>
      <w:r w:rsidRPr="00580360">
        <w:t xml:space="preserve"> </w:t>
      </w:r>
      <w:proofErr w:type="spellStart"/>
      <w:r w:rsidRPr="00580360">
        <w:t>şi</w:t>
      </w:r>
      <w:proofErr w:type="spellEnd"/>
      <w:r w:rsidRPr="00580360">
        <w:t xml:space="preserve"> prin proiectul de încadrare ale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
    <w:p w14:paraId="66BFF44E" w14:textId="77777777" w:rsidR="008B10CF" w:rsidRPr="00580360" w:rsidRDefault="00000000" w:rsidP="00304984">
      <w:pPr>
        <w:numPr>
          <w:ilvl w:val="1"/>
          <w:numId w:val="46"/>
        </w:numPr>
        <w:spacing w:after="0" w:line="240" w:lineRule="auto"/>
        <w:ind w:left="0" w:firstLine="0"/>
      </w:pPr>
      <w:r w:rsidRPr="00580360">
        <w:t xml:space="preserve">Prin organigrama </w:t>
      </w:r>
      <w:proofErr w:type="spellStart"/>
      <w:r w:rsidRPr="00580360">
        <w:t>unităţii</w:t>
      </w:r>
      <w:proofErr w:type="spellEnd"/>
      <w:r w:rsidRPr="00580360">
        <w:t xml:space="preserve"> se stabilesc: structura de conducere </w:t>
      </w:r>
      <w:proofErr w:type="spellStart"/>
      <w:r w:rsidRPr="00580360">
        <w:t>şi</w:t>
      </w:r>
      <w:proofErr w:type="spellEnd"/>
      <w:r w:rsidRPr="00580360">
        <w:t xml:space="preserve"> ierarhia internă, organismele consultative, comisiile </w:t>
      </w:r>
      <w:proofErr w:type="spellStart"/>
      <w:r w:rsidRPr="00580360">
        <w:t>şi</w:t>
      </w:r>
      <w:proofErr w:type="spellEnd"/>
      <w:r w:rsidRPr="00580360">
        <w:t xml:space="preserve"> celelalte colective de lucru, compartimentele de specialitate sau alte structuri </w:t>
      </w:r>
      <w:proofErr w:type="spellStart"/>
      <w:r w:rsidRPr="00580360">
        <w:t>funcţionale</w:t>
      </w:r>
      <w:proofErr w:type="spellEnd"/>
      <w:r w:rsidRPr="00580360">
        <w:t xml:space="preserve"> prevăzute de </w:t>
      </w:r>
      <w:proofErr w:type="spellStart"/>
      <w:r w:rsidRPr="00580360">
        <w:t>legislaţia</w:t>
      </w:r>
      <w:proofErr w:type="spellEnd"/>
      <w:r w:rsidRPr="00580360">
        <w:t xml:space="preserve"> în vigoare. </w:t>
      </w:r>
    </w:p>
    <w:p w14:paraId="08821872" w14:textId="77777777" w:rsidR="008B10CF" w:rsidRPr="00580360" w:rsidRDefault="00000000" w:rsidP="00304984">
      <w:pPr>
        <w:numPr>
          <w:ilvl w:val="1"/>
          <w:numId w:val="46"/>
        </w:numPr>
        <w:spacing w:after="0" w:line="240" w:lineRule="auto"/>
        <w:ind w:left="0" w:firstLine="0"/>
      </w:pPr>
      <w:r w:rsidRPr="00580360">
        <w:t xml:space="preserve">Organigrama se propune de către director la începutul fiecărui an </w:t>
      </w:r>
      <w:proofErr w:type="spellStart"/>
      <w:r w:rsidRPr="00580360">
        <w:t>şcolar</w:t>
      </w:r>
      <w:proofErr w:type="spellEnd"/>
      <w:r w:rsidRPr="00580360">
        <w:t xml:space="preserve">, se aprobă de către consiliul de </w:t>
      </w:r>
      <w:proofErr w:type="spellStart"/>
      <w:r w:rsidRPr="00580360">
        <w:t>administraţie</w:t>
      </w:r>
      <w:proofErr w:type="spellEnd"/>
      <w:r w:rsidRPr="00580360">
        <w:t xml:space="preserve"> </w:t>
      </w:r>
      <w:proofErr w:type="spellStart"/>
      <w:r w:rsidRPr="00580360">
        <w:t>şi</w:t>
      </w:r>
      <w:proofErr w:type="spellEnd"/>
      <w:r w:rsidRPr="00580360">
        <w:t xml:space="preserve"> se înregistrează la secretariatul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1F075CE" w14:textId="5A9204DF" w:rsidR="008B10CF" w:rsidRPr="00166E33" w:rsidRDefault="00000000" w:rsidP="00304984">
      <w:pPr>
        <w:spacing w:after="0" w:line="240" w:lineRule="auto"/>
        <w:ind w:left="0" w:firstLine="0"/>
        <w:rPr>
          <w:b/>
          <w:bCs/>
        </w:rPr>
      </w:pPr>
      <w:r w:rsidRPr="00166E33">
        <w:rPr>
          <w:b/>
          <w:bCs/>
        </w:rPr>
        <w:t xml:space="preserve">ART. </w:t>
      </w:r>
      <w:r w:rsidR="00166E33" w:rsidRPr="00166E33">
        <w:rPr>
          <w:b/>
          <w:bCs/>
        </w:rPr>
        <w:t>39</w:t>
      </w:r>
      <w:r w:rsidRPr="00166E33">
        <w:rPr>
          <w:b/>
          <w:bCs/>
        </w:rPr>
        <w:t xml:space="preserve"> </w:t>
      </w:r>
    </w:p>
    <w:p w14:paraId="145B4FEE" w14:textId="77777777" w:rsidR="00456AF9" w:rsidRPr="00580360" w:rsidRDefault="00000000" w:rsidP="00166E33">
      <w:pPr>
        <w:spacing w:after="0" w:line="240" w:lineRule="auto"/>
        <w:ind w:left="0" w:firstLine="720"/>
      </w:pPr>
      <w:r w:rsidRPr="00580360">
        <w:t xml:space="preserve">Coordonarea </w:t>
      </w:r>
      <w:proofErr w:type="spellStart"/>
      <w:r w:rsidRPr="00580360">
        <w:t>activităţii</w:t>
      </w:r>
      <w:proofErr w:type="spellEnd"/>
      <w:r w:rsidRPr="00580360">
        <w:t xml:space="preserve"> structurilor </w:t>
      </w:r>
      <w:proofErr w:type="spellStart"/>
      <w:r w:rsidRPr="00580360">
        <w:t>unităţilor</w:t>
      </w:r>
      <w:proofErr w:type="spellEnd"/>
      <w:r w:rsidRPr="00580360">
        <w:t xml:space="preserve"> de </w:t>
      </w:r>
      <w:proofErr w:type="spellStart"/>
      <w:r w:rsidRPr="00580360">
        <w:t>învăţământ</w:t>
      </w:r>
      <w:proofErr w:type="spellEnd"/>
      <w:r w:rsidRPr="00580360">
        <w:t xml:space="preserve"> se realizează de către un coordonator numit, de regulă, dintre cadrele didactice titulare, prin hotărâre a consiliului de </w:t>
      </w:r>
      <w:proofErr w:type="spellStart"/>
      <w:r w:rsidRPr="00580360">
        <w:t>administraţie</w:t>
      </w:r>
      <w:proofErr w:type="spellEnd"/>
      <w:r w:rsidRPr="00580360">
        <w:t xml:space="preserve">, la propunerea directorului </w:t>
      </w:r>
    </w:p>
    <w:p w14:paraId="00E40FA5" w14:textId="3F1A8FF4" w:rsidR="008B10CF" w:rsidRPr="00166E33" w:rsidRDefault="00000000" w:rsidP="00304984">
      <w:pPr>
        <w:spacing w:after="0" w:line="240" w:lineRule="auto"/>
        <w:ind w:left="0" w:firstLine="0"/>
        <w:rPr>
          <w:b/>
          <w:bCs/>
        </w:rPr>
      </w:pPr>
      <w:r w:rsidRPr="00166E33">
        <w:rPr>
          <w:b/>
          <w:bCs/>
        </w:rPr>
        <w:t>ART. 4</w:t>
      </w:r>
      <w:r w:rsidR="00166E33" w:rsidRPr="00166E33">
        <w:rPr>
          <w:b/>
          <w:bCs/>
        </w:rPr>
        <w:t>0</w:t>
      </w:r>
    </w:p>
    <w:p w14:paraId="4838DC13" w14:textId="74BACE1A" w:rsidR="008B10CF" w:rsidRPr="00580360" w:rsidRDefault="00000000" w:rsidP="00166E33">
      <w:pPr>
        <w:spacing w:after="0" w:line="240" w:lineRule="auto"/>
        <w:ind w:left="0" w:firstLine="720"/>
      </w:pPr>
      <w:r w:rsidRPr="00580360">
        <w:t xml:space="preserve">Personalul didactic auxiliar </w:t>
      </w:r>
      <w:proofErr w:type="spellStart"/>
      <w:r w:rsidRPr="00580360">
        <w:t>şi</w:t>
      </w:r>
      <w:proofErr w:type="spellEnd"/>
      <w:r w:rsidRPr="00580360">
        <w:t xml:space="preserve"> administrativ este organizat în compartimente de specialitate care se află în subordinea directorului/</w:t>
      </w:r>
      <w:proofErr w:type="spellStart"/>
      <w:r w:rsidRPr="00580360">
        <w:t>director</w:t>
      </w:r>
      <w:r w:rsidR="00456AF9" w:rsidRPr="00580360">
        <w:t>ilo</w:t>
      </w:r>
      <w:proofErr w:type="spellEnd"/>
      <w:r w:rsidRPr="00580360">
        <w:t xml:space="preserve"> adjunc</w:t>
      </w:r>
      <w:r w:rsidR="00456AF9" w:rsidRPr="00580360">
        <w:t>ți</w:t>
      </w:r>
      <w:r w:rsidRPr="00580360">
        <w:t>, în conformitate cu organigram</w:t>
      </w:r>
      <w:r w:rsidR="00456AF9" w:rsidRPr="00580360">
        <w:t xml:space="preserve">a </w:t>
      </w:r>
      <w:r w:rsidR="00220B6B" w:rsidRPr="00580360">
        <w:t>Școlii Gimnaziale „Traian Dârjan”, Cluj-Napoca</w:t>
      </w:r>
      <w:r w:rsidRPr="00580360">
        <w:t xml:space="preserve">. </w:t>
      </w:r>
    </w:p>
    <w:p w14:paraId="485F990A" w14:textId="29B20F91" w:rsidR="008B10CF" w:rsidRPr="00166E33" w:rsidRDefault="00000000" w:rsidP="00304984">
      <w:pPr>
        <w:spacing w:after="0" w:line="240" w:lineRule="auto"/>
        <w:ind w:left="0" w:firstLine="0"/>
        <w:rPr>
          <w:b/>
          <w:bCs/>
        </w:rPr>
      </w:pPr>
      <w:r w:rsidRPr="00166E33">
        <w:rPr>
          <w:b/>
          <w:bCs/>
        </w:rPr>
        <w:t>ART. 4</w:t>
      </w:r>
      <w:r w:rsidR="00166E33" w:rsidRPr="00166E33">
        <w:rPr>
          <w:b/>
          <w:bCs/>
        </w:rPr>
        <w:t>1</w:t>
      </w:r>
      <w:r w:rsidRPr="00166E33">
        <w:rPr>
          <w:b/>
          <w:bCs/>
        </w:rPr>
        <w:t xml:space="preserve"> </w:t>
      </w:r>
    </w:p>
    <w:p w14:paraId="167F010F" w14:textId="77777777" w:rsidR="008B10CF" w:rsidRPr="00580360" w:rsidRDefault="00000000" w:rsidP="00166E33">
      <w:pPr>
        <w:spacing w:after="0" w:line="240" w:lineRule="auto"/>
        <w:ind w:left="0" w:firstLine="720"/>
      </w:pPr>
      <w:r w:rsidRPr="00580360">
        <w:t xml:space="preserve">La nivelul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roofErr w:type="spellStart"/>
      <w:r w:rsidRPr="00580360">
        <w:t>funcţionează</w:t>
      </w:r>
      <w:proofErr w:type="spellEnd"/>
      <w:r w:rsidRPr="00580360">
        <w:t xml:space="preserve">, de regulă, următoarele compartimente: secretariat, financiar, administrativ, precum </w:t>
      </w:r>
      <w:proofErr w:type="spellStart"/>
      <w:r w:rsidRPr="00580360">
        <w:t>şi</w:t>
      </w:r>
      <w:proofErr w:type="spellEnd"/>
      <w:r w:rsidRPr="00580360">
        <w:t xml:space="preserve"> alte compartimente sau servicii, potrivit </w:t>
      </w:r>
      <w:proofErr w:type="spellStart"/>
      <w:r w:rsidRPr="00580360">
        <w:t>legislaţiei</w:t>
      </w:r>
      <w:proofErr w:type="spellEnd"/>
      <w:r w:rsidRPr="00580360">
        <w:t xml:space="preserve"> în vigoare. </w:t>
      </w:r>
    </w:p>
    <w:p w14:paraId="2158498F" w14:textId="77777777" w:rsidR="008B10CF" w:rsidRPr="00580360" w:rsidRDefault="00000000" w:rsidP="00304984">
      <w:pPr>
        <w:spacing w:after="0" w:line="240" w:lineRule="auto"/>
        <w:ind w:left="0" w:firstLine="0"/>
      </w:pPr>
      <w:r w:rsidRPr="00580360">
        <w:rPr>
          <w:b/>
        </w:rPr>
        <w:t xml:space="preserve"> </w:t>
      </w:r>
    </w:p>
    <w:p w14:paraId="5C9F1E40" w14:textId="28B8BE54" w:rsidR="008B10CF" w:rsidRPr="00580360" w:rsidRDefault="00000000" w:rsidP="008A5888">
      <w:pPr>
        <w:pStyle w:val="Heading2"/>
      </w:pPr>
      <w:bookmarkStart w:id="16" w:name="_Toc208335524"/>
      <w:r w:rsidRPr="00580360">
        <w:t xml:space="preserve">CAPITOLUL II </w:t>
      </w:r>
      <w:r w:rsidR="00D26C1F">
        <w:br/>
      </w:r>
      <w:proofErr w:type="spellStart"/>
      <w:r w:rsidRPr="00580360">
        <w:t>Personalul</w:t>
      </w:r>
      <w:proofErr w:type="spellEnd"/>
      <w:r w:rsidRPr="00580360">
        <w:t xml:space="preserve"> didactic</w:t>
      </w:r>
      <w:bookmarkEnd w:id="16"/>
      <w:r w:rsidRPr="00580360">
        <w:t xml:space="preserve"> </w:t>
      </w:r>
    </w:p>
    <w:p w14:paraId="5F5851FE" w14:textId="77777777" w:rsidR="008B10CF" w:rsidRPr="00580360" w:rsidRDefault="00000000" w:rsidP="00304984">
      <w:pPr>
        <w:spacing w:after="0" w:line="240" w:lineRule="auto"/>
        <w:ind w:left="0" w:firstLine="0"/>
      </w:pPr>
      <w:r w:rsidRPr="00580360">
        <w:rPr>
          <w:b/>
        </w:rPr>
        <w:t xml:space="preserve"> </w:t>
      </w:r>
    </w:p>
    <w:p w14:paraId="5A4E67D2" w14:textId="76A3DD02" w:rsidR="008B10CF" w:rsidRPr="00166E33" w:rsidRDefault="00000000" w:rsidP="00304984">
      <w:pPr>
        <w:spacing w:after="0" w:line="240" w:lineRule="auto"/>
        <w:ind w:left="0" w:firstLine="0"/>
        <w:rPr>
          <w:b/>
          <w:bCs/>
        </w:rPr>
      </w:pPr>
      <w:r w:rsidRPr="00166E33">
        <w:rPr>
          <w:b/>
          <w:bCs/>
        </w:rPr>
        <w:t>ART. 4</w:t>
      </w:r>
      <w:r w:rsidR="00166E33" w:rsidRPr="00166E33">
        <w:rPr>
          <w:b/>
          <w:bCs/>
        </w:rPr>
        <w:t>2</w:t>
      </w:r>
      <w:r w:rsidRPr="00166E33">
        <w:rPr>
          <w:b/>
          <w:bCs/>
        </w:rPr>
        <w:t xml:space="preserve"> </w:t>
      </w:r>
    </w:p>
    <w:p w14:paraId="0BCF9C07" w14:textId="77777777" w:rsidR="00456AF9" w:rsidRPr="00580360" w:rsidRDefault="00000000" w:rsidP="00166E33">
      <w:pPr>
        <w:spacing w:after="0" w:line="240" w:lineRule="auto"/>
        <w:ind w:left="0" w:firstLine="720"/>
      </w:pPr>
      <w:r w:rsidRPr="00580360">
        <w:t xml:space="preserve">Personalul didactic are drepturile </w:t>
      </w:r>
      <w:proofErr w:type="spellStart"/>
      <w:r w:rsidRPr="00580360">
        <w:t>şi</w:t>
      </w:r>
      <w:proofErr w:type="spellEnd"/>
      <w:r w:rsidRPr="00580360">
        <w:t xml:space="preserve"> </w:t>
      </w:r>
      <w:proofErr w:type="spellStart"/>
      <w:r w:rsidRPr="00580360">
        <w:t>obligaţiile</w:t>
      </w:r>
      <w:proofErr w:type="spellEnd"/>
      <w:r w:rsidRPr="00580360">
        <w:t xml:space="preserve"> prevăzute de </w:t>
      </w:r>
      <w:proofErr w:type="spellStart"/>
      <w:r w:rsidRPr="00580360">
        <w:t>legislaţia</w:t>
      </w:r>
      <w:proofErr w:type="spellEnd"/>
      <w:r w:rsidRPr="00580360">
        <w:t xml:space="preserve"> în vigoare </w:t>
      </w:r>
      <w:proofErr w:type="spellStart"/>
      <w:r w:rsidRPr="00580360">
        <w:t>şi</w:t>
      </w:r>
      <w:proofErr w:type="spellEnd"/>
      <w:r w:rsidRPr="00580360">
        <w:t xml:space="preserve"> de contractele colective de muncă aplicabile. </w:t>
      </w:r>
    </w:p>
    <w:p w14:paraId="0CF1C85F" w14:textId="6B1BE8D8" w:rsidR="008B10CF" w:rsidRPr="00166E33" w:rsidRDefault="00000000" w:rsidP="00304984">
      <w:pPr>
        <w:spacing w:after="0" w:line="240" w:lineRule="auto"/>
        <w:ind w:left="0" w:firstLine="0"/>
        <w:rPr>
          <w:b/>
          <w:bCs/>
        </w:rPr>
      </w:pPr>
      <w:r w:rsidRPr="00166E33">
        <w:rPr>
          <w:b/>
          <w:bCs/>
        </w:rPr>
        <w:t>ART. 4</w:t>
      </w:r>
      <w:r w:rsidR="00166E33" w:rsidRPr="00166E33">
        <w:rPr>
          <w:b/>
          <w:bCs/>
        </w:rPr>
        <w:t>3</w:t>
      </w:r>
      <w:r w:rsidRPr="00166E33">
        <w:rPr>
          <w:b/>
          <w:bCs/>
        </w:rPr>
        <w:t xml:space="preserve"> </w:t>
      </w:r>
    </w:p>
    <w:p w14:paraId="32A09943" w14:textId="77777777" w:rsidR="008B10CF" w:rsidRPr="00580360" w:rsidRDefault="00000000" w:rsidP="00166E33">
      <w:pPr>
        <w:spacing w:after="0" w:line="240" w:lineRule="auto"/>
        <w:ind w:left="0" w:firstLine="720"/>
      </w:pPr>
      <w:r w:rsidRPr="00580360">
        <w:t xml:space="preserve">Pentru încadrarea </w:t>
      </w:r>
      <w:proofErr w:type="spellStart"/>
      <w:r w:rsidRPr="00580360">
        <w:t>şi</w:t>
      </w:r>
      <w:proofErr w:type="spellEnd"/>
      <w:r w:rsidRPr="00580360">
        <w:t xml:space="preserve"> </w:t>
      </w:r>
      <w:proofErr w:type="spellStart"/>
      <w:r w:rsidRPr="00580360">
        <w:t>menţinerea</w:t>
      </w:r>
      <w:proofErr w:type="spellEnd"/>
      <w:r w:rsidRPr="00580360">
        <w:t xml:space="preserve"> în </w:t>
      </w:r>
      <w:proofErr w:type="spellStart"/>
      <w:r w:rsidRPr="00580360">
        <w:t>funcţie</w:t>
      </w:r>
      <w:proofErr w:type="spellEnd"/>
      <w:r w:rsidRPr="00580360">
        <w:t xml:space="preserve">, personalul didactic are </w:t>
      </w:r>
      <w:proofErr w:type="spellStart"/>
      <w:r w:rsidRPr="00580360">
        <w:t>obligaţia</w:t>
      </w:r>
      <w:proofErr w:type="spellEnd"/>
      <w:r w:rsidRPr="00580360">
        <w:t xml:space="preserve"> să prezinte un certificat medical, eliberat de medicul specializat de medicina muncii, care atestă că este apt pentru prestarea </w:t>
      </w:r>
      <w:proofErr w:type="spellStart"/>
      <w:r w:rsidRPr="00580360">
        <w:t>activităţii</w:t>
      </w:r>
      <w:proofErr w:type="spellEnd"/>
      <w:r w:rsidRPr="00580360">
        <w:t xml:space="preserve"> în învățământ, precum și cazierul judiciar și certificatul de integritate comportamentală.  </w:t>
      </w:r>
    </w:p>
    <w:p w14:paraId="56247462" w14:textId="00D850E5" w:rsidR="008B10CF" w:rsidRPr="00166E33" w:rsidRDefault="00000000" w:rsidP="00304984">
      <w:pPr>
        <w:spacing w:after="0" w:line="240" w:lineRule="auto"/>
        <w:ind w:left="0" w:firstLine="0"/>
        <w:rPr>
          <w:b/>
          <w:bCs/>
        </w:rPr>
      </w:pPr>
      <w:r w:rsidRPr="00166E33">
        <w:rPr>
          <w:b/>
          <w:bCs/>
        </w:rPr>
        <w:t>ART. 4</w:t>
      </w:r>
      <w:r w:rsidR="00166E33" w:rsidRPr="00166E33">
        <w:rPr>
          <w:b/>
          <w:bCs/>
        </w:rPr>
        <w:t>4</w:t>
      </w:r>
      <w:r w:rsidRPr="00166E33">
        <w:rPr>
          <w:b/>
          <w:bCs/>
        </w:rPr>
        <w:t xml:space="preserve"> </w:t>
      </w:r>
    </w:p>
    <w:p w14:paraId="65169807" w14:textId="77777777" w:rsidR="00166E33" w:rsidRDefault="00000000" w:rsidP="00166E33">
      <w:pPr>
        <w:spacing w:after="0" w:line="240" w:lineRule="auto"/>
        <w:ind w:left="0" w:firstLine="720"/>
      </w:pPr>
      <w:r w:rsidRPr="00580360">
        <w:t xml:space="preserve">Personalul didactic are </w:t>
      </w:r>
      <w:proofErr w:type="spellStart"/>
      <w:r w:rsidRPr="00580360">
        <w:t>obligaţia</w:t>
      </w:r>
      <w:proofErr w:type="spellEnd"/>
      <w:r w:rsidRPr="00580360">
        <w:t xml:space="preserve"> de a participa la </w:t>
      </w:r>
      <w:proofErr w:type="spellStart"/>
      <w:r w:rsidRPr="00580360">
        <w:t>activităţi</w:t>
      </w:r>
      <w:proofErr w:type="spellEnd"/>
      <w:r w:rsidRPr="00580360">
        <w:t xml:space="preserve"> de formare continuă, în </w:t>
      </w:r>
      <w:proofErr w:type="spellStart"/>
      <w:r w:rsidRPr="00580360">
        <w:t>condiţiile</w:t>
      </w:r>
      <w:proofErr w:type="spellEnd"/>
      <w:r w:rsidRPr="00580360">
        <w:t xml:space="preserve"> legii. </w:t>
      </w:r>
    </w:p>
    <w:p w14:paraId="4F91B3A9" w14:textId="4F50AD56" w:rsidR="008B10CF" w:rsidRPr="00580360" w:rsidRDefault="00000000" w:rsidP="00166E33">
      <w:pPr>
        <w:spacing w:after="0" w:line="240" w:lineRule="auto"/>
        <w:ind w:left="0" w:firstLine="0"/>
      </w:pPr>
      <w:r w:rsidRPr="00166E33">
        <w:rPr>
          <w:b/>
          <w:bCs/>
        </w:rPr>
        <w:lastRenderedPageBreak/>
        <w:t>ART. 4</w:t>
      </w:r>
      <w:r w:rsidR="00166E33" w:rsidRPr="00166E33">
        <w:rPr>
          <w:b/>
          <w:bCs/>
        </w:rPr>
        <w:t>5</w:t>
      </w:r>
      <w:r w:rsidRPr="00166E33">
        <w:rPr>
          <w:b/>
          <w:bCs/>
        </w:rPr>
        <w:t xml:space="preserve"> </w:t>
      </w:r>
    </w:p>
    <w:p w14:paraId="23A62EFE" w14:textId="1B77C462" w:rsidR="008B10CF" w:rsidRPr="00580360" w:rsidRDefault="00000000" w:rsidP="00304984">
      <w:pPr>
        <w:numPr>
          <w:ilvl w:val="0"/>
          <w:numId w:val="49"/>
        </w:numPr>
        <w:spacing w:after="0" w:line="240" w:lineRule="auto"/>
        <w:ind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w:t>
      </w:r>
      <w:proofErr w:type="spellStart"/>
      <w:r w:rsidRPr="00580360">
        <w:t>excepţia</w:t>
      </w:r>
      <w:proofErr w:type="spellEnd"/>
      <w:r w:rsidRPr="00580360">
        <w:t xml:space="preserve"> nivelului </w:t>
      </w:r>
      <w:proofErr w:type="spellStart"/>
      <w:r w:rsidRPr="00580360">
        <w:t>antepreşcolar</w:t>
      </w:r>
      <w:proofErr w:type="spellEnd"/>
      <w:r w:rsidRPr="00580360">
        <w:t>/</w:t>
      </w:r>
      <w:proofErr w:type="spellStart"/>
      <w:r w:rsidRPr="00580360">
        <w:t>preşcolar</w:t>
      </w:r>
      <w:proofErr w:type="spellEnd"/>
      <w:r w:rsidRPr="00580360">
        <w:t xml:space="preserve">, se organizează serviciul pe </w:t>
      </w:r>
      <w:proofErr w:type="spellStart"/>
      <w:r w:rsidRPr="00580360">
        <w:t>şcoală</w:t>
      </w:r>
      <w:proofErr w:type="spellEnd"/>
      <w:r w:rsidRPr="00580360">
        <w:t xml:space="preserve">, pe durata </w:t>
      </w:r>
      <w:proofErr w:type="spellStart"/>
      <w:r w:rsidRPr="00580360">
        <w:t>desfăşurării</w:t>
      </w:r>
      <w:proofErr w:type="spellEnd"/>
      <w:r w:rsidRPr="00580360">
        <w:t xml:space="preserve"> cursurilor. </w:t>
      </w:r>
      <w:proofErr w:type="spellStart"/>
      <w:r w:rsidRPr="00580360">
        <w:t>Atribuţiile</w:t>
      </w:r>
      <w:proofErr w:type="spellEnd"/>
      <w:r w:rsidRPr="00580360">
        <w:t xml:space="preserve"> personalului didactic de predare în timpul efectuării serviciului pe </w:t>
      </w:r>
      <w:proofErr w:type="spellStart"/>
      <w:r w:rsidRPr="00580360">
        <w:t>şcoală</w:t>
      </w:r>
      <w:proofErr w:type="spellEnd"/>
      <w:r w:rsidRPr="00580360">
        <w:t xml:space="preserve"> sunt stabilite prin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39657C86" w14:textId="77777777" w:rsidR="008B10CF" w:rsidRPr="00580360" w:rsidRDefault="00000000" w:rsidP="00304984">
      <w:pPr>
        <w:numPr>
          <w:ilvl w:val="0"/>
          <w:numId w:val="49"/>
        </w:numPr>
        <w:spacing w:after="0" w:line="240" w:lineRule="auto"/>
        <w:ind w:firstLine="0"/>
      </w:pPr>
      <w:r w:rsidRPr="00580360">
        <w:t xml:space="preserve">În cazul în care un cadru didactic își desfășoară activitatea în mai multe unități de învățământ, acesta va efectua serviciul pe școală într-o singură unitate de învățământ, la alegere, cu acordul conducerii acesteia. </w:t>
      </w:r>
    </w:p>
    <w:p w14:paraId="0566E7A4" w14:textId="77777777" w:rsidR="008B10CF" w:rsidRPr="00580360" w:rsidRDefault="00000000" w:rsidP="00304984">
      <w:pPr>
        <w:numPr>
          <w:ilvl w:val="0"/>
          <w:numId w:val="49"/>
        </w:numPr>
        <w:spacing w:after="0" w:line="240" w:lineRule="auto"/>
        <w:ind w:firstLine="0"/>
      </w:pPr>
      <w:r w:rsidRPr="00580360">
        <w:t xml:space="preserve">Pentru asigurarea incluziunii beneficiarilor primari cu cerințe educaționale speciale, personalul didactic colaborează în activitatea didactică la clasă cu profesori itineranți și de sprijin, profesori consilieri școlari, profesori logopezi. </w:t>
      </w:r>
    </w:p>
    <w:p w14:paraId="57D13294" w14:textId="77777777" w:rsidR="008B10CF" w:rsidRPr="00580360" w:rsidRDefault="00000000" w:rsidP="00304984">
      <w:pPr>
        <w:spacing w:after="0" w:line="240" w:lineRule="auto"/>
        <w:ind w:left="0" w:firstLine="0"/>
      </w:pPr>
      <w:r w:rsidRPr="00580360">
        <w:t xml:space="preserve">  </w:t>
      </w:r>
    </w:p>
    <w:p w14:paraId="5D681519" w14:textId="59260B6A" w:rsidR="008B10CF" w:rsidRPr="00580360" w:rsidRDefault="00000000" w:rsidP="008A5888">
      <w:pPr>
        <w:pStyle w:val="Heading2"/>
      </w:pPr>
      <w:bookmarkStart w:id="17" w:name="_Toc208335525"/>
      <w:r w:rsidRPr="00580360">
        <w:t xml:space="preserve">CAPITOLUL III </w:t>
      </w:r>
      <w:r w:rsidR="00D26C1F">
        <w:br/>
      </w:r>
      <w:proofErr w:type="spellStart"/>
      <w:r w:rsidRPr="00580360">
        <w:t>Personalul</w:t>
      </w:r>
      <w:proofErr w:type="spellEnd"/>
      <w:r w:rsidRPr="00580360">
        <w:t xml:space="preserve"> </w:t>
      </w:r>
      <w:proofErr w:type="spellStart"/>
      <w:r w:rsidRPr="00580360">
        <w:t>administrativ</w:t>
      </w:r>
      <w:bookmarkEnd w:id="17"/>
      <w:proofErr w:type="spellEnd"/>
      <w:r w:rsidRPr="00580360">
        <w:t xml:space="preserve"> </w:t>
      </w:r>
    </w:p>
    <w:p w14:paraId="7CFE574A" w14:textId="77777777" w:rsidR="008B10CF" w:rsidRPr="00580360" w:rsidRDefault="00000000" w:rsidP="008A5888">
      <w:pPr>
        <w:pStyle w:val="Heading2"/>
      </w:pPr>
      <w:r w:rsidRPr="00580360">
        <w:t xml:space="preserve"> </w:t>
      </w:r>
    </w:p>
    <w:p w14:paraId="4467B1B6" w14:textId="772FA584" w:rsidR="008B10CF" w:rsidRPr="00166E33" w:rsidRDefault="00000000" w:rsidP="00304984">
      <w:pPr>
        <w:spacing w:after="0" w:line="240" w:lineRule="auto"/>
        <w:ind w:left="0" w:firstLine="0"/>
        <w:rPr>
          <w:b/>
          <w:bCs/>
        </w:rPr>
      </w:pPr>
      <w:r w:rsidRPr="00166E33">
        <w:rPr>
          <w:b/>
          <w:bCs/>
        </w:rPr>
        <w:t>ART. 4</w:t>
      </w:r>
      <w:r w:rsidR="00166E33" w:rsidRPr="00166E33">
        <w:rPr>
          <w:b/>
          <w:bCs/>
        </w:rPr>
        <w:t>6</w:t>
      </w:r>
      <w:r w:rsidRPr="00166E33">
        <w:rPr>
          <w:b/>
          <w:bCs/>
        </w:rPr>
        <w:t xml:space="preserve"> </w:t>
      </w:r>
    </w:p>
    <w:p w14:paraId="59196876" w14:textId="77777777" w:rsidR="008B10CF" w:rsidRPr="00580360" w:rsidRDefault="00000000" w:rsidP="00304984">
      <w:pPr>
        <w:numPr>
          <w:ilvl w:val="0"/>
          <w:numId w:val="50"/>
        </w:numPr>
        <w:spacing w:after="0" w:line="240" w:lineRule="auto"/>
        <w:ind w:firstLine="0"/>
      </w:pPr>
      <w:r w:rsidRPr="00580360">
        <w:t xml:space="preserve">Personalul administrativ are drepturile </w:t>
      </w:r>
      <w:proofErr w:type="spellStart"/>
      <w:r w:rsidRPr="00580360">
        <w:t>şi</w:t>
      </w:r>
      <w:proofErr w:type="spellEnd"/>
      <w:r w:rsidRPr="00580360">
        <w:t xml:space="preserve"> </w:t>
      </w:r>
      <w:proofErr w:type="spellStart"/>
      <w:r w:rsidRPr="00580360">
        <w:t>obligaţiile</w:t>
      </w:r>
      <w:proofErr w:type="spellEnd"/>
      <w:r w:rsidRPr="00580360">
        <w:t xml:space="preserve"> prevăzute de </w:t>
      </w:r>
      <w:proofErr w:type="spellStart"/>
      <w:r w:rsidRPr="00580360">
        <w:t>legislaţia</w:t>
      </w:r>
      <w:proofErr w:type="spellEnd"/>
      <w:r w:rsidRPr="00580360">
        <w:t xml:space="preserve"> în vigoare </w:t>
      </w:r>
      <w:proofErr w:type="spellStart"/>
      <w:r w:rsidRPr="00580360">
        <w:t>şi</w:t>
      </w:r>
      <w:proofErr w:type="spellEnd"/>
      <w:r w:rsidRPr="00580360">
        <w:t xml:space="preserve"> de contractele colective de muncă aplicabile. </w:t>
      </w:r>
    </w:p>
    <w:p w14:paraId="3EC94C70" w14:textId="77777777" w:rsidR="008B10CF" w:rsidRPr="00580360" w:rsidRDefault="00000000" w:rsidP="00304984">
      <w:pPr>
        <w:numPr>
          <w:ilvl w:val="0"/>
          <w:numId w:val="50"/>
        </w:numPr>
        <w:spacing w:after="0" w:line="240" w:lineRule="auto"/>
        <w:ind w:firstLine="0"/>
      </w:pPr>
      <w:r w:rsidRPr="00580360">
        <w:t xml:space="preserve">Organizarea </w:t>
      </w:r>
      <w:proofErr w:type="spellStart"/>
      <w:r w:rsidRPr="00580360">
        <w:t>şi</w:t>
      </w:r>
      <w:proofErr w:type="spellEnd"/>
      <w:r w:rsidRPr="00580360">
        <w:t xml:space="preserve"> </w:t>
      </w:r>
      <w:proofErr w:type="spellStart"/>
      <w:r w:rsidRPr="00580360">
        <w:t>desfăşurarea</w:t>
      </w:r>
      <w:proofErr w:type="spellEnd"/>
      <w:r w:rsidRPr="00580360">
        <w:t xml:space="preserve"> concursului de ocupare a posturilor administrative dintr-o unitate de </w:t>
      </w:r>
      <w:proofErr w:type="spellStart"/>
      <w:r w:rsidRPr="00580360">
        <w:t>învăţământ</w:t>
      </w:r>
      <w:proofErr w:type="spellEnd"/>
      <w:r w:rsidRPr="00580360">
        <w:t xml:space="preserve"> sunt coordonate de director.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aprobă comisiile de concurs </w:t>
      </w:r>
      <w:proofErr w:type="spellStart"/>
      <w:r w:rsidRPr="00580360">
        <w:t>şi</w:t>
      </w:r>
      <w:proofErr w:type="spellEnd"/>
      <w:r w:rsidRPr="00580360">
        <w:t xml:space="preserve"> validează rezultatele concursului. </w:t>
      </w:r>
    </w:p>
    <w:p w14:paraId="4B8628CC" w14:textId="77777777" w:rsidR="008B10CF" w:rsidRPr="00580360" w:rsidRDefault="00000000" w:rsidP="00304984">
      <w:pPr>
        <w:numPr>
          <w:ilvl w:val="0"/>
          <w:numId w:val="50"/>
        </w:numPr>
        <w:spacing w:after="0" w:line="240" w:lineRule="auto"/>
        <w:ind w:firstLine="0"/>
      </w:pPr>
      <w:r w:rsidRPr="00580360">
        <w:t xml:space="preserve">Angajarea personalului administrativ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personalitate juridică se face de către director, cu aprobarea consiliului de </w:t>
      </w:r>
      <w:proofErr w:type="spellStart"/>
      <w:r w:rsidRPr="00580360">
        <w:t>administraţie</w:t>
      </w:r>
      <w:proofErr w:type="spellEnd"/>
      <w:r w:rsidRPr="00580360">
        <w:t xml:space="preserve">, prin încheierea contractului individual de muncă. </w:t>
      </w:r>
    </w:p>
    <w:p w14:paraId="1C5A5B95" w14:textId="4AA52B21" w:rsidR="008B10CF" w:rsidRPr="00580360" w:rsidRDefault="00000000" w:rsidP="00304984">
      <w:pPr>
        <w:numPr>
          <w:ilvl w:val="0"/>
          <w:numId w:val="50"/>
        </w:numPr>
        <w:spacing w:after="0" w:line="240" w:lineRule="auto"/>
        <w:ind w:firstLine="0"/>
      </w:pPr>
      <w:r w:rsidRPr="00580360">
        <w:t xml:space="preserve">Pentru încadrarea </w:t>
      </w:r>
      <w:proofErr w:type="spellStart"/>
      <w:r w:rsidRPr="00580360">
        <w:t>şi</w:t>
      </w:r>
      <w:proofErr w:type="spellEnd"/>
      <w:r w:rsidRPr="00580360">
        <w:t xml:space="preserve"> </w:t>
      </w:r>
      <w:proofErr w:type="spellStart"/>
      <w:r w:rsidRPr="00580360">
        <w:t>menţinerea</w:t>
      </w:r>
      <w:proofErr w:type="spellEnd"/>
      <w:r w:rsidRPr="00580360">
        <w:t xml:space="preserve"> în </w:t>
      </w:r>
      <w:proofErr w:type="spellStart"/>
      <w:r w:rsidRPr="00580360">
        <w:t>funcţie</w:t>
      </w:r>
      <w:proofErr w:type="spellEnd"/>
      <w:r w:rsidRPr="00580360">
        <w:t xml:space="preserve">, personalul administrativ are </w:t>
      </w:r>
      <w:proofErr w:type="spellStart"/>
      <w:r w:rsidRPr="00580360">
        <w:t>obligaţia</w:t>
      </w:r>
      <w:proofErr w:type="spellEnd"/>
      <w:r w:rsidRPr="00580360">
        <w:t xml:space="preserve"> să prezinte un certificat medical, eliberat de medicul specializat de medicina muncii, care atestă că este apt pentru prestarea </w:t>
      </w:r>
      <w:proofErr w:type="spellStart"/>
      <w:r w:rsidRPr="00580360">
        <w:t>activităţii</w:t>
      </w:r>
      <w:proofErr w:type="spellEnd"/>
      <w:r w:rsidRPr="00580360">
        <w:t xml:space="preserve"> în domeniul vizat, precum și cazierul judiciar și certificatul de integritate comportamentală.  </w:t>
      </w:r>
    </w:p>
    <w:p w14:paraId="51781182" w14:textId="3B2ADDD5" w:rsidR="008B10CF" w:rsidRPr="00166E33" w:rsidRDefault="00000000" w:rsidP="00304984">
      <w:pPr>
        <w:spacing w:after="0" w:line="240" w:lineRule="auto"/>
        <w:ind w:left="0" w:firstLine="0"/>
        <w:rPr>
          <w:b/>
          <w:bCs/>
        </w:rPr>
      </w:pPr>
      <w:r w:rsidRPr="00166E33">
        <w:rPr>
          <w:b/>
          <w:bCs/>
        </w:rPr>
        <w:t>ART. 4</w:t>
      </w:r>
      <w:r w:rsidR="00166E33" w:rsidRPr="00166E33">
        <w:rPr>
          <w:b/>
          <w:bCs/>
        </w:rPr>
        <w:t>7</w:t>
      </w:r>
    </w:p>
    <w:p w14:paraId="064492C7" w14:textId="77777777" w:rsidR="008B10CF" w:rsidRPr="00580360" w:rsidRDefault="00000000" w:rsidP="00304984">
      <w:pPr>
        <w:numPr>
          <w:ilvl w:val="1"/>
          <w:numId w:val="50"/>
        </w:numPr>
        <w:spacing w:after="0" w:line="240" w:lineRule="auto"/>
        <w:ind w:left="0" w:firstLine="0"/>
      </w:pPr>
      <w:r w:rsidRPr="00580360">
        <w:t xml:space="preserve">Activitatea personalului administrativ este coordonată, de regulă, de administratorul de patrimoniu. </w:t>
      </w:r>
    </w:p>
    <w:p w14:paraId="0FBF9B03" w14:textId="77777777" w:rsidR="008B10CF" w:rsidRPr="00580360" w:rsidRDefault="00000000" w:rsidP="00304984">
      <w:pPr>
        <w:numPr>
          <w:ilvl w:val="1"/>
          <w:numId w:val="50"/>
        </w:numPr>
        <w:spacing w:after="0" w:line="240" w:lineRule="auto"/>
        <w:ind w:left="0" w:firstLine="0"/>
      </w:pPr>
      <w:r w:rsidRPr="00580360">
        <w:t xml:space="preserve">Programul personalului administrativ se </w:t>
      </w:r>
      <w:proofErr w:type="spellStart"/>
      <w:r w:rsidRPr="00580360">
        <w:t>stabileşte</w:t>
      </w:r>
      <w:proofErr w:type="spellEnd"/>
      <w:r w:rsidRPr="00580360">
        <w:t xml:space="preserve"> de către administratorul de patrimoniu potrivit nevoilor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se aprobă de către directorul/directorul adjunct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4AA76D7" w14:textId="77777777" w:rsidR="008B10CF" w:rsidRPr="00580360" w:rsidRDefault="00000000" w:rsidP="00304984">
      <w:pPr>
        <w:numPr>
          <w:ilvl w:val="1"/>
          <w:numId w:val="50"/>
        </w:numPr>
        <w:spacing w:after="0" w:line="240" w:lineRule="auto"/>
        <w:ind w:left="0" w:firstLine="0"/>
      </w:pPr>
      <w:r w:rsidRPr="00580360">
        <w:t xml:space="preserve">Administratorul de patrimoniu </w:t>
      </w:r>
      <w:proofErr w:type="spellStart"/>
      <w:r w:rsidRPr="00580360">
        <w:t>stabileşte</w:t>
      </w:r>
      <w:proofErr w:type="spellEnd"/>
      <w:r w:rsidRPr="00580360">
        <w:t xml:space="preserve"> sectoarele de lucru ale personalului de îngrijire. În </w:t>
      </w:r>
      <w:proofErr w:type="spellStart"/>
      <w:r w:rsidRPr="00580360">
        <w:t>funcţie</w:t>
      </w:r>
      <w:proofErr w:type="spellEnd"/>
      <w:r w:rsidRPr="00580360">
        <w:t xml:space="preserve"> de nevoile </w:t>
      </w:r>
      <w:proofErr w:type="spellStart"/>
      <w:r w:rsidRPr="00580360">
        <w:t>unităţii</w:t>
      </w:r>
      <w:proofErr w:type="spellEnd"/>
      <w:r w:rsidRPr="00580360">
        <w:t xml:space="preserve">, directorul poate solicita administratorului de patrimoniu schimbarea acestor sectoare. </w:t>
      </w:r>
    </w:p>
    <w:p w14:paraId="5A9DEB26" w14:textId="77777777" w:rsidR="008B10CF" w:rsidRPr="00580360" w:rsidRDefault="00000000" w:rsidP="00304984">
      <w:pPr>
        <w:numPr>
          <w:ilvl w:val="1"/>
          <w:numId w:val="50"/>
        </w:numPr>
        <w:spacing w:after="0" w:line="240" w:lineRule="auto"/>
        <w:ind w:left="0" w:firstLine="0"/>
      </w:pPr>
      <w:r w:rsidRPr="00580360">
        <w:t xml:space="preserve">Administratorul de patrimoniu nu poate folosi personalul subordonat în alte </w:t>
      </w:r>
      <w:proofErr w:type="spellStart"/>
      <w:r w:rsidRPr="00580360">
        <w:t>activităţi</w:t>
      </w:r>
      <w:proofErr w:type="spellEnd"/>
      <w:r w:rsidRPr="00580360">
        <w:t xml:space="preserve"> decât cele necesare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7752F0DC" w14:textId="40C485A8" w:rsidR="008B10CF" w:rsidRPr="00580360" w:rsidRDefault="00000000" w:rsidP="00304984">
      <w:pPr>
        <w:numPr>
          <w:ilvl w:val="1"/>
          <w:numId w:val="50"/>
        </w:numPr>
        <w:spacing w:after="0" w:line="240" w:lineRule="auto"/>
        <w:ind w:left="0" w:firstLine="0"/>
      </w:pPr>
      <w:r w:rsidRPr="00580360">
        <w:t xml:space="preserve">Administratorul de patrimoniu sau, în lipsa acestuia, altă persoană din cadrul compartimentului administrativ, desemnată de către director, verifică periodic, în limita competențelor, elementele bazei materiale </w:t>
      </w:r>
      <w:r w:rsidR="00220B6B" w:rsidRPr="00580360">
        <w:t>Școlii Gimnaziale „Traian Dârjan”, Cluj-Napoca</w:t>
      </w:r>
      <w:r w:rsidRPr="00580360">
        <w:t xml:space="preserve">, în vederea asigurării </w:t>
      </w:r>
      <w:proofErr w:type="spellStart"/>
      <w:r w:rsidRPr="00580360">
        <w:t>securităţii</w:t>
      </w:r>
      <w:proofErr w:type="spellEnd"/>
      <w:r w:rsidRPr="00580360">
        <w:t xml:space="preserve"> beneficiarilor primari/personalului din unitate. </w:t>
      </w:r>
    </w:p>
    <w:p w14:paraId="43EF22E1" w14:textId="77777777" w:rsidR="008B10CF" w:rsidRPr="00580360" w:rsidRDefault="00000000" w:rsidP="00304984">
      <w:pPr>
        <w:spacing w:after="0" w:line="240" w:lineRule="auto"/>
        <w:ind w:left="0" w:firstLine="0"/>
      </w:pPr>
      <w:r w:rsidRPr="00580360">
        <w:rPr>
          <w:b/>
        </w:rPr>
        <w:t xml:space="preserve"> </w:t>
      </w:r>
    </w:p>
    <w:p w14:paraId="25DC9986" w14:textId="194B871D" w:rsidR="008B10CF" w:rsidRPr="00E81D4D" w:rsidRDefault="00000000" w:rsidP="008A5888">
      <w:pPr>
        <w:pStyle w:val="Heading2"/>
        <w:rPr>
          <w:lang w:val="ro-RO"/>
        </w:rPr>
      </w:pPr>
      <w:bookmarkStart w:id="18" w:name="_Toc208335526"/>
      <w:r w:rsidRPr="00E81D4D">
        <w:rPr>
          <w:lang w:val="ro-RO"/>
        </w:rPr>
        <w:t xml:space="preserve">CAPITOLUL IV </w:t>
      </w:r>
      <w:r w:rsidR="00D26C1F" w:rsidRPr="00E81D4D">
        <w:rPr>
          <w:lang w:val="ro-RO"/>
        </w:rPr>
        <w:br/>
      </w:r>
      <w:r w:rsidRPr="00E81D4D">
        <w:rPr>
          <w:lang w:val="ro-RO"/>
        </w:rPr>
        <w:t xml:space="preserve">Evaluarea personalului din </w:t>
      </w:r>
      <w:proofErr w:type="spellStart"/>
      <w:r w:rsidRPr="00E81D4D">
        <w:rPr>
          <w:lang w:val="ro-RO"/>
        </w:rPr>
        <w:t>unităţile</w:t>
      </w:r>
      <w:proofErr w:type="spellEnd"/>
      <w:r w:rsidRPr="00E81D4D">
        <w:rPr>
          <w:lang w:val="ro-RO"/>
        </w:rPr>
        <w:t xml:space="preserve"> de </w:t>
      </w:r>
      <w:proofErr w:type="spellStart"/>
      <w:r w:rsidRPr="00E81D4D">
        <w:rPr>
          <w:lang w:val="ro-RO"/>
        </w:rPr>
        <w:t>învăţământ</w:t>
      </w:r>
      <w:bookmarkEnd w:id="18"/>
      <w:proofErr w:type="spellEnd"/>
      <w:r w:rsidRPr="00E81D4D">
        <w:rPr>
          <w:lang w:val="ro-RO"/>
        </w:rPr>
        <w:t xml:space="preserve"> </w:t>
      </w:r>
    </w:p>
    <w:p w14:paraId="1AFA7FED" w14:textId="77777777" w:rsidR="008B10CF" w:rsidRPr="00580360" w:rsidRDefault="00000000" w:rsidP="00304984">
      <w:pPr>
        <w:spacing w:after="0" w:line="240" w:lineRule="auto"/>
        <w:ind w:left="0" w:firstLine="0"/>
      </w:pPr>
      <w:r w:rsidRPr="00580360">
        <w:rPr>
          <w:b/>
        </w:rPr>
        <w:t xml:space="preserve"> </w:t>
      </w:r>
    </w:p>
    <w:p w14:paraId="170A5D33" w14:textId="1911926E" w:rsidR="008B10CF" w:rsidRPr="00166E33" w:rsidRDefault="00000000" w:rsidP="00304984">
      <w:pPr>
        <w:spacing w:after="0" w:line="240" w:lineRule="auto"/>
        <w:ind w:left="0" w:firstLine="0"/>
        <w:rPr>
          <w:b/>
          <w:bCs/>
        </w:rPr>
      </w:pPr>
      <w:r w:rsidRPr="00166E33">
        <w:rPr>
          <w:b/>
          <w:bCs/>
        </w:rPr>
        <w:t xml:space="preserve">ART. </w:t>
      </w:r>
      <w:r w:rsidR="00456AF9" w:rsidRPr="00166E33">
        <w:rPr>
          <w:b/>
          <w:bCs/>
        </w:rPr>
        <w:t>4</w:t>
      </w:r>
      <w:r w:rsidR="00166E33" w:rsidRPr="00166E33">
        <w:rPr>
          <w:b/>
          <w:bCs/>
        </w:rPr>
        <w:t>8</w:t>
      </w:r>
      <w:r w:rsidRPr="00166E33">
        <w:rPr>
          <w:b/>
          <w:bCs/>
        </w:rPr>
        <w:t xml:space="preserve"> </w:t>
      </w:r>
    </w:p>
    <w:p w14:paraId="03A6268D" w14:textId="77777777" w:rsidR="008B10CF" w:rsidRPr="00580360" w:rsidRDefault="00000000" w:rsidP="00166E33">
      <w:pPr>
        <w:spacing w:after="0" w:line="240" w:lineRule="auto"/>
        <w:ind w:left="0" w:firstLine="720"/>
      </w:pPr>
      <w:r w:rsidRPr="00580360">
        <w:t xml:space="preserve">Evaluarea personalului se face conform </w:t>
      </w:r>
      <w:proofErr w:type="spellStart"/>
      <w:r w:rsidRPr="00580360">
        <w:t>legislaţiei</w:t>
      </w:r>
      <w:proofErr w:type="spellEnd"/>
      <w:r w:rsidRPr="00580360">
        <w:t xml:space="preserve"> în vigoare </w:t>
      </w:r>
      <w:proofErr w:type="spellStart"/>
      <w:r w:rsidRPr="00580360">
        <w:t>şi</w:t>
      </w:r>
      <w:proofErr w:type="spellEnd"/>
      <w:r w:rsidRPr="00580360">
        <w:t xml:space="preserve"> contractelor colective de muncă aplicabile. </w:t>
      </w:r>
    </w:p>
    <w:p w14:paraId="1821AB78" w14:textId="19CCD536" w:rsidR="008B10CF" w:rsidRPr="00166E33" w:rsidRDefault="00000000" w:rsidP="00304984">
      <w:pPr>
        <w:spacing w:after="0" w:line="240" w:lineRule="auto"/>
        <w:ind w:left="0" w:firstLine="0"/>
        <w:rPr>
          <w:b/>
          <w:bCs/>
        </w:rPr>
      </w:pPr>
      <w:r w:rsidRPr="00166E33">
        <w:rPr>
          <w:b/>
          <w:bCs/>
        </w:rPr>
        <w:t xml:space="preserve">ART. </w:t>
      </w:r>
      <w:r w:rsidR="00166E33" w:rsidRPr="00166E33">
        <w:rPr>
          <w:b/>
          <w:bCs/>
        </w:rPr>
        <w:t>49</w:t>
      </w:r>
    </w:p>
    <w:p w14:paraId="5EBBCF91" w14:textId="77777777" w:rsidR="008B10CF" w:rsidRPr="00580360" w:rsidRDefault="00000000" w:rsidP="00304984">
      <w:pPr>
        <w:numPr>
          <w:ilvl w:val="1"/>
          <w:numId w:val="51"/>
        </w:numPr>
        <w:spacing w:after="0" w:line="240" w:lineRule="auto"/>
        <w:ind w:left="0" w:firstLine="0"/>
      </w:pPr>
      <w:r w:rsidRPr="00580360">
        <w:t xml:space="preserve">Evaluarea personalului didactic </w:t>
      </w:r>
      <w:proofErr w:type="spellStart"/>
      <w:r w:rsidRPr="00580360">
        <w:t>şi</w:t>
      </w:r>
      <w:proofErr w:type="spellEnd"/>
      <w:r w:rsidRPr="00580360">
        <w:t xml:space="preserve"> didactic auxiliar se realizează în baza </w:t>
      </w:r>
      <w:proofErr w:type="spellStart"/>
      <w:r w:rsidRPr="00580360">
        <w:t>fişelor</w:t>
      </w:r>
      <w:proofErr w:type="spellEnd"/>
      <w:r w:rsidRPr="00580360">
        <w:t xml:space="preserve"> de evaluare aduse la </w:t>
      </w:r>
      <w:proofErr w:type="spellStart"/>
      <w:r w:rsidRPr="00580360">
        <w:t>cunoştinţă</w:t>
      </w:r>
      <w:proofErr w:type="spellEnd"/>
      <w:r w:rsidRPr="00580360">
        <w:t xml:space="preserve"> la începutul anului </w:t>
      </w:r>
      <w:proofErr w:type="spellStart"/>
      <w:r w:rsidRPr="00580360">
        <w:t>şcolar</w:t>
      </w:r>
      <w:proofErr w:type="spellEnd"/>
      <w:r w:rsidRPr="00580360">
        <w:t xml:space="preserve">. </w:t>
      </w:r>
    </w:p>
    <w:p w14:paraId="6616D79F" w14:textId="77777777" w:rsidR="008B10CF" w:rsidRPr="00580360" w:rsidRDefault="00000000" w:rsidP="00304984">
      <w:pPr>
        <w:numPr>
          <w:ilvl w:val="1"/>
          <w:numId w:val="51"/>
        </w:numPr>
        <w:spacing w:after="0" w:line="240" w:lineRule="auto"/>
        <w:ind w:left="0" w:firstLine="0"/>
      </w:pPr>
      <w:r w:rsidRPr="00580360">
        <w:lastRenderedPageBreak/>
        <w:t xml:space="preserve">Evaluarea personalului administrativ se realizează în perioada 1 - 31 ianuarie a fiecărui an, pentru anul calendaristic anterior. </w:t>
      </w:r>
    </w:p>
    <w:p w14:paraId="155AE8D3" w14:textId="295C5E30" w:rsidR="008B10CF" w:rsidRPr="00580360" w:rsidRDefault="00000000" w:rsidP="00304984">
      <w:pPr>
        <w:numPr>
          <w:ilvl w:val="1"/>
          <w:numId w:val="51"/>
        </w:numPr>
        <w:spacing w:after="0" w:line="240" w:lineRule="auto"/>
        <w:ind w:left="0" w:firstLine="0"/>
      </w:pPr>
      <w:r w:rsidRPr="00580360">
        <w:t>Conducere</w:t>
      </w:r>
      <w:r w:rsidR="00456AF9" w:rsidRPr="00580360">
        <w:t xml:space="preserve">a </w:t>
      </w:r>
      <w:r w:rsidR="00220B6B" w:rsidRPr="00580360">
        <w:t>Școlii Gimnaziale „Traian Dârjan”, Cluj-Napoca</w:t>
      </w:r>
      <w:r w:rsidRPr="00580360">
        <w:t xml:space="preserve"> va comunica în scris personalului didactic/didactic auxiliar/administrativ rezultatul evaluării conform </w:t>
      </w:r>
      <w:proofErr w:type="spellStart"/>
      <w:r w:rsidRPr="00580360">
        <w:t>fişei</w:t>
      </w:r>
      <w:proofErr w:type="spellEnd"/>
      <w:r w:rsidRPr="00580360">
        <w:t xml:space="preserve"> specifice. </w:t>
      </w:r>
    </w:p>
    <w:p w14:paraId="5BA29601" w14:textId="77777777" w:rsidR="008B10CF" w:rsidRPr="00580360" w:rsidRDefault="00000000" w:rsidP="00304984">
      <w:pPr>
        <w:spacing w:after="0" w:line="240" w:lineRule="auto"/>
        <w:ind w:left="0" w:firstLine="0"/>
      </w:pPr>
      <w:r w:rsidRPr="00580360">
        <w:rPr>
          <w:b/>
        </w:rPr>
        <w:t xml:space="preserve"> </w:t>
      </w:r>
    </w:p>
    <w:p w14:paraId="46C82DCC" w14:textId="034A8D2E" w:rsidR="008B10CF" w:rsidRPr="00E81D4D" w:rsidRDefault="00000000" w:rsidP="008A5888">
      <w:pPr>
        <w:pStyle w:val="Heading2"/>
        <w:rPr>
          <w:lang w:val="ro-RO"/>
        </w:rPr>
      </w:pPr>
      <w:bookmarkStart w:id="19" w:name="_Toc208335527"/>
      <w:r w:rsidRPr="00E81D4D">
        <w:rPr>
          <w:lang w:val="ro-RO"/>
        </w:rPr>
        <w:t xml:space="preserve">CAPITOLUL V </w:t>
      </w:r>
      <w:r w:rsidR="00D26C1F" w:rsidRPr="00E81D4D">
        <w:rPr>
          <w:lang w:val="ro-RO"/>
        </w:rPr>
        <w:br/>
      </w:r>
      <w:r w:rsidRPr="00E81D4D">
        <w:rPr>
          <w:lang w:val="ro-RO"/>
        </w:rPr>
        <w:t xml:space="preserve">Răspunderea disciplinară a personalului din </w:t>
      </w:r>
      <w:r w:rsidR="00BA0EEF" w:rsidRPr="00E81D4D">
        <w:rPr>
          <w:lang w:val="ro-RO"/>
        </w:rPr>
        <w:t>Școala Gimnazială „Traian Dârjan”, Cluj-Napoca</w:t>
      </w:r>
      <w:bookmarkEnd w:id="19"/>
    </w:p>
    <w:p w14:paraId="0891CB19" w14:textId="77777777" w:rsidR="008B10CF" w:rsidRPr="00580360" w:rsidRDefault="00000000" w:rsidP="00304984">
      <w:pPr>
        <w:spacing w:after="0" w:line="240" w:lineRule="auto"/>
        <w:ind w:left="0" w:firstLine="0"/>
      </w:pPr>
      <w:r w:rsidRPr="00580360">
        <w:t xml:space="preserve"> </w:t>
      </w:r>
    </w:p>
    <w:p w14:paraId="5C292558" w14:textId="71861BD7" w:rsidR="008B10CF" w:rsidRPr="00166E33" w:rsidRDefault="00000000" w:rsidP="00304984">
      <w:pPr>
        <w:spacing w:after="0" w:line="240" w:lineRule="auto"/>
        <w:ind w:left="0" w:firstLine="0"/>
        <w:rPr>
          <w:b/>
          <w:bCs/>
        </w:rPr>
      </w:pPr>
      <w:r w:rsidRPr="00166E33">
        <w:rPr>
          <w:b/>
          <w:bCs/>
        </w:rPr>
        <w:t>ART. 5</w:t>
      </w:r>
      <w:r w:rsidR="00166E33" w:rsidRPr="00166E33">
        <w:rPr>
          <w:b/>
          <w:bCs/>
        </w:rPr>
        <w:t>0</w:t>
      </w:r>
      <w:r w:rsidRPr="00166E33">
        <w:rPr>
          <w:b/>
          <w:bCs/>
        </w:rPr>
        <w:t xml:space="preserve"> </w:t>
      </w:r>
    </w:p>
    <w:p w14:paraId="318A81B4" w14:textId="77777777" w:rsidR="008B10CF" w:rsidRPr="00580360" w:rsidRDefault="00000000" w:rsidP="00166E33">
      <w:pPr>
        <w:spacing w:after="0" w:line="240" w:lineRule="auto"/>
        <w:ind w:left="0" w:firstLine="720"/>
      </w:pPr>
      <w:r w:rsidRPr="00580360">
        <w:t xml:space="preserve">Personalul didactic răspunde disciplinar conform legii.  </w:t>
      </w:r>
    </w:p>
    <w:p w14:paraId="299E9CFA" w14:textId="7807EAED" w:rsidR="008B10CF" w:rsidRPr="00166E33" w:rsidRDefault="00000000" w:rsidP="00304984">
      <w:pPr>
        <w:spacing w:after="0" w:line="240" w:lineRule="auto"/>
        <w:ind w:left="0" w:firstLine="0"/>
        <w:rPr>
          <w:b/>
          <w:bCs/>
        </w:rPr>
      </w:pPr>
      <w:r w:rsidRPr="00166E33">
        <w:rPr>
          <w:b/>
          <w:bCs/>
        </w:rPr>
        <w:t>ART. 5</w:t>
      </w:r>
      <w:r w:rsidR="00166E33" w:rsidRPr="00166E33">
        <w:rPr>
          <w:b/>
          <w:bCs/>
        </w:rPr>
        <w:t>1</w:t>
      </w:r>
    </w:p>
    <w:p w14:paraId="44F8DA58" w14:textId="77777777" w:rsidR="008B10CF" w:rsidRPr="00580360" w:rsidRDefault="00000000" w:rsidP="00166E33">
      <w:pPr>
        <w:spacing w:after="0" w:line="240" w:lineRule="auto"/>
        <w:ind w:left="0" w:firstLine="720"/>
      </w:pPr>
      <w:r w:rsidRPr="00580360">
        <w:t xml:space="preserve">Personalul administrativ răspunde disciplinar în conformitate cu prevederile Legii nr. 53/2003 - Codul muncii, republicată, cu modificările </w:t>
      </w:r>
      <w:proofErr w:type="spellStart"/>
      <w:r w:rsidRPr="00580360">
        <w:t>şi</w:t>
      </w:r>
      <w:proofErr w:type="spellEnd"/>
      <w:r w:rsidRPr="00580360">
        <w:t xml:space="preserve"> completările ulterioare. </w:t>
      </w:r>
    </w:p>
    <w:p w14:paraId="19DD2C4D" w14:textId="77777777" w:rsidR="008B10CF" w:rsidRPr="00580360" w:rsidRDefault="00000000" w:rsidP="00304984">
      <w:pPr>
        <w:spacing w:after="0" w:line="240" w:lineRule="auto"/>
        <w:ind w:left="0" w:firstLine="0"/>
      </w:pPr>
      <w:r w:rsidRPr="00580360">
        <w:rPr>
          <w:b/>
        </w:rPr>
        <w:t xml:space="preserve"> </w:t>
      </w:r>
    </w:p>
    <w:p w14:paraId="7931B608" w14:textId="2B613BC1" w:rsidR="008B10CF" w:rsidRPr="00E81D4D" w:rsidRDefault="00000000" w:rsidP="008A5888">
      <w:pPr>
        <w:pStyle w:val="Heading1"/>
        <w:rPr>
          <w:lang w:val="ro-RO"/>
        </w:rPr>
      </w:pPr>
      <w:bookmarkStart w:id="20" w:name="_Toc208335528"/>
      <w:r w:rsidRPr="00E81D4D">
        <w:rPr>
          <w:lang w:val="ro-RO"/>
        </w:rPr>
        <w:t xml:space="preserve">TITLUL V </w:t>
      </w:r>
      <w:r w:rsidR="00D26C1F" w:rsidRPr="00E81D4D">
        <w:rPr>
          <w:lang w:val="ro-RO"/>
        </w:rPr>
        <w:br/>
      </w:r>
      <w:r w:rsidRPr="00E81D4D">
        <w:rPr>
          <w:lang w:val="ro-RO"/>
        </w:rPr>
        <w:t xml:space="preserve">Organisme </w:t>
      </w:r>
      <w:proofErr w:type="spellStart"/>
      <w:r w:rsidRPr="00E81D4D">
        <w:rPr>
          <w:lang w:val="ro-RO"/>
        </w:rPr>
        <w:t>funcţionale</w:t>
      </w:r>
      <w:proofErr w:type="spellEnd"/>
      <w:r w:rsidRPr="00E81D4D">
        <w:rPr>
          <w:lang w:val="ro-RO"/>
        </w:rPr>
        <w:t xml:space="preserve"> </w:t>
      </w:r>
      <w:proofErr w:type="spellStart"/>
      <w:r w:rsidRPr="00E81D4D">
        <w:rPr>
          <w:lang w:val="ro-RO"/>
        </w:rPr>
        <w:t>şi</w:t>
      </w:r>
      <w:proofErr w:type="spellEnd"/>
      <w:r w:rsidRPr="00E81D4D">
        <w:rPr>
          <w:lang w:val="ro-RO"/>
        </w:rPr>
        <w:t xml:space="preserve"> </w:t>
      </w:r>
      <w:proofErr w:type="spellStart"/>
      <w:r w:rsidRPr="00E81D4D">
        <w:rPr>
          <w:lang w:val="ro-RO"/>
        </w:rPr>
        <w:t>responsabilităţi</w:t>
      </w:r>
      <w:proofErr w:type="spellEnd"/>
      <w:r w:rsidRPr="00E81D4D">
        <w:rPr>
          <w:lang w:val="ro-RO"/>
        </w:rPr>
        <w:t xml:space="preserve"> ale cadrelor didactice</w:t>
      </w:r>
      <w:bookmarkEnd w:id="20"/>
      <w:r w:rsidRPr="00E81D4D">
        <w:rPr>
          <w:lang w:val="ro-RO"/>
        </w:rPr>
        <w:t xml:space="preserve"> </w:t>
      </w:r>
    </w:p>
    <w:p w14:paraId="032144AD" w14:textId="77777777" w:rsidR="008B10CF" w:rsidRPr="00580360" w:rsidRDefault="00000000" w:rsidP="00304984">
      <w:pPr>
        <w:spacing w:after="0" w:line="240" w:lineRule="auto"/>
        <w:ind w:left="0" w:firstLine="0"/>
      </w:pPr>
      <w:r w:rsidRPr="00580360">
        <w:t xml:space="preserve"> </w:t>
      </w:r>
    </w:p>
    <w:p w14:paraId="721D1DE1" w14:textId="053B1797" w:rsidR="008B10CF" w:rsidRPr="00E81D4D" w:rsidRDefault="00000000" w:rsidP="008A5888">
      <w:pPr>
        <w:pStyle w:val="Heading2"/>
        <w:rPr>
          <w:lang w:val="fr-FR"/>
        </w:rPr>
      </w:pPr>
      <w:bookmarkStart w:id="21" w:name="_Toc208335529"/>
      <w:r w:rsidRPr="00E81D4D">
        <w:rPr>
          <w:lang w:val="fr-FR"/>
        </w:rPr>
        <w:t xml:space="preserve">CAPITOLUL I </w:t>
      </w:r>
      <w:r w:rsidR="00D26C1F" w:rsidRPr="00E81D4D">
        <w:rPr>
          <w:lang w:val="fr-FR"/>
        </w:rPr>
        <w:br/>
      </w:r>
      <w:r w:rsidRPr="00E81D4D">
        <w:rPr>
          <w:lang w:val="fr-FR"/>
        </w:rPr>
        <w:t xml:space="preserve">Organisme </w:t>
      </w:r>
      <w:proofErr w:type="spellStart"/>
      <w:r w:rsidRPr="00E81D4D">
        <w:rPr>
          <w:lang w:val="fr-FR"/>
        </w:rPr>
        <w:t>funcţionale</w:t>
      </w:r>
      <w:proofErr w:type="spellEnd"/>
      <w:r w:rsidRPr="00E81D4D">
        <w:rPr>
          <w:lang w:val="fr-FR"/>
        </w:rPr>
        <w:t xml:space="preserve"> la </w:t>
      </w:r>
      <w:proofErr w:type="spellStart"/>
      <w:r w:rsidRPr="00E81D4D">
        <w:rPr>
          <w:lang w:val="fr-FR"/>
        </w:rPr>
        <w:t>nivelul</w:t>
      </w:r>
      <w:proofErr w:type="spellEnd"/>
      <w:r w:rsidRPr="00E81D4D">
        <w:rPr>
          <w:lang w:val="fr-FR"/>
        </w:rPr>
        <w:t xml:space="preserve"> </w:t>
      </w:r>
      <w:proofErr w:type="spellStart"/>
      <w:r w:rsidRPr="00E81D4D">
        <w:rPr>
          <w:lang w:val="fr-FR"/>
        </w:rPr>
        <w:t>unităţii</w:t>
      </w:r>
      <w:proofErr w:type="spellEnd"/>
      <w:r w:rsidRPr="00E81D4D">
        <w:rPr>
          <w:lang w:val="fr-FR"/>
        </w:rPr>
        <w:t xml:space="preserve"> de </w:t>
      </w:r>
      <w:proofErr w:type="spellStart"/>
      <w:r w:rsidRPr="00E81D4D">
        <w:rPr>
          <w:lang w:val="fr-FR"/>
        </w:rPr>
        <w:t>învăţământ</w:t>
      </w:r>
      <w:bookmarkEnd w:id="21"/>
      <w:proofErr w:type="spellEnd"/>
      <w:r w:rsidRPr="00E81D4D">
        <w:rPr>
          <w:lang w:val="fr-FR"/>
        </w:rPr>
        <w:t xml:space="preserve"> </w:t>
      </w:r>
    </w:p>
    <w:p w14:paraId="62103061" w14:textId="77777777" w:rsidR="008B10CF" w:rsidRPr="00580360" w:rsidRDefault="00000000" w:rsidP="00304984">
      <w:pPr>
        <w:spacing w:after="0" w:line="240" w:lineRule="auto"/>
        <w:ind w:left="0" w:firstLine="0"/>
      </w:pPr>
      <w:r w:rsidRPr="00580360">
        <w:rPr>
          <w:b/>
        </w:rPr>
        <w:t xml:space="preserve"> </w:t>
      </w:r>
    </w:p>
    <w:p w14:paraId="221CEBF5" w14:textId="77777777" w:rsidR="008B10CF" w:rsidRPr="00580360" w:rsidRDefault="00000000" w:rsidP="00304984">
      <w:pPr>
        <w:spacing w:after="0" w:line="240" w:lineRule="auto"/>
        <w:ind w:left="0" w:firstLine="0"/>
      </w:pPr>
      <w:r w:rsidRPr="00580360">
        <w:rPr>
          <w:b/>
        </w:rPr>
        <w:t xml:space="preserve">SECŢIUNEA 1 </w:t>
      </w:r>
    </w:p>
    <w:p w14:paraId="4A94CD00" w14:textId="77777777" w:rsidR="008B10CF" w:rsidRPr="00580360" w:rsidRDefault="00000000" w:rsidP="00304984">
      <w:pPr>
        <w:spacing w:after="0" w:line="240" w:lineRule="auto"/>
        <w:ind w:left="0" w:firstLine="0"/>
      </w:pPr>
      <w:r w:rsidRPr="00580360">
        <w:rPr>
          <w:b/>
        </w:rPr>
        <w:t>Consiliul profesoral</w:t>
      </w:r>
      <w:r w:rsidRPr="00580360">
        <w:t xml:space="preserve"> </w:t>
      </w:r>
    </w:p>
    <w:p w14:paraId="49895F47" w14:textId="77777777" w:rsidR="008B10CF" w:rsidRPr="00580360" w:rsidRDefault="00000000" w:rsidP="00304984">
      <w:pPr>
        <w:spacing w:after="0" w:line="240" w:lineRule="auto"/>
        <w:ind w:left="0" w:firstLine="0"/>
      </w:pPr>
      <w:r w:rsidRPr="00580360">
        <w:t xml:space="preserve"> </w:t>
      </w:r>
    </w:p>
    <w:p w14:paraId="3618FE4F" w14:textId="0A4008D1" w:rsidR="008B10CF" w:rsidRPr="00166E33" w:rsidRDefault="00000000" w:rsidP="00304984">
      <w:pPr>
        <w:spacing w:after="0" w:line="240" w:lineRule="auto"/>
        <w:ind w:left="0" w:firstLine="0"/>
        <w:rPr>
          <w:b/>
          <w:bCs/>
        </w:rPr>
      </w:pPr>
      <w:r w:rsidRPr="00166E33">
        <w:rPr>
          <w:b/>
          <w:bCs/>
        </w:rPr>
        <w:t>ART. 5</w:t>
      </w:r>
      <w:r w:rsidR="00166E33" w:rsidRPr="00166E33">
        <w:rPr>
          <w:b/>
          <w:bCs/>
        </w:rPr>
        <w:t>2</w:t>
      </w:r>
    </w:p>
    <w:p w14:paraId="0D44D376" w14:textId="5986DA75" w:rsidR="008B10CF" w:rsidRPr="00580360" w:rsidRDefault="00000000" w:rsidP="00304984">
      <w:pPr>
        <w:numPr>
          <w:ilvl w:val="0"/>
          <w:numId w:val="52"/>
        </w:numPr>
        <w:spacing w:after="0" w:line="240" w:lineRule="auto"/>
        <w:ind w:firstLine="0"/>
      </w:pPr>
      <w:r w:rsidRPr="00580360">
        <w:t xml:space="preserve">Consiliul profesoral este format din totalitatea cadrelor didactice dintr-o unitate de </w:t>
      </w:r>
      <w:proofErr w:type="spellStart"/>
      <w:r w:rsidRPr="00580360">
        <w:t>învăţământ</w:t>
      </w:r>
      <w:proofErr w:type="spellEnd"/>
      <w:r w:rsidRPr="00580360">
        <w:t xml:space="preserve">. </w:t>
      </w:r>
      <w:proofErr w:type="spellStart"/>
      <w:r w:rsidRPr="00580360">
        <w:t>Preşedintele</w:t>
      </w:r>
      <w:proofErr w:type="spellEnd"/>
      <w:r w:rsidRPr="00580360">
        <w:t xml:space="preserve"> consiliului profesoral este directorul. </w:t>
      </w:r>
    </w:p>
    <w:p w14:paraId="247118A1" w14:textId="77777777" w:rsidR="008B10CF" w:rsidRPr="00580360" w:rsidRDefault="00000000" w:rsidP="00304984">
      <w:pPr>
        <w:numPr>
          <w:ilvl w:val="0"/>
          <w:numId w:val="52"/>
        </w:numPr>
        <w:spacing w:after="0" w:line="240" w:lineRule="auto"/>
        <w:ind w:firstLine="0"/>
      </w:pPr>
      <w:r w:rsidRPr="00580360">
        <w:t xml:space="preserve">Consiliul profesoral se </w:t>
      </w:r>
      <w:proofErr w:type="spellStart"/>
      <w:r w:rsidRPr="00580360">
        <w:t>întruneşte</w:t>
      </w:r>
      <w:proofErr w:type="spellEnd"/>
      <w:r w:rsidRPr="00580360">
        <w:t xml:space="preserve"> lunar sau de câte ori este nevoie, la propunerea directorului sau la solicitarea a minimum 1/3 din numărul cadrelor didactice. </w:t>
      </w:r>
    </w:p>
    <w:p w14:paraId="21CAAC43" w14:textId="559EEDA1" w:rsidR="008B10CF" w:rsidRPr="00580360" w:rsidRDefault="00000000" w:rsidP="00304984">
      <w:pPr>
        <w:numPr>
          <w:ilvl w:val="0"/>
          <w:numId w:val="52"/>
        </w:numPr>
        <w:spacing w:after="0" w:line="240" w:lineRule="auto"/>
        <w:ind w:firstLine="0"/>
      </w:pPr>
      <w:r w:rsidRPr="00580360">
        <w:t xml:space="preserve">Cadrele didactice au dreptul să participe la toate </w:t>
      </w:r>
      <w:proofErr w:type="spellStart"/>
      <w:r w:rsidRPr="00580360">
        <w:t>şedinţele</w:t>
      </w:r>
      <w:proofErr w:type="spellEnd"/>
      <w:r w:rsidRPr="00580360">
        <w:t xml:space="preserve"> consiliilor profesorale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unde </w:t>
      </w:r>
      <w:proofErr w:type="spellStart"/>
      <w:r w:rsidRPr="00580360">
        <w:t>îşi</w:t>
      </w:r>
      <w:proofErr w:type="spellEnd"/>
      <w:r w:rsidRPr="00580360">
        <w:t xml:space="preserve"> </w:t>
      </w:r>
      <w:proofErr w:type="spellStart"/>
      <w:r w:rsidRPr="00580360">
        <w:t>desfăşoară</w:t>
      </w:r>
      <w:proofErr w:type="spellEnd"/>
      <w:r w:rsidRPr="00580360">
        <w:t xml:space="preserve"> activitatea </w:t>
      </w:r>
      <w:proofErr w:type="spellStart"/>
      <w:r w:rsidRPr="00580360">
        <w:t>şi</w:t>
      </w:r>
      <w:proofErr w:type="spellEnd"/>
      <w:r w:rsidRPr="00580360">
        <w:t xml:space="preserve"> au </w:t>
      </w:r>
      <w:proofErr w:type="spellStart"/>
      <w:r w:rsidRPr="00580360">
        <w:t>obligaţia</w:t>
      </w:r>
      <w:proofErr w:type="spellEnd"/>
      <w:r w:rsidRPr="00580360">
        <w:t xml:space="preserve"> de a participa la </w:t>
      </w:r>
      <w:proofErr w:type="spellStart"/>
      <w:r w:rsidRPr="00580360">
        <w:t>şedinţele</w:t>
      </w:r>
      <w:proofErr w:type="spellEnd"/>
      <w:r w:rsidRPr="00580360">
        <w:t xml:space="preserve"> consiliului profesoral din </w:t>
      </w:r>
      <w:r w:rsidR="00BA0EEF" w:rsidRPr="00580360">
        <w:t>Școala Gimnazială „Traian Dârjan”, Cluj-Napoca</w:t>
      </w:r>
      <w:r w:rsidR="00166E33">
        <w:t xml:space="preserve"> </w:t>
      </w:r>
      <w:r w:rsidRPr="00580360">
        <w:t xml:space="preserve">unde declară, în scris, la începutul fiecărui an </w:t>
      </w:r>
      <w:proofErr w:type="spellStart"/>
      <w:r w:rsidRPr="00580360">
        <w:t>şcolar</w:t>
      </w:r>
      <w:proofErr w:type="spellEnd"/>
      <w:r w:rsidRPr="00580360">
        <w:t xml:space="preserve">, că au norma de bază. </w:t>
      </w:r>
      <w:proofErr w:type="spellStart"/>
      <w:r w:rsidRPr="00580360">
        <w:t>Absenţa</w:t>
      </w:r>
      <w:proofErr w:type="spellEnd"/>
      <w:r w:rsidRPr="00580360">
        <w:t xml:space="preserve"> nemotivată de la </w:t>
      </w:r>
      <w:proofErr w:type="spellStart"/>
      <w:r w:rsidRPr="00580360">
        <w:t>şedinţele</w:t>
      </w:r>
      <w:proofErr w:type="spellEnd"/>
      <w:r w:rsidRPr="00580360">
        <w:t xml:space="preserve"> consiliului profesoral din </w:t>
      </w:r>
      <w:r w:rsidR="00BA0EEF" w:rsidRPr="00580360">
        <w:t>Școala Gimnazială „Traian Dârjan”, Cluj-</w:t>
      </w:r>
      <w:proofErr w:type="spellStart"/>
      <w:r w:rsidR="00BA0EEF" w:rsidRPr="00580360">
        <w:t>Napoca</w:t>
      </w:r>
      <w:r w:rsidRPr="00580360">
        <w:t>unde</w:t>
      </w:r>
      <w:proofErr w:type="spellEnd"/>
      <w:r w:rsidRPr="00580360">
        <w:t xml:space="preserve"> are norma de bază se consideră abatere disciplinară și se sancționează conform legii. </w:t>
      </w:r>
    </w:p>
    <w:p w14:paraId="773F3CA9" w14:textId="47C4D819" w:rsidR="008B10CF" w:rsidRPr="00580360" w:rsidRDefault="00000000" w:rsidP="00304984">
      <w:pPr>
        <w:numPr>
          <w:ilvl w:val="0"/>
          <w:numId w:val="52"/>
        </w:numPr>
        <w:spacing w:after="0" w:line="240" w:lineRule="auto"/>
        <w:ind w:firstLine="0"/>
      </w:pPr>
      <w:r w:rsidRPr="00580360">
        <w:t xml:space="preserve">Cvorumul necesar pentru întrunirea în </w:t>
      </w:r>
      <w:proofErr w:type="spellStart"/>
      <w:r w:rsidRPr="00580360">
        <w:t>şedinţă</w:t>
      </w:r>
      <w:proofErr w:type="spellEnd"/>
      <w:r w:rsidRPr="00580360">
        <w:t xml:space="preserve"> a consiliului profesoral este de 2/3 din numărul total al membrilor, cadre didactice cu norma de bază în </w:t>
      </w:r>
      <w:r w:rsidR="00BA0EEF" w:rsidRPr="00580360">
        <w:t xml:space="preserve">Școala Gimnazială „Traian Dârjan”, Cluj-Napoca </w:t>
      </w:r>
      <w:r w:rsidRPr="00580360">
        <w:t xml:space="preserve">. </w:t>
      </w:r>
    </w:p>
    <w:p w14:paraId="500713AF" w14:textId="77777777" w:rsidR="008B10CF" w:rsidRPr="00580360" w:rsidRDefault="00000000" w:rsidP="00304984">
      <w:pPr>
        <w:numPr>
          <w:ilvl w:val="0"/>
          <w:numId w:val="52"/>
        </w:numPr>
        <w:spacing w:after="0" w:line="240" w:lineRule="auto"/>
        <w:ind w:firstLine="0"/>
      </w:pPr>
      <w:r w:rsidRPr="00580360">
        <w:t xml:space="preserve">Hotărârile se adoptă prin vot deschis sau secret, cu cel </w:t>
      </w:r>
      <w:proofErr w:type="spellStart"/>
      <w:r w:rsidRPr="00580360">
        <w:t>puţin</w:t>
      </w:r>
      <w:proofErr w:type="spellEnd"/>
      <w:r w:rsidRPr="00580360">
        <w:t xml:space="preserve"> jumătate plus unu din numărul total al membrilor consiliului profesoral cu norma de bază în unitate, </w:t>
      </w:r>
      <w:proofErr w:type="spellStart"/>
      <w:r w:rsidRPr="00580360">
        <w:t>şi</w:t>
      </w:r>
      <w:proofErr w:type="spellEnd"/>
      <w:r w:rsidRPr="00580360">
        <w:t xml:space="preserve"> sunt obligatorii pentru personalul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precum </w:t>
      </w:r>
      <w:proofErr w:type="spellStart"/>
      <w:r w:rsidRPr="00580360">
        <w:t>şi</w:t>
      </w:r>
      <w:proofErr w:type="spellEnd"/>
      <w:r w:rsidRPr="00580360">
        <w:t xml:space="preserve"> pentru beneficiarii primari, </w:t>
      </w:r>
      <w:proofErr w:type="spellStart"/>
      <w:r w:rsidRPr="00580360">
        <w:t>părinţi</w:t>
      </w:r>
      <w:proofErr w:type="spellEnd"/>
      <w:r w:rsidRPr="00580360">
        <w:t>/</w:t>
      </w:r>
      <w:proofErr w:type="spellStart"/>
      <w:r w:rsidRPr="00580360">
        <w:t>reprezentanţi</w:t>
      </w:r>
      <w:proofErr w:type="spellEnd"/>
      <w:r w:rsidRPr="00580360">
        <w:t xml:space="preserve"> legali. Modalitatea de vot se </w:t>
      </w:r>
      <w:proofErr w:type="spellStart"/>
      <w:r w:rsidRPr="00580360">
        <w:t>stabileşte</w:t>
      </w:r>
      <w:proofErr w:type="spellEnd"/>
      <w:r w:rsidRPr="00580360">
        <w:t xml:space="preserve"> la începutul </w:t>
      </w:r>
      <w:proofErr w:type="spellStart"/>
      <w:r w:rsidRPr="00580360">
        <w:t>şedinţei</w:t>
      </w:r>
      <w:proofErr w:type="spellEnd"/>
      <w:r w:rsidRPr="00580360">
        <w:t xml:space="preserve">. </w:t>
      </w:r>
    </w:p>
    <w:p w14:paraId="3A8AF6D1" w14:textId="77777777" w:rsidR="008B10CF" w:rsidRPr="00580360" w:rsidRDefault="00000000" w:rsidP="00304984">
      <w:pPr>
        <w:numPr>
          <w:ilvl w:val="0"/>
          <w:numId w:val="52"/>
        </w:numPr>
        <w:spacing w:after="0" w:line="240" w:lineRule="auto"/>
        <w:ind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numeşte</w:t>
      </w:r>
      <w:proofErr w:type="spellEnd"/>
      <w:r w:rsidRPr="00580360">
        <w:t xml:space="preserve">, prin decizie, atât </w:t>
      </w:r>
      <w:proofErr w:type="spellStart"/>
      <w:r w:rsidRPr="00580360">
        <w:t>componenţa</w:t>
      </w:r>
      <w:proofErr w:type="spellEnd"/>
      <w:r w:rsidRPr="00580360">
        <w:t xml:space="preserve"> consiliului profesoral, cât </w:t>
      </w:r>
      <w:proofErr w:type="spellStart"/>
      <w:r w:rsidRPr="00580360">
        <w:t>şi</w:t>
      </w:r>
      <w:proofErr w:type="spellEnd"/>
      <w:r w:rsidRPr="00580360">
        <w:t xml:space="preserve"> secretarul acestuia, ales de consiliul profesoral. Secretarul are </w:t>
      </w:r>
      <w:proofErr w:type="spellStart"/>
      <w:r w:rsidRPr="00580360">
        <w:t>atribuţia</w:t>
      </w:r>
      <w:proofErr w:type="spellEnd"/>
      <w:r w:rsidRPr="00580360">
        <w:t xml:space="preserve"> de a redacta lizibil </w:t>
      </w:r>
      <w:proofErr w:type="spellStart"/>
      <w:r w:rsidRPr="00580360">
        <w:t>şi</w:t>
      </w:r>
      <w:proofErr w:type="spellEnd"/>
      <w:r w:rsidRPr="00580360">
        <w:t xml:space="preserve"> inteligibil procesele-verbale ale </w:t>
      </w:r>
      <w:proofErr w:type="spellStart"/>
      <w:r w:rsidRPr="00580360">
        <w:t>şedinţelor</w:t>
      </w:r>
      <w:proofErr w:type="spellEnd"/>
      <w:r w:rsidRPr="00580360">
        <w:t xml:space="preserve"> consiliului profesoral</w:t>
      </w:r>
      <w:r w:rsidRPr="00580360">
        <w:rPr>
          <w:b/>
          <w:i/>
        </w:rPr>
        <w:t xml:space="preserve">. </w:t>
      </w:r>
    </w:p>
    <w:p w14:paraId="002B8C64" w14:textId="4D0F10B2" w:rsidR="008B10CF" w:rsidRPr="00580360" w:rsidRDefault="00000000" w:rsidP="00304984">
      <w:pPr>
        <w:numPr>
          <w:ilvl w:val="0"/>
          <w:numId w:val="52"/>
        </w:numPr>
        <w:spacing w:after="0" w:line="240" w:lineRule="auto"/>
        <w:ind w:firstLine="0"/>
      </w:pPr>
      <w:r w:rsidRPr="00580360">
        <w:t xml:space="preserve">La </w:t>
      </w:r>
      <w:proofErr w:type="spellStart"/>
      <w:r w:rsidRPr="00580360">
        <w:t>şedinţele</w:t>
      </w:r>
      <w:proofErr w:type="spellEnd"/>
      <w:r w:rsidRPr="00580360">
        <w:t xml:space="preserve"> consiliului profesoral, directorul poate invita, în </w:t>
      </w:r>
      <w:proofErr w:type="spellStart"/>
      <w:r w:rsidRPr="00580360">
        <w:t>funcţie</w:t>
      </w:r>
      <w:proofErr w:type="spellEnd"/>
      <w:r w:rsidRPr="00580360">
        <w:t xml:space="preserve"> de tematica dezbătută, personalul didactic auxiliar </w:t>
      </w:r>
      <w:proofErr w:type="spellStart"/>
      <w:r w:rsidRPr="00580360">
        <w:t>şi</w:t>
      </w:r>
      <w:proofErr w:type="spellEnd"/>
      <w:r w:rsidRPr="00580360">
        <w:t xml:space="preserve">/sau personalul administrativ din </w:t>
      </w:r>
      <w:r w:rsidR="00BA0EEF" w:rsidRPr="00580360">
        <w:t>Școala Gimnazială „Traian Dârjan”, Cluj-Napoca</w:t>
      </w:r>
      <w:r w:rsidRPr="00580360">
        <w:t xml:space="preserve">, </w:t>
      </w:r>
      <w:proofErr w:type="spellStart"/>
      <w:r w:rsidRPr="00580360">
        <w:t>reprezentanţi</w:t>
      </w:r>
      <w:proofErr w:type="spellEnd"/>
      <w:r w:rsidRPr="00580360">
        <w:t xml:space="preserve"> </w:t>
      </w:r>
      <w:proofErr w:type="spellStart"/>
      <w:r w:rsidRPr="00580360">
        <w:t>desemnaţi</w:t>
      </w:r>
      <w:proofErr w:type="spellEnd"/>
      <w:r w:rsidRPr="00580360">
        <w:t xml:space="preserve"> ai părinților/reprezentanților legali, ai consiliului beneficiarilor primari, ai </w:t>
      </w:r>
      <w:proofErr w:type="spellStart"/>
      <w:r w:rsidRPr="00580360">
        <w:t>autorităţilor</w:t>
      </w:r>
      <w:proofErr w:type="spellEnd"/>
      <w:r w:rsidRPr="00580360">
        <w:t xml:space="preserve"> </w:t>
      </w:r>
      <w:proofErr w:type="spellStart"/>
      <w:r w:rsidRPr="00580360">
        <w:t>administraţiei</w:t>
      </w:r>
      <w:proofErr w:type="spellEnd"/>
      <w:r w:rsidRPr="00580360">
        <w:t xml:space="preserve"> publice locale </w:t>
      </w:r>
      <w:proofErr w:type="spellStart"/>
      <w:r w:rsidRPr="00580360">
        <w:t>şi</w:t>
      </w:r>
      <w:proofErr w:type="spellEnd"/>
      <w:r w:rsidRPr="00580360">
        <w:t xml:space="preserve"> ai operatorilor economici </w:t>
      </w:r>
      <w:proofErr w:type="spellStart"/>
      <w:r w:rsidRPr="00580360">
        <w:t>şi</w:t>
      </w:r>
      <w:proofErr w:type="spellEnd"/>
      <w:r w:rsidRPr="00580360">
        <w:t xml:space="preserve"> ai altor parteneri </w:t>
      </w:r>
      <w:proofErr w:type="spellStart"/>
      <w:r w:rsidRPr="00580360">
        <w:t>educaţionali</w:t>
      </w:r>
      <w:proofErr w:type="spellEnd"/>
      <w:r w:rsidRPr="00580360">
        <w:t xml:space="preserve">. La </w:t>
      </w:r>
      <w:proofErr w:type="spellStart"/>
      <w:r w:rsidRPr="00580360">
        <w:t>şedinţele</w:t>
      </w:r>
      <w:proofErr w:type="spellEnd"/>
      <w:r w:rsidRPr="00580360">
        <w:t xml:space="preserve"> consiliului profesoral pot participa </w:t>
      </w:r>
      <w:proofErr w:type="spellStart"/>
      <w:r w:rsidRPr="00580360">
        <w:t>şi</w:t>
      </w:r>
      <w:proofErr w:type="spellEnd"/>
      <w:r w:rsidRPr="00580360">
        <w:t xml:space="preserve"> </w:t>
      </w:r>
      <w:proofErr w:type="spellStart"/>
      <w:r w:rsidRPr="00580360">
        <w:t>reprezentanţii</w:t>
      </w:r>
      <w:proofErr w:type="spellEnd"/>
      <w:r w:rsidRPr="00580360">
        <w:t xml:space="preserve"> </w:t>
      </w:r>
      <w:proofErr w:type="spellStart"/>
      <w:r w:rsidRPr="00580360">
        <w:t>organizaţiilor</w:t>
      </w:r>
      <w:proofErr w:type="spellEnd"/>
      <w:r w:rsidRPr="00580360">
        <w:t xml:space="preserve"> sindicale afiliate federațiilor sindicale reprezentative la nivel de sector de negociere colectivă învățământ preuniversitar care au membrii în </w:t>
      </w:r>
      <w:r w:rsidR="00BA0EEF" w:rsidRPr="00580360">
        <w:t xml:space="preserve">Școala Gimnazială „Traian Dârjan”, Cluj-Napoca </w:t>
      </w:r>
      <w:r w:rsidRPr="00580360">
        <w:t xml:space="preserve">. </w:t>
      </w:r>
    </w:p>
    <w:p w14:paraId="21B5915A" w14:textId="77777777" w:rsidR="008B10CF" w:rsidRPr="00580360" w:rsidRDefault="00000000" w:rsidP="00304984">
      <w:pPr>
        <w:numPr>
          <w:ilvl w:val="0"/>
          <w:numId w:val="52"/>
        </w:numPr>
        <w:spacing w:after="0" w:line="240" w:lineRule="auto"/>
        <w:ind w:firstLine="0"/>
      </w:pPr>
      <w:r w:rsidRPr="00580360">
        <w:t xml:space="preserve">În procesele-verbale ale </w:t>
      </w:r>
      <w:proofErr w:type="spellStart"/>
      <w:r w:rsidRPr="00580360">
        <w:t>şedinţelor</w:t>
      </w:r>
      <w:proofErr w:type="spellEnd"/>
      <w:r w:rsidRPr="00580360">
        <w:t xml:space="preserve"> consiliului profesoral, secretarul acestuia consemnează: </w:t>
      </w:r>
    </w:p>
    <w:p w14:paraId="4D95E5F0" w14:textId="77777777" w:rsidR="008B10CF" w:rsidRPr="00580360" w:rsidRDefault="00000000" w:rsidP="00304984">
      <w:pPr>
        <w:numPr>
          <w:ilvl w:val="0"/>
          <w:numId w:val="53"/>
        </w:numPr>
        <w:spacing w:after="0" w:line="240" w:lineRule="auto"/>
        <w:ind w:left="0" w:firstLine="0"/>
      </w:pPr>
      <w:proofErr w:type="spellStart"/>
      <w:r w:rsidRPr="00580360">
        <w:t>prezenţa</w:t>
      </w:r>
      <w:proofErr w:type="spellEnd"/>
      <w:r w:rsidRPr="00580360">
        <w:t xml:space="preserve"> membrilor consiliului profesoral la </w:t>
      </w:r>
      <w:proofErr w:type="spellStart"/>
      <w:r w:rsidRPr="00580360">
        <w:t>şedinţe</w:t>
      </w:r>
      <w:proofErr w:type="spellEnd"/>
      <w:r w:rsidRPr="00580360">
        <w:t xml:space="preserve">; </w:t>
      </w:r>
    </w:p>
    <w:p w14:paraId="0AA311EA" w14:textId="77777777" w:rsidR="008B10CF" w:rsidRPr="00580360" w:rsidRDefault="00000000" w:rsidP="00304984">
      <w:pPr>
        <w:numPr>
          <w:ilvl w:val="0"/>
          <w:numId w:val="53"/>
        </w:numPr>
        <w:spacing w:after="0" w:line="240" w:lineRule="auto"/>
        <w:ind w:left="0" w:firstLine="0"/>
      </w:pPr>
      <w:r w:rsidRPr="00580360">
        <w:lastRenderedPageBreak/>
        <w:t xml:space="preserve">prezentarea ordinii de zi a </w:t>
      </w:r>
      <w:proofErr w:type="spellStart"/>
      <w:r w:rsidRPr="00580360">
        <w:t>şedinţelor</w:t>
      </w:r>
      <w:proofErr w:type="spellEnd"/>
      <w:r w:rsidRPr="00580360">
        <w:t xml:space="preserve"> de către </w:t>
      </w:r>
      <w:proofErr w:type="spellStart"/>
      <w:r w:rsidRPr="00580360">
        <w:t>preşedintele</w:t>
      </w:r>
      <w:proofErr w:type="spellEnd"/>
      <w:r w:rsidRPr="00580360">
        <w:t xml:space="preserve"> consiliului profesoral, respectiv aprobarea ordinii de zi de către membrii consiliului profesoral; </w:t>
      </w:r>
    </w:p>
    <w:p w14:paraId="2CF2FCCD" w14:textId="77777777" w:rsidR="008B10CF" w:rsidRPr="00580360" w:rsidRDefault="00000000" w:rsidP="00304984">
      <w:pPr>
        <w:numPr>
          <w:ilvl w:val="0"/>
          <w:numId w:val="53"/>
        </w:numPr>
        <w:spacing w:after="0" w:line="240" w:lineRule="auto"/>
        <w:ind w:left="0" w:firstLine="0"/>
      </w:pPr>
      <w:r w:rsidRPr="00580360">
        <w:t xml:space="preserve">rezultatul votului privind aprobarea/respingerea celor propuse, prin indicarea numărului de voturi „pentru”, numărului de voturi „împotrivă” </w:t>
      </w:r>
      <w:proofErr w:type="spellStart"/>
      <w:r w:rsidRPr="00580360">
        <w:t>şi</w:t>
      </w:r>
      <w:proofErr w:type="spellEnd"/>
      <w:r w:rsidRPr="00580360">
        <w:t xml:space="preserve"> a numărului de </w:t>
      </w:r>
      <w:proofErr w:type="spellStart"/>
      <w:r w:rsidRPr="00580360">
        <w:t>abţineri</w:t>
      </w:r>
      <w:proofErr w:type="spellEnd"/>
      <w:r w:rsidRPr="00580360">
        <w:t xml:space="preserve">; </w:t>
      </w:r>
    </w:p>
    <w:p w14:paraId="00D90032" w14:textId="77777777" w:rsidR="008B10CF" w:rsidRPr="00580360" w:rsidRDefault="00000000" w:rsidP="00304984">
      <w:pPr>
        <w:numPr>
          <w:ilvl w:val="0"/>
          <w:numId w:val="53"/>
        </w:numPr>
        <w:spacing w:after="0" w:line="240" w:lineRule="auto"/>
        <w:ind w:left="0" w:firstLine="0"/>
      </w:pPr>
      <w:proofErr w:type="spellStart"/>
      <w:r w:rsidRPr="00580360">
        <w:t>intervenţiile</w:t>
      </w:r>
      <w:proofErr w:type="spellEnd"/>
      <w:r w:rsidRPr="00580360">
        <w:t xml:space="preserve"> pe care le au membrii consiliului profesoral </w:t>
      </w:r>
      <w:proofErr w:type="spellStart"/>
      <w:r w:rsidRPr="00580360">
        <w:t>şi</w:t>
      </w:r>
      <w:proofErr w:type="spellEnd"/>
      <w:r w:rsidRPr="00580360">
        <w:t xml:space="preserve"> </w:t>
      </w:r>
      <w:proofErr w:type="spellStart"/>
      <w:r w:rsidRPr="00580360">
        <w:t>invitaţii</w:t>
      </w:r>
      <w:proofErr w:type="spellEnd"/>
      <w:r w:rsidRPr="00580360">
        <w:t xml:space="preserve"> în timpul </w:t>
      </w:r>
      <w:proofErr w:type="spellStart"/>
      <w:r w:rsidRPr="00580360">
        <w:t>şedinţei</w:t>
      </w:r>
      <w:proofErr w:type="spellEnd"/>
      <w:r w:rsidRPr="00580360">
        <w:t xml:space="preserve"> respective; e) asigurarea cvorumului. </w:t>
      </w:r>
    </w:p>
    <w:p w14:paraId="1FE928BA" w14:textId="77777777" w:rsidR="008B10CF" w:rsidRPr="00580360" w:rsidRDefault="00000000" w:rsidP="00304984">
      <w:pPr>
        <w:numPr>
          <w:ilvl w:val="0"/>
          <w:numId w:val="54"/>
        </w:numPr>
        <w:spacing w:after="0" w:line="240" w:lineRule="auto"/>
        <w:ind w:firstLine="0"/>
      </w:pPr>
      <w:r w:rsidRPr="00580360">
        <w:t xml:space="preserve">Numele </w:t>
      </w:r>
      <w:proofErr w:type="spellStart"/>
      <w:r w:rsidRPr="00580360">
        <w:t>şi</w:t>
      </w:r>
      <w:proofErr w:type="spellEnd"/>
      <w:r w:rsidRPr="00580360">
        <w:t xml:space="preserve"> semnăturile olografe ale </w:t>
      </w:r>
      <w:proofErr w:type="spellStart"/>
      <w:r w:rsidRPr="00580360">
        <w:t>participanţilor</w:t>
      </w:r>
      <w:proofErr w:type="spellEnd"/>
      <w:r w:rsidRPr="00580360">
        <w:t xml:space="preserve"> la </w:t>
      </w:r>
      <w:proofErr w:type="spellStart"/>
      <w:r w:rsidRPr="00580360">
        <w:t>şedinţe</w:t>
      </w:r>
      <w:proofErr w:type="spellEnd"/>
      <w:r w:rsidRPr="00580360">
        <w:t xml:space="preserve"> sunt consemnate la </w:t>
      </w:r>
      <w:proofErr w:type="spellStart"/>
      <w:r w:rsidRPr="00580360">
        <w:t>sfârşitul</w:t>
      </w:r>
      <w:proofErr w:type="spellEnd"/>
      <w:r w:rsidRPr="00580360">
        <w:t xml:space="preserve"> procesului-verbal al fiecărei </w:t>
      </w:r>
      <w:proofErr w:type="spellStart"/>
      <w:r w:rsidRPr="00580360">
        <w:t>şedinţe</w:t>
      </w:r>
      <w:proofErr w:type="spellEnd"/>
      <w:r w:rsidRPr="00580360">
        <w:t xml:space="preserve">; </w:t>
      </w:r>
      <w:proofErr w:type="spellStart"/>
      <w:r w:rsidRPr="00580360">
        <w:t>preşedintele</w:t>
      </w:r>
      <w:proofErr w:type="spellEnd"/>
      <w:r w:rsidRPr="00580360">
        <w:t xml:space="preserve"> consiliului profesoral semnează, după membri, pentru certificarea celor consemnate în procesele-verbale. </w:t>
      </w:r>
    </w:p>
    <w:p w14:paraId="4ECC21A4" w14:textId="77777777" w:rsidR="008B10CF" w:rsidRPr="00580360" w:rsidRDefault="00000000" w:rsidP="00304984">
      <w:pPr>
        <w:numPr>
          <w:ilvl w:val="0"/>
          <w:numId w:val="54"/>
        </w:numPr>
        <w:spacing w:after="0" w:line="240" w:lineRule="auto"/>
        <w:ind w:firstLine="0"/>
      </w:pPr>
      <w:r w:rsidRPr="00580360">
        <w:t xml:space="preserve">Procesele-verbale se scriu în registrul de procese-verbale al consiliului profesoral. Registrul de procese-verbale se numerotează pe fiecare pagină </w:t>
      </w:r>
      <w:proofErr w:type="spellStart"/>
      <w:r w:rsidRPr="00580360">
        <w:t>şi</w:t>
      </w:r>
      <w:proofErr w:type="spellEnd"/>
      <w:r w:rsidRPr="00580360">
        <w:t xml:space="preserve"> se înregistrează. Pe ultima pagină,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semnează pentru certificarea numărului paginilor registrului </w:t>
      </w:r>
      <w:proofErr w:type="spellStart"/>
      <w:r w:rsidRPr="00580360">
        <w:t>şi</w:t>
      </w:r>
      <w:proofErr w:type="spellEnd"/>
      <w:r w:rsidRPr="00580360">
        <w:t xml:space="preserve"> aplică sigiliul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8336D28" w14:textId="77777777" w:rsidR="008B10CF" w:rsidRPr="00580360" w:rsidRDefault="00000000" w:rsidP="00304984">
      <w:pPr>
        <w:numPr>
          <w:ilvl w:val="0"/>
          <w:numId w:val="54"/>
        </w:numPr>
        <w:spacing w:after="0" w:line="240" w:lineRule="auto"/>
        <w:ind w:firstLine="0"/>
      </w:pPr>
      <w:r w:rsidRPr="00580360">
        <w:t xml:space="preserve">Registrul de procese-verbale al consiliului profesoral este </w:t>
      </w:r>
      <w:proofErr w:type="spellStart"/>
      <w:r w:rsidRPr="00580360">
        <w:t>însoţit</w:t>
      </w:r>
      <w:proofErr w:type="spellEnd"/>
      <w:r w:rsidRPr="00580360">
        <w:t xml:space="preserve"> de un dosar care </w:t>
      </w:r>
      <w:proofErr w:type="spellStart"/>
      <w:r w:rsidRPr="00580360">
        <w:t>conţine</w:t>
      </w:r>
      <w:proofErr w:type="spellEnd"/>
      <w:r w:rsidRPr="00580360">
        <w:t xml:space="preserve"> anexele proceselor-verbale (rapoarte, programe, informări, tabele, liste, solicitări, memorii, sesizări etc.), numerotate </w:t>
      </w:r>
      <w:proofErr w:type="spellStart"/>
      <w:r w:rsidRPr="00580360">
        <w:t>şi</w:t>
      </w:r>
      <w:proofErr w:type="spellEnd"/>
      <w:r w:rsidRPr="00580360">
        <w:t xml:space="preserve"> îndosariate pentru fiecare </w:t>
      </w:r>
      <w:proofErr w:type="spellStart"/>
      <w:r w:rsidRPr="00580360">
        <w:t>şedinţă</w:t>
      </w:r>
      <w:proofErr w:type="spellEnd"/>
      <w:r w:rsidRPr="00580360">
        <w:t xml:space="preserve">. Registrul </w:t>
      </w:r>
      <w:proofErr w:type="spellStart"/>
      <w:r w:rsidRPr="00580360">
        <w:t>şi</w:t>
      </w:r>
      <w:proofErr w:type="spellEnd"/>
      <w:r w:rsidRPr="00580360">
        <w:t xml:space="preserve"> dosarul se păstrează într-un </w:t>
      </w:r>
      <w:proofErr w:type="spellStart"/>
      <w:r w:rsidRPr="00580360">
        <w:t>fişet</w:t>
      </w:r>
      <w:proofErr w:type="spellEnd"/>
      <w:r w:rsidRPr="00580360">
        <w:t xml:space="preserve"> securizat, ale cărui chei se găsesc la secretarul </w:t>
      </w:r>
      <w:proofErr w:type="spellStart"/>
      <w:r w:rsidRPr="00580360">
        <w:t>şi</w:t>
      </w:r>
      <w:proofErr w:type="spellEnd"/>
      <w:r w:rsidRPr="00580360">
        <w:t xml:space="preserve"> la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7A79A37F" w14:textId="54DBB75D" w:rsidR="00456AF9" w:rsidRPr="00580360" w:rsidRDefault="00000000" w:rsidP="00304984">
      <w:pPr>
        <w:spacing w:after="0" w:line="240" w:lineRule="auto"/>
        <w:ind w:left="0" w:firstLine="0"/>
      </w:pPr>
      <w:r w:rsidRPr="00580360">
        <w:t xml:space="preserve">12) </w:t>
      </w:r>
      <w:r w:rsidR="00166E33">
        <w:tab/>
      </w:r>
      <w:proofErr w:type="spellStart"/>
      <w:r w:rsidRPr="00580360">
        <w:t>Ședinţele</w:t>
      </w:r>
      <w:proofErr w:type="spellEnd"/>
      <w:r w:rsidRPr="00580360">
        <w:t xml:space="preserve"> consiliului profesoral se pot </w:t>
      </w:r>
      <w:proofErr w:type="spellStart"/>
      <w:r w:rsidRPr="00580360">
        <w:t>desfăşura</w:t>
      </w:r>
      <w:proofErr w:type="spellEnd"/>
      <w:r w:rsidRPr="00580360">
        <w:t xml:space="preserve">, după caz, în format hibrid sau online, prin mijloace electronice de comunicare, în sistem de </w:t>
      </w:r>
      <w:proofErr w:type="spellStart"/>
      <w:r w:rsidRPr="00580360">
        <w:t>videoconferinţă</w:t>
      </w:r>
      <w:proofErr w:type="spellEnd"/>
      <w:r w:rsidRPr="00580360">
        <w:t xml:space="preserve">, conform unei proceduri stabilite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7EF47C9" w14:textId="0F9B536A" w:rsidR="008B10CF" w:rsidRPr="00166E33" w:rsidRDefault="00000000" w:rsidP="00304984">
      <w:pPr>
        <w:spacing w:after="0" w:line="240" w:lineRule="auto"/>
        <w:ind w:left="0" w:firstLine="0"/>
        <w:rPr>
          <w:b/>
          <w:bCs/>
        </w:rPr>
      </w:pPr>
      <w:r w:rsidRPr="00166E33">
        <w:rPr>
          <w:b/>
          <w:bCs/>
        </w:rPr>
        <w:t>ART. 5</w:t>
      </w:r>
      <w:r w:rsidR="00166E33" w:rsidRPr="00166E33">
        <w:rPr>
          <w:b/>
          <w:bCs/>
        </w:rPr>
        <w:t>3</w:t>
      </w:r>
    </w:p>
    <w:p w14:paraId="71A1C2F5" w14:textId="77777777" w:rsidR="008B10CF" w:rsidRPr="00580360" w:rsidRDefault="00000000" w:rsidP="00304984">
      <w:pPr>
        <w:spacing w:after="0" w:line="240" w:lineRule="auto"/>
        <w:ind w:left="0" w:firstLine="0"/>
      </w:pPr>
      <w:r w:rsidRPr="00580360">
        <w:t xml:space="preserve">Consiliul profesoral are următoarele </w:t>
      </w:r>
      <w:proofErr w:type="spellStart"/>
      <w:r w:rsidRPr="00580360">
        <w:t>atribuţii</w:t>
      </w:r>
      <w:proofErr w:type="spellEnd"/>
      <w:r w:rsidRPr="00580360">
        <w:t xml:space="preserve">: </w:t>
      </w:r>
    </w:p>
    <w:p w14:paraId="3D47CA12" w14:textId="5359B207" w:rsidR="008B10CF" w:rsidRPr="00580360" w:rsidRDefault="00000000" w:rsidP="00304984">
      <w:pPr>
        <w:numPr>
          <w:ilvl w:val="0"/>
          <w:numId w:val="55"/>
        </w:numPr>
        <w:spacing w:after="0" w:line="240" w:lineRule="auto"/>
        <w:ind w:left="0" w:firstLine="0"/>
      </w:pPr>
      <w:r w:rsidRPr="00580360">
        <w:t xml:space="preserve">analizează, dezbate </w:t>
      </w:r>
      <w:proofErr w:type="spellStart"/>
      <w:r w:rsidRPr="00580360">
        <w:t>şi</w:t>
      </w:r>
      <w:proofErr w:type="spellEnd"/>
      <w:r w:rsidRPr="00580360">
        <w:t xml:space="preserve"> validează raportul privind calitatea </w:t>
      </w:r>
      <w:proofErr w:type="spellStart"/>
      <w:r w:rsidRPr="00580360">
        <w:t>învăţământului</w:t>
      </w:r>
      <w:proofErr w:type="spellEnd"/>
      <w:r w:rsidRPr="00580360">
        <w:t xml:space="preserve"> din </w:t>
      </w:r>
      <w:r w:rsidR="00BA0EEF" w:rsidRPr="00580360">
        <w:t xml:space="preserve">Școala Gimnazială „Traian Dârjan”, Cluj-Napoca </w:t>
      </w:r>
      <w:r w:rsidRPr="00580360">
        <w:t xml:space="preserve">, care se face public; </w:t>
      </w:r>
    </w:p>
    <w:p w14:paraId="061FEC36" w14:textId="77777777" w:rsidR="008B10CF" w:rsidRPr="00580360" w:rsidRDefault="00000000" w:rsidP="00304984">
      <w:pPr>
        <w:numPr>
          <w:ilvl w:val="0"/>
          <w:numId w:val="55"/>
        </w:numPr>
        <w:spacing w:after="0" w:line="240" w:lineRule="auto"/>
        <w:ind w:left="0" w:firstLine="0"/>
      </w:pPr>
      <w:r w:rsidRPr="00580360">
        <w:t xml:space="preserve">alege, prin vot secret, </w:t>
      </w:r>
      <w:proofErr w:type="spellStart"/>
      <w:r w:rsidRPr="00580360">
        <w:t>reprezentanţii</w:t>
      </w:r>
      <w:proofErr w:type="spellEnd"/>
      <w:r w:rsidRPr="00580360">
        <w:t xml:space="preserve"> personalului didactic în consiliul de </w:t>
      </w:r>
      <w:proofErr w:type="spellStart"/>
      <w:r w:rsidRPr="00580360">
        <w:t>administraţie</w:t>
      </w:r>
      <w:proofErr w:type="spellEnd"/>
      <w:r w:rsidRPr="00580360">
        <w:t xml:space="preserve">; </w:t>
      </w:r>
    </w:p>
    <w:p w14:paraId="11B574AA" w14:textId="77777777" w:rsidR="008B10CF" w:rsidRPr="00580360" w:rsidRDefault="00000000" w:rsidP="00304984">
      <w:pPr>
        <w:numPr>
          <w:ilvl w:val="0"/>
          <w:numId w:val="55"/>
        </w:numPr>
        <w:spacing w:after="0" w:line="240" w:lineRule="auto"/>
        <w:ind w:left="0" w:firstLine="0"/>
      </w:pPr>
      <w:r w:rsidRPr="00580360">
        <w:t xml:space="preserve">gestionează </w:t>
      </w:r>
      <w:proofErr w:type="spellStart"/>
      <w:r w:rsidRPr="00580360">
        <w:t>şi</w:t>
      </w:r>
      <w:proofErr w:type="spellEnd"/>
      <w:r w:rsidRPr="00580360">
        <w:t xml:space="preserve"> asigură calitatea actului didactic; </w:t>
      </w:r>
    </w:p>
    <w:p w14:paraId="0D56959E" w14:textId="50D171A9" w:rsidR="008B10CF" w:rsidRPr="00580360" w:rsidRDefault="00000000" w:rsidP="00304984">
      <w:pPr>
        <w:numPr>
          <w:ilvl w:val="0"/>
          <w:numId w:val="55"/>
        </w:numPr>
        <w:spacing w:after="0" w:line="240" w:lineRule="auto"/>
        <w:ind w:left="0" w:firstLine="0"/>
      </w:pPr>
      <w:proofErr w:type="spellStart"/>
      <w:r w:rsidRPr="00580360">
        <w:t>stabileşte</w:t>
      </w:r>
      <w:proofErr w:type="spellEnd"/>
      <w:r w:rsidRPr="00580360">
        <w:t xml:space="preserve"> </w:t>
      </w:r>
      <w:proofErr w:type="spellStart"/>
      <w:r w:rsidRPr="00580360">
        <w:t>şi</w:t>
      </w:r>
      <w:proofErr w:type="spellEnd"/>
      <w:r w:rsidRPr="00580360">
        <w:t xml:space="preserve"> monitorizează aplicarea Codului de etică profesională elaborat în conformitate cu Codul-cadru de etică profesională aprobat prin ordin al ministrului </w:t>
      </w:r>
      <w:proofErr w:type="spellStart"/>
      <w:r w:rsidRPr="00580360">
        <w:t>educaţiei</w:t>
      </w:r>
      <w:proofErr w:type="spellEnd"/>
      <w:r w:rsidRPr="00580360">
        <w:t xml:space="preserve">; </w:t>
      </w:r>
    </w:p>
    <w:p w14:paraId="4DB68D43" w14:textId="77777777" w:rsidR="008B10CF" w:rsidRPr="00580360" w:rsidRDefault="00000000" w:rsidP="00304984">
      <w:pPr>
        <w:numPr>
          <w:ilvl w:val="0"/>
          <w:numId w:val="55"/>
        </w:numPr>
        <w:spacing w:after="0" w:line="240" w:lineRule="auto"/>
        <w:ind w:left="0" w:firstLine="0"/>
      </w:pPr>
      <w:r w:rsidRPr="00580360">
        <w:t xml:space="preserve">propune consiliului de </w:t>
      </w:r>
      <w:proofErr w:type="spellStart"/>
      <w:r w:rsidRPr="00580360">
        <w:t>administraţie</w:t>
      </w:r>
      <w:proofErr w:type="spellEnd"/>
      <w:r w:rsidRPr="00580360">
        <w:t xml:space="preserve"> premierea </w:t>
      </w:r>
      <w:proofErr w:type="spellStart"/>
      <w:r w:rsidRPr="00580360">
        <w:t>şi</w:t>
      </w:r>
      <w:proofErr w:type="spellEnd"/>
      <w:r w:rsidRPr="00580360">
        <w:t xml:space="preserve"> acordarea titlului de „Profesorul anului“ personalului didactic de predare cu rezultate deosebite la catedră; </w:t>
      </w:r>
    </w:p>
    <w:p w14:paraId="6F562C63" w14:textId="77777777" w:rsidR="008B10CF" w:rsidRPr="00580360" w:rsidRDefault="00000000" w:rsidP="00304984">
      <w:pPr>
        <w:numPr>
          <w:ilvl w:val="0"/>
          <w:numId w:val="55"/>
        </w:numPr>
        <w:spacing w:after="0" w:line="240" w:lineRule="auto"/>
        <w:ind w:left="0" w:firstLine="0"/>
      </w:pPr>
      <w:r w:rsidRPr="00580360">
        <w:t xml:space="preserve">propune consiliului de </w:t>
      </w:r>
      <w:proofErr w:type="spellStart"/>
      <w:r w:rsidRPr="00580360">
        <w:t>administraţie</w:t>
      </w:r>
      <w:proofErr w:type="spellEnd"/>
      <w:r w:rsidRPr="00580360">
        <w:t xml:space="preserve"> </w:t>
      </w:r>
      <w:proofErr w:type="spellStart"/>
      <w:r w:rsidRPr="00580360">
        <w:t>iniţierea</w:t>
      </w:r>
      <w:proofErr w:type="spellEnd"/>
      <w:r w:rsidRPr="00580360">
        <w:t xml:space="preserve"> procedurii legale pentru încălcări ale eticii profesionale de către cadrele didactice, personalul didactic auxiliar și personalul de conducere, după caz; </w:t>
      </w:r>
    </w:p>
    <w:p w14:paraId="57F1C521" w14:textId="77777777" w:rsidR="008B10CF" w:rsidRPr="00580360" w:rsidRDefault="00000000" w:rsidP="00304984">
      <w:pPr>
        <w:numPr>
          <w:ilvl w:val="0"/>
          <w:numId w:val="55"/>
        </w:numPr>
        <w:spacing w:after="0" w:line="240" w:lineRule="auto"/>
        <w:ind w:left="0" w:firstLine="0"/>
      </w:pPr>
      <w:r w:rsidRPr="00580360">
        <w:t xml:space="preserve">dezbate, avizează </w:t>
      </w:r>
      <w:proofErr w:type="spellStart"/>
      <w:r w:rsidRPr="00580360">
        <w:t>şi</w:t>
      </w:r>
      <w:proofErr w:type="spellEnd"/>
      <w:r w:rsidRPr="00580360">
        <w:t xml:space="preserve"> propune consiliului de </w:t>
      </w:r>
      <w:proofErr w:type="spellStart"/>
      <w:r w:rsidRPr="00580360">
        <w:t>administraţie</w:t>
      </w:r>
      <w:proofErr w:type="spellEnd"/>
      <w:r w:rsidRPr="00580360">
        <w:t xml:space="preserve">, spre aprobare, planul de dezvoltare </w:t>
      </w:r>
      <w:proofErr w:type="spellStart"/>
      <w:r w:rsidRPr="00580360">
        <w:t>instituţională</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712463DE" w14:textId="77777777" w:rsidR="008B10CF" w:rsidRPr="00580360" w:rsidRDefault="00000000" w:rsidP="00304984">
      <w:pPr>
        <w:numPr>
          <w:ilvl w:val="0"/>
          <w:numId w:val="55"/>
        </w:numPr>
        <w:spacing w:after="0" w:line="240" w:lineRule="auto"/>
        <w:ind w:left="0" w:firstLine="0"/>
      </w:pPr>
      <w:r w:rsidRPr="00580360">
        <w:t xml:space="preserve">dezbate </w:t>
      </w:r>
      <w:proofErr w:type="spellStart"/>
      <w:r w:rsidRPr="00580360">
        <w:t>şi</w:t>
      </w:r>
      <w:proofErr w:type="spellEnd"/>
      <w:r w:rsidRPr="00580360">
        <w:t xml:space="preserve"> aprobă rapoartele de activitate anuale, precum </w:t>
      </w:r>
      <w:proofErr w:type="spellStart"/>
      <w:r w:rsidRPr="00580360">
        <w:t>şi</w:t>
      </w:r>
      <w:proofErr w:type="spellEnd"/>
      <w:r w:rsidRPr="00580360">
        <w:t xml:space="preserve"> eventuale completări sau modificări ale acestora; </w:t>
      </w:r>
    </w:p>
    <w:p w14:paraId="1C183689" w14:textId="77777777" w:rsidR="008B10CF" w:rsidRPr="00580360" w:rsidRDefault="00000000" w:rsidP="00304984">
      <w:pPr>
        <w:numPr>
          <w:ilvl w:val="0"/>
          <w:numId w:val="55"/>
        </w:numPr>
        <w:spacing w:after="0" w:line="240" w:lineRule="auto"/>
        <w:ind w:left="0" w:firstLine="0"/>
      </w:pPr>
      <w:r w:rsidRPr="00580360">
        <w:t xml:space="preserve">aprobă raportul privind </w:t>
      </w:r>
      <w:proofErr w:type="spellStart"/>
      <w:r w:rsidRPr="00580360">
        <w:t>situaţia</w:t>
      </w:r>
      <w:proofErr w:type="spellEnd"/>
      <w:r w:rsidRPr="00580360">
        <w:t xml:space="preserve"> </w:t>
      </w:r>
      <w:proofErr w:type="spellStart"/>
      <w:r w:rsidRPr="00580360">
        <w:t>şcolară</w:t>
      </w:r>
      <w:proofErr w:type="spellEnd"/>
      <w:r w:rsidRPr="00580360">
        <w:t xml:space="preserve"> anuală prezentată de fiecare </w:t>
      </w:r>
      <w:proofErr w:type="spellStart"/>
      <w:r w:rsidRPr="00580360">
        <w:t>învăţător</w:t>
      </w:r>
      <w:proofErr w:type="spellEnd"/>
      <w:r w:rsidRPr="00580360">
        <w:t xml:space="preserve">/institutor/profesor pentru </w:t>
      </w:r>
      <w:proofErr w:type="spellStart"/>
      <w:r w:rsidRPr="00580360">
        <w:t>învăţământ</w:t>
      </w:r>
      <w:proofErr w:type="spellEnd"/>
      <w:r w:rsidRPr="00580360">
        <w:t xml:space="preserve"> primar/profesor-diriginte, precum </w:t>
      </w:r>
      <w:proofErr w:type="spellStart"/>
      <w:r w:rsidRPr="00580360">
        <w:t>şi</w:t>
      </w:r>
      <w:proofErr w:type="spellEnd"/>
      <w:r w:rsidRPr="00580360">
        <w:t xml:space="preserve"> </w:t>
      </w:r>
      <w:proofErr w:type="spellStart"/>
      <w:r w:rsidRPr="00580360">
        <w:t>situaţia</w:t>
      </w:r>
      <w:proofErr w:type="spellEnd"/>
      <w:r w:rsidRPr="00580360">
        <w:t xml:space="preserve"> </w:t>
      </w:r>
      <w:proofErr w:type="spellStart"/>
      <w:r w:rsidRPr="00580360">
        <w:t>şcolară</w:t>
      </w:r>
      <w:proofErr w:type="spellEnd"/>
      <w:r w:rsidRPr="00580360">
        <w:t xml:space="preserve"> după încheierea sesiunilor de amânări, </w:t>
      </w:r>
      <w:proofErr w:type="spellStart"/>
      <w:r w:rsidRPr="00580360">
        <w:t>diferenţe</w:t>
      </w:r>
      <w:proofErr w:type="spellEnd"/>
      <w:r w:rsidRPr="00580360">
        <w:t xml:space="preserve"> </w:t>
      </w:r>
      <w:proofErr w:type="spellStart"/>
      <w:r w:rsidRPr="00580360">
        <w:t>şi</w:t>
      </w:r>
      <w:proofErr w:type="spellEnd"/>
      <w:r w:rsidRPr="00580360">
        <w:t xml:space="preserve"> </w:t>
      </w:r>
      <w:proofErr w:type="spellStart"/>
      <w:r w:rsidRPr="00580360">
        <w:t>corigenţe</w:t>
      </w:r>
      <w:proofErr w:type="spellEnd"/>
      <w:r w:rsidRPr="00580360">
        <w:t xml:space="preserve">; </w:t>
      </w:r>
    </w:p>
    <w:p w14:paraId="67F0D50C" w14:textId="0640DED5" w:rsidR="008B10CF" w:rsidRPr="00580360" w:rsidRDefault="00000000" w:rsidP="00304984">
      <w:pPr>
        <w:numPr>
          <w:ilvl w:val="0"/>
          <w:numId w:val="55"/>
        </w:numPr>
        <w:spacing w:after="0" w:line="240" w:lineRule="auto"/>
        <w:ind w:left="0" w:firstLine="0"/>
      </w:pPr>
      <w:r w:rsidRPr="00580360">
        <w:t xml:space="preserve">aprobă </w:t>
      </w:r>
      <w:proofErr w:type="spellStart"/>
      <w:r w:rsidRPr="00580360">
        <w:t>sancţiunile</w:t>
      </w:r>
      <w:proofErr w:type="spellEnd"/>
      <w:r w:rsidRPr="00580360">
        <w:t xml:space="preserve"> disciplinare aplicate beneficiarilor primari care </w:t>
      </w:r>
      <w:proofErr w:type="spellStart"/>
      <w:r w:rsidRPr="00580360">
        <w:t>săvârşesc</w:t>
      </w:r>
      <w:proofErr w:type="spellEnd"/>
      <w:r w:rsidRPr="00580360">
        <w:t xml:space="preserve"> abateri, potrivit prevederilor statutului elevului, ale prezentului regulament </w:t>
      </w:r>
      <w:proofErr w:type="spellStart"/>
      <w:r w:rsidRPr="00580360">
        <w:t>şi</w:t>
      </w:r>
      <w:proofErr w:type="spellEnd"/>
      <w:r w:rsidRPr="00580360">
        <w:t xml:space="preserve"> ale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1D2A1ECE" w14:textId="734DD1E3" w:rsidR="008B10CF" w:rsidRPr="00580360" w:rsidRDefault="00000000" w:rsidP="00304984">
      <w:pPr>
        <w:numPr>
          <w:ilvl w:val="0"/>
          <w:numId w:val="55"/>
        </w:numPr>
        <w:spacing w:after="0" w:line="240" w:lineRule="auto"/>
        <w:ind w:left="0" w:firstLine="0"/>
      </w:pPr>
      <w:r w:rsidRPr="00580360">
        <w:t xml:space="preserve">propune acordarea recompenselor pentru elevi </w:t>
      </w:r>
      <w:proofErr w:type="spellStart"/>
      <w:r w:rsidRPr="00580360">
        <w:t>şi</w:t>
      </w:r>
      <w:proofErr w:type="spellEnd"/>
      <w:r w:rsidRPr="00580360">
        <w:t xml:space="preserve"> pentru personalul didactic din </w:t>
      </w:r>
      <w:r w:rsidR="00BA0EEF" w:rsidRPr="00580360">
        <w:t xml:space="preserve">Școala Gimnazială „Traian Dârjan”, Cluj-Napoca </w:t>
      </w:r>
      <w:r w:rsidRPr="00580360">
        <w:t xml:space="preserve">, conform reglementărilor în vigoare; </w:t>
      </w:r>
    </w:p>
    <w:p w14:paraId="73EC7875" w14:textId="77777777" w:rsidR="008B10CF" w:rsidRPr="00580360" w:rsidRDefault="00000000" w:rsidP="00304984">
      <w:pPr>
        <w:numPr>
          <w:ilvl w:val="0"/>
          <w:numId w:val="55"/>
        </w:numPr>
        <w:spacing w:after="0" w:line="240" w:lineRule="auto"/>
        <w:ind w:left="0" w:firstLine="0"/>
      </w:pPr>
      <w:r w:rsidRPr="00580360">
        <w:t xml:space="preserve">propune consiliului de </w:t>
      </w:r>
      <w:proofErr w:type="spellStart"/>
      <w:r w:rsidRPr="00580360">
        <w:t>administraţie</w:t>
      </w:r>
      <w:proofErr w:type="spellEnd"/>
      <w:r w:rsidRPr="00580360">
        <w:t xml:space="preserve"> programe de formare </w:t>
      </w:r>
      <w:proofErr w:type="spellStart"/>
      <w:r w:rsidRPr="00580360">
        <w:t>şi</w:t>
      </w:r>
      <w:proofErr w:type="spellEnd"/>
      <w:r w:rsidRPr="00580360">
        <w:t xml:space="preserve"> dezvoltare profesională continuă pentru cadrele didactice; </w:t>
      </w:r>
    </w:p>
    <w:p w14:paraId="51D6267A" w14:textId="77777777" w:rsidR="008B10CF" w:rsidRPr="00580360" w:rsidRDefault="00000000" w:rsidP="00304984">
      <w:pPr>
        <w:numPr>
          <w:ilvl w:val="0"/>
          <w:numId w:val="55"/>
        </w:numPr>
        <w:spacing w:after="0" w:line="240" w:lineRule="auto"/>
        <w:ind w:left="0" w:firstLine="0"/>
      </w:pPr>
      <w:r w:rsidRPr="00580360">
        <w:t xml:space="preserve">validează mediile  la purtare mai mici de 7, respectiv mai mici de 8, în cazul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cu profil pedagogic, teologic </w:t>
      </w:r>
      <w:proofErr w:type="spellStart"/>
      <w:r w:rsidRPr="00580360">
        <w:t>şi</w:t>
      </w:r>
      <w:proofErr w:type="spellEnd"/>
      <w:r w:rsidRPr="00580360">
        <w:t xml:space="preserve"> militar, precum </w:t>
      </w:r>
      <w:proofErr w:type="spellStart"/>
      <w:r w:rsidRPr="00580360">
        <w:t>şi</w:t>
      </w:r>
      <w:proofErr w:type="spellEnd"/>
      <w:r w:rsidRPr="00580360">
        <w:t xml:space="preserve"> calificativele la purtare mai mici de „bine”, pentru elevii din </w:t>
      </w:r>
      <w:proofErr w:type="spellStart"/>
      <w:r w:rsidRPr="00580360">
        <w:t>învăţământul</w:t>
      </w:r>
      <w:proofErr w:type="spellEnd"/>
      <w:r w:rsidRPr="00580360">
        <w:t xml:space="preserve"> primar; propune sancțiunile disciplinare ale beneficiarilor primari, în conformitate cu atribuțiile care i-au fost stabilite prin legislația în vigoare; </w:t>
      </w:r>
    </w:p>
    <w:p w14:paraId="1F8EE778" w14:textId="77777777" w:rsidR="008B10CF" w:rsidRPr="00580360" w:rsidRDefault="00000000" w:rsidP="00304984">
      <w:pPr>
        <w:numPr>
          <w:ilvl w:val="0"/>
          <w:numId w:val="55"/>
        </w:numPr>
        <w:spacing w:after="0" w:line="240" w:lineRule="auto"/>
        <w:ind w:left="0" w:firstLine="0"/>
      </w:pPr>
      <w:r w:rsidRPr="00580360">
        <w:t xml:space="preserve">avizează oferta de curriculumul la decizia elevului din oferta școlii (CDEOȘ) pentru anul </w:t>
      </w:r>
      <w:proofErr w:type="spellStart"/>
      <w:r w:rsidRPr="00580360">
        <w:t>şcolar</w:t>
      </w:r>
      <w:proofErr w:type="spellEnd"/>
      <w:r w:rsidRPr="00580360">
        <w:t xml:space="preserve"> următor </w:t>
      </w:r>
      <w:proofErr w:type="spellStart"/>
      <w:r w:rsidRPr="00580360">
        <w:t>şi</w:t>
      </w:r>
      <w:proofErr w:type="spellEnd"/>
      <w:r w:rsidRPr="00580360">
        <w:t xml:space="preserve"> o propune spre aprobare consiliului de </w:t>
      </w:r>
      <w:proofErr w:type="spellStart"/>
      <w:r w:rsidRPr="00580360">
        <w:t>administraţie</w:t>
      </w:r>
      <w:proofErr w:type="spellEnd"/>
      <w:r w:rsidRPr="00580360">
        <w:t xml:space="preserve">. În stabilirea listei de </w:t>
      </w:r>
      <w:proofErr w:type="spellStart"/>
      <w:r w:rsidRPr="00580360">
        <w:t>opţionale</w:t>
      </w:r>
      <w:proofErr w:type="spellEnd"/>
      <w:r w:rsidRPr="00580360">
        <w:t xml:space="preserve">, </w:t>
      </w:r>
      <w:r w:rsidRPr="00580360">
        <w:lastRenderedPageBreak/>
        <w:t xml:space="preserve">consiliul profesoral va </w:t>
      </w:r>
      <w:proofErr w:type="spellStart"/>
      <w:r w:rsidRPr="00580360">
        <w:t>ţine</w:t>
      </w:r>
      <w:proofErr w:type="spellEnd"/>
      <w:r w:rsidRPr="00580360">
        <w:t xml:space="preserve"> cont de numărul </w:t>
      </w:r>
      <w:proofErr w:type="spellStart"/>
      <w:r w:rsidRPr="00580360">
        <w:t>şi</w:t>
      </w:r>
      <w:proofErr w:type="spellEnd"/>
      <w:r w:rsidRPr="00580360">
        <w:t xml:space="preserve"> ordinea opțiunilor pentru CDEOȘ exprimate de către preșcolari/elevi </w:t>
      </w:r>
      <w:proofErr w:type="spellStart"/>
      <w:r w:rsidRPr="00580360">
        <w:t>şi</w:t>
      </w:r>
      <w:proofErr w:type="spellEnd"/>
      <w:r w:rsidRPr="00580360">
        <w:t xml:space="preserve"> </w:t>
      </w:r>
      <w:proofErr w:type="spellStart"/>
      <w:r w:rsidRPr="00580360">
        <w:t>părinţi</w:t>
      </w:r>
      <w:proofErr w:type="spellEnd"/>
      <w:r w:rsidRPr="00580360">
        <w:t>/</w:t>
      </w:r>
      <w:proofErr w:type="spellStart"/>
      <w:r w:rsidRPr="00580360">
        <w:t>reprezentanţii</w:t>
      </w:r>
      <w:proofErr w:type="spellEnd"/>
      <w:r w:rsidRPr="00580360">
        <w:t xml:space="preserve"> legali ai acestora; </w:t>
      </w:r>
    </w:p>
    <w:p w14:paraId="4852B591" w14:textId="77777777" w:rsidR="008B10CF" w:rsidRPr="00580360" w:rsidRDefault="00000000" w:rsidP="00304984">
      <w:pPr>
        <w:numPr>
          <w:ilvl w:val="0"/>
          <w:numId w:val="55"/>
        </w:numPr>
        <w:spacing w:after="0" w:line="240" w:lineRule="auto"/>
        <w:ind w:left="0" w:firstLine="0"/>
      </w:pPr>
      <w:r w:rsidRPr="00580360">
        <w:t xml:space="preserve">avizează proiectul planului de </w:t>
      </w:r>
      <w:proofErr w:type="spellStart"/>
      <w:r w:rsidRPr="00580360">
        <w:t>şcolarizare</w:t>
      </w:r>
      <w:proofErr w:type="spellEnd"/>
      <w:r w:rsidRPr="00580360">
        <w:t xml:space="preserve">; </w:t>
      </w:r>
    </w:p>
    <w:p w14:paraId="280C66C0" w14:textId="5FDD0301" w:rsidR="008B10CF" w:rsidRPr="00580360" w:rsidRDefault="00000000" w:rsidP="00304984">
      <w:pPr>
        <w:numPr>
          <w:ilvl w:val="0"/>
          <w:numId w:val="55"/>
        </w:numPr>
        <w:spacing w:after="0" w:line="240" w:lineRule="auto"/>
        <w:ind w:left="0" w:firstLine="0"/>
      </w:pPr>
      <w:r w:rsidRPr="00580360">
        <w:t xml:space="preserve">validează, la începutul anului </w:t>
      </w:r>
      <w:proofErr w:type="spellStart"/>
      <w:r w:rsidRPr="00580360">
        <w:t>şcolar</w:t>
      </w:r>
      <w:proofErr w:type="spellEnd"/>
      <w:r w:rsidRPr="00580360">
        <w:t xml:space="preserve">, </w:t>
      </w:r>
      <w:proofErr w:type="spellStart"/>
      <w:r w:rsidRPr="00580360">
        <w:t>fişele</w:t>
      </w:r>
      <w:proofErr w:type="spellEnd"/>
      <w:r w:rsidRPr="00580360">
        <w:t xml:space="preserve"> de autoevaluare ale personalului didactic </w:t>
      </w:r>
      <w:proofErr w:type="spellStart"/>
      <w:r w:rsidRPr="00580360">
        <w:t>şi</w:t>
      </w:r>
      <w:proofErr w:type="spellEnd"/>
      <w:r w:rsidRPr="00580360">
        <w:t xml:space="preserve"> didactic auxiliar din </w:t>
      </w:r>
      <w:r w:rsidR="00BA0EEF" w:rsidRPr="00580360">
        <w:t xml:space="preserve">Școala Gimnazială „Traian Dârjan”, Cluj-Napoca </w:t>
      </w:r>
      <w:r w:rsidRPr="00580360">
        <w:t xml:space="preserve">, în baza cărora se </w:t>
      </w:r>
      <w:proofErr w:type="spellStart"/>
      <w:r w:rsidRPr="00580360">
        <w:t>stabileşte</w:t>
      </w:r>
      <w:proofErr w:type="spellEnd"/>
      <w:r w:rsidRPr="00580360">
        <w:t xml:space="preserve"> calificativul anual;  </w:t>
      </w:r>
    </w:p>
    <w:p w14:paraId="7ECE9CE0" w14:textId="0694AF4A" w:rsidR="008B10CF" w:rsidRPr="00580360" w:rsidRDefault="00000000" w:rsidP="00304984">
      <w:pPr>
        <w:numPr>
          <w:ilvl w:val="0"/>
          <w:numId w:val="55"/>
        </w:numPr>
        <w:spacing w:after="0" w:line="240" w:lineRule="auto"/>
        <w:ind w:left="0" w:firstLine="0"/>
      </w:pPr>
      <w:r w:rsidRPr="00580360">
        <w:t xml:space="preserve">dezbate </w:t>
      </w:r>
      <w:proofErr w:type="spellStart"/>
      <w:r w:rsidRPr="00580360">
        <w:t>şi</w:t>
      </w:r>
      <w:proofErr w:type="spellEnd"/>
      <w:r w:rsidRPr="00580360">
        <w:t xml:space="preserve"> avizează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și regulamentul de ordine interioară; </w:t>
      </w:r>
    </w:p>
    <w:p w14:paraId="5765485E" w14:textId="77777777" w:rsidR="008B10CF" w:rsidRPr="00580360" w:rsidRDefault="00000000" w:rsidP="00304984">
      <w:pPr>
        <w:numPr>
          <w:ilvl w:val="0"/>
          <w:numId w:val="55"/>
        </w:numPr>
        <w:spacing w:after="0" w:line="240" w:lineRule="auto"/>
        <w:ind w:left="0" w:firstLine="0"/>
      </w:pPr>
      <w:r w:rsidRPr="00580360">
        <w:t xml:space="preserve">dezbate, la solicitarea ministerului, a inspectoratului școlar sau din proprie </w:t>
      </w:r>
      <w:proofErr w:type="spellStart"/>
      <w:r w:rsidRPr="00580360">
        <w:t>iniţiativă</w:t>
      </w:r>
      <w:proofErr w:type="spellEnd"/>
      <w:r w:rsidRPr="00580360">
        <w:t xml:space="preserve">, proiecte de acte normative </w:t>
      </w:r>
      <w:proofErr w:type="spellStart"/>
      <w:r w:rsidRPr="00580360">
        <w:t>şi</w:t>
      </w:r>
      <w:proofErr w:type="spellEnd"/>
      <w:r w:rsidRPr="00580360">
        <w:t xml:space="preserve">/sau administrative cu caracter normativ, care reglementează activitatea la nivelul sistemului </w:t>
      </w:r>
      <w:proofErr w:type="spellStart"/>
      <w:r w:rsidRPr="00580360">
        <w:t>naţional</w:t>
      </w:r>
      <w:proofErr w:type="spellEnd"/>
      <w:r w:rsidRPr="00580360">
        <w:t xml:space="preserve"> de </w:t>
      </w:r>
      <w:proofErr w:type="spellStart"/>
      <w:r w:rsidRPr="00580360">
        <w:t>învăţământ</w:t>
      </w:r>
      <w:proofErr w:type="spellEnd"/>
      <w:r w:rsidRPr="00580360">
        <w:t xml:space="preserve">, formulează propuneri de modificare sau de completare a acestora; </w:t>
      </w:r>
    </w:p>
    <w:p w14:paraId="639615E3" w14:textId="0C164AEC" w:rsidR="008B10CF" w:rsidRPr="00580360" w:rsidRDefault="00000000" w:rsidP="00304984">
      <w:pPr>
        <w:numPr>
          <w:ilvl w:val="0"/>
          <w:numId w:val="55"/>
        </w:numPr>
        <w:spacing w:after="0" w:line="240" w:lineRule="auto"/>
        <w:ind w:left="0" w:firstLine="0"/>
      </w:pPr>
      <w:r w:rsidRPr="00580360">
        <w:t xml:space="preserve">dezbate probleme legate de </w:t>
      </w:r>
      <w:proofErr w:type="spellStart"/>
      <w:r w:rsidRPr="00580360">
        <w:t>conţinutul</w:t>
      </w:r>
      <w:proofErr w:type="spellEnd"/>
      <w:r w:rsidRPr="00580360">
        <w:t xml:space="preserve"> sau organizarea procesului </w:t>
      </w:r>
      <w:proofErr w:type="spellStart"/>
      <w:r w:rsidRPr="00580360">
        <w:t>educaţional</w:t>
      </w:r>
      <w:proofErr w:type="spellEnd"/>
      <w:r w:rsidRPr="00580360">
        <w:t xml:space="preserve"> din </w:t>
      </w:r>
      <w:r w:rsidR="00BA0EEF" w:rsidRPr="00580360">
        <w:t>Școala Gimnazială „Traian Dârjan”, Cluj-Napoca</w:t>
      </w:r>
      <w:r w:rsidR="00166E33">
        <w:t xml:space="preserve"> </w:t>
      </w:r>
      <w:proofErr w:type="spellStart"/>
      <w:r w:rsidRPr="00580360">
        <w:t>şi</w:t>
      </w:r>
      <w:proofErr w:type="spellEnd"/>
      <w:r w:rsidRPr="00580360">
        <w:t xml:space="preserve"> propune consiliului de </w:t>
      </w:r>
      <w:proofErr w:type="spellStart"/>
      <w:r w:rsidRPr="00580360">
        <w:t>administraţie</w:t>
      </w:r>
      <w:proofErr w:type="spellEnd"/>
      <w:r w:rsidRPr="00580360">
        <w:t xml:space="preserve"> măsuri de optimizare a acestuia; </w:t>
      </w:r>
    </w:p>
    <w:p w14:paraId="0FD29A35" w14:textId="77777777" w:rsidR="008B10CF" w:rsidRPr="00580360" w:rsidRDefault="00000000" w:rsidP="00304984">
      <w:pPr>
        <w:numPr>
          <w:ilvl w:val="0"/>
          <w:numId w:val="55"/>
        </w:numPr>
        <w:spacing w:after="0" w:line="240" w:lineRule="auto"/>
        <w:ind w:left="0" w:firstLine="0"/>
      </w:pPr>
      <w:r w:rsidRPr="00580360">
        <w:t xml:space="preserve">propune și alege, cadrele didactice membre ale comisiei pentru evaluarea </w:t>
      </w:r>
      <w:proofErr w:type="spellStart"/>
      <w:r w:rsidRPr="00580360">
        <w:t>şi</w:t>
      </w:r>
      <w:proofErr w:type="spellEnd"/>
      <w:r w:rsidRPr="00580360">
        <w:t xml:space="preserve"> asigurarea </w:t>
      </w:r>
      <w:proofErr w:type="spellStart"/>
      <w:r w:rsidRPr="00580360">
        <w:t>calităţii</w:t>
      </w:r>
      <w:proofErr w:type="spellEnd"/>
      <w:r w:rsidRPr="00580360">
        <w:t xml:space="preserve">, precum </w:t>
      </w:r>
      <w:proofErr w:type="spellStart"/>
      <w:r w:rsidRPr="00580360">
        <w:t>şi</w:t>
      </w:r>
      <w:proofErr w:type="spellEnd"/>
      <w:r w:rsidRPr="00580360">
        <w:t xml:space="preserve"> ale altor comisii constituite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 în </w:t>
      </w:r>
      <w:proofErr w:type="spellStart"/>
      <w:r w:rsidRPr="00580360">
        <w:t>condiţiile</w:t>
      </w:r>
      <w:proofErr w:type="spellEnd"/>
      <w:r w:rsidRPr="00580360">
        <w:t xml:space="preserve"> legii; </w:t>
      </w:r>
    </w:p>
    <w:p w14:paraId="1D729695" w14:textId="77777777" w:rsidR="008B10CF" w:rsidRPr="00580360" w:rsidRDefault="00000000" w:rsidP="00304984">
      <w:pPr>
        <w:numPr>
          <w:ilvl w:val="0"/>
          <w:numId w:val="55"/>
        </w:numPr>
        <w:spacing w:after="0" w:line="240" w:lineRule="auto"/>
        <w:ind w:left="0" w:firstLine="0"/>
      </w:pPr>
      <w:proofErr w:type="spellStart"/>
      <w:r w:rsidRPr="00580360">
        <w:t>îndeplineşte</w:t>
      </w:r>
      <w:proofErr w:type="spellEnd"/>
      <w:r w:rsidRPr="00580360">
        <w:t xml:space="preserve">, în limitele legii, alte </w:t>
      </w:r>
      <w:proofErr w:type="spellStart"/>
      <w:r w:rsidRPr="00580360">
        <w:t>atribuţii</w:t>
      </w:r>
      <w:proofErr w:type="spellEnd"/>
      <w:r w:rsidRPr="00580360">
        <w:t xml:space="preserve"> stabilite de consiliul de </w:t>
      </w:r>
      <w:proofErr w:type="spellStart"/>
      <w:r w:rsidRPr="00580360">
        <w:t>administraţie</w:t>
      </w:r>
      <w:proofErr w:type="spellEnd"/>
      <w:r w:rsidRPr="00580360">
        <w:t xml:space="preserve">, precum </w:t>
      </w:r>
      <w:proofErr w:type="spellStart"/>
      <w:r w:rsidRPr="00580360">
        <w:t>şi</w:t>
      </w:r>
      <w:proofErr w:type="spellEnd"/>
      <w:r w:rsidRPr="00580360">
        <w:t xml:space="preserve"> orice alte </w:t>
      </w:r>
      <w:proofErr w:type="spellStart"/>
      <w:r w:rsidRPr="00580360">
        <w:t>atribuţii</w:t>
      </w:r>
      <w:proofErr w:type="spellEnd"/>
      <w:r w:rsidRPr="00580360">
        <w:t xml:space="preserve"> potrivit </w:t>
      </w:r>
      <w:proofErr w:type="spellStart"/>
      <w:r w:rsidRPr="00580360">
        <w:t>legislaţiei</w:t>
      </w:r>
      <w:proofErr w:type="spellEnd"/>
      <w:r w:rsidRPr="00580360">
        <w:t xml:space="preserve"> în vigoare </w:t>
      </w:r>
      <w:proofErr w:type="spellStart"/>
      <w:r w:rsidRPr="00580360">
        <w:t>şi</w:t>
      </w:r>
      <w:proofErr w:type="spellEnd"/>
      <w:r w:rsidRPr="00580360">
        <w:t xml:space="preserve"> contractelor colective de muncă aplicabile; </w:t>
      </w:r>
    </w:p>
    <w:p w14:paraId="500795DD" w14:textId="77777777" w:rsidR="008B10CF" w:rsidRPr="00580360" w:rsidRDefault="00000000" w:rsidP="00304984">
      <w:pPr>
        <w:numPr>
          <w:ilvl w:val="0"/>
          <w:numId w:val="55"/>
        </w:numPr>
        <w:spacing w:after="0" w:line="240" w:lineRule="auto"/>
        <w:ind w:left="0" w:firstLine="0"/>
      </w:pPr>
      <w:r w:rsidRPr="00580360">
        <w:t xml:space="preserve">propune eliberarea din </w:t>
      </w:r>
      <w:proofErr w:type="spellStart"/>
      <w:r w:rsidRPr="00580360">
        <w:t>funcţie</w:t>
      </w:r>
      <w:proofErr w:type="spellEnd"/>
      <w:r w:rsidRPr="00580360">
        <w:t xml:space="preserve"> a directorului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conform legii. </w:t>
      </w:r>
    </w:p>
    <w:p w14:paraId="68B4A4D8" w14:textId="743CE799" w:rsidR="008B10CF" w:rsidRPr="00166E33" w:rsidRDefault="00000000" w:rsidP="00304984">
      <w:pPr>
        <w:spacing w:after="0" w:line="240" w:lineRule="auto"/>
        <w:ind w:left="0" w:firstLine="0"/>
        <w:rPr>
          <w:b/>
          <w:bCs/>
        </w:rPr>
      </w:pPr>
      <w:r w:rsidRPr="00166E33">
        <w:rPr>
          <w:b/>
          <w:bCs/>
        </w:rPr>
        <w:t>ART. 5</w:t>
      </w:r>
      <w:r w:rsidR="00166E33" w:rsidRPr="00166E33">
        <w:rPr>
          <w:b/>
          <w:bCs/>
        </w:rPr>
        <w:t>4</w:t>
      </w:r>
      <w:r w:rsidRPr="00166E33">
        <w:rPr>
          <w:b/>
          <w:bCs/>
        </w:rPr>
        <w:t xml:space="preserve"> </w:t>
      </w:r>
    </w:p>
    <w:p w14:paraId="7524EBA0" w14:textId="77777777" w:rsidR="008B10CF" w:rsidRPr="00580360" w:rsidRDefault="00000000" w:rsidP="00304984">
      <w:pPr>
        <w:spacing w:after="0" w:line="240" w:lineRule="auto"/>
        <w:ind w:left="0" w:firstLine="0"/>
      </w:pPr>
      <w:r w:rsidRPr="00580360">
        <w:t xml:space="preserve">Documentele consiliului profesoral sunt: </w:t>
      </w:r>
    </w:p>
    <w:p w14:paraId="24704E51" w14:textId="77777777" w:rsidR="008B10CF" w:rsidRPr="00580360" w:rsidRDefault="00000000" w:rsidP="00304984">
      <w:pPr>
        <w:numPr>
          <w:ilvl w:val="0"/>
          <w:numId w:val="56"/>
        </w:numPr>
        <w:spacing w:after="0" w:line="240" w:lineRule="auto"/>
        <w:ind w:left="0" w:firstLine="0"/>
      </w:pPr>
      <w:r w:rsidRPr="00580360">
        <w:t xml:space="preserve">tematica </w:t>
      </w:r>
      <w:proofErr w:type="spellStart"/>
      <w:r w:rsidRPr="00580360">
        <w:t>şi</w:t>
      </w:r>
      <w:proofErr w:type="spellEnd"/>
      <w:r w:rsidRPr="00580360">
        <w:t xml:space="preserve"> graficul </w:t>
      </w:r>
      <w:proofErr w:type="spellStart"/>
      <w:r w:rsidRPr="00580360">
        <w:t>şedinţelor</w:t>
      </w:r>
      <w:proofErr w:type="spellEnd"/>
      <w:r w:rsidRPr="00580360">
        <w:t xml:space="preserve"> consiliului profesoral; </w:t>
      </w:r>
    </w:p>
    <w:p w14:paraId="03793034" w14:textId="77777777" w:rsidR="008B10CF" w:rsidRPr="00580360" w:rsidRDefault="00000000" w:rsidP="00304984">
      <w:pPr>
        <w:numPr>
          <w:ilvl w:val="0"/>
          <w:numId w:val="56"/>
        </w:numPr>
        <w:spacing w:after="0" w:line="240" w:lineRule="auto"/>
        <w:ind w:left="0" w:firstLine="0"/>
      </w:pPr>
      <w:r w:rsidRPr="00580360">
        <w:t xml:space="preserve">convocatoarele consiliului profesoral/dovezi ale convocării prin mijloace electronice;  </w:t>
      </w:r>
    </w:p>
    <w:p w14:paraId="7D928C6E" w14:textId="46202F20" w:rsidR="008B10CF" w:rsidRPr="00580360" w:rsidRDefault="00000000" w:rsidP="00304984">
      <w:pPr>
        <w:numPr>
          <w:ilvl w:val="0"/>
          <w:numId w:val="56"/>
        </w:numPr>
        <w:spacing w:after="0" w:line="240" w:lineRule="auto"/>
        <w:ind w:left="0" w:firstLine="0"/>
      </w:pPr>
      <w:r w:rsidRPr="00580360">
        <w:t xml:space="preserve">registrul de procese-verbale al consiliului profesoral, </w:t>
      </w:r>
      <w:proofErr w:type="spellStart"/>
      <w:r w:rsidRPr="00580360">
        <w:t>însoţit</w:t>
      </w:r>
      <w:proofErr w:type="spellEnd"/>
      <w:r w:rsidRPr="00580360">
        <w:t xml:space="preserve"> de dosarul cu anexele </w:t>
      </w:r>
      <w:proofErr w:type="spellStart"/>
      <w:r w:rsidRPr="00580360">
        <w:t>proceselorverbale</w:t>
      </w:r>
      <w:proofErr w:type="spellEnd"/>
      <w:r w:rsidRPr="00580360">
        <w:t xml:space="preserve">. </w:t>
      </w:r>
    </w:p>
    <w:p w14:paraId="7A225D08" w14:textId="359CDB0E" w:rsidR="008B10CF" w:rsidRDefault="008B10CF" w:rsidP="00304984">
      <w:pPr>
        <w:spacing w:after="0" w:line="240" w:lineRule="auto"/>
        <w:ind w:left="0" w:firstLine="0"/>
      </w:pPr>
    </w:p>
    <w:p w14:paraId="10F22C5E" w14:textId="77777777" w:rsidR="00166E33" w:rsidRPr="00580360" w:rsidRDefault="00166E33" w:rsidP="00304984">
      <w:pPr>
        <w:spacing w:after="0" w:line="240" w:lineRule="auto"/>
        <w:ind w:left="0" w:firstLine="0"/>
      </w:pPr>
    </w:p>
    <w:p w14:paraId="1357EC87" w14:textId="77777777" w:rsidR="008B10CF" w:rsidRPr="00580360" w:rsidRDefault="00000000" w:rsidP="00304984">
      <w:pPr>
        <w:spacing w:after="0" w:line="240" w:lineRule="auto"/>
        <w:ind w:left="0" w:firstLine="0"/>
      </w:pPr>
      <w:r w:rsidRPr="00580360">
        <w:rPr>
          <w:b/>
        </w:rPr>
        <w:t xml:space="preserve">SECŢIUNEA a 2-a </w:t>
      </w:r>
    </w:p>
    <w:p w14:paraId="2F19AAD2" w14:textId="77777777" w:rsidR="008B10CF" w:rsidRDefault="00000000" w:rsidP="00304984">
      <w:pPr>
        <w:spacing w:after="0" w:line="240" w:lineRule="auto"/>
        <w:ind w:left="0" w:firstLine="0"/>
        <w:rPr>
          <w:b/>
        </w:rPr>
      </w:pPr>
      <w:r w:rsidRPr="00580360">
        <w:rPr>
          <w:b/>
        </w:rPr>
        <w:t xml:space="preserve">Consiliul clasei </w:t>
      </w:r>
    </w:p>
    <w:p w14:paraId="4815EC25" w14:textId="77777777" w:rsidR="00166E33" w:rsidRPr="00580360" w:rsidRDefault="00166E33" w:rsidP="00304984">
      <w:pPr>
        <w:spacing w:after="0" w:line="240" w:lineRule="auto"/>
        <w:ind w:left="0" w:firstLine="0"/>
      </w:pPr>
    </w:p>
    <w:p w14:paraId="06BB017A" w14:textId="6EACF145" w:rsidR="008B10CF" w:rsidRPr="00166E33" w:rsidRDefault="00000000" w:rsidP="00304984">
      <w:pPr>
        <w:spacing w:after="0" w:line="240" w:lineRule="auto"/>
        <w:ind w:left="0" w:firstLine="0"/>
        <w:rPr>
          <w:b/>
          <w:bCs/>
        </w:rPr>
      </w:pPr>
      <w:r w:rsidRPr="00166E33">
        <w:rPr>
          <w:b/>
          <w:bCs/>
        </w:rPr>
        <w:t>ART. 5</w:t>
      </w:r>
      <w:r w:rsidR="00166E33" w:rsidRPr="00166E33">
        <w:rPr>
          <w:b/>
          <w:bCs/>
        </w:rPr>
        <w:t>5</w:t>
      </w:r>
      <w:r w:rsidRPr="00166E33">
        <w:rPr>
          <w:b/>
          <w:bCs/>
        </w:rPr>
        <w:t xml:space="preserve"> </w:t>
      </w:r>
    </w:p>
    <w:p w14:paraId="4F3447DD" w14:textId="77777777" w:rsidR="008B10CF" w:rsidRPr="00580360" w:rsidRDefault="00000000" w:rsidP="00304984">
      <w:pPr>
        <w:numPr>
          <w:ilvl w:val="0"/>
          <w:numId w:val="57"/>
        </w:numPr>
        <w:spacing w:after="0" w:line="240" w:lineRule="auto"/>
        <w:ind w:firstLine="0"/>
      </w:pPr>
      <w:r w:rsidRPr="00580360">
        <w:t xml:space="preserve">Consiliul clasei </w:t>
      </w:r>
      <w:proofErr w:type="spellStart"/>
      <w:r w:rsidRPr="00580360">
        <w:t>funcţionează</w:t>
      </w:r>
      <w:proofErr w:type="spellEnd"/>
      <w:r w:rsidRPr="00580360">
        <w:t xml:space="preserve"> în </w:t>
      </w:r>
      <w:proofErr w:type="spellStart"/>
      <w:r w:rsidRPr="00580360">
        <w:t>învăţământul</w:t>
      </w:r>
      <w:proofErr w:type="spellEnd"/>
      <w:r w:rsidRPr="00580360">
        <w:t xml:space="preserve"> primar, gimnazial, liceal, profesional </w:t>
      </w:r>
      <w:proofErr w:type="spellStart"/>
      <w:r w:rsidRPr="00580360">
        <w:t>şi</w:t>
      </w:r>
      <w:proofErr w:type="spellEnd"/>
      <w:r w:rsidRPr="00580360">
        <w:t xml:space="preserve"> postliceal </w:t>
      </w:r>
      <w:proofErr w:type="spellStart"/>
      <w:r w:rsidRPr="00580360">
        <w:t>şi</w:t>
      </w:r>
      <w:proofErr w:type="spellEnd"/>
      <w:r w:rsidRPr="00580360">
        <w:t xml:space="preserve"> este constituit din totalitatea personalului didactic care predă la clasa respectivă, din cel </w:t>
      </w:r>
      <w:proofErr w:type="spellStart"/>
      <w:r w:rsidRPr="00580360">
        <w:t>puţin</w:t>
      </w:r>
      <w:proofErr w:type="spellEnd"/>
      <w:r w:rsidRPr="00580360">
        <w:t xml:space="preserve"> un părinte delegat al comitetului de </w:t>
      </w:r>
      <w:proofErr w:type="spellStart"/>
      <w:r w:rsidRPr="00580360">
        <w:t>părinţi</w:t>
      </w:r>
      <w:proofErr w:type="spellEnd"/>
      <w:r w:rsidRPr="00580360">
        <w:t xml:space="preserve"> al clasei, cu </w:t>
      </w:r>
      <w:proofErr w:type="spellStart"/>
      <w:r w:rsidRPr="00580360">
        <w:t>excepţia</w:t>
      </w:r>
      <w:proofErr w:type="spellEnd"/>
      <w:r w:rsidRPr="00580360">
        <w:t xml:space="preserve"> claselor din </w:t>
      </w:r>
      <w:proofErr w:type="spellStart"/>
      <w:r w:rsidRPr="00580360">
        <w:t>învăţământul</w:t>
      </w:r>
      <w:proofErr w:type="spellEnd"/>
      <w:r w:rsidRPr="00580360">
        <w:t xml:space="preserve"> postliceal, </w:t>
      </w:r>
      <w:proofErr w:type="spellStart"/>
      <w:r w:rsidRPr="00580360">
        <w:t>şi</w:t>
      </w:r>
      <w:proofErr w:type="spellEnd"/>
      <w:r w:rsidRPr="00580360">
        <w:t xml:space="preserve">, pentru toate clasele, cu </w:t>
      </w:r>
      <w:proofErr w:type="spellStart"/>
      <w:r w:rsidRPr="00580360">
        <w:t>excepţia</w:t>
      </w:r>
      <w:proofErr w:type="spellEnd"/>
      <w:r w:rsidRPr="00580360">
        <w:t xml:space="preserve"> celor din </w:t>
      </w:r>
      <w:proofErr w:type="spellStart"/>
      <w:r w:rsidRPr="00580360">
        <w:t>învăţământul</w:t>
      </w:r>
      <w:proofErr w:type="spellEnd"/>
      <w:r w:rsidRPr="00580360">
        <w:t xml:space="preserve"> primar, reprezentantul beneficiarilor primari clasei respective, desemnat prin vot secret de către elevii clasei. </w:t>
      </w:r>
    </w:p>
    <w:p w14:paraId="23B5B903" w14:textId="77777777" w:rsidR="008B10CF" w:rsidRPr="00580360" w:rsidRDefault="00000000" w:rsidP="00304984">
      <w:pPr>
        <w:numPr>
          <w:ilvl w:val="0"/>
          <w:numId w:val="57"/>
        </w:numPr>
        <w:spacing w:after="0" w:line="240" w:lineRule="auto"/>
        <w:ind w:firstLine="0"/>
      </w:pPr>
      <w:proofErr w:type="spellStart"/>
      <w:r w:rsidRPr="00580360">
        <w:t>Preşedintele</w:t>
      </w:r>
      <w:proofErr w:type="spellEnd"/>
      <w:r w:rsidRPr="00580360">
        <w:t xml:space="preserve"> consiliului clasei este </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 respectiv profesorul diriginte, în cazul </w:t>
      </w:r>
      <w:proofErr w:type="spellStart"/>
      <w:r w:rsidRPr="00580360">
        <w:t>învăţământului</w:t>
      </w:r>
      <w:proofErr w:type="spellEnd"/>
      <w:r w:rsidRPr="00580360">
        <w:t xml:space="preserve"> gimnazial, liceal, profesional </w:t>
      </w:r>
      <w:proofErr w:type="spellStart"/>
      <w:r w:rsidRPr="00580360">
        <w:t>şi</w:t>
      </w:r>
      <w:proofErr w:type="spellEnd"/>
      <w:r w:rsidRPr="00580360">
        <w:t xml:space="preserve"> postliceal. </w:t>
      </w:r>
    </w:p>
    <w:p w14:paraId="0D8765C2" w14:textId="77777777" w:rsidR="008B10CF" w:rsidRPr="00580360" w:rsidRDefault="00000000" w:rsidP="00304984">
      <w:pPr>
        <w:numPr>
          <w:ilvl w:val="0"/>
          <w:numId w:val="57"/>
        </w:numPr>
        <w:spacing w:after="0" w:line="240" w:lineRule="auto"/>
        <w:ind w:firstLine="0"/>
      </w:pPr>
      <w:r w:rsidRPr="00580360">
        <w:t xml:space="preserve">Consiliul clasei se </w:t>
      </w:r>
      <w:proofErr w:type="spellStart"/>
      <w:r w:rsidRPr="00580360">
        <w:t>întruneşte</w:t>
      </w:r>
      <w:proofErr w:type="spellEnd"/>
      <w:r w:rsidRPr="00580360">
        <w:t xml:space="preserve"> cel </w:t>
      </w:r>
      <w:proofErr w:type="spellStart"/>
      <w:r w:rsidRPr="00580360">
        <w:t>puţin</w:t>
      </w:r>
      <w:proofErr w:type="spellEnd"/>
      <w:r w:rsidRPr="00580360">
        <w:t xml:space="preserve"> o dată, în fiecare interval de cursuri sau ori de câte ori este necesar, la solicitarea </w:t>
      </w:r>
      <w:proofErr w:type="spellStart"/>
      <w:r w:rsidRPr="00580360">
        <w:t>învăţătorului</w:t>
      </w:r>
      <w:proofErr w:type="spellEnd"/>
      <w:r w:rsidRPr="00580360">
        <w:t xml:space="preserve">/institutorului/profesorului pentru </w:t>
      </w:r>
      <w:proofErr w:type="spellStart"/>
      <w:r w:rsidRPr="00580360">
        <w:t>învăţământul</w:t>
      </w:r>
      <w:proofErr w:type="spellEnd"/>
      <w:r w:rsidRPr="00580360">
        <w:t xml:space="preserve"> primar, respectiv a profesorului diriginte, a </w:t>
      </w:r>
      <w:proofErr w:type="spellStart"/>
      <w:r w:rsidRPr="00580360">
        <w:t>reprezentanţilor</w:t>
      </w:r>
      <w:proofErr w:type="spellEnd"/>
      <w:r w:rsidRPr="00580360">
        <w:t xml:space="preserve"> părinților/reprezentanților legali </w:t>
      </w:r>
      <w:proofErr w:type="spellStart"/>
      <w:r w:rsidRPr="00580360">
        <w:t>şi</w:t>
      </w:r>
      <w:proofErr w:type="spellEnd"/>
      <w:r w:rsidRPr="00580360">
        <w:t xml:space="preserve"> ai beneficiarilor primari. </w:t>
      </w:r>
    </w:p>
    <w:p w14:paraId="1E5789C3" w14:textId="77777777" w:rsidR="008B10CF" w:rsidRPr="00580360" w:rsidRDefault="00000000" w:rsidP="00304984">
      <w:pPr>
        <w:numPr>
          <w:ilvl w:val="0"/>
          <w:numId w:val="57"/>
        </w:numPr>
        <w:spacing w:after="0" w:line="240" w:lineRule="auto"/>
        <w:ind w:firstLine="0"/>
      </w:pPr>
      <w:r w:rsidRPr="00580360">
        <w:t xml:space="preserve">În </w:t>
      </w:r>
      <w:proofErr w:type="spellStart"/>
      <w:r w:rsidRPr="00580360">
        <w:t>situaţii</w:t>
      </w:r>
      <w:proofErr w:type="spellEnd"/>
      <w:r w:rsidRPr="00580360">
        <w:t xml:space="preserve"> obiective, cum ar fi </w:t>
      </w:r>
      <w:proofErr w:type="spellStart"/>
      <w:r w:rsidRPr="00580360">
        <w:t>calamităţi</w:t>
      </w:r>
      <w:proofErr w:type="spellEnd"/>
      <w:r w:rsidRPr="00580360">
        <w:t xml:space="preserve">, intemperii, epidemii, pandemii, alte </w:t>
      </w:r>
      <w:proofErr w:type="spellStart"/>
      <w:r w:rsidRPr="00580360">
        <w:t>situaţii</w:t>
      </w:r>
      <w:proofErr w:type="spellEnd"/>
      <w:r w:rsidRPr="00580360">
        <w:t xml:space="preserve"> </w:t>
      </w:r>
      <w:proofErr w:type="spellStart"/>
      <w:r w:rsidRPr="00580360">
        <w:t>excepţionale</w:t>
      </w:r>
      <w:proofErr w:type="spellEnd"/>
      <w:r w:rsidRPr="00580360">
        <w:t xml:space="preserve">, </w:t>
      </w:r>
      <w:proofErr w:type="spellStart"/>
      <w:r w:rsidRPr="00580360">
        <w:t>şedinţele</w:t>
      </w:r>
      <w:proofErr w:type="spellEnd"/>
      <w:r w:rsidRPr="00580360">
        <w:t xml:space="preserve"> consiliului clasei se pot </w:t>
      </w:r>
      <w:proofErr w:type="spellStart"/>
      <w:r w:rsidRPr="00580360">
        <w:t>desfăşura</w:t>
      </w:r>
      <w:proofErr w:type="spellEnd"/>
      <w:r w:rsidRPr="00580360">
        <w:t xml:space="preserve">, după caz, în format hibrid sau online, prin mijloace electronice de comunicare în sistem de </w:t>
      </w:r>
      <w:proofErr w:type="spellStart"/>
      <w:r w:rsidRPr="00580360">
        <w:t>videoconferinţă</w:t>
      </w:r>
      <w:proofErr w:type="spellEnd"/>
      <w:r w:rsidRPr="00580360">
        <w:t xml:space="preserve">. ART. 58 </w:t>
      </w:r>
    </w:p>
    <w:p w14:paraId="1F4CBFDB" w14:textId="77777777" w:rsidR="008B10CF" w:rsidRPr="00580360" w:rsidRDefault="00000000" w:rsidP="00304984">
      <w:pPr>
        <w:spacing w:after="0" w:line="240" w:lineRule="auto"/>
        <w:ind w:left="0" w:firstLine="0"/>
      </w:pPr>
      <w:r w:rsidRPr="00580360">
        <w:t xml:space="preserve">Consiliul clasei are următoarele </w:t>
      </w:r>
      <w:proofErr w:type="spellStart"/>
      <w:r w:rsidRPr="00580360">
        <w:t>atribuţii</w:t>
      </w:r>
      <w:proofErr w:type="spellEnd"/>
      <w:r w:rsidRPr="00580360">
        <w:t xml:space="preserve">: </w:t>
      </w:r>
    </w:p>
    <w:p w14:paraId="5E68E902" w14:textId="77777777" w:rsidR="008B10CF" w:rsidRPr="00580360" w:rsidRDefault="00000000" w:rsidP="00304984">
      <w:pPr>
        <w:numPr>
          <w:ilvl w:val="0"/>
          <w:numId w:val="58"/>
        </w:numPr>
        <w:spacing w:after="0" w:line="240" w:lineRule="auto"/>
        <w:ind w:firstLine="0"/>
      </w:pPr>
      <w:r w:rsidRPr="00580360">
        <w:t xml:space="preserve">analizează de cel </w:t>
      </w:r>
      <w:proofErr w:type="spellStart"/>
      <w:r w:rsidRPr="00580360">
        <w:t>puţin</w:t>
      </w:r>
      <w:proofErr w:type="spellEnd"/>
      <w:r w:rsidRPr="00580360">
        <w:t xml:space="preserve"> două ori pe an progresul în învățare </w:t>
      </w:r>
      <w:proofErr w:type="spellStart"/>
      <w:r w:rsidRPr="00580360">
        <w:t>şi</w:t>
      </w:r>
      <w:proofErr w:type="spellEnd"/>
      <w:r w:rsidRPr="00580360">
        <w:t xml:space="preserve"> comportamentul fiecărui elev; </w:t>
      </w:r>
    </w:p>
    <w:p w14:paraId="79BFD142" w14:textId="77777777" w:rsidR="008B10CF" w:rsidRPr="00580360" w:rsidRDefault="00000000" w:rsidP="00304984">
      <w:pPr>
        <w:numPr>
          <w:ilvl w:val="0"/>
          <w:numId w:val="58"/>
        </w:numPr>
        <w:spacing w:after="0" w:line="240" w:lineRule="auto"/>
        <w:ind w:firstLine="0"/>
      </w:pPr>
      <w:proofErr w:type="spellStart"/>
      <w:r w:rsidRPr="00580360">
        <w:t>stabileşte</w:t>
      </w:r>
      <w:proofErr w:type="spellEnd"/>
      <w:r w:rsidRPr="00580360">
        <w:t xml:space="preserve"> măsuri de sprijin atât pentru elevii cu dificultăți de </w:t>
      </w:r>
      <w:proofErr w:type="spellStart"/>
      <w:r w:rsidRPr="00580360">
        <w:t>învăţare</w:t>
      </w:r>
      <w:proofErr w:type="spellEnd"/>
      <w:r w:rsidRPr="00580360">
        <w:t xml:space="preserve"> sau de comportament, cât </w:t>
      </w:r>
      <w:proofErr w:type="spellStart"/>
      <w:r w:rsidRPr="00580360">
        <w:t>şi</w:t>
      </w:r>
      <w:proofErr w:type="spellEnd"/>
      <w:r w:rsidRPr="00580360">
        <w:t xml:space="preserve"> pentru elevii cu rezultate deosebite, contribuind la realizarea și adaptarea periodică a planurilor individualizate de învățare ale beneficiarilor primari; </w:t>
      </w:r>
    </w:p>
    <w:p w14:paraId="4ECBC185" w14:textId="77777777" w:rsidR="008B10CF" w:rsidRPr="00580360" w:rsidRDefault="00000000" w:rsidP="00304984">
      <w:pPr>
        <w:numPr>
          <w:ilvl w:val="0"/>
          <w:numId w:val="58"/>
        </w:numPr>
        <w:spacing w:after="0" w:line="240" w:lineRule="auto"/>
        <w:ind w:firstLine="0"/>
      </w:pPr>
      <w:proofErr w:type="spellStart"/>
      <w:r w:rsidRPr="00580360">
        <w:t>stabileşte</w:t>
      </w:r>
      <w:proofErr w:type="spellEnd"/>
      <w:r w:rsidRPr="00580360">
        <w:t xml:space="preserve"> notele/calificativele, respectiv mediile la purtare pentru fiecare elev al clasei, în </w:t>
      </w:r>
      <w:proofErr w:type="spellStart"/>
      <w:r w:rsidRPr="00580360">
        <w:t>funcţie</w:t>
      </w:r>
      <w:proofErr w:type="spellEnd"/>
      <w:r w:rsidRPr="00580360">
        <w:t xml:space="preserve"> de </w:t>
      </w:r>
      <w:proofErr w:type="spellStart"/>
      <w:r w:rsidRPr="00580360">
        <w:t>frecvenţa</w:t>
      </w:r>
      <w:proofErr w:type="spellEnd"/>
      <w:r w:rsidRPr="00580360">
        <w:t xml:space="preserve"> </w:t>
      </w:r>
      <w:proofErr w:type="spellStart"/>
      <w:r w:rsidRPr="00580360">
        <w:t>şi</w:t>
      </w:r>
      <w:proofErr w:type="spellEnd"/>
      <w:r w:rsidRPr="00580360">
        <w:t xml:space="preserve"> comportamentul acestora în activitatea </w:t>
      </w:r>
      <w:proofErr w:type="spellStart"/>
      <w:r w:rsidRPr="00580360">
        <w:t>şcolară</w:t>
      </w:r>
      <w:proofErr w:type="spellEnd"/>
      <w:r w:rsidRPr="00580360">
        <w:t xml:space="preserve"> </w:t>
      </w:r>
      <w:proofErr w:type="spellStart"/>
      <w:r w:rsidRPr="00580360">
        <w:t>şi</w:t>
      </w:r>
      <w:proofErr w:type="spellEnd"/>
      <w:r w:rsidRPr="00580360">
        <w:t xml:space="preserve"> </w:t>
      </w:r>
      <w:proofErr w:type="spellStart"/>
      <w:r w:rsidRPr="00580360">
        <w:t>extraşcolară</w:t>
      </w:r>
      <w:proofErr w:type="spellEnd"/>
      <w:r w:rsidRPr="00580360">
        <w:t xml:space="preserve">; propune consiliului profesoral validarea notelor mai mici de 7, respectiv mai mici de 8, pentru </w:t>
      </w:r>
      <w:proofErr w:type="spellStart"/>
      <w:r w:rsidRPr="00580360">
        <w:t>unităţile</w:t>
      </w:r>
      <w:proofErr w:type="spellEnd"/>
      <w:r w:rsidRPr="00580360">
        <w:t xml:space="preserve"> de </w:t>
      </w:r>
      <w:proofErr w:type="spellStart"/>
      <w:r w:rsidRPr="00580360">
        <w:lastRenderedPageBreak/>
        <w:t>învăţământ</w:t>
      </w:r>
      <w:proofErr w:type="spellEnd"/>
      <w:r w:rsidRPr="00580360">
        <w:t xml:space="preserve"> cu profil pedagogic, teologic </w:t>
      </w:r>
      <w:proofErr w:type="spellStart"/>
      <w:r w:rsidRPr="00580360">
        <w:t>şi</w:t>
      </w:r>
      <w:proofErr w:type="spellEnd"/>
      <w:r w:rsidRPr="00580360">
        <w:t xml:space="preserve"> militar, sau a calificativelor mai mici de „bine”, pentru </w:t>
      </w:r>
      <w:proofErr w:type="spellStart"/>
      <w:r w:rsidRPr="00580360">
        <w:t>învăţământul</w:t>
      </w:r>
      <w:proofErr w:type="spellEnd"/>
      <w:r w:rsidRPr="00580360">
        <w:t xml:space="preserve"> primar; </w:t>
      </w:r>
    </w:p>
    <w:p w14:paraId="79CBDE8F" w14:textId="77777777" w:rsidR="008B10CF" w:rsidRPr="00580360" w:rsidRDefault="00000000" w:rsidP="00304984">
      <w:pPr>
        <w:numPr>
          <w:ilvl w:val="0"/>
          <w:numId w:val="58"/>
        </w:numPr>
        <w:spacing w:after="0" w:line="240" w:lineRule="auto"/>
        <w:ind w:firstLine="0"/>
      </w:pPr>
      <w:r w:rsidRPr="00580360">
        <w:t xml:space="preserve">propune recompense pentru elevii cu rezultate deosebite; </w:t>
      </w:r>
    </w:p>
    <w:p w14:paraId="1D260C96" w14:textId="77777777" w:rsidR="008B10CF" w:rsidRPr="00580360" w:rsidRDefault="00000000" w:rsidP="00304984">
      <w:pPr>
        <w:numPr>
          <w:ilvl w:val="0"/>
          <w:numId w:val="58"/>
        </w:numPr>
        <w:spacing w:after="0" w:line="240" w:lineRule="auto"/>
        <w:ind w:firstLine="0"/>
      </w:pPr>
      <w:r w:rsidRPr="00580360">
        <w:t xml:space="preserve">participă la întâlniri cu </w:t>
      </w:r>
      <w:proofErr w:type="spellStart"/>
      <w:r w:rsidRPr="00580360">
        <w:t>părinţii</w:t>
      </w:r>
      <w:proofErr w:type="spellEnd"/>
      <w:r w:rsidRPr="00580360">
        <w:t xml:space="preserve"> </w:t>
      </w:r>
      <w:proofErr w:type="spellStart"/>
      <w:r w:rsidRPr="00580360">
        <w:t>şi</w:t>
      </w:r>
      <w:proofErr w:type="spellEnd"/>
      <w:r w:rsidRPr="00580360">
        <w:t xml:space="preserve"> elevii ori de câte ori este nevoie, la solicitarea </w:t>
      </w:r>
      <w:proofErr w:type="spellStart"/>
      <w:r w:rsidRPr="00580360">
        <w:t>învăţătorului</w:t>
      </w:r>
      <w:proofErr w:type="spellEnd"/>
      <w:r w:rsidRPr="00580360">
        <w:t xml:space="preserve">/institutorului/profesorului pentru </w:t>
      </w:r>
      <w:proofErr w:type="spellStart"/>
      <w:r w:rsidRPr="00580360">
        <w:t>învăţământul</w:t>
      </w:r>
      <w:proofErr w:type="spellEnd"/>
      <w:r w:rsidRPr="00580360">
        <w:t xml:space="preserve"> primar/profesorului diriginte sau a cel </w:t>
      </w:r>
      <w:proofErr w:type="spellStart"/>
      <w:r w:rsidRPr="00580360">
        <w:t>puţin</w:t>
      </w:r>
      <w:proofErr w:type="spellEnd"/>
      <w:r w:rsidRPr="00580360">
        <w:t xml:space="preserve"> </w:t>
      </w:r>
    </w:p>
    <w:p w14:paraId="57BD9B0D" w14:textId="77777777" w:rsidR="008B10CF" w:rsidRPr="00580360" w:rsidRDefault="00000000" w:rsidP="00304984">
      <w:pPr>
        <w:spacing w:after="0" w:line="240" w:lineRule="auto"/>
        <w:ind w:left="0" w:firstLine="0"/>
      </w:pPr>
      <w:r w:rsidRPr="00580360">
        <w:t xml:space="preserve">1/3 dintre </w:t>
      </w:r>
      <w:proofErr w:type="spellStart"/>
      <w:r w:rsidRPr="00580360">
        <w:t>părinţii</w:t>
      </w:r>
      <w:proofErr w:type="spellEnd"/>
      <w:r w:rsidRPr="00580360">
        <w:t xml:space="preserve">/ reprezentanții legali ai beneficiarilor primari ai clasei; </w:t>
      </w:r>
    </w:p>
    <w:p w14:paraId="66D48A4C" w14:textId="7ECA6BA0" w:rsidR="008B10CF" w:rsidRPr="00580360" w:rsidRDefault="00000000" w:rsidP="00304984">
      <w:pPr>
        <w:numPr>
          <w:ilvl w:val="0"/>
          <w:numId w:val="58"/>
        </w:numPr>
        <w:spacing w:after="0" w:line="240" w:lineRule="auto"/>
        <w:ind w:firstLine="0"/>
      </w:pPr>
      <w:r w:rsidRPr="00580360">
        <w:t xml:space="preserve">analizează abaterile disciplinare ale beneficiarilor primari </w:t>
      </w:r>
      <w:proofErr w:type="spellStart"/>
      <w:r w:rsidRPr="00580360">
        <w:t>şi</w:t>
      </w:r>
      <w:proofErr w:type="spellEnd"/>
      <w:r w:rsidRPr="00580360">
        <w:t xml:space="preserve"> propune sancțiuni sau soluționează contestațiile unor sancțiuni,  în conformitate cu prevederile Statutului elevului, ale prezentului regulament </w:t>
      </w:r>
      <w:proofErr w:type="spellStart"/>
      <w:r w:rsidRPr="00580360">
        <w:t>şi</w:t>
      </w:r>
      <w:proofErr w:type="spellEnd"/>
      <w:r w:rsidRPr="00580360">
        <w:t xml:space="preserve"> ale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02CA6645" w14:textId="0B053880" w:rsidR="008B10CF" w:rsidRPr="00166E33" w:rsidRDefault="00000000" w:rsidP="00304984">
      <w:pPr>
        <w:spacing w:after="0" w:line="240" w:lineRule="auto"/>
        <w:ind w:left="0" w:firstLine="0"/>
        <w:rPr>
          <w:b/>
          <w:bCs/>
        </w:rPr>
      </w:pPr>
      <w:r w:rsidRPr="00166E33">
        <w:rPr>
          <w:b/>
          <w:bCs/>
        </w:rPr>
        <w:t>ART. 5</w:t>
      </w:r>
      <w:r w:rsidR="00166E33" w:rsidRPr="00166E33">
        <w:rPr>
          <w:b/>
          <w:bCs/>
        </w:rPr>
        <w:t>6</w:t>
      </w:r>
      <w:r w:rsidRPr="00166E33">
        <w:rPr>
          <w:b/>
          <w:bCs/>
        </w:rPr>
        <w:t xml:space="preserve"> </w:t>
      </w:r>
    </w:p>
    <w:p w14:paraId="29C224AF" w14:textId="77777777" w:rsidR="008B10CF" w:rsidRPr="00580360" w:rsidRDefault="00000000" w:rsidP="00304984">
      <w:pPr>
        <w:numPr>
          <w:ilvl w:val="0"/>
          <w:numId w:val="59"/>
        </w:numPr>
        <w:spacing w:after="0" w:line="240" w:lineRule="auto"/>
        <w:ind w:firstLine="0"/>
      </w:pPr>
      <w:r w:rsidRPr="00580360">
        <w:t xml:space="preserve">Consiliul clasei se </w:t>
      </w:r>
      <w:proofErr w:type="spellStart"/>
      <w:r w:rsidRPr="00580360">
        <w:t>întruneşte</w:t>
      </w:r>
      <w:proofErr w:type="spellEnd"/>
      <w:r w:rsidRPr="00580360">
        <w:t xml:space="preserve"> în </w:t>
      </w:r>
      <w:proofErr w:type="spellStart"/>
      <w:r w:rsidRPr="00580360">
        <w:t>prezenţa</w:t>
      </w:r>
      <w:proofErr w:type="spellEnd"/>
      <w:r w:rsidRPr="00580360">
        <w:t xml:space="preserve"> a cel </w:t>
      </w:r>
      <w:proofErr w:type="spellStart"/>
      <w:r w:rsidRPr="00580360">
        <w:t>puţin</w:t>
      </w:r>
      <w:proofErr w:type="spellEnd"/>
      <w:r w:rsidRPr="00580360">
        <w:t xml:space="preserve"> 2/3 din totalul membrilor </w:t>
      </w:r>
      <w:proofErr w:type="spellStart"/>
      <w:r w:rsidRPr="00580360">
        <w:t>şi</w:t>
      </w:r>
      <w:proofErr w:type="spellEnd"/>
      <w:r w:rsidRPr="00580360">
        <w:t xml:space="preserve"> adoptă hotărâri cu votul a jumătate plus unu din totalul membrilor săi. </w:t>
      </w:r>
    </w:p>
    <w:p w14:paraId="18060939" w14:textId="62553F12" w:rsidR="008B10CF" w:rsidRDefault="00000000" w:rsidP="00304984">
      <w:pPr>
        <w:numPr>
          <w:ilvl w:val="0"/>
          <w:numId w:val="59"/>
        </w:numPr>
        <w:spacing w:after="0" w:line="240" w:lineRule="auto"/>
        <w:ind w:firstLine="0"/>
      </w:pPr>
      <w:r w:rsidRPr="00580360">
        <w:t xml:space="preserve">La </w:t>
      </w:r>
      <w:proofErr w:type="spellStart"/>
      <w:r w:rsidRPr="00580360">
        <w:t>sfârşitul</w:t>
      </w:r>
      <w:proofErr w:type="spellEnd"/>
      <w:r w:rsidRPr="00580360">
        <w:t xml:space="preserve"> fiecărei </w:t>
      </w:r>
      <w:proofErr w:type="spellStart"/>
      <w:r w:rsidRPr="00580360">
        <w:t>şedinţe</w:t>
      </w:r>
      <w:proofErr w:type="spellEnd"/>
      <w:r w:rsidRPr="00580360">
        <w:t xml:space="preserve"> a consiliului clasei, </w:t>
      </w:r>
      <w:proofErr w:type="spellStart"/>
      <w:r w:rsidRPr="00580360">
        <w:t>toţi</w:t>
      </w:r>
      <w:proofErr w:type="spellEnd"/>
      <w:r w:rsidRPr="00580360">
        <w:t xml:space="preserve"> membrii au </w:t>
      </w:r>
      <w:proofErr w:type="spellStart"/>
      <w:r w:rsidRPr="00580360">
        <w:t>obligaţia</w:t>
      </w:r>
      <w:proofErr w:type="spellEnd"/>
      <w:r w:rsidRPr="00580360">
        <w:t xml:space="preserve"> să semneze procesul</w:t>
      </w:r>
      <w:r w:rsidR="00166E33">
        <w:t xml:space="preserve"> </w:t>
      </w:r>
      <w:r w:rsidRPr="00580360">
        <w:t xml:space="preserve">verbal de </w:t>
      </w:r>
      <w:proofErr w:type="spellStart"/>
      <w:r w:rsidRPr="00580360">
        <w:t>şedinţă</w:t>
      </w:r>
      <w:proofErr w:type="spellEnd"/>
      <w:r w:rsidRPr="00580360">
        <w:t xml:space="preserve">. Procesele-verbale se scriu în registrul de procese-verbale ale consiliilor clasei, constituit pe fiecare clasă sau nivel de </w:t>
      </w:r>
      <w:proofErr w:type="spellStart"/>
      <w:r w:rsidRPr="00580360">
        <w:t>învăţământ</w:t>
      </w:r>
      <w:proofErr w:type="spellEnd"/>
      <w:r w:rsidRPr="00580360">
        <w:t xml:space="preserve">. Registrul de procese-verbale se numerotează pe fiecare pagină </w:t>
      </w:r>
      <w:proofErr w:type="spellStart"/>
      <w:r w:rsidRPr="00580360">
        <w:t>şi</w:t>
      </w:r>
      <w:proofErr w:type="spellEnd"/>
      <w:r w:rsidRPr="00580360">
        <w:t xml:space="preserve"> se înregistrează. Registrul de procese-verbale al consiliului clasei este </w:t>
      </w:r>
      <w:proofErr w:type="spellStart"/>
      <w:r w:rsidRPr="00580360">
        <w:t>însoţit</w:t>
      </w:r>
      <w:proofErr w:type="spellEnd"/>
      <w:r w:rsidRPr="00580360">
        <w:t xml:space="preserve"> de un dosar care </w:t>
      </w:r>
      <w:proofErr w:type="spellStart"/>
      <w:r w:rsidRPr="00580360">
        <w:t>conţine</w:t>
      </w:r>
      <w:proofErr w:type="spellEnd"/>
      <w:r w:rsidRPr="00580360">
        <w:t xml:space="preserve"> anexele proceselor, numerotate </w:t>
      </w:r>
      <w:proofErr w:type="spellStart"/>
      <w:r w:rsidRPr="00580360">
        <w:t>şi</w:t>
      </w:r>
      <w:proofErr w:type="spellEnd"/>
      <w:r w:rsidRPr="00580360">
        <w:t xml:space="preserve"> îndosariate pentru fiecare </w:t>
      </w:r>
      <w:proofErr w:type="spellStart"/>
      <w:r w:rsidRPr="00580360">
        <w:t>şedinţă</w:t>
      </w:r>
      <w:proofErr w:type="spellEnd"/>
      <w:r w:rsidRPr="00580360">
        <w:t xml:space="preserve">. </w:t>
      </w:r>
    </w:p>
    <w:p w14:paraId="70DD243A" w14:textId="77777777" w:rsidR="00166E33" w:rsidRPr="00580360" w:rsidRDefault="00166E33" w:rsidP="00166E33">
      <w:pPr>
        <w:spacing w:after="0" w:line="240" w:lineRule="auto"/>
        <w:ind w:left="0" w:firstLine="0"/>
      </w:pPr>
    </w:p>
    <w:p w14:paraId="22728776" w14:textId="4B3621A3" w:rsidR="008B10CF" w:rsidRPr="00580360" w:rsidRDefault="00000000" w:rsidP="00304984">
      <w:pPr>
        <w:spacing w:after="0" w:line="240" w:lineRule="auto"/>
        <w:ind w:left="0" w:firstLine="0"/>
      </w:pPr>
      <w:r w:rsidRPr="00580360">
        <w:t xml:space="preserve"> </w:t>
      </w:r>
    </w:p>
    <w:p w14:paraId="4EC746C8" w14:textId="01F075FE" w:rsidR="008B10CF" w:rsidRPr="00E81D4D" w:rsidRDefault="00000000" w:rsidP="008A5888">
      <w:pPr>
        <w:pStyle w:val="Heading2"/>
        <w:rPr>
          <w:lang w:val="ro-RO"/>
        </w:rPr>
      </w:pPr>
      <w:bookmarkStart w:id="22" w:name="_Toc208335530"/>
      <w:r w:rsidRPr="00E81D4D">
        <w:rPr>
          <w:lang w:val="ro-RO"/>
        </w:rPr>
        <w:t xml:space="preserve">CAPITOLUL II </w:t>
      </w:r>
      <w:r w:rsidR="00D26C1F" w:rsidRPr="00E81D4D">
        <w:rPr>
          <w:lang w:val="ro-RO"/>
        </w:rPr>
        <w:br/>
      </w:r>
      <w:proofErr w:type="spellStart"/>
      <w:r w:rsidRPr="00E81D4D">
        <w:rPr>
          <w:lang w:val="ro-RO"/>
        </w:rPr>
        <w:t>Responsabilităţi</w:t>
      </w:r>
      <w:proofErr w:type="spellEnd"/>
      <w:r w:rsidRPr="00E81D4D">
        <w:rPr>
          <w:lang w:val="ro-RO"/>
        </w:rPr>
        <w:t xml:space="preserve"> ale personalului didactic în </w:t>
      </w:r>
      <w:r w:rsidR="00BA0EEF" w:rsidRPr="00E81D4D">
        <w:rPr>
          <w:lang w:val="ro-RO"/>
        </w:rPr>
        <w:t>Școala Gimnazială „Traian Dârjan”, Cluj-Napoca</w:t>
      </w:r>
      <w:bookmarkEnd w:id="22"/>
    </w:p>
    <w:p w14:paraId="4DF33D1F" w14:textId="77777777" w:rsidR="008B10CF" w:rsidRPr="00580360" w:rsidRDefault="00000000" w:rsidP="00304984">
      <w:pPr>
        <w:spacing w:after="0" w:line="240" w:lineRule="auto"/>
        <w:ind w:left="0" w:firstLine="0"/>
      </w:pPr>
      <w:r w:rsidRPr="00580360">
        <w:rPr>
          <w:b/>
        </w:rPr>
        <w:t xml:space="preserve"> </w:t>
      </w:r>
    </w:p>
    <w:p w14:paraId="077CBFA2" w14:textId="77777777" w:rsidR="008B10CF" w:rsidRPr="00580360" w:rsidRDefault="00000000" w:rsidP="00304984">
      <w:pPr>
        <w:spacing w:after="0" w:line="240" w:lineRule="auto"/>
        <w:ind w:left="0" w:firstLine="0"/>
      </w:pPr>
      <w:r w:rsidRPr="00580360">
        <w:rPr>
          <w:b/>
        </w:rPr>
        <w:t xml:space="preserve">SECŢIUNEA 1 </w:t>
      </w:r>
    </w:p>
    <w:p w14:paraId="57D05682" w14:textId="77777777" w:rsidR="008B10CF" w:rsidRPr="00580360" w:rsidRDefault="00000000" w:rsidP="00304984">
      <w:pPr>
        <w:spacing w:after="0" w:line="240" w:lineRule="auto"/>
        <w:ind w:left="0" w:firstLine="0"/>
      </w:pPr>
      <w:r w:rsidRPr="00580360">
        <w:rPr>
          <w:b/>
        </w:rPr>
        <w:t xml:space="preserve">Coordonatorul pentru proiecte </w:t>
      </w:r>
      <w:proofErr w:type="spellStart"/>
      <w:r w:rsidRPr="00580360">
        <w:rPr>
          <w:b/>
        </w:rPr>
        <w:t>şi</w:t>
      </w:r>
      <w:proofErr w:type="spellEnd"/>
      <w:r w:rsidRPr="00580360">
        <w:rPr>
          <w:b/>
        </w:rPr>
        <w:t xml:space="preserve"> programe educative </w:t>
      </w:r>
      <w:proofErr w:type="spellStart"/>
      <w:r w:rsidRPr="00580360">
        <w:rPr>
          <w:b/>
        </w:rPr>
        <w:t>şcolare</w:t>
      </w:r>
      <w:proofErr w:type="spellEnd"/>
      <w:r w:rsidRPr="00580360">
        <w:rPr>
          <w:b/>
        </w:rPr>
        <w:t xml:space="preserve"> </w:t>
      </w:r>
      <w:proofErr w:type="spellStart"/>
      <w:r w:rsidRPr="00580360">
        <w:rPr>
          <w:b/>
        </w:rPr>
        <w:t>şi</w:t>
      </w:r>
      <w:proofErr w:type="spellEnd"/>
      <w:r w:rsidRPr="00580360">
        <w:rPr>
          <w:b/>
        </w:rPr>
        <w:t xml:space="preserve"> </w:t>
      </w:r>
      <w:proofErr w:type="spellStart"/>
      <w:r w:rsidRPr="00580360">
        <w:rPr>
          <w:b/>
        </w:rPr>
        <w:t>extraşcolare</w:t>
      </w:r>
      <w:proofErr w:type="spellEnd"/>
      <w:r w:rsidRPr="00580360">
        <w:rPr>
          <w:b/>
        </w:rPr>
        <w:t xml:space="preserve"> și coordonatorul pentru proiecte educaționale europene </w:t>
      </w:r>
    </w:p>
    <w:p w14:paraId="6E939CF4" w14:textId="77777777" w:rsidR="008B10CF" w:rsidRPr="00580360" w:rsidRDefault="00000000" w:rsidP="00304984">
      <w:pPr>
        <w:spacing w:after="0" w:line="240" w:lineRule="auto"/>
        <w:ind w:left="0" w:firstLine="0"/>
      </w:pPr>
      <w:r w:rsidRPr="00580360">
        <w:rPr>
          <w:i/>
        </w:rPr>
        <w:t xml:space="preserve"> </w:t>
      </w:r>
    </w:p>
    <w:p w14:paraId="2FF933C7" w14:textId="64C6C4BA" w:rsidR="008B10CF" w:rsidRPr="00166E33" w:rsidRDefault="00000000" w:rsidP="00304984">
      <w:pPr>
        <w:spacing w:after="0" w:line="240" w:lineRule="auto"/>
        <w:ind w:left="0" w:firstLine="0"/>
        <w:rPr>
          <w:b/>
          <w:bCs/>
        </w:rPr>
      </w:pPr>
      <w:r w:rsidRPr="00166E33">
        <w:rPr>
          <w:b/>
          <w:bCs/>
        </w:rPr>
        <w:t xml:space="preserve">ART. </w:t>
      </w:r>
      <w:r w:rsidR="00456AF9" w:rsidRPr="00166E33">
        <w:rPr>
          <w:b/>
          <w:bCs/>
        </w:rPr>
        <w:t>5</w:t>
      </w:r>
      <w:r w:rsidR="00166E33" w:rsidRPr="00166E33">
        <w:rPr>
          <w:b/>
          <w:bCs/>
        </w:rPr>
        <w:t>7</w:t>
      </w:r>
      <w:r w:rsidRPr="00166E33">
        <w:rPr>
          <w:b/>
          <w:bCs/>
        </w:rPr>
        <w:t xml:space="preserve"> </w:t>
      </w:r>
    </w:p>
    <w:p w14:paraId="06442BF1" w14:textId="77777777" w:rsidR="008B10CF" w:rsidRPr="00580360" w:rsidRDefault="00000000" w:rsidP="00304984">
      <w:pPr>
        <w:numPr>
          <w:ilvl w:val="1"/>
          <w:numId w:val="59"/>
        </w:numPr>
        <w:spacing w:after="0" w:line="240" w:lineRule="auto"/>
        <w:ind w:left="0" w:firstLine="0"/>
      </w:pPr>
      <w:r w:rsidRPr="00580360">
        <w:t xml:space="preserve">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este, de regulă, un cadru didactic titular, propus de consiliul profesoral </w:t>
      </w:r>
      <w:proofErr w:type="spellStart"/>
      <w:r w:rsidRPr="00580360">
        <w:t>şi</w:t>
      </w:r>
      <w:proofErr w:type="spellEnd"/>
      <w:r w:rsidRPr="00580360">
        <w:t xml:space="preserve"> aprobat de către consiliul de </w:t>
      </w:r>
      <w:proofErr w:type="spellStart"/>
      <w:r w:rsidRPr="00580360">
        <w:t>administraţie</w:t>
      </w:r>
      <w:proofErr w:type="spellEnd"/>
      <w:r w:rsidRPr="00580360">
        <w:t xml:space="preserve">, în baza unor criterii specifice aprobate de către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0567D71" w14:textId="383B87FC" w:rsidR="008B10CF" w:rsidRPr="00580360" w:rsidRDefault="00000000" w:rsidP="00304984">
      <w:pPr>
        <w:numPr>
          <w:ilvl w:val="1"/>
          <w:numId w:val="59"/>
        </w:numPr>
        <w:spacing w:after="0" w:line="240" w:lineRule="auto"/>
        <w:ind w:left="0" w:firstLine="0"/>
      </w:pPr>
      <w:r w:rsidRPr="00580360">
        <w:t xml:space="preserve">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coordonează activitatea educativă din </w:t>
      </w:r>
      <w:r w:rsidR="00BA0EEF" w:rsidRPr="00580360">
        <w:t>Școala Gimnazială „Traian Dârjan”, Cluj-Napoca</w:t>
      </w:r>
      <w:r w:rsidRPr="00580360">
        <w:t xml:space="preserve"> </w:t>
      </w:r>
      <w:proofErr w:type="spellStart"/>
      <w:r w:rsidRPr="00580360">
        <w:t>iniţiază</w:t>
      </w:r>
      <w:proofErr w:type="spellEnd"/>
      <w:r w:rsidRPr="00580360">
        <w:t xml:space="preserve">, organizează </w:t>
      </w:r>
      <w:proofErr w:type="spellStart"/>
      <w:r w:rsidRPr="00580360">
        <w:t>şi</w:t>
      </w:r>
      <w:proofErr w:type="spellEnd"/>
      <w:r w:rsidRPr="00580360">
        <w:t xml:space="preserve"> </w:t>
      </w:r>
      <w:proofErr w:type="spellStart"/>
      <w:r w:rsidRPr="00580360">
        <w:t>desfăşoară</w:t>
      </w:r>
      <w:proofErr w:type="spellEnd"/>
      <w:r w:rsidRPr="00580360">
        <w:t xml:space="preserve"> </w:t>
      </w:r>
      <w:proofErr w:type="spellStart"/>
      <w:r w:rsidRPr="00580360">
        <w:t>activităţi</w:t>
      </w:r>
      <w:proofErr w:type="spellEnd"/>
      <w:r w:rsidRPr="00580360">
        <w:t xml:space="preserve"> </w:t>
      </w:r>
      <w:proofErr w:type="spellStart"/>
      <w:r w:rsidRPr="00580360">
        <w:rPr>
          <w:sz w:val="22"/>
        </w:rPr>
        <w:t>extracurriculare</w:t>
      </w:r>
      <w:proofErr w:type="spellEnd"/>
      <w:r w:rsidRPr="00580360">
        <w:rPr>
          <w:sz w:val="22"/>
        </w:rPr>
        <w:t xml:space="preserve"> și </w:t>
      </w:r>
      <w:proofErr w:type="spellStart"/>
      <w:r w:rsidRPr="00580360">
        <w:t>extraşcolare</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cu </w:t>
      </w:r>
      <w:proofErr w:type="spellStart"/>
      <w:r w:rsidRPr="00580360">
        <w:t>diriginţii</w:t>
      </w:r>
      <w:proofErr w:type="spellEnd"/>
      <w:r w:rsidRPr="00580360">
        <w:t xml:space="preserve">, cu responsabilul comisiei de </w:t>
      </w:r>
      <w:proofErr w:type="spellStart"/>
      <w:r w:rsidRPr="00580360">
        <w:t>învăţământ</w:t>
      </w:r>
      <w:proofErr w:type="spellEnd"/>
      <w:r w:rsidRPr="00580360">
        <w:t xml:space="preserve"> primar, cu consiliul reprezentativ al părinților/reprezentanților legali </w:t>
      </w:r>
      <w:proofErr w:type="spellStart"/>
      <w:r w:rsidRPr="00580360">
        <w:t>şi</w:t>
      </w:r>
      <w:proofErr w:type="spellEnd"/>
      <w:r w:rsidRPr="00580360">
        <w:t xml:space="preserve"> </w:t>
      </w:r>
      <w:proofErr w:type="spellStart"/>
      <w:r w:rsidRPr="00580360">
        <w:t>asociaţia</w:t>
      </w:r>
      <w:proofErr w:type="spellEnd"/>
      <w:r w:rsidRPr="00580360">
        <w:t xml:space="preserve"> de </w:t>
      </w:r>
      <w:proofErr w:type="spellStart"/>
      <w:r w:rsidRPr="00580360">
        <w:t>părinţi</w:t>
      </w:r>
      <w:proofErr w:type="spellEnd"/>
      <w:r w:rsidRPr="00580360">
        <w:t xml:space="preserve">, acolo unde aceasta există, cu </w:t>
      </w:r>
      <w:proofErr w:type="spellStart"/>
      <w:r w:rsidRPr="00580360">
        <w:t>reprezentanţi</w:t>
      </w:r>
      <w:proofErr w:type="spellEnd"/>
      <w:r w:rsidRPr="00580360">
        <w:t xml:space="preserve"> ai consiliului beneficiarilor primari, cu consilierul </w:t>
      </w:r>
      <w:proofErr w:type="spellStart"/>
      <w:r w:rsidRPr="00580360">
        <w:t>şcolar</w:t>
      </w:r>
      <w:proofErr w:type="spellEnd"/>
      <w:r w:rsidRPr="00580360">
        <w:t xml:space="preserve"> şi cu partenerii guvernamentali </w:t>
      </w:r>
      <w:proofErr w:type="spellStart"/>
      <w:r w:rsidRPr="00580360">
        <w:t>şi</w:t>
      </w:r>
      <w:proofErr w:type="spellEnd"/>
      <w:r w:rsidRPr="00580360">
        <w:t xml:space="preserve"> neguvernamentali. </w:t>
      </w:r>
    </w:p>
    <w:p w14:paraId="11171712" w14:textId="31F1081A" w:rsidR="008B10CF" w:rsidRPr="00580360" w:rsidRDefault="00000000" w:rsidP="00304984">
      <w:pPr>
        <w:numPr>
          <w:ilvl w:val="1"/>
          <w:numId w:val="59"/>
        </w:numPr>
        <w:spacing w:after="0" w:line="240" w:lineRule="auto"/>
        <w:ind w:left="0" w:firstLine="0"/>
      </w:pPr>
      <w:r w:rsidRPr="00580360">
        <w:t xml:space="preserve">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w:t>
      </w:r>
      <w:proofErr w:type="spellStart"/>
      <w:r w:rsidRPr="00580360">
        <w:t>îşi</w:t>
      </w:r>
      <w:proofErr w:type="spellEnd"/>
      <w:r w:rsidRPr="00580360">
        <w:t xml:space="preserve"> </w:t>
      </w:r>
      <w:proofErr w:type="spellStart"/>
      <w:r w:rsidRPr="00580360">
        <w:t>desfăşoară</w:t>
      </w:r>
      <w:proofErr w:type="spellEnd"/>
      <w:r w:rsidRPr="00580360">
        <w:t xml:space="preserve"> activitatea în baza prevederilor strategiilor </w:t>
      </w:r>
      <w:r w:rsidR="002B6ED6" w:rsidRPr="00580360">
        <w:t>Ministerului Educației și Cercetării</w:t>
      </w:r>
      <w:r w:rsidRPr="00580360">
        <w:t xml:space="preserve"> privind </w:t>
      </w:r>
      <w:proofErr w:type="spellStart"/>
      <w:r w:rsidRPr="00580360">
        <w:t>educaţia</w:t>
      </w:r>
      <w:proofErr w:type="spellEnd"/>
      <w:r w:rsidRPr="00580360">
        <w:t xml:space="preserve"> formală </w:t>
      </w:r>
      <w:proofErr w:type="spellStart"/>
      <w:r w:rsidRPr="00580360">
        <w:t>şi</w:t>
      </w:r>
      <w:proofErr w:type="spellEnd"/>
      <w:r w:rsidRPr="00580360">
        <w:t xml:space="preserve"> </w:t>
      </w:r>
      <w:proofErr w:type="spellStart"/>
      <w:r w:rsidRPr="00580360">
        <w:t>nonformală</w:t>
      </w:r>
      <w:proofErr w:type="spellEnd"/>
      <w:r w:rsidRPr="00580360">
        <w:t xml:space="preserve">. </w:t>
      </w:r>
    </w:p>
    <w:p w14:paraId="3DDCB7CD" w14:textId="77777777" w:rsidR="008B10CF" w:rsidRPr="00580360" w:rsidRDefault="00000000" w:rsidP="00304984">
      <w:pPr>
        <w:numPr>
          <w:ilvl w:val="1"/>
          <w:numId w:val="59"/>
        </w:numPr>
        <w:spacing w:after="0" w:line="240" w:lineRule="auto"/>
        <w:ind w:left="0"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stabileşte</w:t>
      </w:r>
      <w:proofErr w:type="spellEnd"/>
      <w:r w:rsidRPr="00580360">
        <w:t xml:space="preserve"> </w:t>
      </w:r>
      <w:proofErr w:type="spellStart"/>
      <w:r w:rsidRPr="00580360">
        <w:t>atribuţiile</w:t>
      </w:r>
      <w:proofErr w:type="spellEnd"/>
      <w:r w:rsidRPr="00580360">
        <w:t xml:space="preserve"> coordonatorului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în </w:t>
      </w:r>
      <w:proofErr w:type="spellStart"/>
      <w:r w:rsidRPr="00580360">
        <w:t>funcţie</w:t>
      </w:r>
      <w:proofErr w:type="spellEnd"/>
      <w:r w:rsidRPr="00580360">
        <w:t xml:space="preserve"> de prioritățile și specificul </w:t>
      </w:r>
      <w:proofErr w:type="spellStart"/>
      <w:r w:rsidRPr="00580360">
        <w:t>unităţii</w:t>
      </w:r>
      <w:proofErr w:type="spellEnd"/>
      <w:r w:rsidRPr="00580360">
        <w:t xml:space="preserve">. </w:t>
      </w:r>
    </w:p>
    <w:p w14:paraId="57840666" w14:textId="77777777" w:rsidR="008B10CF" w:rsidRPr="00580360" w:rsidRDefault="00000000" w:rsidP="00304984">
      <w:pPr>
        <w:numPr>
          <w:ilvl w:val="1"/>
          <w:numId w:val="59"/>
        </w:numPr>
        <w:spacing w:after="0" w:line="240" w:lineRule="auto"/>
        <w:ind w:left="0" w:firstLine="0"/>
      </w:pPr>
      <w:r w:rsidRPr="00580360">
        <w:t xml:space="preserve">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poate fi remunerat suplimentar din fonduri extrabugetare, conform </w:t>
      </w:r>
      <w:proofErr w:type="spellStart"/>
      <w:r w:rsidRPr="00580360">
        <w:t>legislaţiei</w:t>
      </w:r>
      <w:proofErr w:type="spellEnd"/>
      <w:r w:rsidRPr="00580360">
        <w:t xml:space="preserve"> în vigoare. </w:t>
      </w:r>
    </w:p>
    <w:p w14:paraId="7EF65BAE" w14:textId="4AAD6BC9" w:rsidR="008B10CF" w:rsidRPr="00580360" w:rsidRDefault="00000000" w:rsidP="00304984">
      <w:pPr>
        <w:numPr>
          <w:ilvl w:val="1"/>
          <w:numId w:val="59"/>
        </w:numPr>
        <w:spacing w:after="0" w:line="240" w:lineRule="auto"/>
        <w:ind w:left="0" w:firstLine="0"/>
      </w:pPr>
      <w:r w:rsidRPr="00580360">
        <w:t xml:space="preserve">În </w:t>
      </w:r>
      <w:proofErr w:type="spellStart"/>
      <w:r w:rsidRPr="00580360">
        <w:t>unitatile</w:t>
      </w:r>
      <w:proofErr w:type="spellEnd"/>
      <w:r w:rsidRPr="00580360">
        <w:t xml:space="preserve"> de învățământ preuniversitar care au obținut acreditare Erasmus+ sau, în lipsa acreditării, în unitățile de învățământ în care se derulează mai mult de trei proiecte din cadrul unor programe ale UE în domeniul educației sau formării profesionale, directorul poate numi, după consultarea consiliului profesoral, în baza hotărârii consiliului de administrație, un coordonator pentru proiecte </w:t>
      </w:r>
      <w:proofErr w:type="spellStart"/>
      <w:r w:rsidRPr="00580360">
        <w:t>educationale</w:t>
      </w:r>
      <w:proofErr w:type="spellEnd"/>
      <w:r w:rsidRPr="00580360">
        <w:t xml:space="preserve"> europene. În cazul in care </w:t>
      </w:r>
      <w:r w:rsidR="00BA0EEF" w:rsidRPr="00580360">
        <w:t>Școala Gimnazială „Traian Dârjan”, Cluj-</w:t>
      </w:r>
      <w:proofErr w:type="spellStart"/>
      <w:r w:rsidR="00BA0EEF" w:rsidRPr="00580360">
        <w:t>Napoca</w:t>
      </w:r>
      <w:r w:rsidRPr="00580360">
        <w:t>nu</w:t>
      </w:r>
      <w:proofErr w:type="spellEnd"/>
      <w:r w:rsidRPr="00580360">
        <w:t xml:space="preserve"> este acreditată sau derulează mai puțin de trei proiecte din cadrul unor programe ale UE în domeniul educației sau formării profesionale, atribuțiile coordonatorului pentru proiecte educaționale </w:t>
      </w:r>
      <w:r w:rsidRPr="00580360">
        <w:lastRenderedPageBreak/>
        <w:t xml:space="preserve">europene sunt îndeplinite de 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w:t>
      </w:r>
    </w:p>
    <w:p w14:paraId="4C28203D" w14:textId="21384EC4" w:rsidR="008B10CF" w:rsidRPr="00166E33" w:rsidRDefault="00000000" w:rsidP="00304984">
      <w:pPr>
        <w:spacing w:after="0" w:line="240" w:lineRule="auto"/>
        <w:ind w:left="0" w:firstLine="0"/>
        <w:rPr>
          <w:b/>
          <w:bCs/>
        </w:rPr>
      </w:pPr>
      <w:r w:rsidRPr="00166E33">
        <w:rPr>
          <w:b/>
          <w:bCs/>
        </w:rPr>
        <w:t xml:space="preserve">ART. </w:t>
      </w:r>
      <w:r w:rsidR="00955474" w:rsidRPr="00166E33">
        <w:rPr>
          <w:b/>
          <w:bCs/>
        </w:rPr>
        <w:t>5</w:t>
      </w:r>
      <w:r w:rsidR="00166E33" w:rsidRPr="00166E33">
        <w:rPr>
          <w:b/>
          <w:bCs/>
        </w:rPr>
        <w:t>8</w:t>
      </w:r>
      <w:r w:rsidRPr="00166E33">
        <w:rPr>
          <w:b/>
          <w:bCs/>
        </w:rPr>
        <w:t xml:space="preserve"> </w:t>
      </w:r>
    </w:p>
    <w:p w14:paraId="3A69B215" w14:textId="6EC3B1B7" w:rsidR="008B10CF" w:rsidRPr="00580360" w:rsidRDefault="00000000" w:rsidP="00304984">
      <w:pPr>
        <w:spacing w:after="0" w:line="240" w:lineRule="auto"/>
        <w:ind w:left="0" w:firstLine="0"/>
      </w:pPr>
      <w:r w:rsidRPr="00580360">
        <w:t xml:space="preserve">(1) </w:t>
      </w:r>
      <w:r w:rsidR="00166E33">
        <w:tab/>
      </w:r>
      <w:r w:rsidRPr="00580360">
        <w:t xml:space="preserve">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are următoarele </w:t>
      </w:r>
      <w:proofErr w:type="spellStart"/>
      <w:r w:rsidRPr="00580360">
        <w:t>atribuţii</w:t>
      </w:r>
      <w:proofErr w:type="spellEnd"/>
      <w:r w:rsidRPr="00580360">
        <w:t xml:space="preserve">: </w:t>
      </w:r>
    </w:p>
    <w:p w14:paraId="03E19504" w14:textId="6485A201" w:rsidR="008B10CF" w:rsidRPr="00580360" w:rsidRDefault="00000000" w:rsidP="00304984">
      <w:pPr>
        <w:numPr>
          <w:ilvl w:val="1"/>
          <w:numId w:val="60"/>
        </w:numPr>
        <w:spacing w:after="0" w:line="240" w:lineRule="auto"/>
        <w:ind w:left="0" w:firstLine="0"/>
      </w:pPr>
      <w:r w:rsidRPr="00580360">
        <w:t xml:space="preserve">coordonează, monitorizează </w:t>
      </w:r>
      <w:proofErr w:type="spellStart"/>
      <w:r w:rsidRPr="00580360">
        <w:t>şi</w:t>
      </w:r>
      <w:proofErr w:type="spellEnd"/>
      <w:r w:rsidRPr="00580360">
        <w:t xml:space="preserve"> evaluează activitatea educativă </w:t>
      </w:r>
      <w:proofErr w:type="spellStart"/>
      <w:r w:rsidRPr="00580360">
        <w:t>nonformală</w:t>
      </w:r>
      <w:proofErr w:type="spellEnd"/>
      <w:r w:rsidRPr="00580360">
        <w:t xml:space="preserve"> din </w:t>
      </w:r>
      <w:r w:rsidR="00BA0EEF" w:rsidRPr="00580360">
        <w:t>Școala Gimnazială „Traian Dârjan”, Cluj-Napoca</w:t>
      </w:r>
      <w:r w:rsidRPr="00580360">
        <w:t xml:space="preserve">; </w:t>
      </w:r>
    </w:p>
    <w:p w14:paraId="001E7593" w14:textId="77777777" w:rsidR="008B10CF" w:rsidRPr="00580360" w:rsidRDefault="00000000" w:rsidP="00304984">
      <w:pPr>
        <w:numPr>
          <w:ilvl w:val="1"/>
          <w:numId w:val="60"/>
        </w:numPr>
        <w:spacing w:after="0" w:line="240" w:lineRule="auto"/>
        <w:ind w:left="0" w:firstLine="0"/>
      </w:pPr>
      <w:r w:rsidRPr="00580360">
        <w:t xml:space="preserve">avizează planificarea </w:t>
      </w:r>
      <w:proofErr w:type="spellStart"/>
      <w:r w:rsidRPr="00580360">
        <w:t>activităţilor</w:t>
      </w:r>
      <w:proofErr w:type="spellEnd"/>
      <w:r w:rsidRPr="00580360">
        <w:t xml:space="preserve"> din cadrul programului </w:t>
      </w:r>
      <w:proofErr w:type="spellStart"/>
      <w:r w:rsidRPr="00580360">
        <w:t>activităţilor</w:t>
      </w:r>
      <w:proofErr w:type="spellEnd"/>
      <w:r w:rsidRPr="00580360">
        <w:t xml:space="preserve"> educative ale clasei/grupei; </w:t>
      </w:r>
    </w:p>
    <w:p w14:paraId="2B9147F1" w14:textId="77777777" w:rsidR="008B10CF" w:rsidRPr="00580360" w:rsidRDefault="00000000" w:rsidP="00304984">
      <w:pPr>
        <w:numPr>
          <w:ilvl w:val="1"/>
          <w:numId w:val="60"/>
        </w:numPr>
        <w:spacing w:after="0" w:line="240" w:lineRule="auto"/>
        <w:ind w:left="0" w:firstLine="0"/>
      </w:pPr>
      <w:r w:rsidRPr="00580360">
        <w:t xml:space="preserve">elaborează proiectul programului/calendarului </w:t>
      </w:r>
      <w:proofErr w:type="spellStart"/>
      <w:r w:rsidRPr="00580360">
        <w:t>activităţilor</w:t>
      </w:r>
      <w:proofErr w:type="spellEnd"/>
      <w:r w:rsidRPr="00580360">
        <w:t xml:space="preserv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ale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conformitate cu planul de dezvoltare </w:t>
      </w:r>
      <w:proofErr w:type="spellStart"/>
      <w:r w:rsidRPr="00580360">
        <w:t>instituţională</w:t>
      </w:r>
      <w:proofErr w:type="spellEnd"/>
      <w:r w:rsidRPr="00580360">
        <w:t xml:space="preserve">, cu </w:t>
      </w:r>
      <w:proofErr w:type="spellStart"/>
      <w:r w:rsidRPr="00580360">
        <w:t>direcţiile</w:t>
      </w:r>
      <w:proofErr w:type="spellEnd"/>
      <w:r w:rsidRPr="00580360">
        <w:t xml:space="preserve"> stabilite de către inspectoratul </w:t>
      </w:r>
      <w:proofErr w:type="spellStart"/>
      <w:r w:rsidRPr="00580360">
        <w:t>şcolar</w:t>
      </w:r>
      <w:proofErr w:type="spellEnd"/>
      <w:r w:rsidRPr="00580360">
        <w:t xml:space="preserve"> </w:t>
      </w:r>
      <w:proofErr w:type="spellStart"/>
      <w:r w:rsidRPr="00580360">
        <w:t>şi</w:t>
      </w:r>
      <w:proofErr w:type="spellEnd"/>
      <w:r w:rsidRPr="00580360">
        <w:t xml:space="preserve"> minister, cu nevoile și interesele beneficiarilor primari, în urma consultării consiliului reprezentativ al părinților/reprezentanților legali,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w:t>
      </w:r>
      <w:proofErr w:type="spellStart"/>
      <w:r w:rsidRPr="00580360">
        <w:t>şi</w:t>
      </w:r>
      <w:proofErr w:type="spellEnd"/>
      <w:r w:rsidRPr="00580360">
        <w:t xml:space="preserve"> a beneficiarilor primari, </w:t>
      </w:r>
      <w:proofErr w:type="spellStart"/>
      <w:r w:rsidRPr="00580360">
        <w:t>şi</w:t>
      </w:r>
      <w:proofErr w:type="spellEnd"/>
      <w:r w:rsidRPr="00580360">
        <w:t xml:space="preserve"> îl supune spre aprobare consiliului de </w:t>
      </w:r>
      <w:proofErr w:type="spellStart"/>
      <w:r w:rsidRPr="00580360">
        <w:t>administraţie</w:t>
      </w:r>
      <w:proofErr w:type="spellEnd"/>
      <w:r w:rsidRPr="00580360">
        <w:t xml:space="preserve">; </w:t>
      </w:r>
    </w:p>
    <w:p w14:paraId="7F81C396" w14:textId="77777777" w:rsidR="008B10CF" w:rsidRPr="00580360" w:rsidRDefault="00000000" w:rsidP="00304984">
      <w:pPr>
        <w:numPr>
          <w:ilvl w:val="1"/>
          <w:numId w:val="60"/>
        </w:numPr>
        <w:spacing w:after="0" w:line="240" w:lineRule="auto"/>
        <w:ind w:left="0" w:firstLine="0"/>
      </w:pPr>
      <w:r w:rsidRPr="00580360">
        <w:t xml:space="preserve">elaborează, propune </w:t>
      </w:r>
      <w:proofErr w:type="spellStart"/>
      <w:r w:rsidRPr="00580360">
        <w:t>şi</w:t>
      </w:r>
      <w:proofErr w:type="spellEnd"/>
      <w:r w:rsidRPr="00580360">
        <w:t xml:space="preserve"> implementează proiecte de programe educative; </w:t>
      </w:r>
    </w:p>
    <w:p w14:paraId="30395451" w14:textId="77777777" w:rsidR="008B10CF" w:rsidRPr="00580360" w:rsidRDefault="00000000" w:rsidP="00304984">
      <w:pPr>
        <w:numPr>
          <w:ilvl w:val="1"/>
          <w:numId w:val="60"/>
        </w:numPr>
        <w:spacing w:after="0" w:line="240" w:lineRule="auto"/>
        <w:ind w:left="0" w:firstLine="0"/>
      </w:pPr>
      <w:r w:rsidRPr="00580360">
        <w:t xml:space="preserve">identifică tipurile de </w:t>
      </w:r>
      <w:proofErr w:type="spellStart"/>
      <w:r w:rsidRPr="00580360">
        <w:t>activităţi</w:t>
      </w:r>
      <w:proofErr w:type="spellEnd"/>
      <w:r w:rsidRPr="00580360">
        <w:t xml:space="preserve"> educative </w:t>
      </w:r>
      <w:proofErr w:type="spellStart"/>
      <w:r w:rsidRPr="00580360">
        <w:t>extraşcolare</w:t>
      </w:r>
      <w:proofErr w:type="spellEnd"/>
      <w:r w:rsidRPr="00580360">
        <w:t xml:space="preserve"> care corespund nevoilor și intereselor beneficiarilor primari, precum </w:t>
      </w:r>
      <w:proofErr w:type="spellStart"/>
      <w:r w:rsidRPr="00580360">
        <w:t>şi</w:t>
      </w:r>
      <w:proofErr w:type="spellEnd"/>
      <w:r w:rsidRPr="00580360">
        <w:t xml:space="preserve"> </w:t>
      </w:r>
      <w:proofErr w:type="spellStart"/>
      <w:r w:rsidRPr="00580360">
        <w:t>posibilităţile</w:t>
      </w:r>
      <w:proofErr w:type="spellEnd"/>
      <w:r w:rsidRPr="00580360">
        <w:t xml:space="preserve"> de realizare a acestora, prin consultarea beneficiarilor primari, a consiliului reprezentativ al părinților/reprezentanților legali </w:t>
      </w:r>
      <w:proofErr w:type="spellStart"/>
      <w:r w:rsidRPr="00580360">
        <w:t>şi</w:t>
      </w:r>
      <w:proofErr w:type="spellEnd"/>
      <w:r w:rsidRPr="00580360">
        <w:t xml:space="preserve">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w:t>
      </w:r>
    </w:p>
    <w:p w14:paraId="226486F6" w14:textId="77777777" w:rsidR="008B10CF" w:rsidRPr="00580360" w:rsidRDefault="00000000" w:rsidP="00304984">
      <w:pPr>
        <w:numPr>
          <w:ilvl w:val="1"/>
          <w:numId w:val="60"/>
        </w:numPr>
        <w:spacing w:after="0" w:line="240" w:lineRule="auto"/>
        <w:ind w:left="0" w:firstLine="0"/>
      </w:pPr>
      <w:r w:rsidRPr="00580360">
        <w:t xml:space="preserve">prezintă consiliului de </w:t>
      </w:r>
      <w:proofErr w:type="spellStart"/>
      <w:r w:rsidRPr="00580360">
        <w:t>administraţie</w:t>
      </w:r>
      <w:proofErr w:type="spellEnd"/>
      <w:r w:rsidRPr="00580360">
        <w:t xml:space="preserve"> rapoarte anuale privind activitatea educativă </w:t>
      </w:r>
      <w:proofErr w:type="spellStart"/>
      <w:r w:rsidRPr="00580360">
        <w:t>şi</w:t>
      </w:r>
      <w:proofErr w:type="spellEnd"/>
      <w:r w:rsidRPr="00580360">
        <w:t xml:space="preserve"> rezultatele acesteia; </w:t>
      </w:r>
    </w:p>
    <w:p w14:paraId="059A558D" w14:textId="3E23E80C" w:rsidR="008B10CF" w:rsidRPr="00580360" w:rsidRDefault="00000000" w:rsidP="00304984">
      <w:pPr>
        <w:numPr>
          <w:ilvl w:val="1"/>
          <w:numId w:val="60"/>
        </w:numPr>
        <w:spacing w:after="0" w:line="240" w:lineRule="auto"/>
        <w:ind w:left="0" w:firstLine="0"/>
      </w:pPr>
      <w:r w:rsidRPr="00580360">
        <w:t xml:space="preserve">diseminează </w:t>
      </w:r>
      <w:proofErr w:type="spellStart"/>
      <w:r w:rsidRPr="00580360">
        <w:t>informaţiile</w:t>
      </w:r>
      <w:proofErr w:type="spellEnd"/>
      <w:r w:rsidRPr="00580360">
        <w:t xml:space="preserve"> privind </w:t>
      </w:r>
      <w:proofErr w:type="spellStart"/>
      <w:r w:rsidRPr="00580360">
        <w:t>activităţile</w:t>
      </w:r>
      <w:proofErr w:type="spellEnd"/>
      <w:r w:rsidRPr="00580360">
        <w:t xml:space="preserve"> educative derulate în </w:t>
      </w:r>
      <w:r w:rsidR="00BA0EEF" w:rsidRPr="00580360">
        <w:t xml:space="preserve">Școala Gimnazială „Traian Dârjan”, Cluj-Napoca </w:t>
      </w:r>
      <w:r w:rsidRPr="00580360">
        <w:t xml:space="preserve">; </w:t>
      </w:r>
    </w:p>
    <w:p w14:paraId="0CD0AEF5" w14:textId="77777777" w:rsidR="008B10CF" w:rsidRPr="00580360" w:rsidRDefault="00000000" w:rsidP="00304984">
      <w:pPr>
        <w:numPr>
          <w:ilvl w:val="1"/>
          <w:numId w:val="60"/>
        </w:numPr>
        <w:spacing w:after="0" w:line="240" w:lineRule="auto"/>
        <w:ind w:left="0" w:firstLine="0"/>
      </w:pPr>
      <w:r w:rsidRPr="00580360">
        <w:t xml:space="preserve">facilitează implicarea consiliului reprezentativ al părinților/reprezentanților legali </w:t>
      </w:r>
      <w:proofErr w:type="spellStart"/>
      <w:r w:rsidRPr="00580360">
        <w:t>şi</w:t>
      </w:r>
      <w:proofErr w:type="spellEnd"/>
      <w:r w:rsidRPr="00580360">
        <w:t xml:space="preserve">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w:t>
      </w:r>
      <w:proofErr w:type="spellStart"/>
      <w:r w:rsidRPr="00580360">
        <w:t>şi</w:t>
      </w:r>
      <w:proofErr w:type="spellEnd"/>
      <w:r w:rsidRPr="00580360">
        <w:t xml:space="preserve"> a partenerilor </w:t>
      </w:r>
      <w:proofErr w:type="spellStart"/>
      <w:r w:rsidRPr="00580360">
        <w:t>educaţionali</w:t>
      </w:r>
      <w:proofErr w:type="spellEnd"/>
      <w:r w:rsidRPr="00580360">
        <w:t xml:space="preserve"> în </w:t>
      </w:r>
      <w:proofErr w:type="spellStart"/>
      <w:r w:rsidRPr="00580360">
        <w:t>activităţile</w:t>
      </w:r>
      <w:proofErr w:type="spellEnd"/>
      <w:r w:rsidRPr="00580360">
        <w:t xml:space="preserve"> educative; </w:t>
      </w:r>
    </w:p>
    <w:p w14:paraId="46A42342" w14:textId="7444B4C7" w:rsidR="008B10CF" w:rsidRPr="00580360" w:rsidRDefault="00000000" w:rsidP="00304984">
      <w:pPr>
        <w:numPr>
          <w:ilvl w:val="1"/>
          <w:numId w:val="60"/>
        </w:numPr>
        <w:spacing w:after="0" w:line="240" w:lineRule="auto"/>
        <w:ind w:left="0" w:firstLine="0"/>
      </w:pPr>
      <w:r w:rsidRPr="00580360">
        <w:t xml:space="preserve">elaborează tematici </w:t>
      </w:r>
      <w:proofErr w:type="spellStart"/>
      <w:r w:rsidRPr="00580360">
        <w:t>şi</w:t>
      </w:r>
      <w:proofErr w:type="spellEnd"/>
      <w:r w:rsidRPr="00580360">
        <w:t xml:space="preserve"> propune forme de </w:t>
      </w:r>
      <w:proofErr w:type="spellStart"/>
      <w:r w:rsidRPr="00580360">
        <w:t>desfăşurare</w:t>
      </w:r>
      <w:proofErr w:type="spellEnd"/>
      <w:r w:rsidRPr="00580360">
        <w:t xml:space="preserve"> a </w:t>
      </w:r>
      <w:proofErr w:type="spellStart"/>
      <w:r w:rsidRPr="00580360">
        <w:t>consultaţiilor</w:t>
      </w:r>
      <w:proofErr w:type="spellEnd"/>
      <w:r w:rsidRPr="00580360">
        <w:t xml:space="preserve"> cu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pe teme educative; </w:t>
      </w:r>
    </w:p>
    <w:p w14:paraId="21E96DD9" w14:textId="77777777" w:rsidR="008B10CF" w:rsidRPr="00580360" w:rsidRDefault="00000000" w:rsidP="00304984">
      <w:pPr>
        <w:numPr>
          <w:ilvl w:val="1"/>
          <w:numId w:val="60"/>
        </w:numPr>
        <w:spacing w:after="0" w:line="240" w:lineRule="auto"/>
        <w:ind w:left="0" w:firstLine="0"/>
      </w:pPr>
      <w:r w:rsidRPr="00580360">
        <w:t xml:space="preserve">propune/elaborează instrumente de evaluare a </w:t>
      </w:r>
      <w:proofErr w:type="spellStart"/>
      <w:r w:rsidRPr="00580360">
        <w:t>activităţii</w:t>
      </w:r>
      <w:proofErr w:type="spellEnd"/>
      <w:r w:rsidRPr="00580360">
        <w:t xml:space="preserve"> educative </w:t>
      </w:r>
      <w:proofErr w:type="spellStart"/>
      <w:r w:rsidRPr="00580360">
        <w:t>nonformale</w:t>
      </w:r>
      <w:proofErr w:type="spellEnd"/>
      <w:r w:rsidRPr="00580360">
        <w:t xml:space="preserve"> </w:t>
      </w:r>
      <w:proofErr w:type="spellStart"/>
      <w:r w:rsidRPr="00580360">
        <w:t>desfăşurate</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327F3A1" w14:textId="1FB305B9" w:rsidR="008B10CF" w:rsidRPr="00580360" w:rsidRDefault="00000000" w:rsidP="00304984">
      <w:pPr>
        <w:numPr>
          <w:ilvl w:val="1"/>
          <w:numId w:val="60"/>
        </w:numPr>
        <w:spacing w:after="0" w:line="240" w:lineRule="auto"/>
        <w:ind w:left="0" w:firstLine="0"/>
      </w:pPr>
      <w:r w:rsidRPr="00580360">
        <w:t xml:space="preserve">facilitează, alături de cadrele didactice coordonatoare de proiecte, mobilitățile  cu scop de învățare pentru  elevi și cadre didactice, în țară sau în străinătate,  în programele UE de educație și formare profesională sau în cadrul unor programe ale partenerilor educaționali, în cazul în care </w:t>
      </w:r>
      <w:r w:rsidR="00BA0EEF" w:rsidRPr="00580360">
        <w:t>Școala Gimnazială „Traian Dârjan”, Cluj-Napoca</w:t>
      </w:r>
      <w:r w:rsidR="00955474" w:rsidRPr="00580360">
        <w:t xml:space="preserve"> </w:t>
      </w:r>
      <w:r w:rsidRPr="00580360">
        <w:t xml:space="preserve">nu are un coordonator pentru proiecte educaționale europene; </w:t>
      </w:r>
    </w:p>
    <w:p w14:paraId="7EBA1A23" w14:textId="77777777" w:rsidR="008B10CF" w:rsidRPr="00580360" w:rsidRDefault="00000000" w:rsidP="00304984">
      <w:pPr>
        <w:numPr>
          <w:ilvl w:val="1"/>
          <w:numId w:val="60"/>
        </w:numPr>
        <w:spacing w:after="0" w:line="240" w:lineRule="auto"/>
        <w:ind w:left="0" w:firstLine="0"/>
      </w:pPr>
      <w:r w:rsidRPr="00580360">
        <w:t xml:space="preserve">analizează oferta furnizorilor de educație extrașcolară și înaintează consiliului de administrație propuneri de parteneriat în funcție de resursele existente umane, materiale și financiare existente la nivelul unității de învățământ; </w:t>
      </w:r>
    </w:p>
    <w:p w14:paraId="4489A8D3" w14:textId="1B3F7673" w:rsidR="008B10CF" w:rsidRPr="00580360" w:rsidRDefault="00000000" w:rsidP="00304984">
      <w:pPr>
        <w:numPr>
          <w:ilvl w:val="1"/>
          <w:numId w:val="60"/>
        </w:numPr>
        <w:spacing w:after="0" w:line="240" w:lineRule="auto"/>
        <w:ind w:left="0" w:firstLine="0"/>
      </w:pPr>
      <w:r w:rsidRPr="00580360">
        <w:t xml:space="preserve">inițiază și susține </w:t>
      </w:r>
      <w:proofErr w:type="spellStart"/>
      <w:r w:rsidRPr="00580360">
        <w:t>colaborare</w:t>
      </w:r>
      <w:r w:rsidR="00220B6B" w:rsidRPr="00580360">
        <w:t>Școlii</w:t>
      </w:r>
      <w:proofErr w:type="spellEnd"/>
      <w:r w:rsidR="00220B6B" w:rsidRPr="00580360">
        <w:t xml:space="preserve"> Gimnaziale „Traian Dârjan”, Cluj-Napoca</w:t>
      </w:r>
      <w:r w:rsidRPr="00580360">
        <w:t xml:space="preserve"> cu unitățile de educație extrașcolară din localitate/județ; </w:t>
      </w:r>
    </w:p>
    <w:p w14:paraId="701E8715" w14:textId="77777777" w:rsidR="008B10CF" w:rsidRPr="00580360" w:rsidRDefault="00000000" w:rsidP="00304984">
      <w:pPr>
        <w:numPr>
          <w:ilvl w:val="1"/>
          <w:numId w:val="60"/>
        </w:numPr>
        <w:spacing w:after="0" w:line="240" w:lineRule="auto"/>
        <w:ind w:left="0" w:firstLine="0"/>
      </w:pPr>
      <w:r w:rsidRPr="00580360">
        <w:t xml:space="preserve">se asigură că rezultatele învățării dobândite de preșcolari/elevi prin participarea la programe și proiecte școlare și extrașcolare sunt recunoscute prin adeverințe, diplome sau certificate acordate de unitățile de învățământ preuniversitar sau partenerii acestora, respectiv sunt incluse în portofoliul educațional al beneficiarului primar. </w:t>
      </w:r>
    </w:p>
    <w:p w14:paraId="5E312810" w14:textId="77777777" w:rsidR="008B10CF" w:rsidRPr="00580360" w:rsidRDefault="00000000" w:rsidP="00304984">
      <w:pPr>
        <w:numPr>
          <w:ilvl w:val="1"/>
          <w:numId w:val="60"/>
        </w:numPr>
        <w:spacing w:after="0" w:line="240" w:lineRule="auto"/>
        <w:ind w:left="0" w:firstLine="0"/>
      </w:pPr>
      <w:r w:rsidRPr="00580360">
        <w:t xml:space="preserve">susține cadrele didactice în adaptarea proiectelor </w:t>
      </w:r>
      <w:proofErr w:type="spellStart"/>
      <w:r w:rsidRPr="00580360">
        <w:t>şi</w:t>
      </w:r>
      <w:proofErr w:type="spellEnd"/>
      <w:r w:rsidRPr="00580360">
        <w:t xml:space="preserve"> programelor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la nevoile beneficiarilor primari cu cerințe educaționale speciale. </w:t>
      </w:r>
    </w:p>
    <w:p w14:paraId="1EDADC56" w14:textId="77777777" w:rsidR="008B10CF" w:rsidRPr="00580360" w:rsidRDefault="00000000" w:rsidP="00304984">
      <w:pPr>
        <w:numPr>
          <w:ilvl w:val="1"/>
          <w:numId w:val="60"/>
        </w:numPr>
        <w:spacing w:after="0" w:line="240" w:lineRule="auto"/>
        <w:ind w:left="0" w:firstLine="0"/>
      </w:pPr>
      <w:r w:rsidRPr="00580360">
        <w:t xml:space="preserve">orice alte </w:t>
      </w:r>
      <w:proofErr w:type="spellStart"/>
      <w:r w:rsidRPr="00580360">
        <w:t>atribuţii</w:t>
      </w:r>
      <w:proofErr w:type="spellEnd"/>
      <w:r w:rsidRPr="00580360">
        <w:t xml:space="preserve"> rezultând din </w:t>
      </w:r>
      <w:proofErr w:type="spellStart"/>
      <w:r w:rsidRPr="00580360">
        <w:t>legislaţia</w:t>
      </w:r>
      <w:proofErr w:type="spellEnd"/>
      <w:r w:rsidRPr="00580360">
        <w:t xml:space="preserve"> în vigoare. </w:t>
      </w:r>
    </w:p>
    <w:p w14:paraId="4D437FA5" w14:textId="77777777" w:rsidR="008B10CF" w:rsidRPr="00580360" w:rsidRDefault="00000000" w:rsidP="00304984">
      <w:pPr>
        <w:spacing w:after="0" w:line="240" w:lineRule="auto"/>
        <w:ind w:left="0" w:firstLine="0"/>
      </w:pPr>
      <w:r w:rsidRPr="00580360">
        <w:t xml:space="preserve">(2) Portofoliul coordonatorului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w:t>
      </w:r>
      <w:proofErr w:type="spellStart"/>
      <w:r w:rsidRPr="00580360">
        <w:t>conţine</w:t>
      </w:r>
      <w:proofErr w:type="spellEnd"/>
      <w:r w:rsidRPr="00580360">
        <w:t xml:space="preserve">: </w:t>
      </w:r>
    </w:p>
    <w:p w14:paraId="3184C3D2" w14:textId="30B818E6" w:rsidR="008B10CF" w:rsidRPr="00580360" w:rsidRDefault="00000000" w:rsidP="00304984">
      <w:pPr>
        <w:numPr>
          <w:ilvl w:val="0"/>
          <w:numId w:val="61"/>
        </w:numPr>
        <w:spacing w:after="0" w:line="240" w:lineRule="auto"/>
        <w:ind w:left="0" w:firstLine="0"/>
      </w:pPr>
      <w:r w:rsidRPr="00580360">
        <w:t xml:space="preserve">oferta </w:t>
      </w:r>
      <w:proofErr w:type="spellStart"/>
      <w:r w:rsidRPr="00580360">
        <w:t>educaţională</w:t>
      </w:r>
      <w:proofErr w:type="spellEnd"/>
      <w:r w:rsidRPr="00580360">
        <w:t xml:space="preserve"> </w:t>
      </w:r>
      <w:r w:rsidR="00220B6B" w:rsidRPr="00580360">
        <w:t>Școlii Gimnaziale „Traian Dârjan”, Cluj-Napoca</w:t>
      </w:r>
      <w:r w:rsidRPr="00580360">
        <w:t xml:space="preserve"> în domeniul </w:t>
      </w:r>
      <w:proofErr w:type="spellStart"/>
      <w:r w:rsidRPr="00580360">
        <w:t>activităţii</w:t>
      </w:r>
      <w:proofErr w:type="spellEnd"/>
      <w:r w:rsidRPr="00580360">
        <w:t xml:space="preserve"> educative </w:t>
      </w:r>
      <w:proofErr w:type="spellStart"/>
      <w:r w:rsidRPr="00580360">
        <w:t>extraşcolare</w:t>
      </w:r>
      <w:proofErr w:type="spellEnd"/>
      <w:r w:rsidRPr="00580360">
        <w:t xml:space="preserve">; </w:t>
      </w:r>
    </w:p>
    <w:p w14:paraId="4D5911D3" w14:textId="77777777" w:rsidR="008B10CF" w:rsidRPr="00580360" w:rsidRDefault="00000000" w:rsidP="00304984">
      <w:pPr>
        <w:numPr>
          <w:ilvl w:val="0"/>
          <w:numId w:val="61"/>
        </w:numPr>
        <w:spacing w:after="0" w:line="240" w:lineRule="auto"/>
        <w:ind w:left="0" w:firstLine="0"/>
      </w:pPr>
      <w:r w:rsidRPr="00580360">
        <w:t xml:space="preserve">planul anual al </w:t>
      </w:r>
      <w:proofErr w:type="spellStart"/>
      <w:r w:rsidRPr="00580360">
        <w:t>activităţii</w:t>
      </w:r>
      <w:proofErr w:type="spellEnd"/>
      <w:r w:rsidRPr="00580360">
        <w:t xml:space="preserve"> educative </w:t>
      </w:r>
      <w:proofErr w:type="spellStart"/>
      <w:r w:rsidRPr="00580360">
        <w:t>extraşcolare</w:t>
      </w:r>
      <w:proofErr w:type="spellEnd"/>
      <w:r w:rsidRPr="00580360">
        <w:t xml:space="preserve">; </w:t>
      </w:r>
    </w:p>
    <w:p w14:paraId="6D0DB0E1" w14:textId="77777777" w:rsidR="008B10CF" w:rsidRPr="00580360" w:rsidRDefault="00000000" w:rsidP="00304984">
      <w:pPr>
        <w:numPr>
          <w:ilvl w:val="0"/>
          <w:numId w:val="61"/>
        </w:numPr>
        <w:spacing w:after="0" w:line="240" w:lineRule="auto"/>
        <w:ind w:left="0" w:firstLine="0"/>
      </w:pPr>
      <w:r w:rsidRPr="00580360">
        <w:t xml:space="preserve">programe de parteneriat pentru realizarea de </w:t>
      </w:r>
      <w:proofErr w:type="spellStart"/>
      <w:r w:rsidRPr="00580360">
        <w:t>activităţi</w:t>
      </w:r>
      <w:proofErr w:type="spellEnd"/>
      <w:r w:rsidRPr="00580360">
        <w:t xml:space="preserve"> educative </w:t>
      </w:r>
      <w:proofErr w:type="spellStart"/>
      <w:r w:rsidRPr="00580360">
        <w:t>extraşcolare</w:t>
      </w:r>
      <w:proofErr w:type="spellEnd"/>
      <w:r w:rsidRPr="00580360">
        <w:t xml:space="preserve">; </w:t>
      </w:r>
    </w:p>
    <w:p w14:paraId="414790CA" w14:textId="77777777" w:rsidR="008B10CF" w:rsidRPr="00580360" w:rsidRDefault="00000000" w:rsidP="00304984">
      <w:pPr>
        <w:numPr>
          <w:ilvl w:val="0"/>
          <w:numId w:val="61"/>
        </w:numPr>
        <w:spacing w:after="0" w:line="240" w:lineRule="auto"/>
        <w:ind w:left="0" w:firstLine="0"/>
      </w:pPr>
      <w:r w:rsidRPr="00580360">
        <w:t xml:space="preserve">programe educative de prevenire </w:t>
      </w:r>
      <w:proofErr w:type="spellStart"/>
      <w:r w:rsidRPr="00580360">
        <w:t>şi</w:t>
      </w:r>
      <w:proofErr w:type="spellEnd"/>
      <w:r w:rsidRPr="00580360">
        <w:t xml:space="preserve"> </w:t>
      </w:r>
      <w:proofErr w:type="spellStart"/>
      <w:r w:rsidRPr="00580360">
        <w:t>intervenţie</w:t>
      </w:r>
      <w:proofErr w:type="spellEnd"/>
      <w:r w:rsidRPr="00580360">
        <w:t xml:space="preserve">; </w:t>
      </w:r>
    </w:p>
    <w:p w14:paraId="718A6255" w14:textId="77777777" w:rsidR="008B10CF" w:rsidRPr="00580360" w:rsidRDefault="00000000" w:rsidP="00304984">
      <w:pPr>
        <w:numPr>
          <w:ilvl w:val="0"/>
          <w:numId w:val="61"/>
        </w:numPr>
        <w:spacing w:after="0" w:line="240" w:lineRule="auto"/>
        <w:ind w:left="0" w:firstLine="0"/>
      </w:pPr>
      <w:proofErr w:type="spellStart"/>
      <w:r w:rsidRPr="00580360">
        <w:t>modalităţi</w:t>
      </w:r>
      <w:proofErr w:type="spellEnd"/>
      <w:r w:rsidRPr="00580360">
        <w:t xml:space="preserve"> de monitorizare </w:t>
      </w:r>
      <w:proofErr w:type="spellStart"/>
      <w:r w:rsidRPr="00580360">
        <w:t>şi</w:t>
      </w:r>
      <w:proofErr w:type="spellEnd"/>
      <w:r w:rsidRPr="00580360">
        <w:t xml:space="preserve"> evaluare a </w:t>
      </w:r>
      <w:proofErr w:type="spellStart"/>
      <w:r w:rsidRPr="00580360">
        <w:t>activităţii</w:t>
      </w:r>
      <w:proofErr w:type="spellEnd"/>
      <w:r w:rsidRPr="00580360">
        <w:t xml:space="preserve"> educative </w:t>
      </w:r>
      <w:proofErr w:type="spellStart"/>
      <w:r w:rsidRPr="00580360">
        <w:t>extraşcolare</w:t>
      </w:r>
      <w:proofErr w:type="spellEnd"/>
      <w:r w:rsidRPr="00580360">
        <w:t xml:space="preserve">; </w:t>
      </w:r>
    </w:p>
    <w:p w14:paraId="64EB459F" w14:textId="77777777" w:rsidR="008B10CF" w:rsidRPr="00580360" w:rsidRDefault="00000000" w:rsidP="00304984">
      <w:pPr>
        <w:numPr>
          <w:ilvl w:val="0"/>
          <w:numId w:val="61"/>
        </w:numPr>
        <w:spacing w:after="0" w:line="240" w:lineRule="auto"/>
        <w:ind w:left="0" w:firstLine="0"/>
      </w:pPr>
      <w:r w:rsidRPr="00580360">
        <w:t xml:space="preserve">măsuri de optimizare a ofertei </w:t>
      </w:r>
      <w:proofErr w:type="spellStart"/>
      <w:r w:rsidRPr="00580360">
        <w:t>educaţionale</w:t>
      </w:r>
      <w:proofErr w:type="spellEnd"/>
      <w:r w:rsidRPr="00580360">
        <w:t xml:space="preserve"> </w:t>
      </w:r>
      <w:proofErr w:type="spellStart"/>
      <w:r w:rsidRPr="00580360">
        <w:t>extraşcolare</w:t>
      </w:r>
      <w:proofErr w:type="spellEnd"/>
      <w:r w:rsidRPr="00580360">
        <w:t xml:space="preserve">; </w:t>
      </w:r>
    </w:p>
    <w:p w14:paraId="30DAD096" w14:textId="77777777" w:rsidR="008B10CF" w:rsidRPr="00580360" w:rsidRDefault="00000000" w:rsidP="00304984">
      <w:pPr>
        <w:numPr>
          <w:ilvl w:val="0"/>
          <w:numId w:val="61"/>
        </w:numPr>
        <w:spacing w:after="0" w:line="240" w:lineRule="auto"/>
        <w:ind w:left="0" w:firstLine="0"/>
      </w:pPr>
      <w:r w:rsidRPr="00580360">
        <w:lastRenderedPageBreak/>
        <w:t xml:space="preserve">rapoarte de activitate anuale; </w:t>
      </w:r>
    </w:p>
    <w:p w14:paraId="5580CC94" w14:textId="77777777" w:rsidR="008B10CF" w:rsidRPr="00580360" w:rsidRDefault="00000000" w:rsidP="00304984">
      <w:pPr>
        <w:numPr>
          <w:ilvl w:val="0"/>
          <w:numId w:val="61"/>
        </w:numPr>
        <w:spacing w:after="0" w:line="240" w:lineRule="auto"/>
        <w:ind w:left="0" w:firstLine="0"/>
      </w:pPr>
      <w:r w:rsidRPr="00580360">
        <w:t xml:space="preserve">documente care reglementează activitatea </w:t>
      </w:r>
      <w:proofErr w:type="spellStart"/>
      <w:r w:rsidRPr="00580360">
        <w:t>extraşcolară</w:t>
      </w:r>
      <w:proofErr w:type="spellEnd"/>
      <w:r w:rsidRPr="00580360">
        <w:t xml:space="preserve">, în format </w:t>
      </w:r>
      <w:proofErr w:type="spellStart"/>
      <w:r w:rsidRPr="00580360">
        <w:t>letric</w:t>
      </w:r>
      <w:proofErr w:type="spellEnd"/>
      <w:r w:rsidRPr="00580360">
        <w:t xml:space="preserve">/electronic, transmise de inspectoratul </w:t>
      </w:r>
      <w:proofErr w:type="spellStart"/>
      <w:r w:rsidRPr="00580360">
        <w:t>şcolar</w:t>
      </w:r>
      <w:proofErr w:type="spellEnd"/>
      <w:r w:rsidRPr="00580360">
        <w:t xml:space="preserve"> </w:t>
      </w:r>
      <w:proofErr w:type="spellStart"/>
      <w:r w:rsidRPr="00580360">
        <w:t>şi</w:t>
      </w:r>
      <w:proofErr w:type="spellEnd"/>
      <w:r w:rsidRPr="00580360">
        <w:t xml:space="preserve"> minister, privind activitatea educativă </w:t>
      </w:r>
      <w:proofErr w:type="spellStart"/>
      <w:r w:rsidRPr="00580360">
        <w:t>extraşcolară</w:t>
      </w:r>
      <w:proofErr w:type="spellEnd"/>
      <w:r w:rsidRPr="00580360">
        <w:t xml:space="preserve">. </w:t>
      </w:r>
    </w:p>
    <w:p w14:paraId="17D47546" w14:textId="248542E4" w:rsidR="008B10CF" w:rsidRPr="00580360" w:rsidRDefault="00000000" w:rsidP="00304984">
      <w:pPr>
        <w:spacing w:after="0" w:line="240" w:lineRule="auto"/>
        <w:ind w:left="0" w:firstLine="0"/>
      </w:pPr>
      <w:r w:rsidRPr="00580360">
        <w:t xml:space="preserve">(3) Portofoliul menționat la alin. (2) poate fi realizat și stocat și în format electronic. </w:t>
      </w:r>
    </w:p>
    <w:p w14:paraId="4CA3C8FC" w14:textId="02D7BE2F" w:rsidR="008B10CF" w:rsidRPr="00166E33" w:rsidRDefault="00000000" w:rsidP="00304984">
      <w:pPr>
        <w:spacing w:after="0" w:line="240" w:lineRule="auto"/>
        <w:ind w:left="0" w:firstLine="0"/>
        <w:rPr>
          <w:b/>
          <w:bCs/>
        </w:rPr>
      </w:pPr>
      <w:r w:rsidRPr="00166E33">
        <w:rPr>
          <w:b/>
          <w:bCs/>
        </w:rPr>
        <w:t>A</w:t>
      </w:r>
      <w:r w:rsidR="00166E33">
        <w:rPr>
          <w:b/>
          <w:bCs/>
        </w:rPr>
        <w:t>RT</w:t>
      </w:r>
      <w:r w:rsidRPr="00166E33">
        <w:rPr>
          <w:b/>
          <w:bCs/>
        </w:rPr>
        <w:t xml:space="preserve">. </w:t>
      </w:r>
      <w:r w:rsidR="00166E33" w:rsidRPr="00166E33">
        <w:rPr>
          <w:b/>
          <w:bCs/>
        </w:rPr>
        <w:t>59</w:t>
      </w:r>
      <w:r w:rsidRPr="00166E33">
        <w:rPr>
          <w:b/>
          <w:bCs/>
        </w:rPr>
        <w:t xml:space="preserve"> </w:t>
      </w:r>
    </w:p>
    <w:p w14:paraId="42623B1F" w14:textId="77777777" w:rsidR="008B10CF" w:rsidRPr="00580360" w:rsidRDefault="00000000" w:rsidP="00304984">
      <w:pPr>
        <w:numPr>
          <w:ilvl w:val="0"/>
          <w:numId w:val="62"/>
        </w:numPr>
        <w:spacing w:after="0" w:line="240" w:lineRule="auto"/>
        <w:ind w:firstLine="0"/>
      </w:pPr>
      <w:r w:rsidRPr="00580360">
        <w:t xml:space="preserve">Coordonatorul pentru proiecte educaționale europene este un cadru didactic titular, propus de consiliul profesoral </w:t>
      </w:r>
      <w:proofErr w:type="spellStart"/>
      <w:r w:rsidRPr="00580360">
        <w:t>şi</w:t>
      </w:r>
      <w:proofErr w:type="spellEnd"/>
      <w:r w:rsidRPr="00580360">
        <w:t xml:space="preserve"> aprobat de către consiliul de </w:t>
      </w:r>
      <w:proofErr w:type="spellStart"/>
      <w:r w:rsidRPr="00580360">
        <w:t>administraţie</w:t>
      </w:r>
      <w:proofErr w:type="spellEnd"/>
      <w:r w:rsidRPr="00580360">
        <w:t xml:space="preserve">, în baza unor criterii specifice aprobate de către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D82EA5B" w14:textId="77777777" w:rsidR="008B10CF" w:rsidRPr="00580360" w:rsidRDefault="00000000" w:rsidP="00304984">
      <w:pPr>
        <w:numPr>
          <w:ilvl w:val="0"/>
          <w:numId w:val="62"/>
        </w:numPr>
        <w:spacing w:after="0" w:line="240" w:lineRule="auto"/>
        <w:ind w:firstLine="0"/>
      </w:pPr>
      <w:r w:rsidRPr="00580360">
        <w:t xml:space="preserve">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nivelul unității de învățământ.   </w:t>
      </w:r>
    </w:p>
    <w:p w14:paraId="32657396" w14:textId="0CD9B6C4" w:rsidR="008B10CF" w:rsidRPr="00580360" w:rsidRDefault="00000000" w:rsidP="00304984">
      <w:pPr>
        <w:numPr>
          <w:ilvl w:val="0"/>
          <w:numId w:val="62"/>
        </w:numPr>
        <w:spacing w:after="0" w:line="240" w:lineRule="auto"/>
        <w:ind w:firstLine="0"/>
      </w:pPr>
      <w:r w:rsidRPr="00580360">
        <w:t xml:space="preserve">Coordonatorul pentru proiecte educaționale europene </w:t>
      </w:r>
      <w:proofErr w:type="spellStart"/>
      <w:r w:rsidRPr="00580360">
        <w:t>îşi</w:t>
      </w:r>
      <w:proofErr w:type="spellEnd"/>
      <w:r w:rsidRPr="00580360">
        <w:t xml:space="preserve"> </w:t>
      </w:r>
      <w:proofErr w:type="spellStart"/>
      <w:r w:rsidRPr="00580360">
        <w:t>desfăşoară</w:t>
      </w:r>
      <w:proofErr w:type="spellEnd"/>
      <w:r w:rsidRPr="00580360">
        <w:t xml:space="preserve"> activitatea în baza prevederilor strategiilor </w:t>
      </w:r>
      <w:r w:rsidR="002B6ED6" w:rsidRPr="00580360">
        <w:t>Ministerului Educației și Cercetării</w:t>
      </w:r>
      <w:r w:rsidRPr="00580360">
        <w:t xml:space="preserve"> privind absorbția fondurilor europene prin Programele finanțate extern - Erasmus +, PNRR, FSE+, alte finanțări.  </w:t>
      </w:r>
    </w:p>
    <w:p w14:paraId="791002C0" w14:textId="77777777" w:rsidR="008B10CF" w:rsidRPr="00580360" w:rsidRDefault="00000000" w:rsidP="00304984">
      <w:pPr>
        <w:numPr>
          <w:ilvl w:val="0"/>
          <w:numId w:val="62"/>
        </w:numPr>
        <w:spacing w:after="0" w:line="240" w:lineRule="auto"/>
        <w:ind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stabileşte</w:t>
      </w:r>
      <w:proofErr w:type="spellEnd"/>
      <w:r w:rsidRPr="00580360">
        <w:t xml:space="preserve"> </w:t>
      </w:r>
      <w:proofErr w:type="spellStart"/>
      <w:r w:rsidRPr="00580360">
        <w:t>atribuţiile</w:t>
      </w:r>
      <w:proofErr w:type="spellEnd"/>
      <w:r w:rsidRPr="00580360">
        <w:t xml:space="preserve"> coordonatorului pentru proiecte educaționale europene, în </w:t>
      </w:r>
      <w:proofErr w:type="spellStart"/>
      <w:r w:rsidRPr="00580360">
        <w:t>funcţie</w:t>
      </w:r>
      <w:proofErr w:type="spellEnd"/>
      <w:r w:rsidRPr="00580360">
        <w:t xml:space="preserve"> de specificul </w:t>
      </w:r>
      <w:proofErr w:type="spellStart"/>
      <w:r w:rsidRPr="00580360">
        <w:t>unităţii</w:t>
      </w:r>
      <w:proofErr w:type="spellEnd"/>
      <w:r w:rsidRPr="00580360">
        <w:t xml:space="preserve">.   </w:t>
      </w:r>
    </w:p>
    <w:p w14:paraId="764687F7" w14:textId="77777777" w:rsidR="008B10CF" w:rsidRPr="00580360" w:rsidRDefault="00000000" w:rsidP="00304984">
      <w:pPr>
        <w:numPr>
          <w:ilvl w:val="0"/>
          <w:numId w:val="62"/>
        </w:numPr>
        <w:spacing w:after="0" w:line="240" w:lineRule="auto"/>
        <w:ind w:firstLine="0"/>
      </w:pPr>
      <w:r w:rsidRPr="00580360">
        <w:t xml:space="preserve">Coordonatorul pentru proiecte educaționale europene are următoarele </w:t>
      </w:r>
      <w:proofErr w:type="spellStart"/>
      <w:r w:rsidRPr="00580360">
        <w:t>atribuţii</w:t>
      </w:r>
      <w:proofErr w:type="spellEnd"/>
      <w:r w:rsidRPr="00580360">
        <w:t xml:space="preserve">:   </w:t>
      </w:r>
    </w:p>
    <w:p w14:paraId="5D1594B6" w14:textId="7461D9A4" w:rsidR="008B10CF" w:rsidRPr="00580360" w:rsidRDefault="00000000" w:rsidP="00304984">
      <w:pPr>
        <w:numPr>
          <w:ilvl w:val="0"/>
          <w:numId w:val="63"/>
        </w:numPr>
        <w:spacing w:after="0" w:line="240" w:lineRule="auto"/>
        <w:ind w:left="0" w:firstLine="0"/>
      </w:pPr>
      <w:r w:rsidRPr="00580360">
        <w:t xml:space="preserve">contribuie la realizarea analizei de nevoi </w:t>
      </w:r>
      <w:proofErr w:type="spellStart"/>
      <w:r w:rsidRPr="00580360">
        <w:t>institutionale</w:t>
      </w:r>
      <w:proofErr w:type="spellEnd"/>
      <w:r w:rsidRPr="00580360">
        <w:t xml:space="preserve">, în corelație cu oportunitățile de finanțare europeană lansate de Comisia Europeana, </w:t>
      </w:r>
      <w:r w:rsidR="002B6ED6" w:rsidRPr="00580360">
        <w:t>Ministerul Educației și Cercetării</w:t>
      </w:r>
      <w:r w:rsidRPr="00580360">
        <w:t xml:space="preserve"> sau alte autorități abilitate – Ministerul Investițiilor și Proiectelor Europene (MIPE), Ministerul Mediului, Agenția Națională pentru Programe Comunitare în Domeniul Educației și Formării Profesionale (ANPCDEFP) etc.;   </w:t>
      </w:r>
    </w:p>
    <w:p w14:paraId="1FF6FFAF" w14:textId="0B8B285B" w:rsidR="008B10CF" w:rsidRPr="00580360" w:rsidRDefault="00000000" w:rsidP="00304984">
      <w:pPr>
        <w:numPr>
          <w:ilvl w:val="0"/>
          <w:numId w:val="63"/>
        </w:numPr>
        <w:spacing w:after="0" w:line="240" w:lineRule="auto"/>
        <w:ind w:left="0" w:firstLine="0"/>
      </w:pPr>
      <w:r w:rsidRPr="00580360">
        <w:t xml:space="preserve">stabilește un grafic al accesării fondurilor europene în funcție de documentele oficiale lansate de Comisia Europeană, </w:t>
      </w:r>
      <w:r w:rsidR="002B6ED6" w:rsidRPr="00580360">
        <w:t>Ministerul Educației și Cercetării</w:t>
      </w:r>
      <w:r w:rsidRPr="00580360">
        <w:t xml:space="preserve"> sau alte autorități abilitate - MIPE, Ministerul Mediului, </w:t>
      </w:r>
    </w:p>
    <w:p w14:paraId="61BB8FD3" w14:textId="77777777" w:rsidR="008B10CF" w:rsidRPr="00580360" w:rsidRDefault="00000000" w:rsidP="00304984">
      <w:pPr>
        <w:spacing w:after="0" w:line="240" w:lineRule="auto"/>
        <w:ind w:left="0" w:firstLine="0"/>
      </w:pPr>
      <w:r w:rsidRPr="00580360">
        <w:t xml:space="preserve">ANPCDEFP, etc.;   </w:t>
      </w:r>
    </w:p>
    <w:p w14:paraId="738974C8" w14:textId="77777777" w:rsidR="008B10CF" w:rsidRPr="00580360" w:rsidRDefault="00000000" w:rsidP="00304984">
      <w:pPr>
        <w:numPr>
          <w:ilvl w:val="0"/>
          <w:numId w:val="63"/>
        </w:numPr>
        <w:spacing w:after="0" w:line="240" w:lineRule="auto"/>
        <w:ind w:left="0" w:firstLine="0"/>
      </w:pPr>
      <w:r w:rsidRPr="00580360">
        <w:t xml:space="preserve">identifică oportunități de finanțare, elaborează, propune și monitorizează proiecte cu finanțare europeană;   </w:t>
      </w:r>
    </w:p>
    <w:p w14:paraId="7B520268" w14:textId="77777777" w:rsidR="008B10CF" w:rsidRPr="00580360" w:rsidRDefault="00000000" w:rsidP="00304984">
      <w:pPr>
        <w:numPr>
          <w:ilvl w:val="0"/>
          <w:numId w:val="63"/>
        </w:numPr>
        <w:spacing w:after="0" w:line="240" w:lineRule="auto"/>
        <w:ind w:left="0" w:firstLine="0"/>
      </w:pPr>
      <w:r w:rsidRPr="00580360">
        <w:t xml:space="preserve">identifică tipurile de proiecte europene care corespund nevoilor beneficiarilor primari/părinților/reprezentanților legali ai acestora/personalului unității de </w:t>
      </w:r>
      <w:proofErr w:type="spellStart"/>
      <w:r w:rsidRPr="00580360">
        <w:t>învățamânt</w:t>
      </w:r>
      <w:proofErr w:type="spellEnd"/>
      <w:r w:rsidRPr="00580360">
        <w:t xml:space="preserve">/comunității școlare, precum </w:t>
      </w:r>
      <w:proofErr w:type="spellStart"/>
      <w:r w:rsidRPr="00580360">
        <w:t>şi</w:t>
      </w:r>
      <w:proofErr w:type="spellEnd"/>
      <w:r w:rsidRPr="00580360">
        <w:t xml:space="preserve"> </w:t>
      </w:r>
      <w:proofErr w:type="spellStart"/>
      <w:r w:rsidRPr="00580360">
        <w:t>posibilităţile</w:t>
      </w:r>
      <w:proofErr w:type="spellEnd"/>
      <w:r w:rsidRPr="00580360">
        <w:t xml:space="preserve"> de realizare a acestora, prin consultarea conducerii și personalului unității de învățământ, a beneficiarilor primari ai educației, a consiliului reprezentativ al </w:t>
      </w:r>
      <w:proofErr w:type="spellStart"/>
      <w:r w:rsidRPr="00580360">
        <w:t>părinţilor</w:t>
      </w:r>
      <w:proofErr w:type="spellEnd"/>
      <w:r w:rsidRPr="00580360">
        <w:t xml:space="preserve"> </w:t>
      </w:r>
      <w:proofErr w:type="spellStart"/>
      <w:r w:rsidRPr="00580360">
        <w:t>şi</w:t>
      </w:r>
      <w:proofErr w:type="spellEnd"/>
      <w:r w:rsidRPr="00580360">
        <w:t xml:space="preserve"> </w:t>
      </w:r>
      <w:proofErr w:type="spellStart"/>
      <w:r w:rsidRPr="00580360">
        <w:t>asociaţiei</w:t>
      </w:r>
      <w:proofErr w:type="spellEnd"/>
      <w:r w:rsidRPr="00580360">
        <w:t xml:space="preserve"> de </w:t>
      </w:r>
      <w:proofErr w:type="spellStart"/>
      <w:r w:rsidRPr="00580360">
        <w:t>părinţi</w:t>
      </w:r>
      <w:proofErr w:type="spellEnd"/>
      <w:r w:rsidRPr="00580360">
        <w:t xml:space="preserve">, acolo unde există;   </w:t>
      </w:r>
    </w:p>
    <w:p w14:paraId="14334366" w14:textId="77777777" w:rsidR="008B10CF" w:rsidRPr="00580360" w:rsidRDefault="00000000" w:rsidP="00304984">
      <w:pPr>
        <w:numPr>
          <w:ilvl w:val="0"/>
          <w:numId w:val="63"/>
        </w:numPr>
        <w:spacing w:after="0" w:line="240" w:lineRule="auto"/>
        <w:ind w:left="0" w:firstLine="0"/>
      </w:pPr>
      <w:r w:rsidRPr="00580360">
        <w:t xml:space="preserve">facilitează, la nivelul unității de învățământ, organizarea concursurilor și competițiilor cu tematică europeană;  </w:t>
      </w:r>
    </w:p>
    <w:p w14:paraId="0DAD5E06" w14:textId="77777777" w:rsidR="008B10CF" w:rsidRPr="00580360" w:rsidRDefault="00000000" w:rsidP="00304984">
      <w:pPr>
        <w:numPr>
          <w:ilvl w:val="0"/>
          <w:numId w:val="63"/>
        </w:numPr>
        <w:spacing w:after="0" w:line="240" w:lineRule="auto"/>
        <w:ind w:left="0" w:firstLine="0"/>
      </w:pPr>
      <w:r w:rsidRPr="00580360">
        <w:t xml:space="preserve">facilitează mobilități cu scop de învățare pentru elevi și cadre didactice în țară și în străinătate, </w:t>
      </w:r>
      <w:proofErr w:type="spellStart"/>
      <w:r w:rsidRPr="00580360">
        <w:t>desfăşurate</w:t>
      </w:r>
      <w:proofErr w:type="spellEnd"/>
      <w:r w:rsidRPr="00580360">
        <w:t xml:space="preserve"> în cadrul proiectelor educaționale europene;   </w:t>
      </w:r>
    </w:p>
    <w:p w14:paraId="4EFCC7F9" w14:textId="02A333C3" w:rsidR="008B10CF" w:rsidRPr="00580360" w:rsidRDefault="00000000" w:rsidP="00304984">
      <w:pPr>
        <w:numPr>
          <w:ilvl w:val="0"/>
          <w:numId w:val="63"/>
        </w:numPr>
        <w:spacing w:after="0" w:line="240" w:lineRule="auto"/>
        <w:ind w:left="0" w:firstLine="0"/>
      </w:pPr>
      <w:r w:rsidRPr="00580360">
        <w:t xml:space="preserve">diseminează la nivel local, județean, regional, național rezultatele proiectelor educaționale europene derulate în </w:t>
      </w:r>
      <w:r w:rsidR="00BA0EEF" w:rsidRPr="00580360">
        <w:t xml:space="preserve">Școala Gimnazială „Traian Dârjan”, Cluj-Napoca </w:t>
      </w:r>
      <w:r w:rsidRPr="00580360">
        <w:t xml:space="preserve">;   </w:t>
      </w:r>
    </w:p>
    <w:p w14:paraId="52907359" w14:textId="77777777" w:rsidR="008B10CF" w:rsidRPr="00580360" w:rsidRDefault="00000000" w:rsidP="00304984">
      <w:pPr>
        <w:numPr>
          <w:ilvl w:val="0"/>
          <w:numId w:val="63"/>
        </w:numPr>
        <w:spacing w:after="0" w:line="240" w:lineRule="auto"/>
        <w:ind w:left="0" w:firstLine="0"/>
      </w:pPr>
      <w:r w:rsidRPr="00580360">
        <w:t xml:space="preserve">propune/elaborează instrumente de monitorizare, evaluare și raportare a proiectelor </w:t>
      </w:r>
      <w:proofErr w:type="spellStart"/>
      <w:r w:rsidRPr="00580360">
        <w:t>desfăşurate</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AA5F9A6" w14:textId="4E29A5E2" w:rsidR="008B10CF" w:rsidRPr="00580360" w:rsidRDefault="00000000" w:rsidP="00304984">
      <w:pPr>
        <w:numPr>
          <w:ilvl w:val="0"/>
          <w:numId w:val="63"/>
        </w:numPr>
        <w:spacing w:after="0" w:line="240" w:lineRule="auto"/>
        <w:ind w:left="0" w:firstLine="0"/>
      </w:pPr>
      <w:r w:rsidRPr="00580360">
        <w:t xml:space="preserve">participă la activități organizate de </w:t>
      </w:r>
      <w:r w:rsidR="002B6ED6" w:rsidRPr="00580360">
        <w:t>ISJ CLUJ</w:t>
      </w:r>
      <w:r w:rsidRPr="00580360">
        <w:t xml:space="preserve">/ANPCDEFP/alte instituții în domeniul </w:t>
      </w:r>
    </w:p>
    <w:p w14:paraId="1C670064" w14:textId="77777777" w:rsidR="008B10CF" w:rsidRPr="00580360" w:rsidRDefault="00000000" w:rsidP="00304984">
      <w:pPr>
        <w:spacing w:after="0" w:line="240" w:lineRule="auto"/>
        <w:ind w:left="0" w:firstLine="0"/>
      </w:pPr>
      <w:r w:rsidRPr="00580360">
        <w:t xml:space="preserve">programelor </w:t>
      </w:r>
      <w:proofErr w:type="spellStart"/>
      <w:r w:rsidRPr="00580360">
        <w:t>educationale</w:t>
      </w:r>
      <w:proofErr w:type="spellEnd"/>
      <w:r w:rsidRPr="00580360">
        <w:t xml:space="preserve"> europene;   </w:t>
      </w:r>
    </w:p>
    <w:p w14:paraId="3686C0D0" w14:textId="77777777" w:rsidR="008B10CF" w:rsidRPr="00580360" w:rsidRDefault="00000000" w:rsidP="00304984">
      <w:pPr>
        <w:numPr>
          <w:ilvl w:val="0"/>
          <w:numId w:val="63"/>
        </w:numPr>
        <w:spacing w:after="0" w:line="240" w:lineRule="auto"/>
        <w:ind w:left="0" w:firstLine="0"/>
      </w:pPr>
      <w:r w:rsidRPr="00580360">
        <w:t xml:space="preserve">prezintă consiliului de </w:t>
      </w:r>
      <w:proofErr w:type="spellStart"/>
      <w:r w:rsidRPr="00580360">
        <w:t>administraţie</w:t>
      </w:r>
      <w:proofErr w:type="spellEnd"/>
      <w:r w:rsidRPr="00580360">
        <w:t xml:space="preserve"> rapoarte anuale privind implementarea proiectelor europene, rezultatele și impactul acestora;   </w:t>
      </w:r>
    </w:p>
    <w:p w14:paraId="6A9FC626" w14:textId="77777777" w:rsidR="008B10CF" w:rsidRPr="00580360" w:rsidRDefault="00000000" w:rsidP="00304984">
      <w:pPr>
        <w:numPr>
          <w:ilvl w:val="0"/>
          <w:numId w:val="63"/>
        </w:numPr>
        <w:spacing w:after="0" w:line="240" w:lineRule="auto"/>
        <w:ind w:left="0" w:firstLine="0"/>
      </w:pPr>
      <w:r w:rsidRPr="00580360">
        <w:t xml:space="preserve">îndeplinește orice alte </w:t>
      </w:r>
      <w:proofErr w:type="spellStart"/>
      <w:r w:rsidRPr="00580360">
        <w:t>atribuţii</w:t>
      </w:r>
      <w:proofErr w:type="spellEnd"/>
      <w:r w:rsidRPr="00580360">
        <w:t xml:space="preserve"> rezultând din </w:t>
      </w:r>
      <w:proofErr w:type="spellStart"/>
      <w:r w:rsidRPr="00580360">
        <w:t>legislaţia</w:t>
      </w:r>
      <w:proofErr w:type="spellEnd"/>
      <w:r w:rsidRPr="00580360">
        <w:t xml:space="preserve"> în vigoare.   </w:t>
      </w:r>
    </w:p>
    <w:p w14:paraId="0E8190CD" w14:textId="77777777" w:rsidR="008B10CF" w:rsidRPr="00580360" w:rsidRDefault="00000000" w:rsidP="00304984">
      <w:pPr>
        <w:spacing w:after="0" w:line="240" w:lineRule="auto"/>
        <w:ind w:left="0" w:firstLine="0"/>
      </w:pPr>
      <w:r w:rsidRPr="00580360">
        <w:t xml:space="preserve">(6) Portofoliul coordonatorului pentru proiecte educaționale europene conține:  </w:t>
      </w:r>
    </w:p>
    <w:p w14:paraId="1B9CB8A7" w14:textId="0F062DDF" w:rsidR="008B10CF" w:rsidRPr="00580360" w:rsidRDefault="00000000" w:rsidP="00304984">
      <w:pPr>
        <w:numPr>
          <w:ilvl w:val="0"/>
          <w:numId w:val="64"/>
        </w:numPr>
        <w:spacing w:after="0" w:line="240" w:lineRule="auto"/>
        <w:ind w:left="0" w:firstLine="0"/>
      </w:pPr>
      <w:r w:rsidRPr="00580360">
        <w:t xml:space="preserve">analiza de nevoi </w:t>
      </w:r>
      <w:r w:rsidR="00220B6B" w:rsidRPr="00580360">
        <w:t>Școlii Gimnaziale „Traian Dârjan”, Cluj-Napoca</w:t>
      </w:r>
      <w:r w:rsidRPr="00580360">
        <w:t xml:space="preserve">;   </w:t>
      </w:r>
    </w:p>
    <w:p w14:paraId="6664B0A3" w14:textId="77777777" w:rsidR="008B10CF" w:rsidRPr="00580360" w:rsidRDefault="00000000" w:rsidP="00304984">
      <w:pPr>
        <w:numPr>
          <w:ilvl w:val="0"/>
          <w:numId w:val="64"/>
        </w:numPr>
        <w:spacing w:after="0" w:line="240" w:lineRule="auto"/>
        <w:ind w:left="0" w:firstLine="0"/>
      </w:pPr>
      <w:r w:rsidRPr="00580360">
        <w:t xml:space="preserve">documentația specifică pentru scrierea și implementarea proiectelor care pot fi accesate pentru unitățile de învățământ și coordonatele de accesare a platformelor IT corespunzătoare;  </w:t>
      </w:r>
    </w:p>
    <w:p w14:paraId="3FD9527A" w14:textId="77777777" w:rsidR="008B10CF" w:rsidRPr="00580360" w:rsidRDefault="00000000" w:rsidP="00304984">
      <w:pPr>
        <w:numPr>
          <w:ilvl w:val="0"/>
          <w:numId w:val="64"/>
        </w:numPr>
        <w:spacing w:after="0" w:line="240" w:lineRule="auto"/>
        <w:ind w:left="0" w:firstLine="0"/>
      </w:pPr>
      <w:r w:rsidRPr="00580360">
        <w:t xml:space="preserve">apeluri, ghiduri pentru finanțare relevante pentru tipurile de proiecte  care pot fi accesate pentru unitățile de învățământ și alte documente care reglementează accesarea fondurilor europene/implementarea proiectelor, în format </w:t>
      </w:r>
      <w:proofErr w:type="spellStart"/>
      <w:r w:rsidRPr="00580360">
        <w:t>letric</w:t>
      </w:r>
      <w:proofErr w:type="spellEnd"/>
      <w:r w:rsidRPr="00580360">
        <w:t xml:space="preserve">/electronic, transmise de </w:t>
      </w:r>
    </w:p>
    <w:p w14:paraId="0F3DF66E" w14:textId="217E06BE" w:rsidR="008B10CF" w:rsidRPr="00580360" w:rsidRDefault="002B6ED6" w:rsidP="00304984">
      <w:pPr>
        <w:spacing w:after="0" w:line="240" w:lineRule="auto"/>
        <w:ind w:left="0" w:firstLine="0"/>
      </w:pPr>
      <w:r w:rsidRPr="00580360">
        <w:lastRenderedPageBreak/>
        <w:t xml:space="preserve">ISJ CLUJ/ME/MIPE/ANPCDEFP/Biroul de Legătură al Parlamentului European/Reprezentanța </w:t>
      </w:r>
    </w:p>
    <w:p w14:paraId="572380D9" w14:textId="77777777" w:rsidR="008B10CF" w:rsidRPr="00580360" w:rsidRDefault="00000000" w:rsidP="00304984">
      <w:pPr>
        <w:spacing w:after="0" w:line="240" w:lineRule="auto"/>
        <w:ind w:left="0" w:firstLine="0"/>
      </w:pPr>
      <w:r w:rsidRPr="00580360">
        <w:t xml:space="preserve">Comisiei Europene în România, alte instituții/organizații; </w:t>
      </w:r>
    </w:p>
    <w:p w14:paraId="0812E917" w14:textId="77777777" w:rsidR="008B10CF" w:rsidRPr="00580360" w:rsidRDefault="00000000" w:rsidP="00304984">
      <w:pPr>
        <w:numPr>
          <w:ilvl w:val="0"/>
          <w:numId w:val="64"/>
        </w:numPr>
        <w:spacing w:after="0" w:line="240" w:lineRule="auto"/>
        <w:ind w:left="0" w:firstLine="0"/>
      </w:pPr>
      <w:r w:rsidRPr="00580360">
        <w:t xml:space="preserve">schițe de proiect și cereri de finanțare depuse;   </w:t>
      </w:r>
    </w:p>
    <w:p w14:paraId="5884CC2E" w14:textId="77777777" w:rsidR="008B10CF" w:rsidRPr="00580360" w:rsidRDefault="00000000" w:rsidP="00304984">
      <w:pPr>
        <w:numPr>
          <w:ilvl w:val="0"/>
          <w:numId w:val="64"/>
        </w:numPr>
        <w:spacing w:after="0" w:line="240" w:lineRule="auto"/>
        <w:ind w:left="0" w:firstLine="0"/>
      </w:pPr>
      <w:proofErr w:type="spellStart"/>
      <w:r w:rsidRPr="00580360">
        <w:t>modalităţi</w:t>
      </w:r>
      <w:proofErr w:type="spellEnd"/>
      <w:r w:rsidRPr="00580360">
        <w:t xml:space="preserve"> și instrumente de monitorizare </w:t>
      </w:r>
      <w:proofErr w:type="spellStart"/>
      <w:r w:rsidRPr="00580360">
        <w:t>şi</w:t>
      </w:r>
      <w:proofErr w:type="spellEnd"/>
      <w:r w:rsidRPr="00580360">
        <w:t xml:space="preserve"> evaluare a proiectelor implementate;   f) rapoarte de activitate anuale.  </w:t>
      </w:r>
    </w:p>
    <w:p w14:paraId="1EB58125" w14:textId="6BDF6545" w:rsidR="008B10CF" w:rsidRPr="00580360" w:rsidRDefault="00000000" w:rsidP="00304984">
      <w:pPr>
        <w:numPr>
          <w:ilvl w:val="0"/>
          <w:numId w:val="65"/>
        </w:numPr>
        <w:spacing w:after="0" w:line="240" w:lineRule="auto"/>
        <w:ind w:left="0" w:firstLine="0"/>
      </w:pPr>
      <w:r w:rsidRPr="00580360">
        <w:t xml:space="preserve">Portofoliul </w:t>
      </w:r>
      <w:proofErr w:type="spellStart"/>
      <w:r w:rsidRPr="00580360">
        <w:t>mentionat</w:t>
      </w:r>
      <w:proofErr w:type="spellEnd"/>
      <w:r w:rsidRPr="00580360">
        <w:t xml:space="preserve"> la alin. (6) poate fi realizat și stocat și în format electronic.  </w:t>
      </w:r>
    </w:p>
    <w:p w14:paraId="34283D7C" w14:textId="3E6B91AF" w:rsidR="008B10CF" w:rsidRPr="00166E33" w:rsidRDefault="00000000" w:rsidP="00304984">
      <w:pPr>
        <w:spacing w:after="0" w:line="240" w:lineRule="auto"/>
        <w:ind w:left="0" w:firstLine="0"/>
        <w:rPr>
          <w:b/>
          <w:bCs/>
        </w:rPr>
      </w:pPr>
      <w:r w:rsidRPr="00166E33">
        <w:rPr>
          <w:b/>
          <w:bCs/>
        </w:rPr>
        <w:t>ART. 6</w:t>
      </w:r>
      <w:r w:rsidR="00166E33" w:rsidRPr="00166E33">
        <w:rPr>
          <w:b/>
          <w:bCs/>
        </w:rPr>
        <w:t>0</w:t>
      </w:r>
    </w:p>
    <w:p w14:paraId="06CB9E1C" w14:textId="77777777" w:rsidR="008B10CF" w:rsidRPr="00580360" w:rsidRDefault="00000000" w:rsidP="00304984">
      <w:pPr>
        <w:numPr>
          <w:ilvl w:val="3"/>
          <w:numId w:val="66"/>
        </w:numPr>
        <w:spacing w:after="0" w:line="240" w:lineRule="auto"/>
        <w:ind w:left="0" w:firstLine="0"/>
      </w:pPr>
      <w:r w:rsidRPr="00580360">
        <w:t xml:space="preserve">Inspectoratul </w:t>
      </w:r>
      <w:proofErr w:type="spellStart"/>
      <w:r w:rsidRPr="00580360">
        <w:t>şcolar</w:t>
      </w:r>
      <w:proofErr w:type="spellEnd"/>
      <w:r w:rsidRPr="00580360">
        <w:t xml:space="preserve"> </w:t>
      </w:r>
      <w:proofErr w:type="spellStart"/>
      <w:r w:rsidRPr="00580360">
        <w:t>stabileşte</w:t>
      </w:r>
      <w:proofErr w:type="spellEnd"/>
      <w:r w:rsidRPr="00580360">
        <w:t xml:space="preserve"> o zi metodică pentru coordonatorii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și pentru coordonatorul pentru proiecte educaționale europene. </w:t>
      </w:r>
    </w:p>
    <w:p w14:paraId="4C7D4667" w14:textId="44DC2040" w:rsidR="008B10CF" w:rsidRPr="00580360" w:rsidRDefault="00000000" w:rsidP="00304984">
      <w:pPr>
        <w:numPr>
          <w:ilvl w:val="3"/>
          <w:numId w:val="66"/>
        </w:numPr>
        <w:spacing w:after="0" w:line="240" w:lineRule="auto"/>
        <w:ind w:left="0" w:firstLine="0"/>
      </w:pPr>
      <w:r w:rsidRPr="00580360">
        <w:t xml:space="preserve">Activitatea </w:t>
      </w:r>
      <w:proofErr w:type="spellStart"/>
      <w:r w:rsidRPr="00580360">
        <w:t>desfăşurată</w:t>
      </w:r>
      <w:proofErr w:type="spellEnd"/>
      <w:r w:rsidRPr="00580360">
        <w:t xml:space="preserve"> de 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respectiv activitatea desfășurată de coordonatorul pentru proiecte educaționale europene se </w:t>
      </w:r>
      <w:proofErr w:type="spellStart"/>
      <w:r w:rsidRPr="00580360">
        <w:t>regăseşte</w:t>
      </w:r>
      <w:proofErr w:type="spellEnd"/>
      <w:r w:rsidRPr="00580360">
        <w:t xml:space="preserve"> în raportul anual de activitate, prezentat în consiliul de </w:t>
      </w:r>
      <w:proofErr w:type="spellStart"/>
      <w:r w:rsidRPr="00580360">
        <w:t>administraţie</w:t>
      </w:r>
      <w:proofErr w:type="spellEnd"/>
      <w:r w:rsidRPr="00580360">
        <w:t xml:space="preserve">. Activitatea educativă </w:t>
      </w:r>
      <w:proofErr w:type="spellStart"/>
      <w:r w:rsidRPr="00580360">
        <w:t>şcolară</w:t>
      </w:r>
      <w:proofErr w:type="spellEnd"/>
      <w:r w:rsidRPr="00580360">
        <w:t xml:space="preserve"> şi </w:t>
      </w:r>
      <w:proofErr w:type="spellStart"/>
      <w:r w:rsidRPr="00580360">
        <w:t>extraşcolară</w:t>
      </w:r>
      <w:proofErr w:type="spellEnd"/>
      <w:r w:rsidRPr="00580360">
        <w:t xml:space="preserve"> și activitatea de gestionare a proiectelor educaționale europene sunt părți ale planului de dezvoltare </w:t>
      </w:r>
      <w:proofErr w:type="spellStart"/>
      <w:r w:rsidRPr="00580360">
        <w:t>instituţională</w:t>
      </w:r>
      <w:proofErr w:type="spellEnd"/>
      <w:r w:rsidRPr="00580360">
        <w:t xml:space="preserve"> </w:t>
      </w:r>
      <w:r w:rsidR="00220B6B" w:rsidRPr="00580360">
        <w:t>Școlii Gimnaziale „Traian Dârjan”, Cluj-Napoca</w:t>
      </w:r>
      <w:r w:rsidRPr="00580360">
        <w:t xml:space="preserve">. </w:t>
      </w:r>
    </w:p>
    <w:p w14:paraId="6CA78BDC" w14:textId="08FFEA7C" w:rsidR="008B10CF" w:rsidRPr="00580360" w:rsidRDefault="00000000" w:rsidP="00304984">
      <w:pPr>
        <w:spacing w:after="0" w:line="240" w:lineRule="auto"/>
        <w:ind w:left="0" w:firstLine="0"/>
      </w:pPr>
      <w:r w:rsidRPr="00580360">
        <w:rPr>
          <w:b/>
        </w:rPr>
        <w:t xml:space="preserve"> </w:t>
      </w:r>
    </w:p>
    <w:p w14:paraId="72AD77B9" w14:textId="77777777" w:rsidR="008B10CF" w:rsidRPr="00580360" w:rsidRDefault="00000000" w:rsidP="00304984">
      <w:pPr>
        <w:spacing w:after="0" w:line="240" w:lineRule="auto"/>
        <w:ind w:left="0" w:firstLine="0"/>
      </w:pPr>
      <w:r w:rsidRPr="00580360">
        <w:rPr>
          <w:b/>
        </w:rPr>
        <w:t xml:space="preserve">SECŢIUNEA a 2-a </w:t>
      </w:r>
    </w:p>
    <w:p w14:paraId="03D6D757" w14:textId="77777777" w:rsidR="008B10CF" w:rsidRDefault="00000000" w:rsidP="00304984">
      <w:pPr>
        <w:spacing w:after="0" w:line="240" w:lineRule="auto"/>
        <w:ind w:left="0" w:firstLine="0"/>
        <w:rPr>
          <w:b/>
        </w:rPr>
      </w:pPr>
      <w:r w:rsidRPr="00580360">
        <w:rPr>
          <w:b/>
        </w:rPr>
        <w:t xml:space="preserve">Profesorul diriginte </w:t>
      </w:r>
    </w:p>
    <w:p w14:paraId="5F3FBF3D" w14:textId="77777777" w:rsidR="00166E33" w:rsidRPr="00580360" w:rsidRDefault="00166E33" w:rsidP="00304984">
      <w:pPr>
        <w:spacing w:after="0" w:line="240" w:lineRule="auto"/>
        <w:ind w:left="0" w:firstLine="0"/>
      </w:pPr>
    </w:p>
    <w:p w14:paraId="640FE411" w14:textId="2B987D40" w:rsidR="008B10CF" w:rsidRPr="00166E33" w:rsidRDefault="00000000" w:rsidP="00304984">
      <w:pPr>
        <w:spacing w:after="0" w:line="240" w:lineRule="auto"/>
        <w:ind w:left="0" w:firstLine="0"/>
        <w:rPr>
          <w:b/>
          <w:bCs/>
        </w:rPr>
      </w:pPr>
      <w:r w:rsidRPr="00166E33">
        <w:rPr>
          <w:b/>
          <w:bCs/>
        </w:rPr>
        <w:t>ART. 6</w:t>
      </w:r>
      <w:r w:rsidR="00166E33" w:rsidRPr="00166E33">
        <w:rPr>
          <w:b/>
          <w:bCs/>
        </w:rPr>
        <w:t>1</w:t>
      </w:r>
    </w:p>
    <w:p w14:paraId="50AD5A9C" w14:textId="77777777" w:rsidR="008B10CF" w:rsidRPr="00580360" w:rsidRDefault="00000000" w:rsidP="00304984">
      <w:pPr>
        <w:numPr>
          <w:ilvl w:val="1"/>
          <w:numId w:val="65"/>
        </w:numPr>
        <w:spacing w:after="0" w:line="240" w:lineRule="auto"/>
        <w:ind w:left="0" w:firstLine="0"/>
      </w:pPr>
      <w:r w:rsidRPr="00580360">
        <w:t xml:space="preserve">Profesorul diriginte coordonează activitatea clasei din </w:t>
      </w:r>
      <w:proofErr w:type="spellStart"/>
      <w:r w:rsidRPr="00580360">
        <w:t>învăţământul</w:t>
      </w:r>
      <w:proofErr w:type="spellEnd"/>
      <w:r w:rsidRPr="00580360">
        <w:t xml:space="preserve"> gimnazial, liceal, profesional </w:t>
      </w:r>
      <w:proofErr w:type="spellStart"/>
      <w:r w:rsidRPr="00580360">
        <w:t>şi</w:t>
      </w:r>
      <w:proofErr w:type="spellEnd"/>
      <w:r w:rsidRPr="00580360">
        <w:t xml:space="preserve"> postliceal. </w:t>
      </w:r>
    </w:p>
    <w:p w14:paraId="2579E4DF" w14:textId="77777777" w:rsidR="008B10CF" w:rsidRPr="00580360" w:rsidRDefault="00000000" w:rsidP="00304984">
      <w:pPr>
        <w:numPr>
          <w:ilvl w:val="1"/>
          <w:numId w:val="65"/>
        </w:numPr>
        <w:spacing w:after="0" w:line="240" w:lineRule="auto"/>
        <w:ind w:left="0" w:firstLine="0"/>
      </w:pPr>
      <w:r w:rsidRPr="00580360">
        <w:t xml:space="preserve">Un cadru didactic poate îndeplini </w:t>
      </w:r>
      <w:proofErr w:type="spellStart"/>
      <w:r w:rsidRPr="00580360">
        <w:t>atribuţiile</w:t>
      </w:r>
      <w:proofErr w:type="spellEnd"/>
      <w:r w:rsidRPr="00580360">
        <w:t xml:space="preserve"> de profesor diriginte la o singură </w:t>
      </w:r>
      <w:proofErr w:type="spellStart"/>
      <w:r w:rsidRPr="00580360">
        <w:t>formaţiune</w:t>
      </w:r>
      <w:proofErr w:type="spellEnd"/>
      <w:r w:rsidRPr="00580360">
        <w:t xml:space="preserve"> de studiu. </w:t>
      </w:r>
    </w:p>
    <w:p w14:paraId="504DFC74" w14:textId="77777777" w:rsidR="008B10CF" w:rsidRPr="00580360" w:rsidRDefault="00000000" w:rsidP="00304984">
      <w:pPr>
        <w:numPr>
          <w:ilvl w:val="1"/>
          <w:numId w:val="65"/>
        </w:numPr>
        <w:spacing w:after="0" w:line="240" w:lineRule="auto"/>
        <w:ind w:left="0" w:firstLine="0"/>
      </w:pPr>
      <w:r w:rsidRPr="00580360">
        <w:t xml:space="preserve">În cazul </w:t>
      </w:r>
      <w:proofErr w:type="spellStart"/>
      <w:r w:rsidRPr="00580360">
        <w:t>învăţământului</w:t>
      </w:r>
      <w:proofErr w:type="spellEnd"/>
      <w:r w:rsidRPr="00580360">
        <w:t xml:space="preserve"> primar, </w:t>
      </w:r>
      <w:proofErr w:type="spellStart"/>
      <w:r w:rsidRPr="00580360">
        <w:t>atribuţiile</w:t>
      </w:r>
      <w:proofErr w:type="spellEnd"/>
      <w:r w:rsidRPr="00580360">
        <w:t xml:space="preserve"> dirigintelui revin învățătorului/institutorului/ profesorului pentru </w:t>
      </w:r>
      <w:proofErr w:type="spellStart"/>
      <w:r w:rsidRPr="00580360">
        <w:t>învăţământul</w:t>
      </w:r>
      <w:proofErr w:type="spellEnd"/>
      <w:r w:rsidRPr="00580360">
        <w:t xml:space="preserve"> primar. </w:t>
      </w:r>
    </w:p>
    <w:p w14:paraId="5ADAC5E1" w14:textId="701C5693" w:rsidR="008B10CF" w:rsidRPr="00580360" w:rsidRDefault="00000000" w:rsidP="00304984">
      <w:pPr>
        <w:spacing w:after="0" w:line="240" w:lineRule="auto"/>
        <w:ind w:left="0" w:firstLine="0"/>
      </w:pPr>
      <w:r w:rsidRPr="00580360">
        <w:t xml:space="preserve">(3) În cazul învățământului preșcolar, </w:t>
      </w:r>
      <w:proofErr w:type="spellStart"/>
      <w:r w:rsidRPr="00580360">
        <w:t>atribuţiile</w:t>
      </w:r>
      <w:proofErr w:type="spellEnd"/>
      <w:r w:rsidRPr="00580360">
        <w:t xml:space="preserve"> dirigintelui revin educatorului/profesorului pentru educație timpurie.</w:t>
      </w:r>
      <w:r w:rsidRPr="00580360">
        <w:rPr>
          <w:b/>
        </w:rPr>
        <w:t xml:space="preserve"> </w:t>
      </w:r>
    </w:p>
    <w:p w14:paraId="15E63D7B" w14:textId="54C7A6A7" w:rsidR="008B10CF" w:rsidRPr="00166E33" w:rsidRDefault="00000000" w:rsidP="00304984">
      <w:pPr>
        <w:spacing w:after="0" w:line="240" w:lineRule="auto"/>
        <w:ind w:left="0" w:firstLine="0"/>
        <w:rPr>
          <w:b/>
          <w:bCs/>
        </w:rPr>
      </w:pPr>
      <w:r w:rsidRPr="00166E33">
        <w:rPr>
          <w:b/>
          <w:bCs/>
        </w:rPr>
        <w:t>ART. 6</w:t>
      </w:r>
      <w:r w:rsidR="00166E33" w:rsidRPr="00166E33">
        <w:rPr>
          <w:b/>
          <w:bCs/>
        </w:rPr>
        <w:t>2</w:t>
      </w:r>
      <w:r w:rsidRPr="00166E33">
        <w:rPr>
          <w:b/>
          <w:bCs/>
        </w:rPr>
        <w:t xml:space="preserve"> </w:t>
      </w:r>
    </w:p>
    <w:p w14:paraId="3CD14B03" w14:textId="77777777" w:rsidR="008B10CF" w:rsidRPr="00580360" w:rsidRDefault="00000000" w:rsidP="00304984">
      <w:pPr>
        <w:numPr>
          <w:ilvl w:val="1"/>
          <w:numId w:val="71"/>
        </w:numPr>
        <w:spacing w:after="0" w:line="240" w:lineRule="auto"/>
        <w:ind w:left="0" w:firstLine="0"/>
      </w:pPr>
      <w:r w:rsidRPr="00580360">
        <w:t xml:space="preserve">Profesorii </w:t>
      </w:r>
      <w:proofErr w:type="spellStart"/>
      <w:r w:rsidRPr="00580360">
        <w:t>diriginţi</w:t>
      </w:r>
      <w:proofErr w:type="spellEnd"/>
      <w:r w:rsidRPr="00580360">
        <w:t xml:space="preserve"> sunt </w:t>
      </w:r>
      <w:proofErr w:type="spellStart"/>
      <w:r w:rsidRPr="00580360">
        <w:t>numiţi</w:t>
      </w:r>
      <w:proofErr w:type="spellEnd"/>
      <w:r w:rsidRPr="00580360">
        <w:t xml:space="preserve">, anual,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baza hotărârii consiliului de </w:t>
      </w:r>
      <w:proofErr w:type="spellStart"/>
      <w:r w:rsidRPr="00580360">
        <w:t>administraţie</w:t>
      </w:r>
      <w:proofErr w:type="spellEnd"/>
      <w:r w:rsidRPr="00580360">
        <w:t xml:space="preserve">. </w:t>
      </w:r>
    </w:p>
    <w:p w14:paraId="443775D3" w14:textId="77777777" w:rsidR="008B10CF" w:rsidRPr="00580360" w:rsidRDefault="00000000" w:rsidP="00304984">
      <w:pPr>
        <w:numPr>
          <w:ilvl w:val="1"/>
          <w:numId w:val="71"/>
        </w:numPr>
        <w:spacing w:after="0" w:line="240" w:lineRule="auto"/>
        <w:ind w:left="0" w:firstLine="0"/>
      </w:pPr>
      <w:r w:rsidRPr="00580360">
        <w:t xml:space="preserve">La numirea profesorilor </w:t>
      </w:r>
      <w:proofErr w:type="spellStart"/>
      <w:r w:rsidRPr="00580360">
        <w:t>diriginţi</w:t>
      </w:r>
      <w:proofErr w:type="spellEnd"/>
      <w:r w:rsidRPr="00580360">
        <w:t xml:space="preserve"> se are în vedere, în măsura </w:t>
      </w:r>
      <w:proofErr w:type="spellStart"/>
      <w:r w:rsidRPr="00580360">
        <w:t>posibilităţilor</w:t>
      </w:r>
      <w:proofErr w:type="spellEnd"/>
      <w:r w:rsidRPr="00580360">
        <w:t xml:space="preserve">, principiul </w:t>
      </w:r>
      <w:proofErr w:type="spellStart"/>
      <w:r w:rsidRPr="00580360">
        <w:t>continuităţii</w:t>
      </w:r>
      <w:proofErr w:type="spellEnd"/>
      <w:r w:rsidRPr="00580360">
        <w:t xml:space="preserve">, astfel încât clasa să aibă </w:t>
      </w:r>
      <w:proofErr w:type="spellStart"/>
      <w:r w:rsidRPr="00580360">
        <w:t>acelaşi</w:t>
      </w:r>
      <w:proofErr w:type="spellEnd"/>
      <w:r w:rsidRPr="00580360">
        <w:t xml:space="preserve"> diriginte pe parcursul unui nivel de </w:t>
      </w:r>
      <w:proofErr w:type="spellStart"/>
      <w:r w:rsidRPr="00580360">
        <w:t>învăţământ</w:t>
      </w:r>
      <w:proofErr w:type="spellEnd"/>
      <w:r w:rsidRPr="00580360">
        <w:t xml:space="preserve">. </w:t>
      </w:r>
    </w:p>
    <w:p w14:paraId="7D74CA6A" w14:textId="49EED8F6" w:rsidR="00166E33" w:rsidRPr="00166E33" w:rsidRDefault="00000000" w:rsidP="00304984">
      <w:pPr>
        <w:numPr>
          <w:ilvl w:val="1"/>
          <w:numId w:val="71"/>
        </w:numPr>
        <w:spacing w:after="0" w:line="240" w:lineRule="auto"/>
        <w:ind w:left="0" w:firstLine="0"/>
      </w:pPr>
      <w:r w:rsidRPr="00580360">
        <w:t xml:space="preserve">De regulă, poate fi numit profesor diriginte un cadru didactic titular sau suplinitor care a dobândit definitivarea/licențierea în învățământ, are cel </w:t>
      </w:r>
      <w:proofErr w:type="spellStart"/>
      <w:r w:rsidRPr="00580360">
        <w:t>puţin</w:t>
      </w:r>
      <w:proofErr w:type="spellEnd"/>
      <w:r w:rsidRPr="00580360">
        <w:t xml:space="preserve"> o jumătate din norma didactică în </w:t>
      </w:r>
      <w:r w:rsidR="00BA0EEF" w:rsidRPr="00580360">
        <w:t>Școala Gimnazială „Traian Dârjan”, Cluj-Napoca</w:t>
      </w:r>
      <w:r w:rsidR="00166E33">
        <w:t xml:space="preserve"> </w:t>
      </w:r>
      <w:proofErr w:type="spellStart"/>
      <w:r w:rsidRPr="00580360">
        <w:t>şi</w:t>
      </w:r>
      <w:proofErr w:type="spellEnd"/>
      <w:r w:rsidRPr="00580360">
        <w:t xml:space="preserve"> predă la clasa respectivă.</w:t>
      </w:r>
      <w:r w:rsidRPr="00580360">
        <w:rPr>
          <w:b/>
        </w:rPr>
        <w:t xml:space="preserve"> </w:t>
      </w:r>
    </w:p>
    <w:p w14:paraId="1EB00149" w14:textId="34D42727" w:rsidR="008B10CF" w:rsidRPr="00166E33" w:rsidRDefault="00000000" w:rsidP="00166E33">
      <w:pPr>
        <w:spacing w:after="0" w:line="240" w:lineRule="auto"/>
        <w:ind w:left="0" w:firstLine="0"/>
        <w:rPr>
          <w:b/>
          <w:bCs/>
        </w:rPr>
      </w:pPr>
      <w:r w:rsidRPr="00166E33">
        <w:rPr>
          <w:b/>
          <w:bCs/>
        </w:rPr>
        <w:t>ART. 6</w:t>
      </w:r>
      <w:r w:rsidR="00166E33" w:rsidRPr="00166E33">
        <w:rPr>
          <w:b/>
          <w:bCs/>
        </w:rPr>
        <w:t>3</w:t>
      </w:r>
    </w:p>
    <w:p w14:paraId="612E1AFE" w14:textId="77777777" w:rsidR="008B10CF" w:rsidRPr="00580360" w:rsidRDefault="00000000" w:rsidP="00304984">
      <w:pPr>
        <w:numPr>
          <w:ilvl w:val="1"/>
          <w:numId w:val="69"/>
        </w:numPr>
        <w:spacing w:after="0" w:line="240" w:lineRule="auto"/>
        <w:ind w:left="0" w:firstLine="0"/>
      </w:pPr>
      <w:proofErr w:type="spellStart"/>
      <w:r w:rsidRPr="00580360">
        <w:t>Activităţile</w:t>
      </w:r>
      <w:proofErr w:type="spellEnd"/>
      <w:r w:rsidRPr="00580360">
        <w:t xml:space="preserve"> specifice </w:t>
      </w:r>
      <w:proofErr w:type="spellStart"/>
      <w:r w:rsidRPr="00580360">
        <w:t>funcţiei</w:t>
      </w:r>
      <w:proofErr w:type="spellEnd"/>
      <w:r w:rsidRPr="00580360">
        <w:t xml:space="preserve"> de diriginte sunt prevăzute în </w:t>
      </w:r>
      <w:proofErr w:type="spellStart"/>
      <w:r w:rsidRPr="00580360">
        <w:t>fişa</w:t>
      </w:r>
      <w:proofErr w:type="spellEnd"/>
      <w:r w:rsidRPr="00580360">
        <w:t xml:space="preserve"> postului cadrului didactic. </w:t>
      </w:r>
    </w:p>
    <w:p w14:paraId="40CE7B6F" w14:textId="77777777" w:rsidR="008B10CF" w:rsidRPr="00580360" w:rsidRDefault="00000000" w:rsidP="00304984">
      <w:pPr>
        <w:numPr>
          <w:ilvl w:val="1"/>
          <w:numId w:val="69"/>
        </w:numPr>
        <w:spacing w:after="0" w:line="240" w:lineRule="auto"/>
        <w:ind w:left="0" w:firstLine="0"/>
      </w:pPr>
      <w:r w:rsidRPr="00580360">
        <w:t xml:space="preserve">Profesorul diriginte realizează anual planificarea </w:t>
      </w:r>
      <w:proofErr w:type="spellStart"/>
      <w:r w:rsidRPr="00580360">
        <w:t>activităţilor</w:t>
      </w:r>
      <w:proofErr w:type="spellEnd"/>
      <w:r w:rsidRPr="00580360">
        <w:t xml:space="preserve"> conform proiectului de dezvoltare </w:t>
      </w:r>
      <w:proofErr w:type="spellStart"/>
      <w:r w:rsidRPr="00580360">
        <w:t>instituţională</w:t>
      </w:r>
      <w:proofErr w:type="spellEnd"/>
      <w:r w:rsidRPr="00580360">
        <w:t xml:space="preserve"> </w:t>
      </w:r>
      <w:proofErr w:type="spellStart"/>
      <w:r w:rsidRPr="00580360">
        <w:t>şi</w:t>
      </w:r>
      <w:proofErr w:type="spellEnd"/>
      <w:r w:rsidRPr="00580360">
        <w:t xml:space="preserve"> nevoilor </w:t>
      </w:r>
      <w:proofErr w:type="spellStart"/>
      <w:r w:rsidRPr="00580360">
        <w:t>educaţionale</w:t>
      </w:r>
      <w:proofErr w:type="spellEnd"/>
      <w:r w:rsidRPr="00580360">
        <w:t xml:space="preserve"> ale colectivului de elevi pe care îl coordonează. Planificarea se avizează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C622026" w14:textId="77777777" w:rsidR="008B10CF" w:rsidRPr="00580360" w:rsidRDefault="00000000" w:rsidP="00304984">
      <w:pPr>
        <w:numPr>
          <w:ilvl w:val="1"/>
          <w:numId w:val="69"/>
        </w:numPr>
        <w:spacing w:after="0" w:line="240" w:lineRule="auto"/>
        <w:ind w:left="0" w:firstLine="0"/>
      </w:pPr>
      <w:proofErr w:type="spellStart"/>
      <w:r w:rsidRPr="00580360">
        <w:t>Activităţile</w:t>
      </w:r>
      <w:proofErr w:type="spellEnd"/>
      <w:r w:rsidRPr="00580360">
        <w:t xml:space="preserve"> de suport </w:t>
      </w:r>
      <w:proofErr w:type="spellStart"/>
      <w:r w:rsidRPr="00580360">
        <w:t>educaţional</w:t>
      </w:r>
      <w:proofErr w:type="spellEnd"/>
      <w:r w:rsidRPr="00580360">
        <w:t xml:space="preserve">, consiliere </w:t>
      </w:r>
      <w:proofErr w:type="spellStart"/>
      <w:r w:rsidRPr="00580360">
        <w:t>şi</w:t>
      </w:r>
      <w:proofErr w:type="spellEnd"/>
      <w:r w:rsidRPr="00580360">
        <w:t xml:space="preserve"> orientare profesională sunt obligatorii </w:t>
      </w:r>
      <w:proofErr w:type="spellStart"/>
      <w:r w:rsidRPr="00580360">
        <w:t>şi</w:t>
      </w:r>
      <w:proofErr w:type="spellEnd"/>
      <w:r w:rsidRPr="00580360">
        <w:t xml:space="preserve"> sunt </w:t>
      </w:r>
      <w:proofErr w:type="spellStart"/>
      <w:r w:rsidRPr="00580360">
        <w:t>desfăşurate</w:t>
      </w:r>
      <w:proofErr w:type="spellEnd"/>
      <w:r w:rsidRPr="00580360">
        <w:t xml:space="preserve"> de profesorul diriginte astfel: </w:t>
      </w:r>
    </w:p>
    <w:p w14:paraId="6B782EF0" w14:textId="77777777" w:rsidR="008B10CF" w:rsidRPr="00580360" w:rsidRDefault="00000000" w:rsidP="00304984">
      <w:pPr>
        <w:numPr>
          <w:ilvl w:val="1"/>
          <w:numId w:val="75"/>
        </w:numPr>
        <w:spacing w:after="0" w:line="240" w:lineRule="auto"/>
        <w:ind w:left="0" w:firstLine="0"/>
      </w:pPr>
      <w:r w:rsidRPr="00580360">
        <w:t xml:space="preserve">în cadrul orelor din aria curriculară consiliere </w:t>
      </w:r>
      <w:proofErr w:type="spellStart"/>
      <w:r w:rsidRPr="00580360">
        <w:t>şi</w:t>
      </w:r>
      <w:proofErr w:type="spellEnd"/>
      <w:r w:rsidRPr="00580360">
        <w:t xml:space="preserve"> orientare; </w:t>
      </w:r>
    </w:p>
    <w:p w14:paraId="7CADA4EB" w14:textId="77777777" w:rsidR="008B10CF" w:rsidRPr="00580360" w:rsidRDefault="00000000" w:rsidP="00304984">
      <w:pPr>
        <w:numPr>
          <w:ilvl w:val="1"/>
          <w:numId w:val="75"/>
        </w:numPr>
        <w:spacing w:after="0" w:line="240" w:lineRule="auto"/>
        <w:ind w:left="0" w:firstLine="0"/>
      </w:pPr>
      <w:r w:rsidRPr="00580360">
        <w:t xml:space="preserve">în afara orelor de curs, în </w:t>
      </w:r>
      <w:proofErr w:type="spellStart"/>
      <w:r w:rsidRPr="00580360">
        <w:t>situaţia</w:t>
      </w:r>
      <w:proofErr w:type="spellEnd"/>
      <w:r w:rsidRPr="00580360">
        <w:t xml:space="preserve"> în care în planul-cadru nu este prevăzută ora de consiliere </w:t>
      </w:r>
      <w:proofErr w:type="spellStart"/>
      <w:r w:rsidRPr="00580360">
        <w:t>şi</w:t>
      </w:r>
      <w:proofErr w:type="spellEnd"/>
      <w:r w:rsidRPr="00580360">
        <w:t xml:space="preserve"> orientare. În această </w:t>
      </w:r>
      <w:proofErr w:type="spellStart"/>
      <w:r w:rsidRPr="00580360">
        <w:t>situaţie</w:t>
      </w:r>
      <w:proofErr w:type="spellEnd"/>
      <w:r w:rsidRPr="00580360">
        <w:t xml:space="preserve">, dirigintele </w:t>
      </w:r>
      <w:proofErr w:type="spellStart"/>
      <w:r w:rsidRPr="00580360">
        <w:t>stabileşte</w:t>
      </w:r>
      <w:proofErr w:type="spellEnd"/>
      <w:r w:rsidRPr="00580360">
        <w:t xml:space="preserve">, consultând colectivul de elevi, un interval orar în care se vor </w:t>
      </w:r>
      <w:proofErr w:type="spellStart"/>
      <w:r w:rsidRPr="00580360">
        <w:t>desfăşura</w:t>
      </w:r>
      <w:proofErr w:type="spellEnd"/>
      <w:r w:rsidRPr="00580360">
        <w:t xml:space="preserve"> </w:t>
      </w:r>
      <w:proofErr w:type="spellStart"/>
      <w:r w:rsidRPr="00580360">
        <w:t>activităţile</w:t>
      </w:r>
      <w:proofErr w:type="spellEnd"/>
      <w:r w:rsidRPr="00580360">
        <w:t xml:space="preserve"> de suport </w:t>
      </w:r>
      <w:proofErr w:type="spellStart"/>
      <w:r w:rsidRPr="00580360">
        <w:t>educaţional</w:t>
      </w:r>
      <w:proofErr w:type="spellEnd"/>
      <w:r w:rsidRPr="00580360">
        <w:t xml:space="preserve">, consiliere </w:t>
      </w:r>
      <w:proofErr w:type="spellStart"/>
      <w:r w:rsidRPr="00580360">
        <w:t>şi</w:t>
      </w:r>
      <w:proofErr w:type="spellEnd"/>
      <w:r w:rsidRPr="00580360">
        <w:t xml:space="preserve"> orientare profesională, care va fi adus la </w:t>
      </w:r>
      <w:proofErr w:type="spellStart"/>
      <w:r w:rsidRPr="00580360">
        <w:t>cunoştinţă</w:t>
      </w:r>
      <w:proofErr w:type="spellEnd"/>
      <w:r w:rsidRPr="00580360">
        <w:t xml:space="preserve"> beneficiarilor primari, părinților/reprezentanților legali </w:t>
      </w:r>
      <w:proofErr w:type="spellStart"/>
      <w:r w:rsidRPr="00580360">
        <w:t>şi</w:t>
      </w:r>
      <w:proofErr w:type="spellEnd"/>
      <w:r w:rsidRPr="00580360">
        <w:t xml:space="preserve"> celorlalte cadre didactice. Planificarea orei destinate acestor </w:t>
      </w:r>
      <w:proofErr w:type="spellStart"/>
      <w:r w:rsidRPr="00580360">
        <w:t>activităţi</w:t>
      </w:r>
      <w:proofErr w:type="spellEnd"/>
      <w:r w:rsidRPr="00580360">
        <w:t xml:space="preserve"> se realizează cu aprobarea directorului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iar ora respectivă se consemnează în condica de </w:t>
      </w:r>
      <w:proofErr w:type="spellStart"/>
      <w:r w:rsidRPr="00580360">
        <w:t>prezenţă</w:t>
      </w:r>
      <w:proofErr w:type="spellEnd"/>
      <w:r w:rsidRPr="00580360">
        <w:t xml:space="preserve">. </w:t>
      </w:r>
    </w:p>
    <w:p w14:paraId="2C9CD5C4" w14:textId="77777777" w:rsidR="008B10CF" w:rsidRPr="00580360" w:rsidRDefault="00000000" w:rsidP="00304984">
      <w:pPr>
        <w:numPr>
          <w:ilvl w:val="1"/>
          <w:numId w:val="65"/>
        </w:numPr>
        <w:spacing w:after="0" w:line="240" w:lineRule="auto"/>
        <w:ind w:left="0" w:firstLine="0"/>
      </w:pPr>
      <w:r w:rsidRPr="00580360">
        <w:t xml:space="preserve">Profesorul diriginte </w:t>
      </w:r>
      <w:proofErr w:type="spellStart"/>
      <w:r w:rsidRPr="00580360">
        <w:t>desfăşoară</w:t>
      </w:r>
      <w:proofErr w:type="spellEnd"/>
      <w:r w:rsidRPr="00580360">
        <w:t xml:space="preserve"> </w:t>
      </w:r>
      <w:proofErr w:type="spellStart"/>
      <w:r w:rsidRPr="00580360">
        <w:t>activităţi</w:t>
      </w:r>
      <w:proofErr w:type="spellEnd"/>
      <w:r w:rsidRPr="00580360">
        <w:t xml:space="preserve"> de suport </w:t>
      </w:r>
      <w:proofErr w:type="spellStart"/>
      <w:r w:rsidRPr="00580360">
        <w:t>educaţional</w:t>
      </w:r>
      <w:proofErr w:type="spellEnd"/>
      <w:r w:rsidRPr="00580360">
        <w:t xml:space="preserve">, consiliere </w:t>
      </w:r>
      <w:proofErr w:type="spellStart"/>
      <w:r w:rsidRPr="00580360">
        <w:t>şi</w:t>
      </w:r>
      <w:proofErr w:type="spellEnd"/>
      <w:r w:rsidRPr="00580360">
        <w:t xml:space="preserve"> orientare profesională pentru elevii clasei, atât la nivelul întregii clase, pe grupuri, cât și individual. </w:t>
      </w:r>
      <w:proofErr w:type="spellStart"/>
      <w:r w:rsidRPr="00580360">
        <w:t>Activităţile</w:t>
      </w:r>
      <w:proofErr w:type="spellEnd"/>
      <w:r w:rsidRPr="00580360">
        <w:t xml:space="preserve"> se referă la: </w:t>
      </w:r>
    </w:p>
    <w:p w14:paraId="17C18690" w14:textId="0A513D0C" w:rsidR="008B10CF" w:rsidRPr="00580360" w:rsidRDefault="00000000" w:rsidP="00304984">
      <w:pPr>
        <w:spacing w:after="0" w:line="240" w:lineRule="auto"/>
        <w:ind w:left="0" w:firstLine="0"/>
      </w:pPr>
      <w:r w:rsidRPr="00580360">
        <w:t xml:space="preserve">a) </w:t>
      </w:r>
      <w:r w:rsidR="00166E33">
        <w:tab/>
      </w:r>
      <w:r w:rsidRPr="00580360">
        <w:t xml:space="preserve">teme stabilite în </w:t>
      </w:r>
      <w:proofErr w:type="spellStart"/>
      <w:r w:rsidRPr="00580360">
        <w:t>concordanţă</w:t>
      </w:r>
      <w:proofErr w:type="spellEnd"/>
      <w:r w:rsidRPr="00580360">
        <w:t xml:space="preserve"> cu specificul vârstei, cu interesele sau solicitările beneficiarilor primari, pe baza programelor </w:t>
      </w:r>
      <w:proofErr w:type="spellStart"/>
      <w:r w:rsidRPr="00580360">
        <w:t>şcolare</w:t>
      </w:r>
      <w:proofErr w:type="spellEnd"/>
      <w:r w:rsidRPr="00580360">
        <w:t xml:space="preserve"> în vigoare elaborate pentru aria curriculară „Consiliere </w:t>
      </w:r>
      <w:proofErr w:type="spellStart"/>
      <w:r w:rsidRPr="00580360">
        <w:t>şi</w:t>
      </w:r>
      <w:proofErr w:type="spellEnd"/>
      <w:r w:rsidRPr="00580360">
        <w:t xml:space="preserve"> </w:t>
      </w:r>
      <w:r w:rsidRPr="00580360">
        <w:lastRenderedPageBreak/>
        <w:t xml:space="preserve">orientare”; b) teme de </w:t>
      </w:r>
      <w:proofErr w:type="spellStart"/>
      <w:r w:rsidRPr="00580360">
        <w:t>educaţie</w:t>
      </w:r>
      <w:proofErr w:type="spellEnd"/>
      <w:r w:rsidRPr="00580360">
        <w:t xml:space="preserve"> în conformitate cu prevederile actelor normative </w:t>
      </w:r>
      <w:proofErr w:type="spellStart"/>
      <w:r w:rsidRPr="00580360">
        <w:t>şi</w:t>
      </w:r>
      <w:proofErr w:type="spellEnd"/>
      <w:r w:rsidRPr="00580360">
        <w:t xml:space="preserve"> ale strategiilor </w:t>
      </w:r>
      <w:proofErr w:type="spellStart"/>
      <w:r w:rsidRPr="00580360">
        <w:t>naţionale</w:t>
      </w:r>
      <w:proofErr w:type="spellEnd"/>
      <w:r w:rsidRPr="00580360">
        <w:t xml:space="preserve">, precum </w:t>
      </w:r>
      <w:proofErr w:type="spellStart"/>
      <w:r w:rsidRPr="00580360">
        <w:t>şi</w:t>
      </w:r>
      <w:proofErr w:type="spellEnd"/>
      <w:r w:rsidRPr="00580360">
        <w:t xml:space="preserve"> în baza parteneriatelor încheiate de </w:t>
      </w:r>
      <w:r w:rsidR="002B6ED6" w:rsidRPr="00580360">
        <w:t>Ministerul Educației și Cercetării</w:t>
      </w:r>
      <w:r w:rsidRPr="00580360">
        <w:t xml:space="preserve"> cu alte ministere, </w:t>
      </w:r>
      <w:proofErr w:type="spellStart"/>
      <w:r w:rsidRPr="00580360">
        <w:t>instituţii</w:t>
      </w:r>
      <w:proofErr w:type="spellEnd"/>
      <w:r w:rsidRPr="00580360">
        <w:t xml:space="preserve"> </w:t>
      </w:r>
      <w:proofErr w:type="spellStart"/>
      <w:r w:rsidRPr="00580360">
        <w:t>şi</w:t>
      </w:r>
      <w:proofErr w:type="spellEnd"/>
      <w:r w:rsidRPr="00580360">
        <w:t xml:space="preserve"> </w:t>
      </w:r>
      <w:proofErr w:type="spellStart"/>
      <w:r w:rsidRPr="00580360">
        <w:t>organizaţii</w:t>
      </w:r>
      <w:proofErr w:type="spellEnd"/>
      <w:r w:rsidRPr="00580360">
        <w:t xml:space="preserve">.  </w:t>
      </w:r>
    </w:p>
    <w:p w14:paraId="76540B4A" w14:textId="77777777" w:rsidR="008B10CF" w:rsidRPr="00580360" w:rsidRDefault="00000000" w:rsidP="00304984">
      <w:pPr>
        <w:numPr>
          <w:ilvl w:val="1"/>
          <w:numId w:val="65"/>
        </w:numPr>
        <w:spacing w:after="0" w:line="240" w:lineRule="auto"/>
        <w:ind w:left="0" w:firstLine="0"/>
      </w:pPr>
      <w:r w:rsidRPr="00580360">
        <w:t xml:space="preserve">Profesorul diriginte </w:t>
      </w:r>
      <w:proofErr w:type="spellStart"/>
      <w:r w:rsidRPr="00580360">
        <w:t>desfăşoară</w:t>
      </w:r>
      <w:proofErr w:type="spellEnd"/>
      <w:r w:rsidRPr="00580360">
        <w:t xml:space="preserve">, în colaborare cu consilierul școlar și partenerii educaționali, comunitatea locală, activități de consiliere </w:t>
      </w:r>
      <w:proofErr w:type="spellStart"/>
      <w:r w:rsidRPr="00580360">
        <w:t>vocaţională</w:t>
      </w:r>
      <w:proofErr w:type="spellEnd"/>
      <w:r w:rsidRPr="00580360">
        <w:t xml:space="preserve"> </w:t>
      </w:r>
      <w:proofErr w:type="spellStart"/>
      <w:r w:rsidRPr="00580360">
        <w:t>şi</w:t>
      </w:r>
      <w:proofErr w:type="spellEnd"/>
      <w:r w:rsidRPr="00580360">
        <w:t xml:space="preserve"> de orientare </w:t>
      </w:r>
      <w:proofErr w:type="spellStart"/>
      <w:r w:rsidRPr="00580360">
        <w:t>şcolară</w:t>
      </w:r>
      <w:proofErr w:type="spellEnd"/>
      <w:r w:rsidRPr="00580360">
        <w:t xml:space="preserve"> </w:t>
      </w:r>
      <w:proofErr w:type="spellStart"/>
      <w:r w:rsidRPr="00580360">
        <w:t>şi</w:t>
      </w:r>
      <w:proofErr w:type="spellEnd"/>
      <w:r w:rsidRPr="00580360">
        <w:t xml:space="preserve"> profesională, pe tot parcursul învățământului gimnazial, </w:t>
      </w:r>
      <w:proofErr w:type="spellStart"/>
      <w:r w:rsidRPr="00580360">
        <w:t>vizînd</w:t>
      </w:r>
      <w:proofErr w:type="spellEnd"/>
      <w:r w:rsidRPr="00580360">
        <w:t xml:space="preserve"> aspecte referitoare la:  </w:t>
      </w:r>
    </w:p>
    <w:p w14:paraId="114212F1" w14:textId="77777777" w:rsidR="008B10CF" w:rsidRPr="00580360" w:rsidRDefault="00000000" w:rsidP="00304984">
      <w:pPr>
        <w:numPr>
          <w:ilvl w:val="3"/>
          <w:numId w:val="72"/>
        </w:numPr>
        <w:spacing w:after="0" w:line="240" w:lineRule="auto"/>
        <w:ind w:left="0" w:firstLine="0"/>
      </w:pPr>
      <w:proofErr w:type="spellStart"/>
      <w:r w:rsidRPr="00580360">
        <w:t>autocunoaşterea</w:t>
      </w:r>
      <w:proofErr w:type="spellEnd"/>
      <w:r w:rsidRPr="00580360">
        <w:t xml:space="preserve">, autoevaluarea,  </w:t>
      </w:r>
    </w:p>
    <w:p w14:paraId="2EDD612C" w14:textId="77777777" w:rsidR="008B10CF" w:rsidRPr="00580360" w:rsidRDefault="00000000" w:rsidP="00304984">
      <w:pPr>
        <w:numPr>
          <w:ilvl w:val="3"/>
          <w:numId w:val="72"/>
        </w:numPr>
        <w:spacing w:after="0" w:line="240" w:lineRule="auto"/>
        <w:ind w:left="0" w:firstLine="0"/>
      </w:pPr>
      <w:r w:rsidRPr="00580360">
        <w:t xml:space="preserve">lumea muncii: </w:t>
      </w:r>
      <w:proofErr w:type="spellStart"/>
      <w:r w:rsidRPr="00580360">
        <w:t>producţie</w:t>
      </w:r>
      <w:proofErr w:type="spellEnd"/>
      <w:r w:rsidRPr="00580360">
        <w:t xml:space="preserve">, salariu, </w:t>
      </w:r>
      <w:proofErr w:type="spellStart"/>
      <w:r w:rsidRPr="00580360">
        <w:t>şomaj</w:t>
      </w:r>
      <w:proofErr w:type="spellEnd"/>
      <w:r w:rsidRPr="00580360">
        <w:t xml:space="preserve">, </w:t>
      </w:r>
      <w:proofErr w:type="spellStart"/>
      <w:r w:rsidRPr="00580360">
        <w:t>antreprenoriat</w:t>
      </w:r>
      <w:proofErr w:type="spellEnd"/>
      <w:r w:rsidRPr="00580360">
        <w:t xml:space="preserve">,  </w:t>
      </w:r>
    </w:p>
    <w:p w14:paraId="7DE5A29B" w14:textId="77777777" w:rsidR="008B10CF" w:rsidRPr="00580360" w:rsidRDefault="00000000" w:rsidP="00304984">
      <w:pPr>
        <w:numPr>
          <w:ilvl w:val="3"/>
          <w:numId w:val="72"/>
        </w:numPr>
        <w:spacing w:after="0" w:line="240" w:lineRule="auto"/>
        <w:ind w:left="0" w:firstLine="0"/>
      </w:pPr>
      <w:r w:rsidRPr="00580360">
        <w:t xml:space="preserve">aspecte </w:t>
      </w:r>
      <w:proofErr w:type="spellStart"/>
      <w:r w:rsidRPr="00580360">
        <w:t>psiho</w:t>
      </w:r>
      <w:proofErr w:type="spellEnd"/>
      <w:r w:rsidRPr="00580360">
        <w:t xml:space="preserve">-sociale, juridice ale muncii,  </w:t>
      </w:r>
    </w:p>
    <w:p w14:paraId="6D9C1B67" w14:textId="77777777" w:rsidR="008B10CF" w:rsidRPr="00580360" w:rsidRDefault="00000000" w:rsidP="00304984">
      <w:pPr>
        <w:numPr>
          <w:ilvl w:val="3"/>
          <w:numId w:val="72"/>
        </w:numPr>
        <w:spacing w:after="0" w:line="240" w:lineRule="auto"/>
        <w:ind w:left="0" w:firstLine="0"/>
      </w:pPr>
      <w:r w:rsidRPr="00580360">
        <w:t xml:space="preserve">muncă </w:t>
      </w:r>
      <w:proofErr w:type="spellStart"/>
      <w:r w:rsidRPr="00580360">
        <w:t>şi</w:t>
      </w:r>
      <w:proofErr w:type="spellEnd"/>
      <w:r w:rsidRPr="00580360">
        <w:t xml:space="preserve"> comunicare,  </w:t>
      </w:r>
      <w:r w:rsidRPr="00580360">
        <w:rPr>
          <w:rFonts w:ascii="Verdana" w:eastAsia="Verdana" w:hAnsi="Verdana" w:cs="Verdana"/>
        </w:rPr>
        <w:t>-</w:t>
      </w:r>
      <w:r w:rsidRPr="00580360">
        <w:rPr>
          <w:rFonts w:ascii="Arial" w:eastAsia="Arial" w:hAnsi="Arial" w:cs="Arial"/>
        </w:rPr>
        <w:t xml:space="preserve"> </w:t>
      </w:r>
      <w:r w:rsidRPr="00580360">
        <w:t xml:space="preserve">explorarea </w:t>
      </w:r>
      <w:proofErr w:type="spellStart"/>
      <w:r w:rsidRPr="00580360">
        <w:t>diversităţii</w:t>
      </w:r>
      <w:proofErr w:type="spellEnd"/>
      <w:r w:rsidRPr="00580360">
        <w:t xml:space="preserve"> profesiilor, meseriilor etc. din mediul de </w:t>
      </w:r>
      <w:proofErr w:type="spellStart"/>
      <w:r w:rsidRPr="00580360">
        <w:t>viaţă</w:t>
      </w:r>
      <w:proofErr w:type="spellEnd"/>
      <w:r w:rsidRPr="00580360">
        <w:t xml:space="preserve"> imediat, cel comunitar, regional,  </w:t>
      </w:r>
    </w:p>
    <w:p w14:paraId="18D42B71" w14:textId="77777777" w:rsidR="008B10CF" w:rsidRPr="00580360" w:rsidRDefault="00000000" w:rsidP="00304984">
      <w:pPr>
        <w:numPr>
          <w:ilvl w:val="3"/>
          <w:numId w:val="72"/>
        </w:numPr>
        <w:spacing w:after="0" w:line="240" w:lineRule="auto"/>
        <w:ind w:left="0" w:firstLine="0"/>
      </w:pPr>
      <w:r w:rsidRPr="00580360">
        <w:t xml:space="preserve">exemple de aplicare a </w:t>
      </w:r>
      <w:proofErr w:type="spellStart"/>
      <w:r w:rsidRPr="00580360">
        <w:t>cunoştinţelor</w:t>
      </w:r>
      <w:proofErr w:type="spellEnd"/>
      <w:r w:rsidRPr="00580360">
        <w:t xml:space="preserve"> </w:t>
      </w:r>
      <w:proofErr w:type="spellStart"/>
      <w:r w:rsidRPr="00580360">
        <w:t>şcolare</w:t>
      </w:r>
      <w:proofErr w:type="spellEnd"/>
      <w:r w:rsidRPr="00580360">
        <w:t xml:space="preserve"> în </w:t>
      </w:r>
      <w:proofErr w:type="spellStart"/>
      <w:r w:rsidRPr="00580360">
        <w:t>viaţa</w:t>
      </w:r>
      <w:proofErr w:type="spellEnd"/>
      <w:r w:rsidRPr="00580360">
        <w:t xml:space="preserve"> practică,  </w:t>
      </w:r>
    </w:p>
    <w:p w14:paraId="13EF1694" w14:textId="7BCD843D" w:rsidR="008B10CF" w:rsidRPr="00580360" w:rsidRDefault="00000000" w:rsidP="00304984">
      <w:pPr>
        <w:numPr>
          <w:ilvl w:val="3"/>
          <w:numId w:val="72"/>
        </w:numPr>
        <w:spacing w:after="0" w:line="240" w:lineRule="auto"/>
        <w:ind w:left="0" w:firstLine="0"/>
      </w:pPr>
      <w:r w:rsidRPr="00580360">
        <w:t xml:space="preserve">luarea deciziilor legate de continuarea studiilor </w:t>
      </w:r>
      <w:proofErr w:type="spellStart"/>
      <w:r w:rsidRPr="00580360">
        <w:t>şi</w:t>
      </w:r>
      <w:proofErr w:type="spellEnd"/>
      <w:r w:rsidRPr="00580360">
        <w:t xml:space="preserve"> carieră prin valorificarea informațiilor despre sine, educație și ocupații, </w:t>
      </w:r>
    </w:p>
    <w:p w14:paraId="5641E2B0" w14:textId="77777777" w:rsidR="008B10CF" w:rsidRPr="00580360" w:rsidRDefault="00000000" w:rsidP="00304984">
      <w:pPr>
        <w:numPr>
          <w:ilvl w:val="3"/>
          <w:numId w:val="72"/>
        </w:numPr>
        <w:spacing w:after="0" w:line="240" w:lineRule="auto"/>
        <w:ind w:left="0" w:firstLine="0"/>
      </w:pPr>
      <w:r w:rsidRPr="00580360">
        <w:t xml:space="preserve">implicarea părinților/reprezentanților legali în consilierea vocațională a beneficiarilor primari, </w:t>
      </w:r>
    </w:p>
    <w:p w14:paraId="38A2593F" w14:textId="77777777" w:rsidR="008B10CF" w:rsidRPr="00580360" w:rsidRDefault="00000000" w:rsidP="00304984">
      <w:pPr>
        <w:numPr>
          <w:ilvl w:val="3"/>
          <w:numId w:val="74"/>
        </w:numPr>
        <w:spacing w:after="0" w:line="240" w:lineRule="auto"/>
        <w:ind w:left="0" w:firstLine="0"/>
      </w:pPr>
      <w:r w:rsidRPr="00580360">
        <w:t xml:space="preserve">Profesorul diriginte, în colaborare cu consilierul școlar și parteneri educaționali, urmărește dezvoltarea și perfecționarea abilităților personale și academice ale beneficiarilor primari prin utilizarea adecvată a portofoliilor acestora, în propria activitate, conectându-i la trasee academice și de carieră prin facilitarea accesului la întreaga ofertă de educație </w:t>
      </w:r>
      <w:proofErr w:type="spellStart"/>
      <w:r w:rsidRPr="00580360">
        <w:t>şi</w:t>
      </w:r>
      <w:proofErr w:type="spellEnd"/>
      <w:r w:rsidRPr="00580360">
        <w:t xml:space="preserve"> formare profesională și sprijinirea/susținerea inserției </w:t>
      </w:r>
      <w:proofErr w:type="spellStart"/>
      <w:r w:rsidRPr="00580360">
        <w:t>socio</w:t>
      </w:r>
      <w:proofErr w:type="spellEnd"/>
      <w:r w:rsidRPr="00580360">
        <w:t xml:space="preserve">-profesionale viitoare a beneficiarilor primari. </w:t>
      </w:r>
    </w:p>
    <w:p w14:paraId="4746A186" w14:textId="77777777" w:rsidR="008B10CF" w:rsidRPr="00580360" w:rsidRDefault="00000000" w:rsidP="00304984">
      <w:pPr>
        <w:numPr>
          <w:ilvl w:val="3"/>
          <w:numId w:val="74"/>
        </w:numPr>
        <w:spacing w:after="0" w:line="240" w:lineRule="auto"/>
        <w:ind w:left="0" w:firstLine="0"/>
      </w:pPr>
      <w:r w:rsidRPr="00580360">
        <w:t xml:space="preserve">Profesorul diriginte </w:t>
      </w:r>
      <w:proofErr w:type="spellStart"/>
      <w:r w:rsidRPr="00580360">
        <w:t>desfăşoară</w:t>
      </w:r>
      <w:proofErr w:type="spellEnd"/>
      <w:r w:rsidRPr="00580360">
        <w:t xml:space="preserve"> </w:t>
      </w:r>
      <w:proofErr w:type="spellStart"/>
      <w:r w:rsidRPr="00580360">
        <w:t>activităţi</w:t>
      </w:r>
      <w:proofErr w:type="spellEnd"/>
      <w:r w:rsidRPr="00580360">
        <w:t xml:space="preserve"> educative </w:t>
      </w:r>
      <w:proofErr w:type="spellStart"/>
      <w:r w:rsidRPr="00580360">
        <w:t>extraşcolare</w:t>
      </w:r>
      <w:proofErr w:type="spellEnd"/>
      <w:r w:rsidRPr="00580360">
        <w:t xml:space="preserve">, pe care le </w:t>
      </w:r>
      <w:proofErr w:type="spellStart"/>
      <w:r w:rsidRPr="00580360">
        <w:t>stabileşte</w:t>
      </w:r>
      <w:proofErr w:type="spellEnd"/>
      <w:r w:rsidRPr="00580360">
        <w:t xml:space="preserve"> după consultarea beneficiarilor primari </w:t>
      </w:r>
      <w:proofErr w:type="spellStart"/>
      <w:r w:rsidRPr="00580360">
        <w:t>şi</w:t>
      </w:r>
      <w:proofErr w:type="spellEnd"/>
      <w:r w:rsidRPr="00580360">
        <w:t xml:space="preserve"> a părinților/reprezentanților legali, în </w:t>
      </w:r>
      <w:proofErr w:type="spellStart"/>
      <w:r w:rsidRPr="00580360">
        <w:t>concordanţă</w:t>
      </w:r>
      <w:proofErr w:type="spellEnd"/>
      <w:r w:rsidRPr="00580360">
        <w:t xml:space="preserve"> cu specificul vârstei </w:t>
      </w:r>
      <w:proofErr w:type="spellStart"/>
      <w:r w:rsidRPr="00580360">
        <w:t>şi</w:t>
      </w:r>
      <w:proofErr w:type="spellEnd"/>
      <w:r w:rsidRPr="00580360">
        <w:t xml:space="preserve"> nevoilor identificate pentru colectivul de elevi. </w:t>
      </w:r>
    </w:p>
    <w:p w14:paraId="7BAF7123" w14:textId="77777777" w:rsidR="008B10CF" w:rsidRPr="00580360" w:rsidRDefault="00000000" w:rsidP="00304984">
      <w:pPr>
        <w:numPr>
          <w:ilvl w:val="3"/>
          <w:numId w:val="74"/>
        </w:numPr>
        <w:spacing w:after="0" w:line="240" w:lineRule="auto"/>
        <w:ind w:left="0" w:firstLine="0"/>
      </w:pPr>
      <w:r w:rsidRPr="00580360">
        <w:t xml:space="preserve">Profesorul diriginte colaborează cu consilierul școlar, mediatorul școlar și mediatorul sanitar pentru consilierea școlară și psihologică a elevelor gravide și a beneficiarilor primari părinți cu privire la drepturile educaționale și la cele privind starea de sănătate.  </w:t>
      </w:r>
    </w:p>
    <w:p w14:paraId="1494354B" w14:textId="77777777" w:rsidR="008B10CF" w:rsidRPr="00580360" w:rsidRDefault="00000000" w:rsidP="00304984">
      <w:pPr>
        <w:numPr>
          <w:ilvl w:val="3"/>
          <w:numId w:val="74"/>
        </w:numPr>
        <w:spacing w:after="0" w:line="240" w:lineRule="auto"/>
        <w:ind w:left="0" w:firstLine="0"/>
      </w:pPr>
      <w:r w:rsidRPr="00580360">
        <w:t xml:space="preserve">Profesorul diriginte monitorizează activitatea colectivului de elevi, colaborează cu profesorul itinerant și de sprijin și informează consiliul de administrație privind barierele întâmpinate de beneficiarii primari cu dizabilități în ceea ce privește accesul și participarea la activitățile curriculare, </w:t>
      </w:r>
      <w:proofErr w:type="spellStart"/>
      <w:r w:rsidRPr="00580360">
        <w:t>extracurriculare</w:t>
      </w:r>
      <w:proofErr w:type="spellEnd"/>
      <w:r w:rsidRPr="00580360">
        <w:t xml:space="preserve"> și extrașcolare.  </w:t>
      </w:r>
    </w:p>
    <w:p w14:paraId="2D4249BC" w14:textId="77777777" w:rsidR="00166E33" w:rsidRDefault="00000000" w:rsidP="00304984">
      <w:pPr>
        <w:numPr>
          <w:ilvl w:val="3"/>
          <w:numId w:val="74"/>
        </w:numPr>
        <w:spacing w:after="0" w:line="240" w:lineRule="auto"/>
        <w:ind w:left="0" w:firstLine="0"/>
      </w:pPr>
      <w:r w:rsidRPr="00580360">
        <w:t xml:space="preserve">La începutul anului școlar și ori de câte ori se impune, profesorul diriginte informează elevii și părinții/reprezentanții legali privind serviciile (consiliere școlară, logopedie, sprijin educațional, mediere școlară etc.), programele (Burse școlare, Tichete pentru rechizite, Euro 200, Masă sănătoasă, Învățare </w:t>
      </w:r>
      <w:proofErr w:type="spellStart"/>
      <w:r w:rsidRPr="00580360">
        <w:t>remedială</w:t>
      </w:r>
      <w:proofErr w:type="spellEnd"/>
      <w:r w:rsidRPr="00580360">
        <w:t xml:space="preserve">, Școala la domiciliu etc.) disponibile la nivelul unității de învățământ.  </w:t>
      </w:r>
    </w:p>
    <w:p w14:paraId="14CD2F2D" w14:textId="672E3759" w:rsidR="008B10CF" w:rsidRPr="00166E33" w:rsidRDefault="00000000" w:rsidP="00166E33">
      <w:pPr>
        <w:spacing w:after="0" w:line="240" w:lineRule="auto"/>
        <w:ind w:left="0" w:firstLine="0"/>
        <w:rPr>
          <w:b/>
          <w:bCs/>
        </w:rPr>
      </w:pPr>
      <w:r w:rsidRPr="00166E33">
        <w:rPr>
          <w:b/>
          <w:bCs/>
        </w:rPr>
        <w:t>ART. 6</w:t>
      </w:r>
      <w:r w:rsidR="00166E33">
        <w:rPr>
          <w:b/>
          <w:bCs/>
        </w:rPr>
        <w:t>4</w:t>
      </w:r>
      <w:r w:rsidRPr="00166E33">
        <w:rPr>
          <w:b/>
          <w:bCs/>
        </w:rPr>
        <w:t xml:space="preserve"> </w:t>
      </w:r>
    </w:p>
    <w:p w14:paraId="1E979C47" w14:textId="1425294D" w:rsidR="008B10CF" w:rsidRPr="00580360" w:rsidRDefault="00000000" w:rsidP="00304984">
      <w:pPr>
        <w:numPr>
          <w:ilvl w:val="3"/>
          <w:numId w:val="70"/>
        </w:numPr>
        <w:spacing w:after="0" w:line="240" w:lineRule="auto"/>
        <w:ind w:left="0" w:firstLine="0"/>
      </w:pPr>
      <w:r w:rsidRPr="00580360">
        <w:t xml:space="preserve">Pentru realizarea unei comunicări constante cu </w:t>
      </w:r>
      <w:proofErr w:type="spellStart"/>
      <w:r w:rsidRPr="00580360">
        <w:t>părinţii</w:t>
      </w:r>
      <w:proofErr w:type="spellEnd"/>
      <w:r w:rsidRPr="00580360">
        <w:t xml:space="preserve"> / </w:t>
      </w:r>
      <w:proofErr w:type="spellStart"/>
      <w:r w:rsidRPr="00580360">
        <w:t>repre</w:t>
      </w:r>
      <w:r w:rsidRPr="00166E33">
        <w:t>zen</w:t>
      </w:r>
      <w:r w:rsidRPr="00580360">
        <w:t>tanţii</w:t>
      </w:r>
      <w:proofErr w:type="spellEnd"/>
      <w:r w:rsidRPr="00580360">
        <w:t xml:space="preserve"> legali, profesorul diriginte </w:t>
      </w:r>
      <w:proofErr w:type="spellStart"/>
      <w:r w:rsidRPr="00580360">
        <w:t>stabileşte</w:t>
      </w:r>
      <w:proofErr w:type="spellEnd"/>
      <w:r w:rsidRPr="00580360">
        <w:t xml:space="preserve">, în acord cu </w:t>
      </w:r>
      <w:proofErr w:type="spellStart"/>
      <w:r w:rsidRPr="00580360">
        <w:t>aceştia</w:t>
      </w:r>
      <w:proofErr w:type="spellEnd"/>
      <w:r w:rsidRPr="00580360">
        <w:t xml:space="preserve">, pe perioada fiecărui interval de cursuri, o întâlnire pentru prezentarea </w:t>
      </w:r>
      <w:proofErr w:type="spellStart"/>
      <w:r w:rsidRPr="00580360">
        <w:t>situaţiei</w:t>
      </w:r>
      <w:proofErr w:type="spellEnd"/>
      <w:r w:rsidRPr="00580360">
        <w:t xml:space="preserve"> </w:t>
      </w:r>
      <w:proofErr w:type="spellStart"/>
      <w:r w:rsidRPr="00580360">
        <w:t>şcolare</w:t>
      </w:r>
      <w:proofErr w:type="spellEnd"/>
      <w:r w:rsidRPr="00580360">
        <w:t xml:space="preserve"> a beneficiarilor primari, pentru discutarea problemelor </w:t>
      </w:r>
      <w:proofErr w:type="spellStart"/>
      <w:r w:rsidRPr="00580360">
        <w:t>educaţionale</w:t>
      </w:r>
      <w:proofErr w:type="spellEnd"/>
      <w:r w:rsidRPr="00580360">
        <w:t xml:space="preserve"> sau comportamentale specifice ale acestora. În </w:t>
      </w:r>
      <w:proofErr w:type="spellStart"/>
      <w:r w:rsidRPr="00580360">
        <w:t>situaţii</w:t>
      </w:r>
      <w:proofErr w:type="spellEnd"/>
      <w:r w:rsidRPr="00580360">
        <w:t xml:space="preserve"> obiective cum ar fi: </w:t>
      </w:r>
      <w:proofErr w:type="spellStart"/>
      <w:r w:rsidRPr="00580360">
        <w:t>calamităţi</w:t>
      </w:r>
      <w:proofErr w:type="spellEnd"/>
      <w:r w:rsidRPr="00580360">
        <w:t xml:space="preserve">, intemperii, epidemii, pandemii, alte </w:t>
      </w:r>
      <w:proofErr w:type="spellStart"/>
      <w:r w:rsidRPr="00580360">
        <w:t>situaţii</w:t>
      </w:r>
      <w:proofErr w:type="spellEnd"/>
      <w:r w:rsidRPr="00580360">
        <w:t xml:space="preserve"> </w:t>
      </w:r>
      <w:proofErr w:type="spellStart"/>
      <w:r w:rsidRPr="00580360">
        <w:t>excepţionale</w:t>
      </w:r>
      <w:proofErr w:type="spellEnd"/>
      <w:r w:rsidRPr="00580360">
        <w:t xml:space="preserve">, aceste întâlniri se pot </w:t>
      </w:r>
      <w:proofErr w:type="spellStart"/>
      <w:r w:rsidRPr="00580360">
        <w:t>desfăşura</w:t>
      </w:r>
      <w:proofErr w:type="spellEnd"/>
      <w:r w:rsidRPr="00580360">
        <w:t xml:space="preserve">, după caz, în format hibrid sau online, prin mijloace electronice de comunicare, în sistem de </w:t>
      </w:r>
      <w:proofErr w:type="spellStart"/>
      <w:r w:rsidRPr="00580360">
        <w:t>videoconferinţă</w:t>
      </w:r>
      <w:proofErr w:type="spellEnd"/>
      <w:r w:rsidRPr="00580360">
        <w:t xml:space="preserve">. </w:t>
      </w:r>
    </w:p>
    <w:p w14:paraId="39531BD9" w14:textId="77777777" w:rsidR="008B10CF" w:rsidRPr="00580360" w:rsidRDefault="00000000" w:rsidP="00304984">
      <w:pPr>
        <w:numPr>
          <w:ilvl w:val="3"/>
          <w:numId w:val="70"/>
        </w:numPr>
        <w:spacing w:after="0" w:line="240" w:lineRule="auto"/>
        <w:ind w:left="0" w:firstLine="0"/>
      </w:pPr>
      <w:r w:rsidRPr="00580360">
        <w:t xml:space="preserve">Planificarea orelor dedicate întâlnirilor </w:t>
      </w:r>
      <w:proofErr w:type="spellStart"/>
      <w:r w:rsidRPr="00580360">
        <w:t>diriginţilor</w:t>
      </w:r>
      <w:proofErr w:type="spellEnd"/>
      <w:r w:rsidRPr="00580360">
        <w:t xml:space="preserve"> cu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de la fiecare </w:t>
      </w:r>
      <w:proofErr w:type="spellStart"/>
      <w:r w:rsidRPr="00580360">
        <w:t>formaţiune</w:t>
      </w:r>
      <w:proofErr w:type="spellEnd"/>
      <w:r w:rsidRPr="00580360">
        <w:t xml:space="preserve"> de studiu se comunică beneficiarilor primari </w:t>
      </w:r>
      <w:proofErr w:type="spellStart"/>
      <w:r w:rsidRPr="00580360">
        <w:t>şi</w:t>
      </w:r>
      <w:proofErr w:type="spellEnd"/>
      <w:r w:rsidRPr="00580360">
        <w:t xml:space="preserve"> părinților/reprezentanților legali ai acestora </w:t>
      </w:r>
      <w:proofErr w:type="spellStart"/>
      <w:r w:rsidRPr="00580360">
        <w:t>şi</w:t>
      </w:r>
      <w:proofErr w:type="spellEnd"/>
      <w:r w:rsidRPr="00580360">
        <w:t xml:space="preserve"> se </w:t>
      </w:r>
      <w:proofErr w:type="spellStart"/>
      <w:r w:rsidRPr="00580360">
        <w:t>afişează</w:t>
      </w:r>
      <w:proofErr w:type="spellEnd"/>
      <w:r w:rsidRPr="00580360">
        <w:t xml:space="preserve"> la avizier sau pe site-ul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03B88B6" w14:textId="77777777" w:rsidR="00F12B3C" w:rsidRDefault="00000000" w:rsidP="00304984">
      <w:pPr>
        <w:numPr>
          <w:ilvl w:val="3"/>
          <w:numId w:val="70"/>
        </w:numPr>
        <w:spacing w:after="0" w:line="240" w:lineRule="auto"/>
        <w:ind w:left="0" w:firstLine="0"/>
      </w:pPr>
      <w:r w:rsidRPr="00580360">
        <w:t xml:space="preserve">Întâlnirea cu </w:t>
      </w:r>
      <w:proofErr w:type="spellStart"/>
      <w:r w:rsidRPr="00580360">
        <w:t>părinţii</w:t>
      </w:r>
      <w:proofErr w:type="spellEnd"/>
      <w:r w:rsidRPr="00580360">
        <w:t>/</w:t>
      </w:r>
      <w:proofErr w:type="spellStart"/>
      <w:r w:rsidRPr="00580360">
        <w:t>reprezentanţii</w:t>
      </w:r>
      <w:proofErr w:type="spellEnd"/>
      <w:r w:rsidRPr="00580360">
        <w:t xml:space="preserve"> legali se recomandă a fi individuală, în conformitate cu o programare stabilită în prealabil. La această întâlnire, la solicitarea părintelui/reprezentantului legal sau a dirigintelui, poate participa </w:t>
      </w:r>
      <w:proofErr w:type="spellStart"/>
      <w:r w:rsidRPr="00580360">
        <w:t>şi</w:t>
      </w:r>
      <w:proofErr w:type="spellEnd"/>
      <w:r w:rsidRPr="00580360">
        <w:t xml:space="preserve"> elevul. </w:t>
      </w:r>
    </w:p>
    <w:p w14:paraId="44601552" w14:textId="5CB3EB02" w:rsidR="008B10CF" w:rsidRPr="00F12B3C" w:rsidRDefault="00000000" w:rsidP="00F12B3C">
      <w:pPr>
        <w:spacing w:after="0" w:line="240" w:lineRule="auto"/>
        <w:ind w:left="0" w:firstLine="0"/>
        <w:rPr>
          <w:b/>
          <w:bCs/>
        </w:rPr>
      </w:pPr>
      <w:r w:rsidRPr="00F12B3C">
        <w:rPr>
          <w:b/>
          <w:bCs/>
        </w:rPr>
        <w:t>ART. 6</w:t>
      </w:r>
      <w:r w:rsidR="00F12B3C" w:rsidRPr="00F12B3C">
        <w:rPr>
          <w:b/>
          <w:bCs/>
        </w:rPr>
        <w:t>5</w:t>
      </w:r>
    </w:p>
    <w:p w14:paraId="351EBB30" w14:textId="77777777" w:rsidR="008B10CF" w:rsidRPr="00580360" w:rsidRDefault="00000000" w:rsidP="00304984">
      <w:pPr>
        <w:spacing w:after="0" w:line="240" w:lineRule="auto"/>
        <w:ind w:left="0" w:firstLine="0"/>
      </w:pPr>
      <w:r w:rsidRPr="00580360">
        <w:t xml:space="preserve">Profesorul diriginte are următoarele </w:t>
      </w:r>
      <w:proofErr w:type="spellStart"/>
      <w:r w:rsidRPr="00580360">
        <w:t>atribuţii</w:t>
      </w:r>
      <w:proofErr w:type="spellEnd"/>
      <w:r w:rsidRPr="00580360">
        <w:t xml:space="preserve">: </w:t>
      </w:r>
    </w:p>
    <w:p w14:paraId="76FFF674" w14:textId="77777777" w:rsidR="008B10CF" w:rsidRPr="00580360" w:rsidRDefault="00000000" w:rsidP="00304984">
      <w:pPr>
        <w:spacing w:after="0" w:line="240" w:lineRule="auto"/>
        <w:ind w:left="0" w:firstLine="0"/>
      </w:pPr>
      <w:r w:rsidRPr="00580360">
        <w:t xml:space="preserve">1. organizează </w:t>
      </w:r>
      <w:proofErr w:type="spellStart"/>
      <w:r w:rsidRPr="00580360">
        <w:t>şi</w:t>
      </w:r>
      <w:proofErr w:type="spellEnd"/>
      <w:r w:rsidRPr="00580360">
        <w:t xml:space="preserve"> coordonează: </w:t>
      </w:r>
    </w:p>
    <w:p w14:paraId="549EAE0F" w14:textId="77777777" w:rsidR="008B10CF" w:rsidRPr="00580360" w:rsidRDefault="00000000" w:rsidP="00304984">
      <w:pPr>
        <w:numPr>
          <w:ilvl w:val="3"/>
          <w:numId w:val="73"/>
        </w:numPr>
        <w:spacing w:after="0" w:line="240" w:lineRule="auto"/>
        <w:ind w:left="0" w:firstLine="0"/>
      </w:pPr>
      <w:r w:rsidRPr="00580360">
        <w:t xml:space="preserve">activitatea colectivului de elevi; </w:t>
      </w:r>
    </w:p>
    <w:p w14:paraId="66886145" w14:textId="77777777" w:rsidR="008B10CF" w:rsidRPr="00580360" w:rsidRDefault="00000000" w:rsidP="00304984">
      <w:pPr>
        <w:numPr>
          <w:ilvl w:val="3"/>
          <w:numId w:val="73"/>
        </w:numPr>
        <w:spacing w:after="0" w:line="240" w:lineRule="auto"/>
        <w:ind w:left="0" w:firstLine="0"/>
      </w:pPr>
      <w:r w:rsidRPr="00580360">
        <w:t xml:space="preserve">activitatea consiliului clasei; </w:t>
      </w:r>
    </w:p>
    <w:p w14:paraId="19087C85" w14:textId="77777777" w:rsidR="008B10CF" w:rsidRPr="00580360" w:rsidRDefault="00000000" w:rsidP="00304984">
      <w:pPr>
        <w:numPr>
          <w:ilvl w:val="3"/>
          <w:numId w:val="73"/>
        </w:numPr>
        <w:spacing w:after="0" w:line="240" w:lineRule="auto"/>
        <w:ind w:left="0" w:firstLine="0"/>
      </w:pPr>
      <w:r w:rsidRPr="00580360">
        <w:lastRenderedPageBreak/>
        <w:t xml:space="preserve">întâlniri la care sunt </w:t>
      </w:r>
      <w:proofErr w:type="spellStart"/>
      <w:r w:rsidRPr="00580360">
        <w:t>convocaţi</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la începutul </w:t>
      </w:r>
      <w:proofErr w:type="spellStart"/>
      <w:r w:rsidRPr="00580360">
        <w:t>şi</w:t>
      </w:r>
      <w:proofErr w:type="spellEnd"/>
      <w:r w:rsidRPr="00580360">
        <w:t xml:space="preserve"> la </w:t>
      </w:r>
      <w:proofErr w:type="spellStart"/>
      <w:r w:rsidRPr="00580360">
        <w:t>sfârşitul</w:t>
      </w:r>
      <w:proofErr w:type="spellEnd"/>
      <w:r w:rsidRPr="00580360">
        <w:t xml:space="preserve"> anului </w:t>
      </w:r>
      <w:proofErr w:type="spellStart"/>
      <w:r w:rsidRPr="00580360">
        <w:t>şcolar</w:t>
      </w:r>
      <w:proofErr w:type="spellEnd"/>
      <w:r w:rsidRPr="00580360">
        <w:t xml:space="preserve"> </w:t>
      </w:r>
      <w:proofErr w:type="spellStart"/>
      <w:r w:rsidRPr="00580360">
        <w:t>şi</w:t>
      </w:r>
      <w:proofErr w:type="spellEnd"/>
      <w:r w:rsidRPr="00580360">
        <w:t xml:space="preserve"> ori de câte ori este cazul; </w:t>
      </w:r>
    </w:p>
    <w:p w14:paraId="759DB5BB" w14:textId="77777777" w:rsidR="008B10CF" w:rsidRPr="00580360" w:rsidRDefault="00000000" w:rsidP="00304984">
      <w:pPr>
        <w:numPr>
          <w:ilvl w:val="3"/>
          <w:numId w:val="73"/>
        </w:numPr>
        <w:spacing w:after="0" w:line="240" w:lineRule="auto"/>
        <w:ind w:left="0" w:firstLine="0"/>
      </w:pPr>
      <w:proofErr w:type="spellStart"/>
      <w:r w:rsidRPr="00580360">
        <w:t>acţiuni</w:t>
      </w:r>
      <w:proofErr w:type="spellEnd"/>
      <w:r w:rsidRPr="00580360">
        <w:t xml:space="preserve"> de orientare </w:t>
      </w:r>
      <w:proofErr w:type="spellStart"/>
      <w:r w:rsidRPr="00580360">
        <w:t>şcolară</w:t>
      </w:r>
      <w:proofErr w:type="spellEnd"/>
      <w:r w:rsidRPr="00580360">
        <w:t xml:space="preserve"> </w:t>
      </w:r>
      <w:proofErr w:type="spellStart"/>
      <w:r w:rsidRPr="00580360">
        <w:t>şi</w:t>
      </w:r>
      <w:proofErr w:type="spellEnd"/>
      <w:r w:rsidRPr="00580360">
        <w:t xml:space="preserve"> profesională pentru elevii clasei; </w:t>
      </w:r>
    </w:p>
    <w:p w14:paraId="3E51C8B6" w14:textId="77777777" w:rsidR="008B10CF" w:rsidRPr="00580360" w:rsidRDefault="00000000" w:rsidP="00304984">
      <w:pPr>
        <w:numPr>
          <w:ilvl w:val="3"/>
          <w:numId w:val="73"/>
        </w:numPr>
        <w:spacing w:after="0" w:line="240" w:lineRule="auto"/>
        <w:ind w:left="0" w:firstLine="0"/>
      </w:pPr>
      <w:proofErr w:type="spellStart"/>
      <w:r w:rsidRPr="00580360">
        <w:t>activităţi</w:t>
      </w:r>
      <w:proofErr w:type="spellEnd"/>
      <w:r w:rsidRPr="00580360">
        <w:t xml:space="preserve"> educative </w:t>
      </w:r>
      <w:proofErr w:type="spellStart"/>
      <w:r w:rsidRPr="00580360">
        <w:t>şi</w:t>
      </w:r>
      <w:proofErr w:type="spellEnd"/>
      <w:r w:rsidRPr="00580360">
        <w:t xml:space="preserve"> de consiliere; </w:t>
      </w:r>
    </w:p>
    <w:p w14:paraId="628DB8AB" w14:textId="1A7B6D27" w:rsidR="008B10CF" w:rsidRPr="00580360" w:rsidRDefault="00000000" w:rsidP="00304984">
      <w:pPr>
        <w:numPr>
          <w:ilvl w:val="3"/>
          <w:numId w:val="73"/>
        </w:numPr>
        <w:spacing w:after="0" w:line="240" w:lineRule="auto"/>
        <w:ind w:left="0" w:firstLine="0"/>
      </w:pPr>
      <w:proofErr w:type="spellStart"/>
      <w:r w:rsidRPr="00580360">
        <w:t>activităţi</w:t>
      </w:r>
      <w:proofErr w:type="spellEnd"/>
      <w:r w:rsidRPr="00580360">
        <w:t xml:space="preserve"> </w:t>
      </w:r>
      <w:proofErr w:type="spellStart"/>
      <w:r w:rsidRPr="00580360">
        <w:t>extracurriculare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în </w:t>
      </w:r>
      <w:r w:rsidR="00BA0EEF" w:rsidRPr="00580360">
        <w:t>Școala Gimnazială „Traian Dârjan”, Cluj-Napoca</w:t>
      </w:r>
      <w:r w:rsidR="00F12B3C">
        <w:t xml:space="preserve"> </w:t>
      </w:r>
      <w:proofErr w:type="spellStart"/>
      <w:r w:rsidRPr="00580360">
        <w:t>şi</w:t>
      </w:r>
      <w:proofErr w:type="spellEnd"/>
      <w:r w:rsidRPr="00580360">
        <w:t xml:space="preserve"> în afara acesteia, inclusiv </w:t>
      </w:r>
      <w:proofErr w:type="spellStart"/>
      <w:r w:rsidRPr="00580360">
        <w:t>activităţile</w:t>
      </w:r>
      <w:proofErr w:type="spellEnd"/>
      <w:r w:rsidRPr="00580360">
        <w:t xml:space="preserve"> realizate prin intermediul tehnologiei </w:t>
      </w:r>
      <w:proofErr w:type="spellStart"/>
      <w:r w:rsidRPr="00580360">
        <w:t>şi</w:t>
      </w:r>
      <w:proofErr w:type="spellEnd"/>
      <w:r w:rsidRPr="00580360">
        <w:t xml:space="preserve"> al internetului; </w:t>
      </w:r>
    </w:p>
    <w:p w14:paraId="71F26E0E" w14:textId="77777777" w:rsidR="008B10CF" w:rsidRPr="00580360" w:rsidRDefault="00000000" w:rsidP="00304984">
      <w:pPr>
        <w:numPr>
          <w:ilvl w:val="3"/>
          <w:numId w:val="73"/>
        </w:numPr>
        <w:spacing w:after="0" w:line="240" w:lineRule="auto"/>
        <w:ind w:left="0" w:firstLine="0"/>
      </w:pPr>
      <w:r w:rsidRPr="00580360">
        <w:t xml:space="preserve">acțiuni pentru prevenirea consumului de droguri în rândul beneficiarilor primari, inclusiv cele în colaborare cu centrele de prevenire, evaluare si consiliere antidrog; </w:t>
      </w:r>
    </w:p>
    <w:p w14:paraId="7C750B8A" w14:textId="77777777" w:rsidR="008B10CF" w:rsidRPr="00580360" w:rsidRDefault="00000000" w:rsidP="00304984">
      <w:pPr>
        <w:numPr>
          <w:ilvl w:val="3"/>
          <w:numId w:val="73"/>
        </w:numPr>
        <w:spacing w:after="0" w:line="240" w:lineRule="auto"/>
        <w:ind w:left="0" w:firstLine="0"/>
      </w:pPr>
      <w:r w:rsidRPr="00580360">
        <w:t xml:space="preserve">activități de cunoaștere, </w:t>
      </w:r>
      <w:proofErr w:type="spellStart"/>
      <w:r w:rsidRPr="00580360">
        <w:t>intercunoaștere</w:t>
      </w:r>
      <w:proofErr w:type="spellEnd"/>
      <w:r w:rsidRPr="00580360">
        <w:t xml:space="preserve"> și </w:t>
      </w:r>
      <w:proofErr w:type="spellStart"/>
      <w:r w:rsidRPr="00580360">
        <w:t>teambuilding</w:t>
      </w:r>
      <w:proofErr w:type="spellEnd"/>
      <w:r w:rsidRPr="00580360">
        <w:t xml:space="preserve">/dezvoltare a coeziunii de grup în vederea formării unei culturi bazate pe respect, încredere și susținere reciprocă la nivelul clasei. </w:t>
      </w:r>
    </w:p>
    <w:p w14:paraId="3148A219" w14:textId="77777777" w:rsidR="008B10CF" w:rsidRPr="00580360" w:rsidRDefault="00000000" w:rsidP="00304984">
      <w:pPr>
        <w:spacing w:after="0" w:line="240" w:lineRule="auto"/>
        <w:ind w:left="0" w:firstLine="0"/>
      </w:pPr>
      <w:r w:rsidRPr="00580360">
        <w:t xml:space="preserve">2. monitorizează: </w:t>
      </w:r>
    </w:p>
    <w:p w14:paraId="4A7F6163" w14:textId="77777777" w:rsidR="008B10CF" w:rsidRPr="00580360" w:rsidRDefault="00000000" w:rsidP="00304984">
      <w:pPr>
        <w:numPr>
          <w:ilvl w:val="1"/>
          <w:numId w:val="67"/>
        </w:numPr>
        <w:spacing w:after="0" w:line="240" w:lineRule="auto"/>
        <w:ind w:left="0" w:firstLine="0"/>
      </w:pPr>
      <w:proofErr w:type="spellStart"/>
      <w:r w:rsidRPr="00580360">
        <w:t>situaţia</w:t>
      </w:r>
      <w:proofErr w:type="spellEnd"/>
      <w:r w:rsidRPr="00580360">
        <w:t xml:space="preserve"> la </w:t>
      </w:r>
      <w:proofErr w:type="spellStart"/>
      <w:r w:rsidRPr="00580360">
        <w:t>învăţătură</w:t>
      </w:r>
      <w:proofErr w:type="spellEnd"/>
      <w:r w:rsidRPr="00580360">
        <w:t xml:space="preserve"> a beneficiarilor primari; </w:t>
      </w:r>
    </w:p>
    <w:p w14:paraId="797539C1" w14:textId="76FEECE8" w:rsidR="008B10CF" w:rsidRPr="00580360" w:rsidRDefault="00000000" w:rsidP="00304984">
      <w:pPr>
        <w:numPr>
          <w:ilvl w:val="1"/>
          <w:numId w:val="67"/>
        </w:numPr>
        <w:spacing w:after="0" w:line="240" w:lineRule="auto"/>
        <w:ind w:left="0" w:firstLine="0"/>
      </w:pPr>
      <w:proofErr w:type="spellStart"/>
      <w:r w:rsidRPr="00580360">
        <w:t>frecvenţa</w:t>
      </w:r>
      <w:proofErr w:type="spellEnd"/>
      <w:r w:rsidRPr="00580360">
        <w:t xml:space="preserve"> la ore a beneficiarilor primari; </w:t>
      </w:r>
    </w:p>
    <w:p w14:paraId="21358AC4" w14:textId="77777777" w:rsidR="008B10CF" w:rsidRPr="00580360" w:rsidRDefault="00000000" w:rsidP="00304984">
      <w:pPr>
        <w:numPr>
          <w:ilvl w:val="1"/>
          <w:numId w:val="67"/>
        </w:numPr>
        <w:spacing w:after="0" w:line="240" w:lineRule="auto"/>
        <w:ind w:left="0" w:firstLine="0"/>
      </w:pPr>
      <w:r w:rsidRPr="00580360">
        <w:t xml:space="preserve">participarea </w:t>
      </w:r>
      <w:proofErr w:type="spellStart"/>
      <w:r w:rsidRPr="00580360">
        <w:t>şi</w:t>
      </w:r>
      <w:proofErr w:type="spellEnd"/>
      <w:r w:rsidRPr="00580360">
        <w:t xml:space="preserve"> rezultatele beneficiarilor primari la concursurile </w:t>
      </w:r>
      <w:proofErr w:type="spellStart"/>
      <w:r w:rsidRPr="00580360">
        <w:t>şi</w:t>
      </w:r>
      <w:proofErr w:type="spellEnd"/>
      <w:r w:rsidRPr="00580360">
        <w:t xml:space="preserve"> </w:t>
      </w:r>
      <w:proofErr w:type="spellStart"/>
      <w:r w:rsidRPr="00580360">
        <w:t>competiţiile</w:t>
      </w:r>
      <w:proofErr w:type="spellEnd"/>
      <w:r w:rsidRPr="00580360">
        <w:t xml:space="preserve"> </w:t>
      </w:r>
      <w:proofErr w:type="spellStart"/>
      <w:r w:rsidRPr="00580360">
        <w:t>şcolare</w:t>
      </w:r>
      <w:proofErr w:type="spellEnd"/>
      <w:r w:rsidRPr="00580360">
        <w:t xml:space="preserve"> și extrașcolare; </w:t>
      </w:r>
    </w:p>
    <w:p w14:paraId="1E19392D" w14:textId="77777777" w:rsidR="008B10CF" w:rsidRPr="00580360" w:rsidRDefault="00000000" w:rsidP="00304984">
      <w:pPr>
        <w:numPr>
          <w:ilvl w:val="1"/>
          <w:numId w:val="67"/>
        </w:numPr>
        <w:spacing w:after="0" w:line="240" w:lineRule="auto"/>
        <w:ind w:left="0" w:firstLine="0"/>
      </w:pPr>
      <w:r w:rsidRPr="00580360">
        <w:t xml:space="preserve">participarea și comportamentul beneficiarilor primari în timpul </w:t>
      </w:r>
      <w:proofErr w:type="spellStart"/>
      <w:r w:rsidRPr="00580360">
        <w:t>activităţilor</w:t>
      </w:r>
      <w:proofErr w:type="spellEnd"/>
      <w:r w:rsidRPr="00580360">
        <w:t xml:space="preserve"> </w:t>
      </w:r>
      <w:proofErr w:type="spellStart"/>
      <w:r w:rsidRPr="00580360">
        <w:t>şcolare</w:t>
      </w:r>
      <w:proofErr w:type="spellEnd"/>
      <w:r w:rsidRPr="00580360">
        <w:t xml:space="preserve">, </w:t>
      </w:r>
      <w:proofErr w:type="spellStart"/>
      <w:r w:rsidRPr="00580360">
        <w:t>extraşcolare</w:t>
      </w:r>
      <w:proofErr w:type="spellEnd"/>
      <w:r w:rsidRPr="00580360">
        <w:t xml:space="preserve"> </w:t>
      </w:r>
      <w:proofErr w:type="spellStart"/>
      <w:r w:rsidRPr="00580360">
        <w:t>şi</w:t>
      </w:r>
      <w:proofErr w:type="spellEnd"/>
      <w:r w:rsidRPr="00580360">
        <w:t xml:space="preserve"> </w:t>
      </w:r>
      <w:proofErr w:type="spellStart"/>
      <w:r w:rsidRPr="00580360">
        <w:t>extracurriculare</w:t>
      </w:r>
      <w:proofErr w:type="spellEnd"/>
      <w:r w:rsidRPr="00580360">
        <w:t xml:space="preserve">; </w:t>
      </w:r>
    </w:p>
    <w:p w14:paraId="48B3411F" w14:textId="77777777" w:rsidR="008B10CF" w:rsidRPr="00580360" w:rsidRDefault="00000000" w:rsidP="00304984">
      <w:pPr>
        <w:numPr>
          <w:ilvl w:val="1"/>
          <w:numId w:val="67"/>
        </w:numPr>
        <w:spacing w:after="0" w:line="240" w:lineRule="auto"/>
        <w:ind w:left="0" w:firstLine="0"/>
      </w:pPr>
      <w:r w:rsidRPr="00580360">
        <w:t xml:space="preserve">participarea beneficiarilor primari la programe sau proiecte </w:t>
      </w:r>
      <w:proofErr w:type="spellStart"/>
      <w:r w:rsidRPr="00580360">
        <w:t>şi</w:t>
      </w:r>
      <w:proofErr w:type="spellEnd"/>
      <w:r w:rsidRPr="00580360">
        <w:t xml:space="preserve"> implicarea acestora în </w:t>
      </w:r>
      <w:proofErr w:type="spellStart"/>
      <w:r w:rsidRPr="00580360">
        <w:t>activităţi</w:t>
      </w:r>
      <w:proofErr w:type="spellEnd"/>
      <w:r w:rsidRPr="00580360">
        <w:t xml:space="preserve"> de voluntariat; </w:t>
      </w:r>
    </w:p>
    <w:p w14:paraId="1FD630EF" w14:textId="77777777" w:rsidR="008B10CF" w:rsidRPr="00580360" w:rsidRDefault="00000000" w:rsidP="00304984">
      <w:pPr>
        <w:spacing w:after="0" w:line="240" w:lineRule="auto"/>
        <w:ind w:left="0" w:firstLine="0"/>
      </w:pPr>
      <w:r w:rsidRPr="00580360">
        <w:t xml:space="preserve">3. colaborează cu: </w:t>
      </w:r>
    </w:p>
    <w:p w14:paraId="771FFF29" w14:textId="77777777" w:rsidR="008B10CF" w:rsidRPr="00580360" w:rsidRDefault="00000000" w:rsidP="00304984">
      <w:pPr>
        <w:numPr>
          <w:ilvl w:val="1"/>
          <w:numId w:val="68"/>
        </w:numPr>
        <w:spacing w:after="0" w:line="240" w:lineRule="auto"/>
        <w:ind w:left="0" w:firstLine="0"/>
      </w:pPr>
      <w:r w:rsidRPr="00580360">
        <w:t xml:space="preserve">profesorii clasei </w:t>
      </w:r>
      <w:proofErr w:type="spellStart"/>
      <w:r w:rsidRPr="00580360">
        <w:t>şi</w:t>
      </w:r>
      <w:proofErr w:type="spellEnd"/>
      <w:r w:rsidRPr="00580360">
        <w:t xml:space="preserve"> 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pentru informarea privind activitatea beneficiarilor primari, pentru </w:t>
      </w:r>
      <w:proofErr w:type="spellStart"/>
      <w:r w:rsidRPr="00580360">
        <w:t>soluţionarea</w:t>
      </w:r>
      <w:proofErr w:type="spellEnd"/>
      <w:r w:rsidRPr="00580360">
        <w:t xml:space="preserve"> unor </w:t>
      </w:r>
      <w:proofErr w:type="spellStart"/>
      <w:r w:rsidRPr="00580360">
        <w:t>situaţii</w:t>
      </w:r>
      <w:proofErr w:type="spellEnd"/>
      <w:r w:rsidRPr="00580360">
        <w:t xml:space="preserve"> specifice </w:t>
      </w:r>
      <w:proofErr w:type="spellStart"/>
      <w:r w:rsidRPr="00580360">
        <w:t>activităţilor</w:t>
      </w:r>
      <w:proofErr w:type="spellEnd"/>
      <w:r w:rsidRPr="00580360">
        <w:t xml:space="preserve"> </w:t>
      </w:r>
      <w:proofErr w:type="spellStart"/>
      <w:r w:rsidRPr="00580360">
        <w:t>şcolare</w:t>
      </w:r>
      <w:proofErr w:type="spellEnd"/>
      <w:r w:rsidRPr="00580360">
        <w:t xml:space="preserve"> </w:t>
      </w:r>
      <w:proofErr w:type="spellStart"/>
      <w:r w:rsidRPr="00580360">
        <w:t>şi</w:t>
      </w:r>
      <w:proofErr w:type="spellEnd"/>
      <w:r w:rsidRPr="00580360">
        <w:t xml:space="preserve"> pentru toate aspectele care vizează procesul instructiv-educativ, care îi implică pe elevi; </w:t>
      </w:r>
    </w:p>
    <w:p w14:paraId="218CCCE5" w14:textId="77777777" w:rsidR="008B10CF" w:rsidRPr="00580360" w:rsidRDefault="00000000" w:rsidP="00304984">
      <w:pPr>
        <w:numPr>
          <w:ilvl w:val="1"/>
          <w:numId w:val="68"/>
        </w:numPr>
        <w:spacing w:after="0" w:line="240" w:lineRule="auto"/>
        <w:ind w:left="0" w:firstLine="0"/>
      </w:pPr>
      <w:r w:rsidRPr="00580360">
        <w:t xml:space="preserve">cabinetele de consiliere școlară, în </w:t>
      </w:r>
      <w:proofErr w:type="spellStart"/>
      <w:r w:rsidRPr="00580360">
        <w:t>activităţi</w:t>
      </w:r>
      <w:proofErr w:type="spellEnd"/>
      <w:r w:rsidRPr="00580360">
        <w:t xml:space="preserve"> de consiliere </w:t>
      </w:r>
      <w:proofErr w:type="spellStart"/>
      <w:r w:rsidRPr="00580360">
        <w:t>şi</w:t>
      </w:r>
      <w:proofErr w:type="spellEnd"/>
      <w:r w:rsidRPr="00580360">
        <w:t xml:space="preserve"> orientare a beneficiarilor primari clasei; </w:t>
      </w:r>
    </w:p>
    <w:p w14:paraId="319D308E" w14:textId="77777777" w:rsidR="008B10CF" w:rsidRPr="00580360" w:rsidRDefault="00000000" w:rsidP="00304984">
      <w:pPr>
        <w:numPr>
          <w:ilvl w:val="1"/>
          <w:numId w:val="68"/>
        </w:numPr>
        <w:spacing w:after="0" w:line="240" w:lineRule="auto"/>
        <w:ind w:left="0"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pentru organizarea unor </w:t>
      </w:r>
      <w:proofErr w:type="spellStart"/>
      <w:r w:rsidRPr="00580360">
        <w:t>activităţi</w:t>
      </w:r>
      <w:proofErr w:type="spellEnd"/>
      <w:r w:rsidRPr="00580360">
        <w:t xml:space="preserve"> ale colectivului de elevi, </w:t>
      </w:r>
    </w:p>
    <w:p w14:paraId="765C765F" w14:textId="77777777" w:rsidR="008B10CF" w:rsidRPr="00580360" w:rsidRDefault="00000000" w:rsidP="00304984">
      <w:pPr>
        <w:spacing w:after="0" w:line="240" w:lineRule="auto"/>
        <w:ind w:left="0" w:firstLine="0"/>
      </w:pPr>
      <w:r w:rsidRPr="00580360">
        <w:t xml:space="preserve">pentru </w:t>
      </w:r>
      <w:proofErr w:type="spellStart"/>
      <w:r w:rsidRPr="00580360">
        <w:t>iniţierea</w:t>
      </w:r>
      <w:proofErr w:type="spellEnd"/>
      <w:r w:rsidRPr="00580360">
        <w:t xml:space="preserve"> unor proiecte </w:t>
      </w:r>
      <w:proofErr w:type="spellStart"/>
      <w:r w:rsidRPr="00580360">
        <w:t>educaţionale</w:t>
      </w:r>
      <w:proofErr w:type="spellEnd"/>
      <w:r w:rsidRPr="00580360">
        <w:t xml:space="preserve"> cu elevii, pentru rezolvarea unor probleme administrative referitoare la </w:t>
      </w:r>
      <w:proofErr w:type="spellStart"/>
      <w:r w:rsidRPr="00580360">
        <w:t>întreţinerea</w:t>
      </w:r>
      <w:proofErr w:type="spellEnd"/>
      <w:r w:rsidRPr="00580360">
        <w:t xml:space="preserve"> </w:t>
      </w:r>
      <w:proofErr w:type="spellStart"/>
      <w:r w:rsidRPr="00580360">
        <w:t>şi</w:t>
      </w:r>
      <w:proofErr w:type="spellEnd"/>
      <w:r w:rsidRPr="00580360">
        <w:t xml:space="preserve"> dotarea sălii de clasă, inclusiv în scopul păstrării bazei materiale, pentru </w:t>
      </w:r>
      <w:proofErr w:type="spellStart"/>
      <w:r w:rsidRPr="00580360">
        <w:t>soluţionarea</w:t>
      </w:r>
      <w:proofErr w:type="spellEnd"/>
      <w:r w:rsidRPr="00580360">
        <w:t xml:space="preserve"> unor probleme sau </w:t>
      </w:r>
      <w:proofErr w:type="spellStart"/>
      <w:r w:rsidRPr="00580360">
        <w:t>situaţii</w:t>
      </w:r>
      <w:proofErr w:type="spellEnd"/>
      <w:r w:rsidRPr="00580360">
        <w:t xml:space="preserve"> deosebite, apărute în legătură cu colectivul de elevi; </w:t>
      </w:r>
    </w:p>
    <w:p w14:paraId="543622F5" w14:textId="77777777" w:rsidR="008B10CF" w:rsidRPr="00580360" w:rsidRDefault="00000000" w:rsidP="00304984">
      <w:pPr>
        <w:numPr>
          <w:ilvl w:val="1"/>
          <w:numId w:val="68"/>
        </w:numPr>
        <w:spacing w:after="0" w:line="240" w:lineRule="auto"/>
        <w:ind w:left="0" w:firstLine="0"/>
      </w:pPr>
      <w:proofErr w:type="spellStart"/>
      <w:r w:rsidRPr="00580360">
        <w:t>asociaţia</w:t>
      </w:r>
      <w:proofErr w:type="spellEnd"/>
      <w:r w:rsidRPr="00580360">
        <w:t xml:space="preserve"> </w:t>
      </w:r>
      <w:proofErr w:type="spellStart"/>
      <w:r w:rsidRPr="00580360">
        <w:t>şi</w:t>
      </w:r>
      <w:proofErr w:type="spellEnd"/>
      <w:r w:rsidRPr="00580360">
        <w:t xml:space="preserve"> comitetul de </w:t>
      </w:r>
      <w:proofErr w:type="spellStart"/>
      <w:r w:rsidRPr="00580360">
        <w:t>părinţi</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pentru toate aspectele care vizează activitatea beneficiarilor primari </w:t>
      </w:r>
      <w:proofErr w:type="spellStart"/>
      <w:r w:rsidRPr="00580360">
        <w:t>şi</w:t>
      </w:r>
      <w:proofErr w:type="spellEnd"/>
      <w:r w:rsidRPr="00580360">
        <w:t xml:space="preserve"> evenimentele importante la care </w:t>
      </w:r>
      <w:proofErr w:type="spellStart"/>
      <w:r w:rsidRPr="00580360">
        <w:t>aceştia</w:t>
      </w:r>
      <w:proofErr w:type="spellEnd"/>
      <w:r w:rsidRPr="00580360">
        <w:t xml:space="preserve"> participă </w:t>
      </w:r>
      <w:proofErr w:type="spellStart"/>
      <w:r w:rsidRPr="00580360">
        <w:t>şi</w:t>
      </w:r>
      <w:proofErr w:type="spellEnd"/>
      <w:r w:rsidRPr="00580360">
        <w:t xml:space="preserve"> cu </w:t>
      </w:r>
      <w:proofErr w:type="spellStart"/>
      <w:r w:rsidRPr="00580360">
        <w:t>alţi</w:t>
      </w:r>
      <w:proofErr w:type="spellEnd"/>
      <w:r w:rsidRPr="00580360">
        <w:t xml:space="preserve"> parteneri </w:t>
      </w:r>
      <w:proofErr w:type="spellStart"/>
      <w:r w:rsidRPr="00580360">
        <w:t>implicaţi</w:t>
      </w:r>
      <w:proofErr w:type="spellEnd"/>
      <w:r w:rsidRPr="00580360">
        <w:t xml:space="preserve"> în activitatea educativă </w:t>
      </w:r>
      <w:proofErr w:type="spellStart"/>
      <w:r w:rsidRPr="00580360">
        <w:t>şcolară</w:t>
      </w:r>
      <w:proofErr w:type="spellEnd"/>
      <w:r w:rsidRPr="00580360">
        <w:t xml:space="preserve"> </w:t>
      </w:r>
      <w:proofErr w:type="spellStart"/>
      <w:r w:rsidRPr="00580360">
        <w:t>şi</w:t>
      </w:r>
      <w:proofErr w:type="spellEnd"/>
      <w:r w:rsidRPr="00580360">
        <w:t xml:space="preserve"> </w:t>
      </w:r>
      <w:proofErr w:type="spellStart"/>
      <w:r w:rsidRPr="00580360">
        <w:t>extraşcolară</w:t>
      </w:r>
      <w:proofErr w:type="spellEnd"/>
      <w:r w:rsidRPr="00580360">
        <w:t xml:space="preserve">; </w:t>
      </w:r>
    </w:p>
    <w:p w14:paraId="3BE7E201" w14:textId="77777777" w:rsidR="008B10CF" w:rsidRPr="00580360" w:rsidRDefault="00000000" w:rsidP="00304984">
      <w:pPr>
        <w:numPr>
          <w:ilvl w:val="1"/>
          <w:numId w:val="68"/>
        </w:numPr>
        <w:spacing w:after="0" w:line="240" w:lineRule="auto"/>
        <w:ind w:left="0" w:firstLine="0"/>
      </w:pPr>
      <w:r w:rsidRPr="00580360">
        <w:t xml:space="preserve">profesorii logopezi, pentru referirea și susținerea participării beneficiarilor primari la activități </w:t>
      </w:r>
    </w:p>
    <w:p w14:paraId="49D60167" w14:textId="77777777" w:rsidR="008B10CF" w:rsidRPr="00580360" w:rsidRDefault="00000000" w:rsidP="00304984">
      <w:pPr>
        <w:spacing w:after="0" w:line="240" w:lineRule="auto"/>
        <w:ind w:left="0" w:firstLine="0"/>
      </w:pPr>
      <w:r w:rsidRPr="00580360">
        <w:t xml:space="preserve">de logopedie; </w:t>
      </w:r>
    </w:p>
    <w:p w14:paraId="3200995F" w14:textId="77777777" w:rsidR="008B10CF" w:rsidRPr="00580360" w:rsidRDefault="00000000" w:rsidP="00304984">
      <w:pPr>
        <w:numPr>
          <w:ilvl w:val="1"/>
          <w:numId w:val="68"/>
        </w:numPr>
        <w:spacing w:after="0" w:line="240" w:lineRule="auto"/>
        <w:ind w:left="0" w:firstLine="0"/>
      </w:pPr>
      <w:r w:rsidRPr="00580360">
        <w:t xml:space="preserve">profesorii itineranți și de sprijin pentru incluziunea beneficiarilor primari cu CES în colectivul </w:t>
      </w:r>
    </w:p>
    <w:p w14:paraId="5C0899E4" w14:textId="77777777" w:rsidR="008B10CF" w:rsidRPr="00580360" w:rsidRDefault="00000000" w:rsidP="00304984">
      <w:pPr>
        <w:spacing w:after="0" w:line="240" w:lineRule="auto"/>
        <w:ind w:left="0" w:firstLine="0"/>
      </w:pPr>
      <w:r w:rsidRPr="00580360">
        <w:t xml:space="preserve">clasei și pentru organizarea activităților de stimulare, compensare, recuperare și consolidare a competențelor acestora la grupă/clasă sau în afara ei; </w:t>
      </w:r>
    </w:p>
    <w:p w14:paraId="5104AB80" w14:textId="77777777" w:rsidR="008B10CF" w:rsidRPr="00580360" w:rsidRDefault="00000000" w:rsidP="00304984">
      <w:pPr>
        <w:numPr>
          <w:ilvl w:val="1"/>
          <w:numId w:val="68"/>
        </w:numPr>
        <w:spacing w:after="0" w:line="240" w:lineRule="auto"/>
        <w:ind w:left="0" w:firstLine="0"/>
      </w:pPr>
      <w:r w:rsidRPr="00580360">
        <w:t xml:space="preserve">CJRAE/CMBRAE pentru referirea și orientarea școlară a beneficiarilor primari cu CES; </w:t>
      </w:r>
    </w:p>
    <w:p w14:paraId="3B342804" w14:textId="77777777" w:rsidR="008B10CF" w:rsidRPr="00580360" w:rsidRDefault="00000000" w:rsidP="00304984">
      <w:pPr>
        <w:numPr>
          <w:ilvl w:val="1"/>
          <w:numId w:val="68"/>
        </w:numPr>
        <w:spacing w:after="0" w:line="240" w:lineRule="auto"/>
        <w:ind w:left="0" w:firstLine="0"/>
      </w:pPr>
      <w:r w:rsidRPr="00580360">
        <w:t xml:space="preserve">asistenții sociali/psihologii din cadrul SPAS/DAS/DGASPC pentru referirea cazurilor de violență asupra minorilor, abandon școlar și alte situații care constituie o încălcare a drepturilor copiilor; </w:t>
      </w:r>
    </w:p>
    <w:p w14:paraId="5AEFE51D" w14:textId="77777777" w:rsidR="008B10CF" w:rsidRPr="00580360" w:rsidRDefault="00000000" w:rsidP="00304984">
      <w:pPr>
        <w:numPr>
          <w:ilvl w:val="1"/>
          <w:numId w:val="68"/>
        </w:numPr>
        <w:spacing w:after="0" w:line="240" w:lineRule="auto"/>
        <w:ind w:left="0" w:firstLine="0"/>
      </w:pPr>
      <w:proofErr w:type="spellStart"/>
      <w:r w:rsidRPr="00580360">
        <w:t>alţi</w:t>
      </w:r>
      <w:proofErr w:type="spellEnd"/>
      <w:r w:rsidRPr="00580360">
        <w:t xml:space="preserve"> parteneri </w:t>
      </w:r>
      <w:proofErr w:type="spellStart"/>
      <w:r w:rsidRPr="00580360">
        <w:t>implicaţi</w:t>
      </w:r>
      <w:proofErr w:type="spellEnd"/>
      <w:r w:rsidRPr="00580360">
        <w:t xml:space="preserve"> în activitatea educativă </w:t>
      </w:r>
      <w:proofErr w:type="spellStart"/>
      <w:r w:rsidRPr="00580360">
        <w:t>şcolară</w:t>
      </w:r>
      <w:proofErr w:type="spellEnd"/>
      <w:r w:rsidRPr="00580360">
        <w:t xml:space="preserve"> </w:t>
      </w:r>
      <w:proofErr w:type="spellStart"/>
      <w:r w:rsidRPr="00580360">
        <w:t>şi</w:t>
      </w:r>
      <w:proofErr w:type="spellEnd"/>
      <w:r w:rsidRPr="00580360">
        <w:t xml:space="preserve"> </w:t>
      </w:r>
      <w:proofErr w:type="spellStart"/>
      <w:r w:rsidRPr="00580360">
        <w:t>extraşcolară</w:t>
      </w:r>
      <w:proofErr w:type="spellEnd"/>
      <w:r w:rsidRPr="00580360">
        <w:t xml:space="preserve">; </w:t>
      </w:r>
    </w:p>
    <w:p w14:paraId="40356433" w14:textId="77777777" w:rsidR="008B10CF" w:rsidRPr="00580360" w:rsidRDefault="00000000" w:rsidP="00304984">
      <w:pPr>
        <w:numPr>
          <w:ilvl w:val="1"/>
          <w:numId w:val="68"/>
        </w:numPr>
        <w:spacing w:after="0" w:line="240" w:lineRule="auto"/>
        <w:ind w:left="0" w:firstLine="0"/>
      </w:pPr>
      <w:r w:rsidRPr="00580360">
        <w:t xml:space="preserve">compartimentul secretariat, pentru acordarea burselor și întocmirea documentelor </w:t>
      </w:r>
      <w:proofErr w:type="spellStart"/>
      <w:r w:rsidRPr="00580360">
        <w:t>şcolare</w:t>
      </w:r>
      <w:proofErr w:type="spellEnd"/>
      <w:r w:rsidRPr="00580360">
        <w:t xml:space="preserve"> </w:t>
      </w:r>
      <w:proofErr w:type="spellStart"/>
      <w:r w:rsidRPr="00580360">
        <w:t>şi</w:t>
      </w:r>
      <w:proofErr w:type="spellEnd"/>
      <w:r w:rsidRPr="00580360">
        <w:t xml:space="preserve"> a actelor de studii ale beneficiarilor primari clasei; </w:t>
      </w:r>
    </w:p>
    <w:p w14:paraId="5B51CA1F" w14:textId="77777777" w:rsidR="008B10CF" w:rsidRPr="00580360" w:rsidRDefault="00000000" w:rsidP="00304984">
      <w:pPr>
        <w:numPr>
          <w:ilvl w:val="1"/>
          <w:numId w:val="68"/>
        </w:numPr>
        <w:spacing w:after="0" w:line="240" w:lineRule="auto"/>
        <w:ind w:left="0" w:firstLine="0"/>
      </w:pPr>
      <w:r w:rsidRPr="00580360">
        <w:t xml:space="preserve">persoana desemnată pentru gestionarea SIIIR, în vederea completării </w:t>
      </w:r>
      <w:proofErr w:type="spellStart"/>
      <w:r w:rsidRPr="00580360">
        <w:t>şi</w:t>
      </w:r>
      <w:proofErr w:type="spellEnd"/>
      <w:r w:rsidRPr="00580360">
        <w:t xml:space="preserve"> actualizării datelor referitoare la elevi; 4. informează: </w:t>
      </w:r>
    </w:p>
    <w:p w14:paraId="6BC4000B" w14:textId="77777777" w:rsidR="008B10CF" w:rsidRPr="00580360" w:rsidRDefault="00000000" w:rsidP="00304984">
      <w:pPr>
        <w:numPr>
          <w:ilvl w:val="1"/>
          <w:numId w:val="96"/>
        </w:numPr>
        <w:spacing w:after="0" w:line="240" w:lineRule="auto"/>
        <w:ind w:left="0" w:firstLine="0"/>
      </w:pPr>
      <w:r w:rsidRPr="00580360">
        <w:t xml:space="preserve">elevii </w:t>
      </w:r>
      <w:proofErr w:type="spellStart"/>
      <w:r w:rsidRPr="00580360">
        <w:t>şi</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despre prevederile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w:t>
      </w:r>
    </w:p>
    <w:p w14:paraId="59429EB4" w14:textId="77777777" w:rsidR="008B10CF" w:rsidRPr="00580360" w:rsidRDefault="00000000" w:rsidP="00304984">
      <w:pPr>
        <w:numPr>
          <w:ilvl w:val="1"/>
          <w:numId w:val="96"/>
        </w:numPr>
        <w:spacing w:after="0" w:line="240" w:lineRule="auto"/>
        <w:ind w:left="0" w:firstLine="0"/>
      </w:pPr>
      <w:r w:rsidRPr="00580360">
        <w:t xml:space="preserve">elevii </w:t>
      </w:r>
      <w:proofErr w:type="spellStart"/>
      <w:r w:rsidRPr="00580360">
        <w:t>şi</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cu privire la reglementările referitoare la evaluări </w:t>
      </w:r>
      <w:proofErr w:type="spellStart"/>
      <w:r w:rsidRPr="00580360">
        <w:t>şi</w:t>
      </w:r>
      <w:proofErr w:type="spellEnd"/>
      <w:r w:rsidRPr="00580360">
        <w:t xml:space="preserve"> examene </w:t>
      </w:r>
      <w:proofErr w:type="spellStart"/>
      <w:r w:rsidRPr="00580360">
        <w:t>şi</w:t>
      </w:r>
      <w:proofErr w:type="spellEnd"/>
      <w:r w:rsidRPr="00580360">
        <w:t xml:space="preserve"> cu privire la alte documente care reglementează activitatea </w:t>
      </w:r>
      <w:proofErr w:type="spellStart"/>
      <w:r w:rsidRPr="00580360">
        <w:t>şi</w:t>
      </w:r>
      <w:proofErr w:type="spellEnd"/>
      <w:r w:rsidRPr="00580360">
        <w:t xml:space="preserve"> parcursul </w:t>
      </w:r>
      <w:proofErr w:type="spellStart"/>
      <w:r w:rsidRPr="00580360">
        <w:t>şcolar</w:t>
      </w:r>
      <w:proofErr w:type="spellEnd"/>
      <w:r w:rsidRPr="00580360">
        <w:t xml:space="preserve"> al beneficiarilor primari; </w:t>
      </w:r>
    </w:p>
    <w:p w14:paraId="6BCF5134" w14:textId="77777777" w:rsidR="008B10CF" w:rsidRPr="00580360" w:rsidRDefault="00000000" w:rsidP="00304984">
      <w:pPr>
        <w:numPr>
          <w:ilvl w:val="1"/>
          <w:numId w:val="96"/>
        </w:numPr>
        <w:spacing w:after="0" w:line="240" w:lineRule="auto"/>
        <w:ind w:left="0" w:firstLine="0"/>
      </w:pPr>
      <w:proofErr w:type="spellStart"/>
      <w:r w:rsidRPr="00580360">
        <w:lastRenderedPageBreak/>
        <w:t>părinţii</w:t>
      </w:r>
      <w:proofErr w:type="spellEnd"/>
      <w:r w:rsidRPr="00580360">
        <w:t xml:space="preserve"> sau </w:t>
      </w:r>
      <w:proofErr w:type="spellStart"/>
      <w:r w:rsidRPr="00580360">
        <w:t>reprezentanţii</w:t>
      </w:r>
      <w:proofErr w:type="spellEnd"/>
      <w:r w:rsidRPr="00580360">
        <w:t xml:space="preserve"> legali despre </w:t>
      </w:r>
      <w:proofErr w:type="spellStart"/>
      <w:r w:rsidRPr="00580360">
        <w:t>situaţia</w:t>
      </w:r>
      <w:proofErr w:type="spellEnd"/>
      <w:r w:rsidRPr="00580360">
        <w:t xml:space="preserve"> </w:t>
      </w:r>
      <w:proofErr w:type="spellStart"/>
      <w:r w:rsidRPr="00580360">
        <w:t>şcolară</w:t>
      </w:r>
      <w:proofErr w:type="spellEnd"/>
      <w:r w:rsidRPr="00580360">
        <w:t xml:space="preserve">, comportamentul beneficiarilor primari, </w:t>
      </w:r>
      <w:proofErr w:type="spellStart"/>
      <w:r w:rsidRPr="00580360">
        <w:t>frecvenţa</w:t>
      </w:r>
      <w:proofErr w:type="spellEnd"/>
      <w:r w:rsidRPr="00580360">
        <w:t xml:space="preserve"> acestora la ore; informarea se realizează în cadrul întâlnirilor cu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precum </w:t>
      </w:r>
      <w:proofErr w:type="spellStart"/>
      <w:r w:rsidRPr="00580360">
        <w:t>şi</w:t>
      </w:r>
      <w:proofErr w:type="spellEnd"/>
      <w:r w:rsidRPr="00580360">
        <w:t xml:space="preserve"> în scris, ori de câte ori este nevoie; </w:t>
      </w:r>
    </w:p>
    <w:p w14:paraId="0B6B34BA" w14:textId="77777777" w:rsidR="008B10CF" w:rsidRPr="00580360" w:rsidRDefault="00000000" w:rsidP="00304984">
      <w:pPr>
        <w:numPr>
          <w:ilvl w:val="1"/>
          <w:numId w:val="96"/>
        </w:numPr>
        <w:spacing w:after="0" w:line="240" w:lineRule="auto"/>
        <w:ind w:left="0" w:firstLine="0"/>
      </w:pP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în cazul în care elevul înregistrează </w:t>
      </w:r>
      <w:proofErr w:type="spellStart"/>
      <w:r w:rsidRPr="00580360">
        <w:t>absenţe</w:t>
      </w:r>
      <w:proofErr w:type="spellEnd"/>
      <w:r w:rsidRPr="00580360">
        <w:t xml:space="preserve"> nemotivate; informarea se face în scris; numărul absențelor se </w:t>
      </w:r>
      <w:proofErr w:type="spellStart"/>
      <w:r w:rsidRPr="00580360">
        <w:t>stabileşte</w:t>
      </w:r>
      <w:proofErr w:type="spellEnd"/>
      <w:r w:rsidRPr="00580360">
        <w:t xml:space="preserve"> prin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
    <w:p w14:paraId="2AD2685D" w14:textId="77777777" w:rsidR="008B10CF" w:rsidRPr="00580360" w:rsidRDefault="00000000" w:rsidP="00304984">
      <w:pPr>
        <w:numPr>
          <w:ilvl w:val="1"/>
          <w:numId w:val="96"/>
        </w:numPr>
        <w:spacing w:after="0" w:line="240" w:lineRule="auto"/>
        <w:ind w:left="0" w:firstLine="0"/>
      </w:pP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în scris, referitor la </w:t>
      </w:r>
      <w:proofErr w:type="spellStart"/>
      <w:r w:rsidRPr="00580360">
        <w:t>sancţionările</w:t>
      </w:r>
      <w:proofErr w:type="spellEnd"/>
      <w:r w:rsidRPr="00580360">
        <w:t xml:space="preserve"> disciplinare, neîncheierea </w:t>
      </w:r>
      <w:proofErr w:type="spellStart"/>
      <w:r w:rsidRPr="00580360">
        <w:t>situaţiei</w:t>
      </w:r>
      <w:proofErr w:type="spellEnd"/>
      <w:r w:rsidRPr="00580360">
        <w:t xml:space="preserve"> </w:t>
      </w:r>
      <w:proofErr w:type="spellStart"/>
      <w:r w:rsidRPr="00580360">
        <w:t>şcolare</w:t>
      </w:r>
      <w:proofErr w:type="spellEnd"/>
      <w:r w:rsidRPr="00580360">
        <w:t xml:space="preserve">, </w:t>
      </w:r>
      <w:proofErr w:type="spellStart"/>
      <w:r w:rsidRPr="00580360">
        <w:t>situaţiile</w:t>
      </w:r>
      <w:proofErr w:type="spellEnd"/>
      <w:r w:rsidRPr="00580360">
        <w:t xml:space="preserve"> de </w:t>
      </w:r>
      <w:proofErr w:type="spellStart"/>
      <w:r w:rsidRPr="00580360">
        <w:t>corigenţă</w:t>
      </w:r>
      <w:proofErr w:type="spellEnd"/>
      <w:r w:rsidRPr="00580360">
        <w:t xml:space="preserve"> sau </w:t>
      </w:r>
      <w:proofErr w:type="spellStart"/>
      <w:r w:rsidRPr="00580360">
        <w:t>repetenţie</w:t>
      </w:r>
      <w:proofErr w:type="spellEnd"/>
      <w:r w:rsidRPr="00580360">
        <w:t xml:space="preserve">; </w:t>
      </w:r>
    </w:p>
    <w:p w14:paraId="64FA7261" w14:textId="77777777" w:rsidR="008B10CF" w:rsidRPr="00580360" w:rsidRDefault="00000000" w:rsidP="00304984">
      <w:pPr>
        <w:numPr>
          <w:ilvl w:val="1"/>
          <w:numId w:val="96"/>
        </w:numPr>
        <w:spacing w:after="0" w:line="240" w:lineRule="auto"/>
        <w:ind w:left="0" w:firstLine="0"/>
      </w:pPr>
      <w:r w:rsidRPr="00580360">
        <w:t xml:space="preserve">elevii </w:t>
      </w:r>
      <w:proofErr w:type="spellStart"/>
      <w:r w:rsidRPr="00580360">
        <w:t>şi</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cu privire la prevederile procedurii de management a cazurilor de violență. </w:t>
      </w:r>
    </w:p>
    <w:p w14:paraId="41C18718" w14:textId="6082F199" w:rsidR="008B10CF" w:rsidRPr="00580360" w:rsidRDefault="00000000" w:rsidP="00304984">
      <w:pPr>
        <w:spacing w:after="0" w:line="240" w:lineRule="auto"/>
        <w:ind w:left="0" w:firstLine="0"/>
      </w:pPr>
      <w:r w:rsidRPr="00580360">
        <w:t xml:space="preserve">5. </w:t>
      </w:r>
      <w:proofErr w:type="spellStart"/>
      <w:r w:rsidRPr="00580360">
        <w:t>îndeplineşte</w:t>
      </w:r>
      <w:proofErr w:type="spellEnd"/>
      <w:r w:rsidRPr="00580360">
        <w:t xml:space="preserve"> alte </w:t>
      </w:r>
      <w:proofErr w:type="spellStart"/>
      <w:r w:rsidRPr="00580360">
        <w:t>atribuţii</w:t>
      </w:r>
      <w:proofErr w:type="spellEnd"/>
      <w:r w:rsidRPr="00580360">
        <w:t xml:space="preserve"> stabilite de către conducere</w:t>
      </w:r>
      <w:r w:rsidR="00F12B3C">
        <w:t xml:space="preserve"> </w:t>
      </w:r>
      <w:r w:rsidR="00220B6B" w:rsidRPr="00580360">
        <w:t>Școlii Gimnaziale „Traian Dârjan”, Cluj-Napoca</w:t>
      </w:r>
      <w:r w:rsidRPr="00580360">
        <w:t xml:space="preserve">, în conformitate cu </w:t>
      </w:r>
      <w:proofErr w:type="spellStart"/>
      <w:r w:rsidRPr="00580360">
        <w:t>legislaţia</w:t>
      </w:r>
      <w:proofErr w:type="spellEnd"/>
      <w:r w:rsidRPr="00580360">
        <w:t xml:space="preserve"> în vigoare sau </w:t>
      </w:r>
      <w:proofErr w:type="spellStart"/>
      <w:r w:rsidRPr="00580360">
        <w:t>fişa</w:t>
      </w:r>
      <w:proofErr w:type="spellEnd"/>
      <w:r w:rsidRPr="00580360">
        <w:t xml:space="preserve"> postului. </w:t>
      </w:r>
    </w:p>
    <w:p w14:paraId="38686F2C" w14:textId="5A1B4620" w:rsidR="008B10CF" w:rsidRPr="00F12B3C" w:rsidRDefault="00000000" w:rsidP="00304984">
      <w:pPr>
        <w:spacing w:after="0" w:line="240" w:lineRule="auto"/>
        <w:ind w:left="0" w:firstLine="0"/>
        <w:rPr>
          <w:b/>
          <w:bCs/>
        </w:rPr>
      </w:pPr>
      <w:r w:rsidRPr="00F12B3C">
        <w:rPr>
          <w:b/>
          <w:bCs/>
        </w:rPr>
        <w:t>ART. 6</w:t>
      </w:r>
      <w:r w:rsidR="00F12B3C" w:rsidRPr="00F12B3C">
        <w:rPr>
          <w:b/>
          <w:bCs/>
        </w:rPr>
        <w:t>6</w:t>
      </w:r>
      <w:r w:rsidRPr="00F12B3C">
        <w:rPr>
          <w:b/>
          <w:bCs/>
        </w:rPr>
        <w:t xml:space="preserve"> </w:t>
      </w:r>
    </w:p>
    <w:p w14:paraId="197DC174" w14:textId="77777777" w:rsidR="008B10CF" w:rsidRPr="00580360" w:rsidRDefault="00000000" w:rsidP="00304984">
      <w:pPr>
        <w:spacing w:after="0" w:line="240" w:lineRule="auto"/>
        <w:ind w:left="0" w:firstLine="0"/>
      </w:pPr>
      <w:r w:rsidRPr="00580360">
        <w:t xml:space="preserve">Profesorul diriginte mai are </w:t>
      </w:r>
      <w:proofErr w:type="spellStart"/>
      <w:r w:rsidRPr="00580360">
        <w:t>şi</w:t>
      </w:r>
      <w:proofErr w:type="spellEnd"/>
      <w:r w:rsidRPr="00580360">
        <w:t xml:space="preserve"> următoarele </w:t>
      </w:r>
      <w:proofErr w:type="spellStart"/>
      <w:r w:rsidRPr="00580360">
        <w:t>atribuţii</w:t>
      </w:r>
      <w:proofErr w:type="spellEnd"/>
      <w:r w:rsidRPr="00580360">
        <w:t xml:space="preserve">: </w:t>
      </w:r>
    </w:p>
    <w:p w14:paraId="08734A26" w14:textId="77777777" w:rsidR="008B10CF" w:rsidRPr="00580360" w:rsidRDefault="00000000" w:rsidP="00304984">
      <w:pPr>
        <w:numPr>
          <w:ilvl w:val="3"/>
          <w:numId w:val="81"/>
        </w:numPr>
        <w:spacing w:after="0" w:line="240" w:lineRule="auto"/>
        <w:ind w:left="0" w:firstLine="0"/>
      </w:pPr>
      <w:r w:rsidRPr="00580360">
        <w:t xml:space="preserve">completează catalogul clasei cu datele de identificare </w:t>
      </w:r>
      <w:proofErr w:type="spellStart"/>
      <w:r w:rsidRPr="00580360">
        <w:t>şcolară</w:t>
      </w:r>
      <w:proofErr w:type="spellEnd"/>
      <w:r w:rsidRPr="00580360">
        <w:t xml:space="preserve"> ale beneficiarilor primari (nume, </w:t>
      </w:r>
      <w:proofErr w:type="spellStart"/>
      <w:r w:rsidRPr="00580360">
        <w:t>iniţiala</w:t>
      </w:r>
      <w:proofErr w:type="spellEnd"/>
      <w:r w:rsidRPr="00580360">
        <w:t xml:space="preserve"> tatălui, prenume, număr matricol); </w:t>
      </w:r>
    </w:p>
    <w:p w14:paraId="49F04076" w14:textId="5A337F51" w:rsidR="008B10CF" w:rsidRPr="00580360" w:rsidRDefault="00000000" w:rsidP="00304984">
      <w:pPr>
        <w:numPr>
          <w:ilvl w:val="3"/>
          <w:numId w:val="81"/>
        </w:numPr>
        <w:spacing w:after="0" w:line="240" w:lineRule="auto"/>
        <w:ind w:left="0" w:firstLine="0"/>
      </w:pPr>
      <w:r w:rsidRPr="00580360">
        <w:t xml:space="preserve">motivează </w:t>
      </w:r>
      <w:proofErr w:type="spellStart"/>
      <w:r w:rsidRPr="00580360">
        <w:t>absenţele</w:t>
      </w:r>
      <w:proofErr w:type="spellEnd"/>
      <w:r w:rsidRPr="00580360">
        <w:t xml:space="preserve"> beneficiarilor primari, în conformitate cu prevederile prezentului regulament </w:t>
      </w:r>
      <w:proofErr w:type="spellStart"/>
      <w:r w:rsidRPr="00580360">
        <w:t>şi</w:t>
      </w:r>
      <w:proofErr w:type="spellEnd"/>
      <w:r w:rsidRPr="00580360">
        <w:t xml:space="preserve"> ale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20E5D299" w14:textId="77777777" w:rsidR="008B10CF" w:rsidRPr="00580360" w:rsidRDefault="00000000" w:rsidP="00304984">
      <w:pPr>
        <w:numPr>
          <w:ilvl w:val="3"/>
          <w:numId w:val="81"/>
        </w:numPr>
        <w:spacing w:after="0" w:line="240" w:lineRule="auto"/>
        <w:ind w:left="0" w:firstLine="0"/>
      </w:pPr>
      <w:r w:rsidRPr="00580360">
        <w:t xml:space="preserve">propune, în cadrul consiliului clasei </w:t>
      </w:r>
      <w:proofErr w:type="spellStart"/>
      <w:r w:rsidRPr="00580360">
        <w:t>şi</w:t>
      </w:r>
      <w:proofErr w:type="spellEnd"/>
      <w:r w:rsidRPr="00580360">
        <w:t xml:space="preserve"> în consiliul profesoral, nota, respectiv media la purtare a fiecărui elev, în conformitate cu reglementările prezentului regulament; </w:t>
      </w:r>
    </w:p>
    <w:p w14:paraId="2BCD085B" w14:textId="77777777" w:rsidR="008B10CF" w:rsidRPr="00580360" w:rsidRDefault="00000000" w:rsidP="00304984">
      <w:pPr>
        <w:numPr>
          <w:ilvl w:val="3"/>
          <w:numId w:val="81"/>
        </w:numPr>
        <w:spacing w:after="0" w:line="240" w:lineRule="auto"/>
        <w:ind w:left="0" w:firstLine="0"/>
      </w:pPr>
      <w:r w:rsidRPr="00580360">
        <w:t xml:space="preserve">aduce la </w:t>
      </w:r>
      <w:proofErr w:type="spellStart"/>
      <w:r w:rsidRPr="00580360">
        <w:t>cunoştinţa</w:t>
      </w:r>
      <w:proofErr w:type="spellEnd"/>
      <w:r w:rsidRPr="00580360">
        <w:t xml:space="preserve"> consiliului profesoral, pentru aprobare, </w:t>
      </w:r>
      <w:proofErr w:type="spellStart"/>
      <w:r w:rsidRPr="00580360">
        <w:t>sancţiunile</w:t>
      </w:r>
      <w:proofErr w:type="spellEnd"/>
      <w:r w:rsidRPr="00580360">
        <w:t xml:space="preserve"> beneficiarilor primari propuse de către consiliul clasei; </w:t>
      </w:r>
    </w:p>
    <w:p w14:paraId="73C65D8D" w14:textId="77777777" w:rsidR="008B10CF" w:rsidRPr="00580360" w:rsidRDefault="00000000" w:rsidP="00304984">
      <w:pPr>
        <w:numPr>
          <w:ilvl w:val="3"/>
          <w:numId w:val="81"/>
        </w:numPr>
        <w:spacing w:after="0" w:line="240" w:lineRule="auto"/>
        <w:ind w:left="0" w:firstLine="0"/>
      </w:pPr>
      <w:r w:rsidRPr="00580360">
        <w:t xml:space="preserve">propune/pune în aplicare </w:t>
      </w:r>
      <w:proofErr w:type="spellStart"/>
      <w:r w:rsidRPr="00580360">
        <w:t>sancţiunile</w:t>
      </w:r>
      <w:proofErr w:type="spellEnd"/>
      <w:r w:rsidRPr="00580360">
        <w:t xml:space="preserve"> beneficiarilor primari stabilite în conformitate cu prevederile prezentului regulament </w:t>
      </w:r>
      <w:proofErr w:type="spellStart"/>
      <w:r w:rsidRPr="00580360">
        <w:t>şi</w:t>
      </w:r>
      <w:proofErr w:type="spellEnd"/>
      <w:r w:rsidRPr="00580360">
        <w:t xml:space="preserve"> ale statutului elevului; </w:t>
      </w:r>
    </w:p>
    <w:p w14:paraId="1BFFE9E7" w14:textId="77777777" w:rsidR="008B10CF" w:rsidRPr="00580360" w:rsidRDefault="00000000" w:rsidP="00304984">
      <w:pPr>
        <w:numPr>
          <w:ilvl w:val="3"/>
          <w:numId w:val="81"/>
        </w:numPr>
        <w:spacing w:after="0" w:line="240" w:lineRule="auto"/>
        <w:ind w:left="0" w:firstLine="0"/>
      </w:pPr>
      <w:r w:rsidRPr="00580360">
        <w:t xml:space="preserve">încheie </w:t>
      </w:r>
      <w:proofErr w:type="spellStart"/>
      <w:r w:rsidRPr="00580360">
        <w:t>situaţia</w:t>
      </w:r>
      <w:proofErr w:type="spellEnd"/>
      <w:r w:rsidRPr="00580360">
        <w:t xml:space="preserve"> </w:t>
      </w:r>
      <w:proofErr w:type="spellStart"/>
      <w:r w:rsidRPr="00580360">
        <w:t>şcolară</w:t>
      </w:r>
      <w:proofErr w:type="spellEnd"/>
      <w:r w:rsidRPr="00580360">
        <w:t xml:space="preserve"> a fiecărui elev la </w:t>
      </w:r>
      <w:proofErr w:type="spellStart"/>
      <w:r w:rsidRPr="00580360">
        <w:t>sfârşitul</w:t>
      </w:r>
      <w:proofErr w:type="spellEnd"/>
      <w:r w:rsidRPr="00580360">
        <w:t xml:space="preserve"> anului </w:t>
      </w:r>
      <w:proofErr w:type="spellStart"/>
      <w:r w:rsidRPr="00580360">
        <w:t>şcolar</w:t>
      </w:r>
      <w:proofErr w:type="spellEnd"/>
      <w:r w:rsidRPr="00580360">
        <w:t xml:space="preserve"> </w:t>
      </w:r>
      <w:proofErr w:type="spellStart"/>
      <w:r w:rsidRPr="00580360">
        <w:t>şi</w:t>
      </w:r>
      <w:proofErr w:type="spellEnd"/>
      <w:r w:rsidRPr="00580360">
        <w:t xml:space="preserve"> o consemnează în catalog </w:t>
      </w:r>
      <w:proofErr w:type="spellStart"/>
      <w:r w:rsidRPr="00580360">
        <w:t>şi</w:t>
      </w:r>
      <w:proofErr w:type="spellEnd"/>
      <w:r w:rsidRPr="00580360">
        <w:t xml:space="preserve"> în carnetul de elev; </w:t>
      </w:r>
    </w:p>
    <w:p w14:paraId="43BD0A2D" w14:textId="77777777" w:rsidR="008B10CF" w:rsidRPr="00580360" w:rsidRDefault="00000000" w:rsidP="00304984">
      <w:pPr>
        <w:numPr>
          <w:ilvl w:val="3"/>
          <w:numId w:val="81"/>
        </w:numPr>
        <w:spacing w:after="0" w:line="240" w:lineRule="auto"/>
        <w:ind w:left="0" w:firstLine="0"/>
      </w:pPr>
      <w:r w:rsidRPr="00580360">
        <w:t xml:space="preserve">realizează ierarhizarea beneficiarilor primari la </w:t>
      </w:r>
      <w:proofErr w:type="spellStart"/>
      <w:r w:rsidRPr="00580360">
        <w:t>sfârşit</w:t>
      </w:r>
      <w:proofErr w:type="spellEnd"/>
      <w:r w:rsidRPr="00580360">
        <w:t xml:space="preserve"> de an </w:t>
      </w:r>
      <w:proofErr w:type="spellStart"/>
      <w:r w:rsidRPr="00580360">
        <w:t>şcolar</w:t>
      </w:r>
      <w:proofErr w:type="spellEnd"/>
      <w:r w:rsidRPr="00580360">
        <w:t xml:space="preserve"> pe baza rezultatelor acestora; </w:t>
      </w:r>
    </w:p>
    <w:p w14:paraId="463C3039" w14:textId="77777777" w:rsidR="008B10CF" w:rsidRPr="00580360" w:rsidRDefault="00000000" w:rsidP="00304984">
      <w:pPr>
        <w:numPr>
          <w:ilvl w:val="3"/>
          <w:numId w:val="81"/>
        </w:numPr>
        <w:spacing w:after="0" w:line="240" w:lineRule="auto"/>
        <w:ind w:left="0" w:firstLine="0"/>
      </w:pPr>
      <w:r w:rsidRPr="00580360">
        <w:t xml:space="preserve">sprijină elevii majori, părinții/reprezentanții legali ai beneficiarilor primari minori, prin activități de informare și consiliere în procesul de depunere a documentelor necesare pentru acordarea burselor. </w:t>
      </w:r>
    </w:p>
    <w:p w14:paraId="0E12C650" w14:textId="77777777" w:rsidR="008B10CF" w:rsidRPr="00580360" w:rsidRDefault="00000000" w:rsidP="00304984">
      <w:pPr>
        <w:numPr>
          <w:ilvl w:val="3"/>
          <w:numId w:val="81"/>
        </w:numPr>
        <w:spacing w:after="0" w:line="240" w:lineRule="auto"/>
        <w:ind w:left="0" w:firstLine="0"/>
      </w:pPr>
      <w:r w:rsidRPr="00580360">
        <w:t xml:space="preserve">completează documentele specifice colectivului de elevi </w:t>
      </w:r>
      <w:proofErr w:type="spellStart"/>
      <w:r w:rsidRPr="00580360">
        <w:t>şi</w:t>
      </w:r>
      <w:proofErr w:type="spellEnd"/>
      <w:r w:rsidRPr="00580360">
        <w:t xml:space="preserve"> monitorizează completarea portofoliului </w:t>
      </w:r>
      <w:proofErr w:type="spellStart"/>
      <w:r w:rsidRPr="00580360">
        <w:t>educaţional</w:t>
      </w:r>
      <w:proofErr w:type="spellEnd"/>
      <w:r w:rsidRPr="00580360">
        <w:t xml:space="preserve"> al beneficiarilor primari; </w:t>
      </w:r>
    </w:p>
    <w:p w14:paraId="014EA91B" w14:textId="77777777" w:rsidR="008B10CF" w:rsidRPr="00580360" w:rsidRDefault="00000000" w:rsidP="00304984">
      <w:pPr>
        <w:numPr>
          <w:ilvl w:val="3"/>
          <w:numId w:val="81"/>
        </w:numPr>
        <w:spacing w:after="0" w:line="240" w:lineRule="auto"/>
        <w:ind w:left="0" w:firstLine="0"/>
      </w:pPr>
      <w:proofErr w:type="spellStart"/>
      <w:r w:rsidRPr="00580360">
        <w:t>întocmeşte</w:t>
      </w:r>
      <w:proofErr w:type="spellEnd"/>
      <w:r w:rsidRPr="00580360">
        <w:t xml:space="preserve"> calendarul </w:t>
      </w:r>
      <w:proofErr w:type="spellStart"/>
      <w:r w:rsidRPr="00580360">
        <w:t>activităţilor</w:t>
      </w:r>
      <w:proofErr w:type="spellEnd"/>
      <w:r w:rsidRPr="00580360">
        <w:t xml:space="preserve"> educative </w:t>
      </w:r>
      <w:proofErr w:type="spellStart"/>
      <w:r w:rsidRPr="00580360">
        <w:t>extraşcolare</w:t>
      </w:r>
      <w:proofErr w:type="spellEnd"/>
      <w:r w:rsidRPr="00580360">
        <w:t xml:space="preserve"> ale clasei; </w:t>
      </w:r>
    </w:p>
    <w:p w14:paraId="41BA3392" w14:textId="77777777" w:rsidR="008B10CF" w:rsidRPr="00580360" w:rsidRDefault="00000000" w:rsidP="00304984">
      <w:pPr>
        <w:numPr>
          <w:ilvl w:val="3"/>
          <w:numId w:val="81"/>
        </w:numPr>
        <w:spacing w:after="0" w:line="240" w:lineRule="auto"/>
        <w:ind w:left="0" w:firstLine="0"/>
      </w:pPr>
      <w:r w:rsidRPr="00580360">
        <w:t xml:space="preserve">la finalizarea </w:t>
      </w:r>
      <w:proofErr w:type="spellStart"/>
      <w:r w:rsidRPr="00580360">
        <w:t>învăţământului</w:t>
      </w:r>
      <w:proofErr w:type="spellEnd"/>
      <w:r w:rsidRPr="00580360">
        <w:t xml:space="preserve"> gimnazial </w:t>
      </w:r>
      <w:proofErr w:type="spellStart"/>
      <w:r w:rsidRPr="00580360">
        <w:t>şi</w:t>
      </w:r>
      <w:proofErr w:type="spellEnd"/>
      <w:r w:rsidRPr="00580360">
        <w:t xml:space="preserve"> liceal, profesorul consilier </w:t>
      </w:r>
      <w:proofErr w:type="spellStart"/>
      <w:r w:rsidRPr="00580360">
        <w:t>şcolar</w:t>
      </w:r>
      <w:proofErr w:type="spellEnd"/>
      <w:r w:rsidRPr="00580360">
        <w:t xml:space="preserve"> </w:t>
      </w:r>
      <w:proofErr w:type="spellStart"/>
      <w:r w:rsidRPr="00580360">
        <w:t>şi</w:t>
      </w:r>
      <w:proofErr w:type="spellEnd"/>
      <w:r w:rsidRPr="00580360">
        <w:t xml:space="preserve"> dirigintele emit câte o recomandare consultativă de încadrare într-o formă de </w:t>
      </w:r>
      <w:proofErr w:type="spellStart"/>
      <w:r w:rsidRPr="00580360">
        <w:t>învăţământ</w:t>
      </w:r>
      <w:proofErr w:type="spellEnd"/>
      <w:r w:rsidRPr="00580360">
        <w:t xml:space="preserve"> de nivel superior, având caracter de orientare </w:t>
      </w:r>
      <w:proofErr w:type="spellStart"/>
      <w:r w:rsidRPr="00580360">
        <w:t>şcolară</w:t>
      </w:r>
      <w:proofErr w:type="spellEnd"/>
      <w:r w:rsidRPr="00580360">
        <w:t xml:space="preserve"> pentru fiecare elev în parte. Pentru absolvenții de </w:t>
      </w:r>
      <w:proofErr w:type="spellStart"/>
      <w:r w:rsidRPr="00580360">
        <w:t>învăţământ</w:t>
      </w:r>
      <w:proofErr w:type="spellEnd"/>
      <w:r w:rsidRPr="00580360">
        <w:t xml:space="preserve"> liceal se poate realiza </w:t>
      </w:r>
      <w:proofErr w:type="spellStart"/>
      <w:r w:rsidRPr="00580360">
        <w:t>şi</w:t>
      </w:r>
      <w:proofErr w:type="spellEnd"/>
      <w:r w:rsidRPr="00580360">
        <w:t xml:space="preserve"> o recomandare sub forma unei orientări </w:t>
      </w:r>
      <w:proofErr w:type="spellStart"/>
      <w:r w:rsidRPr="00580360">
        <w:t>vocaţionale</w:t>
      </w:r>
      <w:proofErr w:type="spellEnd"/>
      <w:r w:rsidRPr="00580360">
        <w:t xml:space="preserve"> de încadrare pe </w:t>
      </w:r>
      <w:proofErr w:type="spellStart"/>
      <w:r w:rsidRPr="00580360">
        <w:t>piaţa</w:t>
      </w:r>
      <w:proofErr w:type="spellEnd"/>
      <w:r w:rsidRPr="00580360">
        <w:t xml:space="preserve"> </w:t>
      </w:r>
      <w:proofErr w:type="spellStart"/>
      <w:r w:rsidRPr="00580360">
        <w:t>forţei</w:t>
      </w:r>
      <w:proofErr w:type="spellEnd"/>
      <w:r w:rsidRPr="00580360">
        <w:t xml:space="preserve"> de muncă; </w:t>
      </w:r>
    </w:p>
    <w:p w14:paraId="0CB820D7" w14:textId="77777777" w:rsidR="00955474" w:rsidRPr="00580360" w:rsidRDefault="00000000" w:rsidP="00304984">
      <w:pPr>
        <w:numPr>
          <w:ilvl w:val="3"/>
          <w:numId w:val="81"/>
        </w:numPr>
        <w:spacing w:after="0" w:line="240" w:lineRule="auto"/>
        <w:ind w:left="0" w:firstLine="0"/>
      </w:pPr>
      <w:r w:rsidRPr="00580360">
        <w:t xml:space="preserve">centralizează </w:t>
      </w:r>
      <w:proofErr w:type="spellStart"/>
      <w:r w:rsidRPr="00580360">
        <w:t>opţiunile</w:t>
      </w:r>
      <w:proofErr w:type="spellEnd"/>
      <w:r w:rsidRPr="00580360">
        <w:t xml:space="preserve"> pentru CDEOȘ exprimate de către elevi </w:t>
      </w:r>
      <w:proofErr w:type="spellStart"/>
      <w:r w:rsidRPr="00580360">
        <w:t>şi</w:t>
      </w:r>
      <w:proofErr w:type="spellEnd"/>
      <w:r w:rsidRPr="00580360">
        <w:t xml:space="preserve"> </w:t>
      </w:r>
      <w:proofErr w:type="spellStart"/>
      <w:r w:rsidRPr="00580360">
        <w:t>părinţi</w:t>
      </w:r>
      <w:proofErr w:type="spellEnd"/>
      <w:r w:rsidRPr="00580360">
        <w:t>/</w:t>
      </w:r>
      <w:proofErr w:type="spellStart"/>
      <w:r w:rsidRPr="00580360">
        <w:t>reprezentanţii</w:t>
      </w:r>
      <w:proofErr w:type="spellEnd"/>
      <w:r w:rsidRPr="00580360">
        <w:t xml:space="preserve"> legali ai acestora la nivelul fiecărei clase. </w:t>
      </w:r>
    </w:p>
    <w:p w14:paraId="1F593BD0" w14:textId="6F0DDDCD" w:rsidR="008B10CF" w:rsidRPr="00F12B3C" w:rsidRDefault="00000000" w:rsidP="00304984">
      <w:pPr>
        <w:spacing w:after="0" w:line="240" w:lineRule="auto"/>
        <w:ind w:left="0" w:firstLine="0"/>
        <w:rPr>
          <w:b/>
          <w:bCs/>
        </w:rPr>
      </w:pPr>
      <w:r w:rsidRPr="00F12B3C">
        <w:rPr>
          <w:b/>
          <w:bCs/>
        </w:rPr>
        <w:t xml:space="preserve">ART. </w:t>
      </w:r>
      <w:r w:rsidR="00955474" w:rsidRPr="00F12B3C">
        <w:rPr>
          <w:b/>
          <w:bCs/>
        </w:rPr>
        <w:t>6</w:t>
      </w:r>
      <w:r w:rsidR="00F12B3C" w:rsidRPr="00F12B3C">
        <w:rPr>
          <w:b/>
          <w:bCs/>
        </w:rPr>
        <w:t>7</w:t>
      </w:r>
      <w:r w:rsidRPr="00F12B3C">
        <w:rPr>
          <w:b/>
          <w:bCs/>
        </w:rPr>
        <w:t xml:space="preserve"> </w:t>
      </w:r>
    </w:p>
    <w:p w14:paraId="2DFD94B4" w14:textId="456D3DBD" w:rsidR="00955474" w:rsidRPr="00580360" w:rsidRDefault="00000000" w:rsidP="00304984">
      <w:pPr>
        <w:spacing w:after="0" w:line="240" w:lineRule="auto"/>
        <w:ind w:left="0" w:firstLine="0"/>
      </w:pPr>
      <w:proofErr w:type="spellStart"/>
      <w:r w:rsidRPr="00580360">
        <w:t>Dispoziţiile</w:t>
      </w:r>
      <w:proofErr w:type="spellEnd"/>
      <w:r w:rsidRPr="00580360">
        <w:t xml:space="preserve"> art. 6</w:t>
      </w:r>
      <w:r w:rsidR="00955474" w:rsidRPr="00580360">
        <w:t>2</w:t>
      </w:r>
      <w:r w:rsidRPr="00580360">
        <w:t xml:space="preserve"> - 6</w:t>
      </w:r>
      <w:r w:rsidR="00F12B3C">
        <w:t>6</w:t>
      </w:r>
      <w:r w:rsidRPr="00580360">
        <w:t xml:space="preserve"> se adaptează și aplică în mod corespunzător </w:t>
      </w:r>
      <w:proofErr w:type="spellStart"/>
      <w:r w:rsidRPr="00580360">
        <w:t>şi</w:t>
      </w:r>
      <w:proofErr w:type="spellEnd"/>
      <w:r w:rsidRPr="00580360">
        <w:t xml:space="preserve"> personalului didactic din </w:t>
      </w:r>
      <w:proofErr w:type="spellStart"/>
      <w:r w:rsidRPr="00580360">
        <w:t>învăţământul</w:t>
      </w:r>
      <w:proofErr w:type="spellEnd"/>
      <w:r w:rsidRPr="00580360">
        <w:t xml:space="preserve"> </w:t>
      </w:r>
      <w:proofErr w:type="spellStart"/>
      <w:r w:rsidRPr="00580360">
        <w:t>preşcolar</w:t>
      </w:r>
      <w:proofErr w:type="spellEnd"/>
      <w:r w:rsidRPr="00580360">
        <w:t>.</w:t>
      </w:r>
    </w:p>
    <w:p w14:paraId="3D585C5A" w14:textId="7C2459C7" w:rsidR="008B10CF" w:rsidRPr="00F12B3C" w:rsidRDefault="00000000" w:rsidP="00304984">
      <w:pPr>
        <w:spacing w:after="0" w:line="240" w:lineRule="auto"/>
        <w:ind w:left="0" w:firstLine="0"/>
        <w:rPr>
          <w:b/>
          <w:bCs/>
        </w:rPr>
      </w:pPr>
      <w:r w:rsidRPr="00F12B3C">
        <w:rPr>
          <w:b/>
          <w:bCs/>
        </w:rPr>
        <w:t xml:space="preserve">ART. </w:t>
      </w:r>
      <w:r w:rsidR="00955474" w:rsidRPr="00F12B3C">
        <w:rPr>
          <w:b/>
          <w:bCs/>
        </w:rPr>
        <w:t>6</w:t>
      </w:r>
      <w:r w:rsidR="00F12B3C" w:rsidRPr="00F12B3C">
        <w:rPr>
          <w:b/>
          <w:bCs/>
        </w:rPr>
        <w:t>8</w:t>
      </w:r>
    </w:p>
    <w:p w14:paraId="01DBAE9C" w14:textId="77777777" w:rsidR="008B10CF" w:rsidRPr="00580360" w:rsidRDefault="00000000" w:rsidP="00304984">
      <w:pPr>
        <w:spacing w:after="0" w:line="240" w:lineRule="auto"/>
        <w:ind w:left="0" w:firstLine="0"/>
      </w:pPr>
      <w:r w:rsidRPr="00580360">
        <w:t xml:space="preserve">La nivelul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roofErr w:type="spellStart"/>
      <w:r w:rsidRPr="00580360">
        <w:t>funcţionează</w:t>
      </w:r>
      <w:proofErr w:type="spellEnd"/>
      <w:r w:rsidRPr="00580360">
        <w:t xml:space="preserve"> comisii: </w:t>
      </w:r>
    </w:p>
    <w:p w14:paraId="63C635D7" w14:textId="77777777" w:rsidR="008B10CF" w:rsidRPr="00580360" w:rsidRDefault="00000000" w:rsidP="00304984">
      <w:pPr>
        <w:numPr>
          <w:ilvl w:val="3"/>
          <w:numId w:val="82"/>
        </w:numPr>
        <w:spacing w:after="0" w:line="240" w:lineRule="auto"/>
        <w:ind w:left="0" w:firstLine="0"/>
      </w:pPr>
      <w:r w:rsidRPr="00580360">
        <w:t xml:space="preserve">cu caracter permanent; </w:t>
      </w:r>
    </w:p>
    <w:p w14:paraId="1331A3B8" w14:textId="77777777" w:rsidR="00955474" w:rsidRPr="00580360" w:rsidRDefault="00000000" w:rsidP="00304984">
      <w:pPr>
        <w:numPr>
          <w:ilvl w:val="3"/>
          <w:numId w:val="82"/>
        </w:numPr>
        <w:spacing w:after="0" w:line="240" w:lineRule="auto"/>
        <w:ind w:left="0" w:firstLine="0"/>
      </w:pPr>
      <w:r w:rsidRPr="00580360">
        <w:t xml:space="preserve">cu caracter temporar; </w:t>
      </w:r>
    </w:p>
    <w:p w14:paraId="6512D157" w14:textId="2AFEFCB6" w:rsidR="008B10CF" w:rsidRPr="00580360" w:rsidRDefault="00000000" w:rsidP="00304984">
      <w:pPr>
        <w:numPr>
          <w:ilvl w:val="3"/>
          <w:numId w:val="82"/>
        </w:numPr>
        <w:spacing w:after="0" w:line="240" w:lineRule="auto"/>
        <w:ind w:left="0" w:firstLine="0"/>
      </w:pPr>
      <w:r w:rsidRPr="00580360">
        <w:t xml:space="preserve">cu caracter ocazional. </w:t>
      </w:r>
    </w:p>
    <w:p w14:paraId="1DF5EFB1" w14:textId="77777777" w:rsidR="008B10CF" w:rsidRPr="00580360" w:rsidRDefault="00000000" w:rsidP="00304984">
      <w:pPr>
        <w:spacing w:after="0" w:line="240" w:lineRule="auto"/>
        <w:ind w:left="0" w:firstLine="0"/>
      </w:pPr>
      <w:r w:rsidRPr="00580360">
        <w:t xml:space="preserve">(2) Comisiile cu caracter permanent sunt: </w:t>
      </w:r>
    </w:p>
    <w:p w14:paraId="7EF92127" w14:textId="77777777" w:rsidR="008B10CF" w:rsidRPr="00580360" w:rsidRDefault="00000000" w:rsidP="00304984">
      <w:pPr>
        <w:numPr>
          <w:ilvl w:val="3"/>
          <w:numId w:val="89"/>
        </w:numPr>
        <w:spacing w:after="0" w:line="240" w:lineRule="auto"/>
        <w:ind w:left="0" w:firstLine="0"/>
      </w:pPr>
      <w:r w:rsidRPr="00580360">
        <w:t xml:space="preserve">comisia pentru curriculum; </w:t>
      </w:r>
    </w:p>
    <w:p w14:paraId="3679DCCA" w14:textId="77777777" w:rsidR="008B10CF" w:rsidRPr="00580360" w:rsidRDefault="00000000" w:rsidP="00304984">
      <w:pPr>
        <w:numPr>
          <w:ilvl w:val="3"/>
          <w:numId w:val="89"/>
        </w:numPr>
        <w:spacing w:after="0" w:line="240" w:lineRule="auto"/>
        <w:ind w:left="0" w:firstLine="0"/>
      </w:pPr>
      <w:r w:rsidRPr="00580360">
        <w:t xml:space="preserve">comisia de evaluare </w:t>
      </w:r>
      <w:proofErr w:type="spellStart"/>
      <w:r w:rsidRPr="00580360">
        <w:t>şi</w:t>
      </w:r>
      <w:proofErr w:type="spellEnd"/>
      <w:r w:rsidRPr="00580360">
        <w:t xml:space="preserve"> asigurare a </w:t>
      </w:r>
      <w:proofErr w:type="spellStart"/>
      <w:r w:rsidRPr="00580360">
        <w:t>calităţii</w:t>
      </w:r>
      <w:proofErr w:type="spellEnd"/>
      <w:r w:rsidRPr="00580360">
        <w:t xml:space="preserve">; </w:t>
      </w:r>
    </w:p>
    <w:p w14:paraId="7C180287" w14:textId="77777777" w:rsidR="008B10CF" w:rsidRPr="00580360" w:rsidRDefault="00000000" w:rsidP="00304984">
      <w:pPr>
        <w:numPr>
          <w:ilvl w:val="3"/>
          <w:numId w:val="89"/>
        </w:numPr>
        <w:spacing w:after="0" w:line="240" w:lineRule="auto"/>
        <w:ind w:left="0" w:firstLine="0"/>
      </w:pPr>
      <w:r w:rsidRPr="00580360">
        <w:t xml:space="preserve">comisia de securitate </w:t>
      </w:r>
      <w:proofErr w:type="spellStart"/>
      <w:r w:rsidRPr="00580360">
        <w:t>şi</w:t>
      </w:r>
      <w:proofErr w:type="spellEnd"/>
      <w:r w:rsidRPr="00580360">
        <w:t xml:space="preserve"> sănătate în muncă </w:t>
      </w:r>
      <w:proofErr w:type="spellStart"/>
      <w:r w:rsidRPr="00580360">
        <w:t>şi</w:t>
      </w:r>
      <w:proofErr w:type="spellEnd"/>
      <w:r w:rsidRPr="00580360">
        <w:t xml:space="preserve"> pentru </w:t>
      </w:r>
      <w:proofErr w:type="spellStart"/>
      <w:r w:rsidRPr="00580360">
        <w:t>situaţii</w:t>
      </w:r>
      <w:proofErr w:type="spellEnd"/>
      <w:r w:rsidRPr="00580360">
        <w:t xml:space="preserve"> de </w:t>
      </w:r>
      <w:proofErr w:type="spellStart"/>
      <w:r w:rsidRPr="00580360">
        <w:t>urgenţă</w:t>
      </w:r>
      <w:proofErr w:type="spellEnd"/>
      <w:r w:rsidRPr="00580360">
        <w:t xml:space="preserve">; </w:t>
      </w:r>
    </w:p>
    <w:p w14:paraId="4025EA62" w14:textId="77777777" w:rsidR="008B10CF" w:rsidRPr="00580360" w:rsidRDefault="00000000" w:rsidP="00304984">
      <w:pPr>
        <w:numPr>
          <w:ilvl w:val="3"/>
          <w:numId w:val="89"/>
        </w:numPr>
        <w:spacing w:after="0" w:line="240" w:lineRule="auto"/>
        <w:ind w:left="0" w:firstLine="0"/>
      </w:pPr>
      <w:r w:rsidRPr="00580360">
        <w:lastRenderedPageBreak/>
        <w:t xml:space="preserve">comisia pentru controlul managerial intern, numai pentru unitățile de învățământ de stat; </w:t>
      </w:r>
    </w:p>
    <w:p w14:paraId="099D7677" w14:textId="77777777" w:rsidR="008B10CF" w:rsidRPr="00580360" w:rsidRDefault="00000000" w:rsidP="00304984">
      <w:pPr>
        <w:numPr>
          <w:ilvl w:val="3"/>
          <w:numId w:val="89"/>
        </w:numPr>
        <w:spacing w:after="0" w:line="240" w:lineRule="auto"/>
        <w:ind w:left="0" w:firstLine="0"/>
      </w:pPr>
      <w:r w:rsidRPr="00580360">
        <w:t xml:space="preserve">comisia pentru prevenirea </w:t>
      </w:r>
      <w:proofErr w:type="spellStart"/>
      <w:r w:rsidRPr="00580360">
        <w:t>şi</w:t>
      </w:r>
      <w:proofErr w:type="spellEnd"/>
      <w:r w:rsidRPr="00580360">
        <w:t xml:space="preserve"> combaterea </w:t>
      </w:r>
      <w:proofErr w:type="spellStart"/>
      <w:r w:rsidRPr="00580360">
        <w:t>violenţei</w:t>
      </w:r>
      <w:proofErr w:type="spellEnd"/>
      <w:r w:rsidRPr="00580360">
        <w:t xml:space="preserve">, a faptelor de </w:t>
      </w:r>
      <w:proofErr w:type="spellStart"/>
      <w:r w:rsidRPr="00580360">
        <w:t>corupţie</w:t>
      </w:r>
      <w:proofErr w:type="spellEnd"/>
      <w:r w:rsidRPr="00580360">
        <w:t xml:space="preserve"> </w:t>
      </w:r>
      <w:proofErr w:type="spellStart"/>
      <w:r w:rsidRPr="00580360">
        <w:t>şi</w:t>
      </w:r>
      <w:proofErr w:type="spellEnd"/>
      <w:r w:rsidRPr="00580360">
        <w:t xml:space="preserve"> discriminării în mediul </w:t>
      </w:r>
      <w:proofErr w:type="spellStart"/>
      <w:r w:rsidRPr="00580360">
        <w:t>şcolar</w:t>
      </w:r>
      <w:proofErr w:type="spellEnd"/>
      <w:r w:rsidRPr="00580360">
        <w:t xml:space="preserve"> </w:t>
      </w:r>
      <w:proofErr w:type="spellStart"/>
      <w:r w:rsidRPr="00580360">
        <w:t>şi</w:t>
      </w:r>
      <w:proofErr w:type="spellEnd"/>
      <w:r w:rsidRPr="00580360">
        <w:t xml:space="preserve"> promovarea </w:t>
      </w:r>
      <w:proofErr w:type="spellStart"/>
      <w:r w:rsidRPr="00580360">
        <w:t>interculturalităţii</w:t>
      </w:r>
      <w:proofErr w:type="spellEnd"/>
      <w:r w:rsidRPr="00580360">
        <w:t xml:space="preserve">; </w:t>
      </w:r>
    </w:p>
    <w:p w14:paraId="78D663EE" w14:textId="77777777" w:rsidR="008B10CF" w:rsidRPr="00580360" w:rsidRDefault="00000000" w:rsidP="00304984">
      <w:pPr>
        <w:numPr>
          <w:ilvl w:val="3"/>
          <w:numId w:val="89"/>
        </w:numPr>
        <w:spacing w:after="0" w:line="240" w:lineRule="auto"/>
        <w:ind w:left="0" w:firstLine="0"/>
      </w:pPr>
      <w:r w:rsidRPr="00580360">
        <w:t xml:space="preserve">comisia pentru formare și dezvoltare în cariera didactică. </w:t>
      </w:r>
    </w:p>
    <w:p w14:paraId="53C4A436" w14:textId="77777777" w:rsidR="008B10CF" w:rsidRPr="00580360" w:rsidRDefault="00000000" w:rsidP="00304984">
      <w:pPr>
        <w:numPr>
          <w:ilvl w:val="3"/>
          <w:numId w:val="100"/>
        </w:numPr>
        <w:spacing w:after="0" w:line="240" w:lineRule="auto"/>
        <w:ind w:left="0" w:firstLine="0"/>
      </w:pPr>
      <w:r w:rsidRPr="00580360">
        <w:t xml:space="preserve">Comisiile cu caracter permanent </w:t>
      </w:r>
      <w:proofErr w:type="spellStart"/>
      <w:r w:rsidRPr="00580360">
        <w:t>îşi</w:t>
      </w:r>
      <w:proofErr w:type="spellEnd"/>
      <w:r w:rsidRPr="00580360">
        <w:t xml:space="preserve"> </w:t>
      </w:r>
      <w:proofErr w:type="spellStart"/>
      <w:r w:rsidRPr="00580360">
        <w:t>desfăşoară</w:t>
      </w:r>
      <w:proofErr w:type="spellEnd"/>
      <w:r w:rsidRPr="00580360">
        <w:t xml:space="preserve"> activitatea pe tot parcursul anului </w:t>
      </w:r>
      <w:proofErr w:type="spellStart"/>
      <w:r w:rsidRPr="00580360">
        <w:t>şcolar</w:t>
      </w:r>
      <w:proofErr w:type="spellEnd"/>
      <w:r w:rsidRPr="00580360">
        <w:t xml:space="preserve">, comisiile cu caracter temporar </w:t>
      </w:r>
      <w:proofErr w:type="spellStart"/>
      <w:r w:rsidRPr="00580360">
        <w:t>îşi</w:t>
      </w:r>
      <w:proofErr w:type="spellEnd"/>
      <w:r w:rsidRPr="00580360">
        <w:t xml:space="preserve"> </w:t>
      </w:r>
      <w:proofErr w:type="spellStart"/>
      <w:r w:rsidRPr="00580360">
        <w:t>desfăşoară</w:t>
      </w:r>
      <w:proofErr w:type="spellEnd"/>
      <w:r w:rsidRPr="00580360">
        <w:t xml:space="preserve"> activitatea doar în anumite perioade ale anului </w:t>
      </w:r>
      <w:proofErr w:type="spellStart"/>
      <w:r w:rsidRPr="00580360">
        <w:t>şcolar</w:t>
      </w:r>
      <w:proofErr w:type="spellEnd"/>
      <w:r w:rsidRPr="00580360">
        <w:t xml:space="preserve">, iar comisiile cu caracter ocazional sunt </w:t>
      </w:r>
      <w:proofErr w:type="spellStart"/>
      <w:r w:rsidRPr="00580360">
        <w:t>înfiinţate</w:t>
      </w:r>
      <w:proofErr w:type="spellEnd"/>
      <w:r w:rsidRPr="00580360">
        <w:t xml:space="preserve"> ori de câte ori se impune constituirea unei astfel de comisii, pentru rezolvarea unor probleme specifice apărute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9DC841C" w14:textId="412436CB" w:rsidR="008B10CF" w:rsidRPr="00580360" w:rsidRDefault="00000000" w:rsidP="00304984">
      <w:pPr>
        <w:numPr>
          <w:ilvl w:val="3"/>
          <w:numId w:val="100"/>
        </w:numPr>
        <w:spacing w:after="0" w:line="240" w:lineRule="auto"/>
        <w:ind w:left="0" w:firstLine="0"/>
      </w:pPr>
      <w:r w:rsidRPr="00580360">
        <w:t xml:space="preserve">Comisiile cu caracter temporar </w:t>
      </w:r>
      <w:proofErr w:type="spellStart"/>
      <w:r w:rsidRPr="00580360">
        <w:t>şi</w:t>
      </w:r>
      <w:proofErr w:type="spellEnd"/>
      <w:r w:rsidRPr="00580360">
        <w:t xml:space="preserve"> ocazional vor fi stabilite de fiecare unitate de </w:t>
      </w:r>
      <w:proofErr w:type="spellStart"/>
      <w:r w:rsidRPr="00580360">
        <w:t>învăţământ</w:t>
      </w:r>
      <w:proofErr w:type="spellEnd"/>
      <w:r w:rsidRPr="00580360">
        <w:t xml:space="preserve">, prin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5BC4ED81" w14:textId="0A1EC4A1" w:rsidR="008B10CF" w:rsidRPr="00F12B3C" w:rsidRDefault="00000000" w:rsidP="00304984">
      <w:pPr>
        <w:spacing w:after="0" w:line="240" w:lineRule="auto"/>
        <w:ind w:left="0" w:firstLine="0"/>
        <w:rPr>
          <w:b/>
          <w:bCs/>
        </w:rPr>
      </w:pPr>
      <w:r w:rsidRPr="00F12B3C">
        <w:rPr>
          <w:b/>
          <w:bCs/>
        </w:rPr>
        <w:t xml:space="preserve">ART. </w:t>
      </w:r>
      <w:r w:rsidR="00955474" w:rsidRPr="00F12B3C">
        <w:rPr>
          <w:b/>
          <w:bCs/>
        </w:rPr>
        <w:t>6</w:t>
      </w:r>
      <w:r w:rsidR="00F12B3C" w:rsidRPr="00F12B3C">
        <w:rPr>
          <w:b/>
          <w:bCs/>
        </w:rPr>
        <w:t>9</w:t>
      </w:r>
      <w:r w:rsidRPr="00F12B3C">
        <w:rPr>
          <w:b/>
          <w:bCs/>
        </w:rPr>
        <w:t xml:space="preserve"> </w:t>
      </w:r>
    </w:p>
    <w:p w14:paraId="00E03194" w14:textId="537E4360" w:rsidR="008B10CF" w:rsidRPr="00580360" w:rsidRDefault="00000000" w:rsidP="00304984">
      <w:pPr>
        <w:numPr>
          <w:ilvl w:val="1"/>
          <w:numId w:val="77"/>
        </w:numPr>
        <w:spacing w:after="0" w:line="240" w:lineRule="auto"/>
        <w:ind w:left="0" w:firstLine="0"/>
      </w:pPr>
      <w:r w:rsidRPr="00580360">
        <w:t xml:space="preserve">Comisiile de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îşi</w:t>
      </w:r>
      <w:proofErr w:type="spellEnd"/>
      <w:r w:rsidRPr="00580360">
        <w:t xml:space="preserve"> </w:t>
      </w:r>
      <w:proofErr w:type="spellStart"/>
      <w:r w:rsidRPr="00580360">
        <w:t>desfăşoară</w:t>
      </w:r>
      <w:proofErr w:type="spellEnd"/>
      <w:r w:rsidRPr="00580360">
        <w:t xml:space="preserve"> activitatea pe baza deciziei de constituire emise de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cadrul comisiilor prevăzute la art. </w:t>
      </w:r>
      <w:r w:rsidR="00955474" w:rsidRPr="00580360">
        <w:t>6</w:t>
      </w:r>
      <w:r w:rsidR="00F12B3C">
        <w:t>8</w:t>
      </w:r>
      <w:r w:rsidRPr="00580360">
        <w:t xml:space="preserve"> alin. (2) </w:t>
      </w:r>
      <w:proofErr w:type="spellStart"/>
      <w:r w:rsidRPr="00580360">
        <w:t>lit.b</w:t>
      </w:r>
      <w:proofErr w:type="spellEnd"/>
      <w:r w:rsidRPr="00580360">
        <w:t xml:space="preserve">) </w:t>
      </w:r>
      <w:proofErr w:type="spellStart"/>
      <w:r w:rsidRPr="00580360">
        <w:t>şi</w:t>
      </w:r>
      <w:proofErr w:type="spellEnd"/>
      <w:r w:rsidRPr="00580360">
        <w:t xml:space="preserve"> e) sunt </w:t>
      </w:r>
      <w:proofErr w:type="spellStart"/>
      <w:r w:rsidRPr="00580360">
        <w:t>cuprinşi</w:t>
      </w:r>
      <w:proofErr w:type="spellEnd"/>
      <w:r w:rsidRPr="00580360">
        <w:t xml:space="preserve">: </w:t>
      </w:r>
      <w:proofErr w:type="spellStart"/>
      <w:r w:rsidRPr="00580360">
        <w:t>reprezentanţi</w:t>
      </w:r>
      <w:proofErr w:type="spellEnd"/>
      <w:r w:rsidRPr="00580360">
        <w:t xml:space="preserve"> ai beneficiarilor primari din învățământul gimnazial cu statut de observatori/ reprezentanți ai beneficiarilor primari din învățământul liceal și postliceal cu statut de membru, reprezentanți ai părinților/reprezentanților legali, </w:t>
      </w:r>
      <w:proofErr w:type="spellStart"/>
      <w:r w:rsidRPr="00580360">
        <w:t>nominalizaţi</w:t>
      </w:r>
      <w:proofErr w:type="spellEnd"/>
      <w:r w:rsidRPr="00580360">
        <w:t xml:space="preserve"> de consiliul </w:t>
      </w:r>
      <w:proofErr w:type="spellStart"/>
      <w:r w:rsidRPr="00580360">
        <w:t>şcolar</w:t>
      </w:r>
      <w:proofErr w:type="spellEnd"/>
      <w:r w:rsidRPr="00580360">
        <w:t xml:space="preserve"> al elevilor, respectiv consiliul reprezentativ al părinților/reprezentanților legali </w:t>
      </w:r>
      <w:proofErr w:type="spellStart"/>
      <w:r w:rsidRPr="00580360">
        <w:t>şi</w:t>
      </w:r>
      <w:proofErr w:type="spellEnd"/>
      <w:r w:rsidRPr="00580360">
        <w:t xml:space="preserve"> </w:t>
      </w:r>
      <w:proofErr w:type="spellStart"/>
      <w:r w:rsidRPr="00580360">
        <w:t>asociaţia</w:t>
      </w:r>
      <w:proofErr w:type="spellEnd"/>
      <w:r w:rsidRPr="00580360">
        <w:t xml:space="preserve"> de </w:t>
      </w:r>
      <w:proofErr w:type="spellStart"/>
      <w:r w:rsidRPr="00580360">
        <w:t>părinţi</w:t>
      </w:r>
      <w:proofErr w:type="spellEnd"/>
      <w:r w:rsidRPr="00580360">
        <w:t xml:space="preserve">, acolo unde există.  </w:t>
      </w:r>
    </w:p>
    <w:p w14:paraId="33DABA15" w14:textId="05FCFFB3" w:rsidR="008B10CF" w:rsidRPr="00580360" w:rsidRDefault="00000000" w:rsidP="00304984">
      <w:pPr>
        <w:numPr>
          <w:ilvl w:val="1"/>
          <w:numId w:val="77"/>
        </w:numPr>
        <w:spacing w:after="0" w:line="240" w:lineRule="auto"/>
        <w:ind w:left="0" w:firstLine="0"/>
      </w:pPr>
      <w:r w:rsidRPr="00580360">
        <w:t xml:space="preserve">Activitatea comisiilor din </w:t>
      </w:r>
      <w:r w:rsidR="00BA0EEF" w:rsidRPr="00580360">
        <w:t>Școala Gimnazială „Traian Dârjan”, Cluj-Napoca</w:t>
      </w:r>
      <w:r w:rsidR="00955474" w:rsidRPr="00580360">
        <w:t xml:space="preserve"> </w:t>
      </w:r>
      <w:proofErr w:type="spellStart"/>
      <w:r w:rsidRPr="00580360">
        <w:t>şi</w:t>
      </w:r>
      <w:proofErr w:type="spellEnd"/>
      <w:r w:rsidRPr="00580360">
        <w:t xml:space="preserve"> documentele elaborate de membrii comisiei sunt reglementate prin acte normative sau prin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69217DC3" w14:textId="77777777" w:rsidR="008B10CF" w:rsidRPr="00580360" w:rsidRDefault="00000000" w:rsidP="00304984">
      <w:pPr>
        <w:numPr>
          <w:ilvl w:val="1"/>
          <w:numId w:val="77"/>
        </w:numPr>
        <w:spacing w:after="0" w:line="240" w:lineRule="auto"/>
        <w:ind w:left="0" w:firstLine="0"/>
      </w:pPr>
      <w:r w:rsidRPr="00580360">
        <w:t xml:space="preserve">Fiecare unitate de </w:t>
      </w:r>
      <w:proofErr w:type="spellStart"/>
      <w:r w:rsidRPr="00580360">
        <w:t>învăţământ</w:t>
      </w:r>
      <w:proofErr w:type="spellEnd"/>
      <w:r w:rsidRPr="00580360">
        <w:t xml:space="preserve"> </w:t>
      </w:r>
      <w:proofErr w:type="spellStart"/>
      <w:r w:rsidRPr="00580360">
        <w:t>îşi</w:t>
      </w:r>
      <w:proofErr w:type="spellEnd"/>
      <w:r w:rsidRPr="00580360">
        <w:t xml:space="preserve"> elaborează proceduri privind </w:t>
      </w:r>
      <w:proofErr w:type="spellStart"/>
      <w:r w:rsidRPr="00580360">
        <w:t>funcţionarea</w:t>
      </w:r>
      <w:proofErr w:type="spellEnd"/>
      <w:r w:rsidRPr="00580360">
        <w:t xml:space="preserve"> comisiilor în </w:t>
      </w:r>
      <w:proofErr w:type="spellStart"/>
      <w:r w:rsidRPr="00580360">
        <w:t>funcţie</w:t>
      </w:r>
      <w:proofErr w:type="spellEnd"/>
      <w:r w:rsidRPr="00580360">
        <w:t xml:space="preserve"> de nevoile proprii. </w:t>
      </w:r>
    </w:p>
    <w:p w14:paraId="44E287C8" w14:textId="77777777" w:rsidR="008B10CF" w:rsidRPr="00580360" w:rsidRDefault="00000000" w:rsidP="00304984">
      <w:pPr>
        <w:numPr>
          <w:ilvl w:val="1"/>
          <w:numId w:val="77"/>
        </w:numPr>
        <w:spacing w:after="0" w:line="240" w:lineRule="auto"/>
        <w:ind w:left="0" w:firstLine="0"/>
      </w:pPr>
      <w:r w:rsidRPr="00580360">
        <w:rPr>
          <w:b/>
        </w:rPr>
        <w:t>Comisia pentru curriculum</w:t>
      </w:r>
      <w:r w:rsidRPr="00580360">
        <w:t xml:space="preserve"> se constituie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de stat, în baza hotărârii consiliului de </w:t>
      </w:r>
      <w:proofErr w:type="spellStart"/>
      <w:r w:rsidRPr="00580360">
        <w:t>administraţie</w:t>
      </w:r>
      <w:proofErr w:type="spellEnd"/>
      <w:r w:rsidRPr="00580360">
        <w:t xml:space="preserve">, fiind formată din membrii catedrelor/comisiilor metodice. Directorul unității de învățământ emite decizia de constituire a Comisiei pentru curriculum. </w:t>
      </w:r>
    </w:p>
    <w:p w14:paraId="417FCF09" w14:textId="77777777" w:rsidR="008B10CF" w:rsidRPr="00580360" w:rsidRDefault="00000000" w:rsidP="00304984">
      <w:pPr>
        <w:numPr>
          <w:ilvl w:val="1"/>
          <w:numId w:val="77"/>
        </w:numPr>
        <w:spacing w:after="0" w:line="240" w:lineRule="auto"/>
        <w:ind w:left="0" w:firstLine="0"/>
      </w:pPr>
      <w:r w:rsidRPr="00580360">
        <w:t xml:space="preserve">Activitatea Comisiei pentru curriculum este coordonată de un responsabil, propus prin vot, de către consiliul profesoral, din rândul personalului didactic de predare titular, cu rezultate deosebite obținute în activitatea didactică.  </w:t>
      </w:r>
    </w:p>
    <w:p w14:paraId="5F365BC4" w14:textId="77777777" w:rsidR="008B10CF" w:rsidRPr="00580360" w:rsidRDefault="00000000" w:rsidP="00304984">
      <w:pPr>
        <w:numPr>
          <w:ilvl w:val="1"/>
          <w:numId w:val="77"/>
        </w:numPr>
        <w:spacing w:after="0" w:line="240" w:lineRule="auto"/>
        <w:ind w:left="0" w:firstLine="0"/>
      </w:pPr>
      <w:r w:rsidRPr="00580360">
        <w:t xml:space="preserve">Numirea responsabilului comisiei pentru curriculum se face prin decizie a directorului, emisă în baza unei hotărâri a consiliului de </w:t>
      </w:r>
      <w:proofErr w:type="spellStart"/>
      <w:r w:rsidRPr="00580360">
        <w:t>administraţie</w:t>
      </w:r>
      <w:proofErr w:type="spellEnd"/>
      <w:r w:rsidRPr="00580360">
        <w:t xml:space="preserve">, în urma propunerii primite din partea consiliului profesoral.  </w:t>
      </w:r>
    </w:p>
    <w:p w14:paraId="436B63B1" w14:textId="4C5707EB" w:rsidR="008B10CF" w:rsidRPr="00580360" w:rsidRDefault="00000000" w:rsidP="00304984">
      <w:pPr>
        <w:numPr>
          <w:ilvl w:val="1"/>
          <w:numId w:val="77"/>
        </w:numPr>
        <w:spacing w:after="0" w:line="240" w:lineRule="auto"/>
        <w:ind w:left="0" w:firstLine="0"/>
      </w:pPr>
      <w:r w:rsidRPr="00580360">
        <w:t xml:space="preserve">În cadrul </w:t>
      </w:r>
      <w:proofErr w:type="spellStart"/>
      <w:r w:rsidRPr="00580360">
        <w:t>aceleiaşi</w:t>
      </w:r>
      <w:proofErr w:type="spellEnd"/>
      <w:r w:rsidRPr="00580360">
        <w:t xml:space="preserve"> </w:t>
      </w:r>
      <w:proofErr w:type="spellStart"/>
      <w:r w:rsidRPr="00580360">
        <w:t>unităţi</w:t>
      </w:r>
      <w:proofErr w:type="spellEnd"/>
      <w:r w:rsidRPr="00580360">
        <w:t xml:space="preserve"> de </w:t>
      </w:r>
      <w:proofErr w:type="spellStart"/>
      <w:r w:rsidRPr="00580360">
        <w:t>învăţământ</w:t>
      </w:r>
      <w:proofErr w:type="spellEnd"/>
      <w:r w:rsidRPr="00580360">
        <w:t xml:space="preserve"> catedrele/comisiile metodice de la nivelul Comisiei pentru curriculum se constituie din cel puțin 4 cadre didactice care își desfășoară activitatea în </w:t>
      </w:r>
      <w:r w:rsidR="00BA0EEF" w:rsidRPr="00580360">
        <w:t xml:space="preserve">Școala Gimnazială „Traian Dârjan”, Cluj-Napoca </w:t>
      </w:r>
      <w:r w:rsidRPr="00580360">
        <w:t xml:space="preserve">, după caz, pe arii curriculare, pe discipline de studiu sau pe discipline înrudite. </w:t>
      </w:r>
    </w:p>
    <w:p w14:paraId="09DC4FF3" w14:textId="06B05F61" w:rsidR="008B10CF" w:rsidRPr="00580360" w:rsidRDefault="00000000" w:rsidP="00304984">
      <w:pPr>
        <w:numPr>
          <w:ilvl w:val="1"/>
          <w:numId w:val="77"/>
        </w:numPr>
        <w:spacing w:after="0" w:line="240" w:lineRule="auto"/>
        <w:ind w:left="0" w:firstLine="0"/>
      </w:pPr>
      <w:r w:rsidRPr="00580360">
        <w:t xml:space="preserve">În unitățile de învățământ de educație timpurie și în învățământul primar catedrele/comisiile metodice se constituie din cel puțin 4 cadre didactice care își desfășoară activitatea în </w:t>
      </w:r>
      <w:r w:rsidR="00BA0EEF" w:rsidRPr="00580360">
        <w:t xml:space="preserve">Școala Gimnazială „Traian Dârjan”, Cluj-Napoca </w:t>
      </w:r>
      <w:r w:rsidRPr="00580360">
        <w:t xml:space="preserve">, după caz, pe grupe, pe ani de studiu, pe grupe de clase sau pe ciclu de </w:t>
      </w:r>
      <w:proofErr w:type="spellStart"/>
      <w:r w:rsidRPr="00580360">
        <w:t>învăţământ</w:t>
      </w:r>
      <w:proofErr w:type="spellEnd"/>
      <w:r w:rsidRPr="00580360">
        <w:t xml:space="preserve">. Catedrele/comisiile metodice se pot constitui și cu 2 sau 3 cadre didactice, în unitățile de învățământ cu un număr mic de cadre didactice care își desfășoară activitatea pe ciclul de învățământ. </w:t>
      </w:r>
    </w:p>
    <w:p w14:paraId="63F3DE2A" w14:textId="77777777" w:rsidR="008B10CF" w:rsidRPr="00580360" w:rsidRDefault="00000000" w:rsidP="00304984">
      <w:pPr>
        <w:numPr>
          <w:ilvl w:val="1"/>
          <w:numId w:val="77"/>
        </w:numPr>
        <w:spacing w:after="0" w:line="240" w:lineRule="auto"/>
        <w:ind w:left="0" w:firstLine="0"/>
      </w:pPr>
      <w:r w:rsidRPr="00580360">
        <w:t xml:space="preserve">Fiecare unitate de </w:t>
      </w:r>
      <w:proofErr w:type="spellStart"/>
      <w:r w:rsidRPr="00580360">
        <w:t>învăţământ</w:t>
      </w:r>
      <w:proofErr w:type="spellEnd"/>
      <w:r w:rsidRPr="00580360">
        <w:t xml:space="preserve"> elaborează o procedură privind </w:t>
      </w:r>
      <w:proofErr w:type="spellStart"/>
      <w:r w:rsidRPr="00580360">
        <w:t>funcţionarea</w:t>
      </w:r>
      <w:proofErr w:type="spellEnd"/>
      <w:r w:rsidRPr="00580360">
        <w:t xml:space="preserve"> Comisiei pentru curriculum, care include și modul de constituire și funcționare a </w:t>
      </w:r>
      <w:proofErr w:type="spellStart"/>
      <w:r w:rsidRPr="00580360">
        <w:t>catedrelelor</w:t>
      </w:r>
      <w:proofErr w:type="spellEnd"/>
      <w:r w:rsidRPr="00580360">
        <w:t xml:space="preserve">/comisiilor metodice, în </w:t>
      </w:r>
      <w:proofErr w:type="spellStart"/>
      <w:r w:rsidRPr="00580360">
        <w:t>funcţie</w:t>
      </w:r>
      <w:proofErr w:type="spellEnd"/>
      <w:r w:rsidRPr="00580360">
        <w:t xml:space="preserve"> de nevoile proprii.  </w:t>
      </w:r>
    </w:p>
    <w:p w14:paraId="1D9ED6A3" w14:textId="77777777" w:rsidR="008B10CF" w:rsidRPr="00580360" w:rsidRDefault="00000000" w:rsidP="00304984">
      <w:pPr>
        <w:numPr>
          <w:ilvl w:val="1"/>
          <w:numId w:val="77"/>
        </w:numPr>
        <w:spacing w:after="0" w:line="240" w:lineRule="auto"/>
        <w:ind w:left="0" w:firstLine="0"/>
      </w:pPr>
      <w:r w:rsidRPr="00580360">
        <w:t xml:space="preserve">Atribuțiile comisiei pentru curriculum vizează activități legate de procesul de proiectare, implementare, monitorizare și evaluare a implementării curriculumului, la nivelul unității de învățământ, precum:  </w:t>
      </w:r>
    </w:p>
    <w:p w14:paraId="2E762BAB" w14:textId="4B1E8713" w:rsidR="008B10CF" w:rsidRPr="00580360" w:rsidRDefault="00000000" w:rsidP="00304984">
      <w:pPr>
        <w:numPr>
          <w:ilvl w:val="1"/>
          <w:numId w:val="90"/>
        </w:numPr>
        <w:spacing w:after="0" w:line="240" w:lineRule="auto"/>
        <w:ind w:left="0" w:firstLine="0"/>
      </w:pPr>
      <w:r w:rsidRPr="00580360">
        <w:t>inițierea și realizarea analizei de nevoi, implicând</w:t>
      </w:r>
      <w:r w:rsidRPr="00580360">
        <w:rPr>
          <w:color w:val="00B0F0"/>
        </w:rPr>
        <w:t xml:space="preserve"> </w:t>
      </w:r>
      <w:r w:rsidRPr="00580360">
        <w:t xml:space="preserve">consultarea beneficiarilor educației, privind oferta curriculară </w:t>
      </w:r>
      <w:r w:rsidR="00220B6B" w:rsidRPr="00580360">
        <w:t>Școlii Gimnaziale „Traian Dârjan”, Cluj-Napoca</w:t>
      </w:r>
      <w:r w:rsidRPr="00580360">
        <w:t xml:space="preserve">, inclusiv a curriculumului la decizia elevului din oferta școlii (CDEOȘ), pentru fiecare an școlar, prin utilizarea metodei de analiză de tip SWOT; </w:t>
      </w:r>
    </w:p>
    <w:p w14:paraId="0675FA65" w14:textId="77777777" w:rsidR="008B10CF" w:rsidRPr="00580360" w:rsidRDefault="00000000" w:rsidP="00304984">
      <w:pPr>
        <w:numPr>
          <w:ilvl w:val="1"/>
          <w:numId w:val="90"/>
        </w:numPr>
        <w:spacing w:after="0" w:line="240" w:lineRule="auto"/>
        <w:ind w:left="0" w:firstLine="0"/>
      </w:pPr>
      <w:r w:rsidRPr="00580360">
        <w:t xml:space="preserve">consilierea cadrelor didactice în procesul de elaborare a planificării și proiectării didactice; </w:t>
      </w:r>
    </w:p>
    <w:p w14:paraId="77139BCD" w14:textId="77777777" w:rsidR="008B10CF" w:rsidRPr="00580360" w:rsidRDefault="00000000" w:rsidP="00304984">
      <w:pPr>
        <w:numPr>
          <w:ilvl w:val="1"/>
          <w:numId w:val="90"/>
        </w:numPr>
        <w:spacing w:after="0" w:line="240" w:lineRule="auto"/>
        <w:ind w:left="0" w:firstLine="0"/>
      </w:pPr>
      <w:r w:rsidRPr="00580360">
        <w:lastRenderedPageBreak/>
        <w:t xml:space="preserve">monitorizarea de către responsabilul comisiei pentru curriculum, a modului de aplicare a planurilor - cadru și a programelor </w:t>
      </w:r>
      <w:proofErr w:type="spellStart"/>
      <w:r w:rsidRPr="00580360">
        <w:t>şcolare</w:t>
      </w:r>
      <w:proofErr w:type="spellEnd"/>
      <w:r w:rsidRPr="00580360">
        <w:t xml:space="preserve">, inclusiv prin realizarea de asistențe la ore; </w:t>
      </w:r>
    </w:p>
    <w:p w14:paraId="464D00A2" w14:textId="77777777" w:rsidR="008B10CF" w:rsidRPr="00580360" w:rsidRDefault="00000000" w:rsidP="00304984">
      <w:pPr>
        <w:numPr>
          <w:ilvl w:val="1"/>
          <w:numId w:val="90"/>
        </w:numPr>
        <w:spacing w:after="0" w:line="240" w:lineRule="auto"/>
        <w:ind w:left="0" w:firstLine="0"/>
      </w:pPr>
      <w:r w:rsidRPr="00580360">
        <w:t xml:space="preserve">analizarea periodică a </w:t>
      </w:r>
      <w:proofErr w:type="spellStart"/>
      <w:r w:rsidRPr="00580360">
        <w:t>performanţelor</w:t>
      </w:r>
      <w:proofErr w:type="spellEnd"/>
      <w:r w:rsidRPr="00580360">
        <w:t xml:space="preserve"> </w:t>
      </w:r>
      <w:proofErr w:type="spellStart"/>
      <w:r w:rsidRPr="00580360">
        <w:t>şcolare</w:t>
      </w:r>
      <w:proofErr w:type="spellEnd"/>
      <w:r w:rsidRPr="00580360">
        <w:t xml:space="preserve"> ale beneficiarilor primari și propunerea, după caz, a unor activități </w:t>
      </w:r>
      <w:proofErr w:type="spellStart"/>
      <w:r w:rsidRPr="00580360">
        <w:t>remediale</w:t>
      </w:r>
      <w:proofErr w:type="spellEnd"/>
      <w:r w:rsidRPr="00580360">
        <w:t xml:space="preserve"> care să fie realizate la clasele de elevi; </w:t>
      </w:r>
    </w:p>
    <w:p w14:paraId="04354ADC" w14:textId="4158C1EC" w:rsidR="008B10CF" w:rsidRPr="00580360" w:rsidRDefault="00000000" w:rsidP="00304984">
      <w:pPr>
        <w:numPr>
          <w:ilvl w:val="1"/>
          <w:numId w:val="90"/>
        </w:numPr>
        <w:spacing w:after="0" w:line="240" w:lineRule="auto"/>
        <w:ind w:left="0" w:firstLine="0"/>
      </w:pPr>
      <w:r w:rsidRPr="00580360">
        <w:t xml:space="preserve">coordonarea organizării de </w:t>
      </w:r>
      <w:proofErr w:type="spellStart"/>
      <w:r w:rsidRPr="00580360">
        <w:t>activităţi</w:t>
      </w:r>
      <w:proofErr w:type="spellEnd"/>
      <w:r w:rsidRPr="00580360">
        <w:t xml:space="preserve"> de pregătire pentru elevi în vederea participării acestora la examene </w:t>
      </w:r>
      <w:proofErr w:type="spellStart"/>
      <w:r w:rsidRPr="00580360">
        <w:t>şi</w:t>
      </w:r>
      <w:proofErr w:type="spellEnd"/>
      <w:r w:rsidRPr="00580360">
        <w:t xml:space="preserve"> concursuri </w:t>
      </w:r>
      <w:proofErr w:type="spellStart"/>
      <w:r w:rsidRPr="00580360">
        <w:t>şcolare</w:t>
      </w:r>
      <w:proofErr w:type="spellEnd"/>
      <w:r w:rsidRPr="00580360">
        <w:t xml:space="preserve">; </w:t>
      </w:r>
    </w:p>
    <w:p w14:paraId="0B8580D0" w14:textId="77777777" w:rsidR="008B10CF" w:rsidRPr="00580360" w:rsidRDefault="00000000" w:rsidP="00304984">
      <w:pPr>
        <w:numPr>
          <w:ilvl w:val="1"/>
          <w:numId w:val="90"/>
        </w:numPr>
        <w:spacing w:after="0" w:line="240" w:lineRule="auto"/>
        <w:ind w:left="0" w:firstLine="0"/>
      </w:pPr>
      <w:r w:rsidRPr="00580360">
        <w:t xml:space="preserve">realizarea la nivelul catedrelor/comisiilor metodice a unor instrumente și resurse educaționale, inclusiv a unor resurse educaționale deschise și a unor instrumente de evaluare </w:t>
      </w:r>
      <w:proofErr w:type="spellStart"/>
      <w:r w:rsidRPr="00580360">
        <w:t>şi</w:t>
      </w:r>
      <w:proofErr w:type="spellEnd"/>
      <w:r w:rsidRPr="00580360">
        <w:t xml:space="preserve"> notare; </w:t>
      </w:r>
    </w:p>
    <w:p w14:paraId="1BAB6975" w14:textId="77777777" w:rsidR="008B10CF" w:rsidRPr="00580360" w:rsidRDefault="00000000" w:rsidP="00304984">
      <w:pPr>
        <w:numPr>
          <w:ilvl w:val="1"/>
          <w:numId w:val="90"/>
        </w:numPr>
        <w:spacing w:after="0" w:line="240" w:lineRule="auto"/>
        <w:ind w:left="0" w:firstLine="0"/>
      </w:pPr>
      <w:r w:rsidRPr="00580360">
        <w:t xml:space="preserve">centralizarea, prin responsabilul comisiei, a cursurilor opționale propuse de catedrele/comisiile metodice, sub forma unei liste care este prezentată pentru a fi dezbătută și avizată de consiliul profesoral și ulterior propusă, spre aprobare, consiliului de administrație al unității de învățământ; </w:t>
      </w:r>
    </w:p>
    <w:p w14:paraId="19F96255" w14:textId="77777777" w:rsidR="008B10CF" w:rsidRPr="00580360" w:rsidRDefault="00000000" w:rsidP="00304984">
      <w:pPr>
        <w:numPr>
          <w:ilvl w:val="1"/>
          <w:numId w:val="90"/>
        </w:numPr>
        <w:spacing w:after="0" w:line="240" w:lineRule="auto"/>
        <w:ind w:left="0" w:firstLine="0"/>
      </w:pPr>
      <w:r w:rsidRPr="00580360">
        <w:t xml:space="preserve">coordonarea activităților de prezentare a ofertei de CDEOȘ părinților/reprezentanților legali și beneficiarilor primari; </w:t>
      </w:r>
    </w:p>
    <w:p w14:paraId="5A7372FB" w14:textId="52C27326" w:rsidR="008B10CF" w:rsidRPr="00580360" w:rsidRDefault="00000000" w:rsidP="00304984">
      <w:pPr>
        <w:numPr>
          <w:ilvl w:val="1"/>
          <w:numId w:val="90"/>
        </w:numPr>
        <w:spacing w:after="0" w:line="240" w:lineRule="auto"/>
        <w:ind w:left="0" w:firstLine="0"/>
      </w:pPr>
      <w:r w:rsidRPr="00580360">
        <w:t xml:space="preserve">analizarea proiectelor de programă, în vederea acordării de către inspectoratul școlar a avizului de specialitate, pentru disciplinele care fac parte din CDEOȘ, elaborate la nivelul unității de învățământ;  </w:t>
      </w:r>
    </w:p>
    <w:p w14:paraId="1A0EDC28" w14:textId="1ACBC0DE" w:rsidR="008B10CF" w:rsidRPr="00580360" w:rsidRDefault="00000000" w:rsidP="00304984">
      <w:pPr>
        <w:numPr>
          <w:ilvl w:val="1"/>
          <w:numId w:val="90"/>
        </w:numPr>
        <w:spacing w:after="0" w:line="240" w:lineRule="auto"/>
        <w:ind w:left="0" w:firstLine="0"/>
      </w:pPr>
      <w:r w:rsidRPr="00580360">
        <w:t xml:space="preserve">elaborarea anuală a unui raport privind calitatea ofertei curriculare </w:t>
      </w:r>
      <w:r w:rsidR="00220B6B" w:rsidRPr="00580360">
        <w:t>Școlii Gimnaziale „Traian Dârjan”, Cluj-Napoca</w:t>
      </w:r>
      <w:r w:rsidRPr="00580360">
        <w:t xml:space="preserve">, inclusiv a cursurilor opționale, implementate la nivelul unității de învățământ, prin prelucrarea și interpretarea informațiilor obținute din procesul de monitorizare; </w:t>
      </w:r>
    </w:p>
    <w:p w14:paraId="47209D42" w14:textId="77777777" w:rsidR="008B10CF" w:rsidRPr="00580360" w:rsidRDefault="00000000" w:rsidP="00304984">
      <w:pPr>
        <w:spacing w:after="0" w:line="240" w:lineRule="auto"/>
        <w:ind w:left="0" w:firstLine="0"/>
      </w:pPr>
      <w:r w:rsidRPr="00580360">
        <w:t xml:space="preserve">(k) prezentarea de către responsabilul comisiei pentru curriculum, în consiliul profesoral, a raportului de activitate al comisiei și valorificarea concluziilor și recomandărilor raportului în fundamentarea analizei de nevoi pentru proiectarea ofertei curriculare, inclusiv a CDEOȘ, din anul școlar următor; </w:t>
      </w:r>
    </w:p>
    <w:p w14:paraId="493DC5B1" w14:textId="77777777" w:rsidR="008B10CF" w:rsidRPr="00580360" w:rsidRDefault="00000000" w:rsidP="00304984">
      <w:pPr>
        <w:numPr>
          <w:ilvl w:val="3"/>
          <w:numId w:val="102"/>
        </w:numPr>
        <w:spacing w:after="0" w:line="240" w:lineRule="auto"/>
        <w:ind w:left="0" w:firstLine="0"/>
      </w:pPr>
      <w:r w:rsidRPr="00580360">
        <w:t xml:space="preserve">susținerea cadrelor didactice în ceea ce privește adaptarea planificării școlare și a predării la nivelul de performanță al beneficiarilor primari și la realizarea planurilor individualizate de învățare; </w:t>
      </w:r>
    </w:p>
    <w:p w14:paraId="61D5F389" w14:textId="77777777" w:rsidR="008B10CF" w:rsidRPr="00580360" w:rsidRDefault="00000000" w:rsidP="00304984">
      <w:pPr>
        <w:numPr>
          <w:ilvl w:val="3"/>
          <w:numId w:val="102"/>
        </w:numPr>
        <w:spacing w:after="0" w:line="240" w:lineRule="auto"/>
        <w:ind w:left="0" w:firstLine="0"/>
      </w:pPr>
      <w:r w:rsidRPr="00580360">
        <w:t xml:space="preserve">monitorizarea nevoii de recuperare a achizițiilor și a desfășurării programului „Învățare </w:t>
      </w:r>
      <w:proofErr w:type="spellStart"/>
      <w:r w:rsidRPr="00580360">
        <w:t>remedială</w:t>
      </w:r>
      <w:proofErr w:type="spellEnd"/>
      <w:r w:rsidRPr="00580360">
        <w:t xml:space="preserve">” la nivelul unității de învățământ; </w:t>
      </w:r>
    </w:p>
    <w:p w14:paraId="67ECBF9C" w14:textId="77777777" w:rsidR="008B10CF" w:rsidRPr="00580360" w:rsidRDefault="00000000" w:rsidP="00304984">
      <w:pPr>
        <w:numPr>
          <w:ilvl w:val="3"/>
          <w:numId w:val="102"/>
        </w:numPr>
        <w:spacing w:after="0" w:line="240" w:lineRule="auto"/>
        <w:ind w:left="0" w:firstLine="0"/>
      </w:pPr>
      <w:r w:rsidRPr="00580360">
        <w:t xml:space="preserve">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 </w:t>
      </w:r>
    </w:p>
    <w:p w14:paraId="007FB2A5" w14:textId="47F18631" w:rsidR="008B10CF" w:rsidRPr="00580360" w:rsidRDefault="00000000" w:rsidP="00304984">
      <w:pPr>
        <w:numPr>
          <w:ilvl w:val="3"/>
          <w:numId w:val="102"/>
        </w:numPr>
        <w:spacing w:after="0" w:line="240" w:lineRule="auto"/>
        <w:ind w:left="0" w:firstLine="0"/>
      </w:pPr>
      <w:r w:rsidRPr="00580360">
        <w:t xml:space="preserve">constituirea și actualizarea periodică a unei arhive electronice care să cuprindă documente, studii, cercetări, resurse educaționale realizate/avizate de </w:t>
      </w:r>
      <w:r w:rsidR="002B6ED6" w:rsidRPr="00580360">
        <w:t>Ministerul Educației și Cercetării</w:t>
      </w:r>
      <w:r w:rsidRPr="00580360">
        <w:t xml:space="preserve">, care sprijină aplicarea curriculumului; </w:t>
      </w:r>
    </w:p>
    <w:p w14:paraId="3DF517CB" w14:textId="77777777" w:rsidR="008B10CF" w:rsidRPr="00580360" w:rsidRDefault="00000000" w:rsidP="00304984">
      <w:pPr>
        <w:numPr>
          <w:ilvl w:val="3"/>
          <w:numId w:val="102"/>
        </w:numPr>
        <w:spacing w:after="0" w:line="240" w:lineRule="auto"/>
        <w:ind w:left="0" w:firstLine="0"/>
      </w:pPr>
      <w:r w:rsidRPr="00580360">
        <w:t xml:space="preserve">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 </w:t>
      </w:r>
    </w:p>
    <w:p w14:paraId="7E9E94E5" w14:textId="77777777" w:rsidR="008B10CF" w:rsidRPr="00580360" w:rsidRDefault="00000000" w:rsidP="00304984">
      <w:pPr>
        <w:numPr>
          <w:ilvl w:val="3"/>
          <w:numId w:val="97"/>
        </w:numPr>
        <w:spacing w:after="0" w:line="240" w:lineRule="auto"/>
        <w:ind w:left="0" w:firstLine="0"/>
      </w:pPr>
      <w:r w:rsidRPr="00580360">
        <w:rPr>
          <w:b/>
        </w:rPr>
        <w:t xml:space="preserve">Comisia pentru formare </w:t>
      </w:r>
      <w:proofErr w:type="spellStart"/>
      <w:r w:rsidRPr="00580360">
        <w:rPr>
          <w:b/>
        </w:rPr>
        <w:t>şi</w:t>
      </w:r>
      <w:proofErr w:type="spellEnd"/>
      <w:r w:rsidRPr="00580360">
        <w:rPr>
          <w:b/>
        </w:rPr>
        <w:t xml:space="preserve"> dezvoltare în cariera didactică</w:t>
      </w:r>
      <w:r w:rsidRPr="00580360">
        <w:t xml:space="preserve"> (CFDCD) se constituie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de stat, prin decizie a directorului, fiind formată din 3-7 membri, dintre care unul este responsabilul/coordonatorul comisiei, în baza hotărârii consiliului profesoral. </w:t>
      </w:r>
    </w:p>
    <w:p w14:paraId="24C30BCE" w14:textId="77777777" w:rsidR="008B10CF" w:rsidRPr="00580360" w:rsidRDefault="00000000" w:rsidP="00304984">
      <w:pPr>
        <w:numPr>
          <w:ilvl w:val="3"/>
          <w:numId w:val="97"/>
        </w:numPr>
        <w:spacing w:after="0" w:line="240" w:lineRule="auto"/>
        <w:ind w:left="0" w:firstLine="0"/>
      </w:pPr>
      <w:r w:rsidRPr="00580360">
        <w:t xml:space="preserve">Membrii </w:t>
      </w:r>
      <w:proofErr w:type="spellStart"/>
      <w:r w:rsidRPr="00580360">
        <w:t>şi</w:t>
      </w:r>
      <w:proofErr w:type="spellEnd"/>
      <w:r w:rsidRPr="00580360">
        <w:t xml:space="preserve"> responsabilii Comisiei pentru formare </w:t>
      </w:r>
      <w:proofErr w:type="spellStart"/>
      <w:r w:rsidRPr="00580360">
        <w:t>şi</w:t>
      </w:r>
      <w:proofErr w:type="spellEnd"/>
      <w:r w:rsidRPr="00580360">
        <w:t xml:space="preserve"> dezvoltare în cariera didactică se aleg din rândul personalului didactic de predare titular, prin vot secret, de către consiliul profesoral. </w:t>
      </w:r>
    </w:p>
    <w:p w14:paraId="69A8A5FD" w14:textId="77777777" w:rsidR="008B10CF" w:rsidRPr="00580360" w:rsidRDefault="00000000" w:rsidP="00304984">
      <w:pPr>
        <w:spacing w:after="0" w:line="240" w:lineRule="auto"/>
        <w:ind w:left="0" w:firstLine="0"/>
      </w:pPr>
      <w:r w:rsidRPr="00580360">
        <w:t xml:space="preserve">Responsabilul nu poate ocupa funcția de director sau director adjunct. </w:t>
      </w:r>
    </w:p>
    <w:p w14:paraId="05F4D80B" w14:textId="77777777" w:rsidR="008B10CF" w:rsidRPr="00580360" w:rsidRDefault="00000000" w:rsidP="00304984">
      <w:pPr>
        <w:numPr>
          <w:ilvl w:val="3"/>
          <w:numId w:val="97"/>
        </w:numPr>
        <w:spacing w:after="0" w:line="240" w:lineRule="auto"/>
        <w:ind w:left="0" w:firstLine="0"/>
      </w:pPr>
      <w:r w:rsidRPr="00580360">
        <w:t xml:space="preserve">Componența CFDCD este stabilită anual, prin decizie a conducerii unității de învățământ. </w:t>
      </w:r>
    </w:p>
    <w:p w14:paraId="1D10DE83" w14:textId="77777777" w:rsidR="008B10CF" w:rsidRPr="00580360" w:rsidRDefault="00000000" w:rsidP="00304984">
      <w:pPr>
        <w:numPr>
          <w:ilvl w:val="3"/>
          <w:numId w:val="97"/>
        </w:numPr>
        <w:spacing w:after="0" w:line="240" w:lineRule="auto"/>
        <w:ind w:left="0" w:firstLine="0"/>
      </w:pPr>
      <w:r w:rsidRPr="00580360">
        <w:t xml:space="preserve">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 </w:t>
      </w:r>
    </w:p>
    <w:p w14:paraId="2B350A21" w14:textId="77777777" w:rsidR="008B10CF" w:rsidRPr="00580360" w:rsidRDefault="00000000" w:rsidP="00304984">
      <w:pPr>
        <w:numPr>
          <w:ilvl w:val="3"/>
          <w:numId w:val="97"/>
        </w:numPr>
        <w:spacing w:after="0" w:line="240" w:lineRule="auto"/>
        <w:ind w:left="0" w:firstLine="0"/>
      </w:pPr>
      <w:r w:rsidRPr="00580360">
        <w:t xml:space="preserve">Atribuțiile comisiei pentru formare </w:t>
      </w:r>
      <w:proofErr w:type="spellStart"/>
      <w:r w:rsidRPr="00580360">
        <w:t>şi</w:t>
      </w:r>
      <w:proofErr w:type="spellEnd"/>
      <w:r w:rsidRPr="00580360">
        <w:t xml:space="preserve"> dezvoltare în cariera didactică sunt următoarele: </w:t>
      </w:r>
    </w:p>
    <w:p w14:paraId="2CD252DB" w14:textId="77777777" w:rsidR="008B10CF" w:rsidRPr="00580360" w:rsidRDefault="00000000" w:rsidP="00304984">
      <w:pPr>
        <w:numPr>
          <w:ilvl w:val="2"/>
          <w:numId w:val="65"/>
        </w:numPr>
        <w:spacing w:after="0" w:line="240" w:lineRule="auto"/>
        <w:ind w:left="0" w:firstLine="0"/>
      </w:pPr>
      <w:r w:rsidRPr="00580360">
        <w:t xml:space="preserve">realizează cartografierea nevoilor de formare continuă ale personalului didactic la nivelul unității de învățământ și le raportează Caselor Corpului Didactic; </w:t>
      </w:r>
    </w:p>
    <w:p w14:paraId="1BC15E3F" w14:textId="77777777" w:rsidR="008B10CF" w:rsidRPr="00580360" w:rsidRDefault="00000000" w:rsidP="00304984">
      <w:pPr>
        <w:numPr>
          <w:ilvl w:val="2"/>
          <w:numId w:val="65"/>
        </w:numPr>
        <w:spacing w:after="0" w:line="240" w:lineRule="auto"/>
        <w:ind w:left="0" w:firstLine="0"/>
      </w:pPr>
      <w:r w:rsidRPr="00580360">
        <w:t xml:space="preserve">identifică și informează personalul didactic privind programele </w:t>
      </w:r>
      <w:proofErr w:type="spellStart"/>
      <w:r w:rsidRPr="00580360">
        <w:t>şi</w:t>
      </w:r>
      <w:proofErr w:type="spellEnd"/>
      <w:r w:rsidRPr="00580360">
        <w:t xml:space="preserve"> proiectele destinate formării continue; </w:t>
      </w:r>
    </w:p>
    <w:p w14:paraId="644963B0" w14:textId="77777777" w:rsidR="008B10CF" w:rsidRPr="00580360" w:rsidRDefault="00000000" w:rsidP="00304984">
      <w:pPr>
        <w:numPr>
          <w:ilvl w:val="2"/>
          <w:numId w:val="65"/>
        </w:numPr>
        <w:spacing w:after="0" w:line="240" w:lineRule="auto"/>
        <w:ind w:left="0" w:firstLine="0"/>
      </w:pPr>
      <w:r w:rsidRPr="00580360">
        <w:lastRenderedPageBreak/>
        <w:t xml:space="preserve">elaborează și propune anual consiliului profesoral, spre avizare, planificarea activităților din domeniul formării în cariera didactică, în acord cu nevoile de formare identificate la nivelul unității de învățământ/ local, cu prioritățile stabilite în planul național de formare continuă în cariera didactică și cu profilul profesional al cadrelor didactice; </w:t>
      </w:r>
    </w:p>
    <w:p w14:paraId="6E8237BE" w14:textId="77777777" w:rsidR="008B10CF" w:rsidRPr="00580360" w:rsidRDefault="00000000" w:rsidP="00304984">
      <w:pPr>
        <w:numPr>
          <w:ilvl w:val="2"/>
          <w:numId w:val="65"/>
        </w:numPr>
        <w:spacing w:after="0" w:line="240" w:lineRule="auto"/>
        <w:ind w:left="0" w:firstLine="0"/>
      </w:pPr>
      <w:r w:rsidRPr="00580360">
        <w:t xml:space="preserve">planifică, organizează și desfășoară ateliere, </w:t>
      </w:r>
      <w:proofErr w:type="spellStart"/>
      <w:r w:rsidRPr="00580360">
        <w:t>seminarii</w:t>
      </w:r>
      <w:proofErr w:type="spellEnd"/>
      <w:r w:rsidRPr="00580360">
        <w:t xml:space="preserve">, lecții predate </w:t>
      </w:r>
      <w:proofErr w:type="spellStart"/>
      <w:r w:rsidRPr="00580360">
        <w:t>colaborativ</w:t>
      </w:r>
      <w:proofErr w:type="spellEnd"/>
      <w:r w:rsidRPr="00580360">
        <w:t xml:space="preserve">, interasistențe, studii de caz, schimburi de </w:t>
      </w:r>
      <w:proofErr w:type="spellStart"/>
      <w:r w:rsidRPr="00580360">
        <w:t>experienţă</w:t>
      </w:r>
      <w:proofErr w:type="spellEnd"/>
      <w:r w:rsidRPr="00580360">
        <w:t xml:space="preserve"> etc, la nivelul unității de învățământ; </w:t>
      </w:r>
    </w:p>
    <w:p w14:paraId="14A167F1" w14:textId="77777777" w:rsidR="008B10CF" w:rsidRPr="00580360" w:rsidRDefault="00000000" w:rsidP="00304984">
      <w:pPr>
        <w:numPr>
          <w:ilvl w:val="2"/>
          <w:numId w:val="65"/>
        </w:numPr>
        <w:spacing w:after="0" w:line="240" w:lineRule="auto"/>
        <w:ind w:left="0" w:firstLine="0"/>
      </w:pPr>
      <w:r w:rsidRPr="00580360">
        <w:t xml:space="preserve">organizează activități specifice de mentorat didactic pentru cadrele didactice debutante, în vederea susținerii examenului național pentru definitivare în învățământul preuniversitar/de </w:t>
      </w:r>
      <w:proofErr w:type="spellStart"/>
      <w:r w:rsidRPr="00580360">
        <w:t>licenţiere</w:t>
      </w:r>
      <w:proofErr w:type="spellEnd"/>
      <w:r w:rsidRPr="00580360">
        <w:t xml:space="preserve"> în cariera didactică; </w:t>
      </w:r>
    </w:p>
    <w:p w14:paraId="0F1D3C08" w14:textId="77777777" w:rsidR="008B10CF" w:rsidRPr="00580360" w:rsidRDefault="00000000" w:rsidP="00304984">
      <w:pPr>
        <w:numPr>
          <w:ilvl w:val="2"/>
          <w:numId w:val="65"/>
        </w:numPr>
        <w:spacing w:after="0" w:line="240" w:lineRule="auto"/>
        <w:ind w:left="0" w:firstLine="0"/>
      </w:pPr>
      <w:r w:rsidRPr="00580360">
        <w:t xml:space="preserve">sprijină cadrele didactice în dobândirea </w:t>
      </w:r>
      <w:proofErr w:type="spellStart"/>
      <w:r w:rsidRPr="00580360">
        <w:t>recunoaşterii</w:t>
      </w:r>
      <w:proofErr w:type="spellEnd"/>
      <w:r w:rsidRPr="00580360">
        <w:t xml:space="preserve"> rezultatelor </w:t>
      </w:r>
      <w:proofErr w:type="spellStart"/>
      <w:r w:rsidRPr="00580360">
        <w:t>învăţării</w:t>
      </w:r>
      <w:proofErr w:type="spellEnd"/>
      <w:r w:rsidRPr="00580360">
        <w:t xml:space="preserve"> </w:t>
      </w:r>
      <w:proofErr w:type="spellStart"/>
      <w:r w:rsidRPr="00580360">
        <w:t>nonformale</w:t>
      </w:r>
      <w:proofErr w:type="spellEnd"/>
      <w:r w:rsidRPr="00580360">
        <w:t xml:space="preserve">, inclusiv a celor dobândite ca urmare a participării la </w:t>
      </w:r>
      <w:proofErr w:type="spellStart"/>
      <w:r w:rsidRPr="00580360">
        <w:t>mobilităţi</w:t>
      </w:r>
      <w:proofErr w:type="spellEnd"/>
      <w:r w:rsidRPr="00580360">
        <w:t xml:space="preserve"> cu scop de </w:t>
      </w:r>
      <w:proofErr w:type="spellStart"/>
      <w:r w:rsidRPr="00580360">
        <w:t>învăţare</w:t>
      </w:r>
      <w:proofErr w:type="spellEnd"/>
      <w:r w:rsidRPr="00580360">
        <w:t xml:space="preserve"> în proiectele </w:t>
      </w:r>
      <w:proofErr w:type="spellStart"/>
      <w:r w:rsidRPr="00580360">
        <w:t>finanţate</w:t>
      </w:r>
      <w:proofErr w:type="spellEnd"/>
      <w:r w:rsidRPr="00580360">
        <w:t xml:space="preserve"> prin programele UE în domeniul </w:t>
      </w:r>
      <w:proofErr w:type="spellStart"/>
      <w:r w:rsidRPr="00580360">
        <w:t>educaţiei</w:t>
      </w:r>
      <w:proofErr w:type="spellEnd"/>
      <w:r w:rsidRPr="00580360">
        <w:t xml:space="preserve">; </w:t>
      </w:r>
    </w:p>
    <w:p w14:paraId="4669DFD0" w14:textId="38EA0072" w:rsidR="008B10CF" w:rsidRPr="00580360" w:rsidRDefault="00000000" w:rsidP="00304984">
      <w:pPr>
        <w:numPr>
          <w:ilvl w:val="2"/>
          <w:numId w:val="65"/>
        </w:numPr>
        <w:spacing w:after="0" w:line="240" w:lineRule="auto"/>
        <w:ind w:left="0" w:firstLine="0"/>
      </w:pPr>
      <w:r w:rsidRPr="00580360">
        <w:t xml:space="preserve">gestionează sistemul de acumulare a creditelor la nivelul unității de învățământ, evaluând anual stadiul de îndeplinire a condiției de formare pentru personalul didactic, prin actualizarea periodică a bazei de date privind numărul creditelor ECTS (obținute inclusiv prin recunoaștere și echivalare a creditelor profesionale transferabile) acumulat de fiecare cadru didactic pe parcursul ultimilor doi ani de activitate didactică, calculați la data de 31 august; </w:t>
      </w:r>
    </w:p>
    <w:p w14:paraId="66BC0148" w14:textId="77777777" w:rsidR="008B10CF" w:rsidRPr="00580360" w:rsidRDefault="00000000" w:rsidP="00304984">
      <w:pPr>
        <w:numPr>
          <w:ilvl w:val="2"/>
          <w:numId w:val="65"/>
        </w:numPr>
        <w:spacing w:after="0" w:line="240" w:lineRule="auto"/>
        <w:ind w:left="0" w:firstLine="0"/>
      </w:pPr>
      <w:r w:rsidRPr="00580360">
        <w:t xml:space="preserve">monitorizează impactul formării cadrelor didactice asupra calității procesului de </w:t>
      </w:r>
      <w:proofErr w:type="spellStart"/>
      <w:r w:rsidRPr="00580360">
        <w:t>predareînvățare</w:t>
      </w:r>
      <w:proofErr w:type="spellEnd"/>
      <w:r w:rsidRPr="00580360">
        <w:t xml:space="preserve">-evaluare și a progresului școlar al beneficiarilor primari, la nivelul unității de învățământ; </w:t>
      </w:r>
    </w:p>
    <w:p w14:paraId="558A1560" w14:textId="77777777" w:rsidR="008B10CF" w:rsidRPr="00580360" w:rsidRDefault="00000000" w:rsidP="00304984">
      <w:pPr>
        <w:numPr>
          <w:ilvl w:val="2"/>
          <w:numId w:val="65"/>
        </w:numPr>
        <w:spacing w:after="0" w:line="240" w:lineRule="auto"/>
        <w:ind w:left="0" w:firstLine="0"/>
      </w:pPr>
      <w:r w:rsidRPr="00580360">
        <w:t xml:space="preserve">informează și sprijină personalul didactic în ceea ce privește evoluția în carieră;  </w:t>
      </w:r>
    </w:p>
    <w:p w14:paraId="2D62E522" w14:textId="77777777" w:rsidR="008B10CF" w:rsidRPr="00580360" w:rsidRDefault="00000000" w:rsidP="00304984">
      <w:pPr>
        <w:numPr>
          <w:ilvl w:val="2"/>
          <w:numId w:val="65"/>
        </w:numPr>
        <w:spacing w:after="0" w:line="240" w:lineRule="auto"/>
        <w:ind w:left="0" w:firstLine="0"/>
      </w:pPr>
      <w:r w:rsidRPr="00580360">
        <w:t xml:space="preserve">consiliază personalul didactic în ceea ce privește elaborarea și gestionarea portofoliului profesional; </w:t>
      </w:r>
    </w:p>
    <w:p w14:paraId="45FD1A59" w14:textId="6B0B37F9" w:rsidR="008B10CF" w:rsidRPr="00580360" w:rsidRDefault="00000000" w:rsidP="00304984">
      <w:pPr>
        <w:numPr>
          <w:ilvl w:val="2"/>
          <w:numId w:val="65"/>
        </w:numPr>
        <w:spacing w:after="0" w:line="240" w:lineRule="auto"/>
        <w:ind w:left="0" w:firstLine="0"/>
      </w:pPr>
      <w:r w:rsidRPr="00580360">
        <w:t xml:space="preserve">colaborează cu </w:t>
      </w:r>
      <w:r w:rsidR="002B6ED6" w:rsidRPr="00580360">
        <w:t>ISJ CLUJ</w:t>
      </w:r>
      <w:r w:rsidRPr="00580360">
        <w:t xml:space="preserve">, cu CCD, cu consiliul de </w:t>
      </w:r>
      <w:proofErr w:type="spellStart"/>
      <w:r w:rsidRPr="00580360">
        <w:t>administraţie</w:t>
      </w:r>
      <w:proofErr w:type="spellEnd"/>
      <w:r w:rsidRPr="00580360">
        <w:t xml:space="preserve"> </w:t>
      </w:r>
      <w:proofErr w:type="spellStart"/>
      <w:r w:rsidRPr="00580360">
        <w:t>şi</w:t>
      </w:r>
      <w:proofErr w:type="spellEnd"/>
      <w:r w:rsidRPr="00580360">
        <w:t xml:space="preserve"> cu consiliul profesoral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9E8AFBC" w14:textId="0BD418E9" w:rsidR="008B10CF" w:rsidRPr="00580360" w:rsidRDefault="00000000" w:rsidP="00304984">
      <w:pPr>
        <w:numPr>
          <w:ilvl w:val="2"/>
          <w:numId w:val="65"/>
        </w:numPr>
        <w:spacing w:after="0" w:line="240" w:lineRule="auto"/>
        <w:ind w:left="0" w:firstLine="0"/>
      </w:pPr>
      <w:r w:rsidRPr="00580360">
        <w:t xml:space="preserve">în baza unor analize de nevoi, colaborează cu celelalte comisii din </w:t>
      </w:r>
      <w:r w:rsidR="00BA0EEF" w:rsidRPr="00580360">
        <w:t>Școala Gimnazială „Traian Dârjan”, Cluj-Napoca</w:t>
      </w:r>
      <w:r w:rsidR="00955474" w:rsidRPr="00580360">
        <w:t xml:space="preserve"> </w:t>
      </w:r>
      <w:r w:rsidRPr="00580360">
        <w:t xml:space="preserve">pentru a elabora programe de formare adaptate și actualizate; </w:t>
      </w:r>
    </w:p>
    <w:p w14:paraId="0EAA8C40" w14:textId="77777777" w:rsidR="008B10CF" w:rsidRPr="00580360" w:rsidRDefault="00000000" w:rsidP="00304984">
      <w:pPr>
        <w:numPr>
          <w:ilvl w:val="2"/>
          <w:numId w:val="65"/>
        </w:numPr>
        <w:spacing w:after="0" w:line="240" w:lineRule="auto"/>
        <w:ind w:left="0" w:firstLine="0"/>
      </w:pPr>
      <w:r w:rsidRPr="00580360">
        <w:t xml:space="preserve">orice alte </w:t>
      </w:r>
      <w:proofErr w:type="spellStart"/>
      <w:r w:rsidRPr="00580360">
        <w:t>atribuţii</w:t>
      </w:r>
      <w:proofErr w:type="spellEnd"/>
      <w:r w:rsidRPr="00580360">
        <w:t xml:space="preserve"> rezultând din </w:t>
      </w:r>
      <w:proofErr w:type="spellStart"/>
      <w:r w:rsidRPr="00580360">
        <w:t>legislaţia</w:t>
      </w:r>
      <w:proofErr w:type="spellEnd"/>
      <w:r w:rsidRPr="00580360">
        <w:t xml:space="preserve"> în vigoare. </w:t>
      </w:r>
    </w:p>
    <w:p w14:paraId="3FD33BA2" w14:textId="77777777" w:rsidR="008B10CF" w:rsidRPr="00580360" w:rsidRDefault="00000000" w:rsidP="00304984">
      <w:pPr>
        <w:spacing w:after="0" w:line="240" w:lineRule="auto"/>
        <w:ind w:left="0" w:firstLine="0"/>
      </w:pPr>
      <w:r w:rsidRPr="00580360">
        <w:t>(16)</w:t>
      </w:r>
      <w:r w:rsidRPr="00580360">
        <w:rPr>
          <w:rFonts w:ascii="Arial" w:eastAsia="Arial" w:hAnsi="Arial" w:cs="Arial"/>
        </w:rPr>
        <w:t xml:space="preserve"> </w:t>
      </w:r>
      <w:r w:rsidRPr="00580360">
        <w:t xml:space="preserve"> </w:t>
      </w:r>
      <w:r w:rsidRPr="00580360">
        <w:rPr>
          <w:b/>
        </w:rPr>
        <w:t xml:space="preserve">Comisia pentru prevenirea </w:t>
      </w:r>
      <w:proofErr w:type="spellStart"/>
      <w:r w:rsidRPr="00580360">
        <w:rPr>
          <w:b/>
        </w:rPr>
        <w:t>şi</w:t>
      </w:r>
      <w:proofErr w:type="spellEnd"/>
      <w:r w:rsidRPr="00580360">
        <w:rPr>
          <w:b/>
        </w:rPr>
        <w:t xml:space="preserve"> combaterea </w:t>
      </w:r>
      <w:proofErr w:type="spellStart"/>
      <w:r w:rsidRPr="00580360">
        <w:rPr>
          <w:b/>
        </w:rPr>
        <w:t>violenţei</w:t>
      </w:r>
      <w:proofErr w:type="spellEnd"/>
      <w:r w:rsidRPr="00580360">
        <w:rPr>
          <w:b/>
        </w:rPr>
        <w:t xml:space="preserve">, a faptelor de </w:t>
      </w:r>
      <w:proofErr w:type="spellStart"/>
      <w:r w:rsidRPr="00580360">
        <w:rPr>
          <w:b/>
        </w:rPr>
        <w:t>corupţie</w:t>
      </w:r>
      <w:proofErr w:type="spellEnd"/>
      <w:r w:rsidRPr="00580360">
        <w:rPr>
          <w:b/>
        </w:rPr>
        <w:t xml:space="preserve"> </w:t>
      </w:r>
      <w:proofErr w:type="spellStart"/>
      <w:r w:rsidRPr="00580360">
        <w:rPr>
          <w:b/>
        </w:rPr>
        <w:t>şi</w:t>
      </w:r>
      <w:proofErr w:type="spellEnd"/>
      <w:r w:rsidRPr="00580360">
        <w:rPr>
          <w:b/>
        </w:rPr>
        <w:t xml:space="preserve"> discriminării în mediul </w:t>
      </w:r>
      <w:proofErr w:type="spellStart"/>
      <w:r w:rsidRPr="00580360">
        <w:rPr>
          <w:b/>
        </w:rPr>
        <w:t>şcolar</w:t>
      </w:r>
      <w:proofErr w:type="spellEnd"/>
      <w:r w:rsidRPr="00580360">
        <w:rPr>
          <w:b/>
        </w:rPr>
        <w:t xml:space="preserve"> </w:t>
      </w:r>
      <w:proofErr w:type="spellStart"/>
      <w:r w:rsidRPr="00580360">
        <w:rPr>
          <w:b/>
        </w:rPr>
        <w:t>şi</w:t>
      </w:r>
      <w:proofErr w:type="spellEnd"/>
      <w:r w:rsidRPr="00580360">
        <w:rPr>
          <w:b/>
        </w:rPr>
        <w:t xml:space="preserve"> promovarea </w:t>
      </w:r>
      <w:proofErr w:type="spellStart"/>
      <w:r w:rsidRPr="00580360">
        <w:rPr>
          <w:b/>
        </w:rPr>
        <w:t>interculturalităţii</w:t>
      </w:r>
      <w:proofErr w:type="spellEnd"/>
      <w:r w:rsidRPr="00580360">
        <w:t xml:space="preserve"> se constituie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de stat, în baza hotărârii consiliului de </w:t>
      </w:r>
      <w:proofErr w:type="spellStart"/>
      <w:r w:rsidRPr="00580360">
        <w:t>administraţie</w:t>
      </w:r>
      <w:proofErr w:type="spellEnd"/>
      <w:r w:rsidRPr="00580360">
        <w:t xml:space="preserve"> prin care se aprobă și componența sa nominală. Comisia este formată din:  </w:t>
      </w:r>
    </w:p>
    <w:p w14:paraId="25A37B2A" w14:textId="77777777" w:rsidR="008B10CF" w:rsidRPr="00580360" w:rsidRDefault="00000000" w:rsidP="00304984">
      <w:pPr>
        <w:numPr>
          <w:ilvl w:val="1"/>
          <w:numId w:val="83"/>
        </w:numPr>
        <w:spacing w:after="0" w:line="240" w:lineRule="auto"/>
        <w:ind w:left="0" w:firstLine="0"/>
      </w:pPr>
      <w:r w:rsidRPr="00580360">
        <w:t xml:space="preserve">un director adjunct sau, după caz, coordonatorul pentru proiecte și programe educative școlare și extrașcolare; </w:t>
      </w:r>
    </w:p>
    <w:p w14:paraId="0BB8AE69" w14:textId="77777777" w:rsidR="008B10CF" w:rsidRPr="00580360" w:rsidRDefault="00000000" w:rsidP="00304984">
      <w:pPr>
        <w:numPr>
          <w:ilvl w:val="1"/>
          <w:numId w:val="83"/>
        </w:numPr>
        <w:spacing w:after="0" w:line="240" w:lineRule="auto"/>
        <w:ind w:left="0" w:firstLine="0"/>
      </w:pPr>
      <w:r w:rsidRPr="00580360">
        <w:t xml:space="preserve">4-6 reprezentanți ai cadrelor didactice, desemnați de Consiliul profesoral; </w:t>
      </w:r>
    </w:p>
    <w:p w14:paraId="4707B5CE" w14:textId="77777777" w:rsidR="008B10CF" w:rsidRPr="00580360" w:rsidRDefault="00000000" w:rsidP="00304984">
      <w:pPr>
        <w:numPr>
          <w:ilvl w:val="1"/>
          <w:numId w:val="83"/>
        </w:numPr>
        <w:spacing w:after="0" w:line="240" w:lineRule="auto"/>
        <w:ind w:left="0" w:firstLine="0"/>
      </w:pPr>
      <w:r w:rsidRPr="00580360">
        <w:t xml:space="preserve">1-3 reprezentanți ai părinților/reprezentanților legali desemnați de consiliul reprezentativ al părinților/reprezentanților legali </w:t>
      </w:r>
      <w:proofErr w:type="spellStart"/>
      <w:r w:rsidRPr="00580360">
        <w:t>şi</w:t>
      </w:r>
      <w:proofErr w:type="spellEnd"/>
      <w:r w:rsidRPr="00580360">
        <w:t xml:space="preserve"> </w:t>
      </w:r>
      <w:proofErr w:type="spellStart"/>
      <w:r w:rsidRPr="00580360">
        <w:t>asociaţia</w:t>
      </w:r>
      <w:proofErr w:type="spellEnd"/>
      <w:r w:rsidRPr="00580360">
        <w:t xml:space="preserve"> de </w:t>
      </w:r>
      <w:proofErr w:type="spellStart"/>
      <w:r w:rsidRPr="00580360">
        <w:t>părinţi</w:t>
      </w:r>
      <w:proofErr w:type="spellEnd"/>
      <w:r w:rsidRPr="00580360">
        <w:t xml:space="preserve">, acolo unde există; </w:t>
      </w:r>
    </w:p>
    <w:p w14:paraId="0DD67A81" w14:textId="77777777" w:rsidR="008B10CF" w:rsidRPr="00580360" w:rsidRDefault="00000000" w:rsidP="00304984">
      <w:pPr>
        <w:numPr>
          <w:ilvl w:val="1"/>
          <w:numId w:val="83"/>
        </w:numPr>
        <w:spacing w:after="0" w:line="240" w:lineRule="auto"/>
        <w:ind w:left="0" w:firstLine="0"/>
      </w:pPr>
      <w:r w:rsidRPr="00580360">
        <w:t xml:space="preserve">1-3 elevi desemnați de Consiliul școlar al elevilor; </w:t>
      </w:r>
    </w:p>
    <w:p w14:paraId="78265218" w14:textId="77777777" w:rsidR="008B10CF" w:rsidRPr="00580360" w:rsidRDefault="00000000" w:rsidP="00304984">
      <w:pPr>
        <w:numPr>
          <w:ilvl w:val="1"/>
          <w:numId w:val="83"/>
        </w:numPr>
        <w:spacing w:after="0" w:line="240" w:lineRule="auto"/>
        <w:ind w:left="0" w:firstLine="0"/>
      </w:pPr>
      <w:r w:rsidRPr="00580360">
        <w:t xml:space="preserve">1 reprezentant al primarului și 1 reprezentant al consiliului local, membri în Consiliul de administrație al unității de învățământ, cu statut de invitați; </w:t>
      </w:r>
    </w:p>
    <w:p w14:paraId="71285B80" w14:textId="77777777" w:rsidR="008B10CF" w:rsidRPr="00580360" w:rsidRDefault="00000000" w:rsidP="00304984">
      <w:pPr>
        <w:numPr>
          <w:ilvl w:val="1"/>
          <w:numId w:val="83"/>
        </w:numPr>
        <w:spacing w:after="0" w:line="240" w:lineRule="auto"/>
        <w:ind w:left="0" w:firstLine="0"/>
      </w:pPr>
      <w:r w:rsidRPr="00580360">
        <w:t xml:space="preserve">profesorul-consilier școlar și mediatorul școlar, după caz. </w:t>
      </w:r>
    </w:p>
    <w:p w14:paraId="344B3636" w14:textId="77777777" w:rsidR="008B10CF" w:rsidRPr="00580360" w:rsidRDefault="00000000" w:rsidP="00304984">
      <w:pPr>
        <w:numPr>
          <w:ilvl w:val="1"/>
          <w:numId w:val="80"/>
        </w:numPr>
        <w:spacing w:after="0" w:line="240" w:lineRule="auto"/>
        <w:ind w:left="0" w:firstLine="0"/>
      </w:pPr>
      <w:r w:rsidRPr="00580360">
        <w:t xml:space="preserve">Directorul unității de învățământ emite decizia de constituire și componența nominală a Comisiei pentru prevenirea </w:t>
      </w:r>
      <w:proofErr w:type="spellStart"/>
      <w:r w:rsidRPr="00580360">
        <w:t>şi</w:t>
      </w:r>
      <w:proofErr w:type="spellEnd"/>
      <w:r w:rsidRPr="00580360">
        <w:t xml:space="preserve"> combaterea </w:t>
      </w:r>
      <w:proofErr w:type="spellStart"/>
      <w:r w:rsidRPr="00580360">
        <w:t>violenţei</w:t>
      </w:r>
      <w:proofErr w:type="spellEnd"/>
      <w:r w:rsidRPr="00580360">
        <w:t xml:space="preserve">, a faptelor de </w:t>
      </w:r>
      <w:proofErr w:type="spellStart"/>
      <w:r w:rsidRPr="00580360">
        <w:t>corupţie</w:t>
      </w:r>
      <w:proofErr w:type="spellEnd"/>
      <w:r w:rsidRPr="00580360">
        <w:t xml:space="preserve"> </w:t>
      </w:r>
      <w:proofErr w:type="spellStart"/>
      <w:r w:rsidRPr="00580360">
        <w:t>şi</w:t>
      </w:r>
      <w:proofErr w:type="spellEnd"/>
      <w:r w:rsidRPr="00580360">
        <w:t xml:space="preserve"> discriminării în mediul </w:t>
      </w:r>
      <w:proofErr w:type="spellStart"/>
      <w:r w:rsidRPr="00580360">
        <w:t>şcolar</w:t>
      </w:r>
      <w:proofErr w:type="spellEnd"/>
      <w:r w:rsidRPr="00580360">
        <w:t xml:space="preserve"> </w:t>
      </w:r>
      <w:proofErr w:type="spellStart"/>
      <w:r w:rsidRPr="00580360">
        <w:t>şi</w:t>
      </w:r>
      <w:proofErr w:type="spellEnd"/>
      <w:r w:rsidRPr="00580360">
        <w:t xml:space="preserve"> promovarea </w:t>
      </w:r>
      <w:proofErr w:type="spellStart"/>
      <w:r w:rsidRPr="00580360">
        <w:t>interculturalităţii</w:t>
      </w:r>
      <w:proofErr w:type="spellEnd"/>
      <w:r w:rsidRPr="00580360">
        <w:t xml:space="preserve">.  </w:t>
      </w:r>
    </w:p>
    <w:p w14:paraId="446B8112" w14:textId="77777777" w:rsidR="008B10CF" w:rsidRPr="00580360" w:rsidRDefault="00000000" w:rsidP="00304984">
      <w:pPr>
        <w:numPr>
          <w:ilvl w:val="1"/>
          <w:numId w:val="80"/>
        </w:numPr>
        <w:spacing w:after="0" w:line="240" w:lineRule="auto"/>
        <w:ind w:left="0" w:firstLine="0"/>
      </w:pPr>
      <w:r w:rsidRPr="00580360">
        <w:t xml:space="preserve">Fiecare unitate de </w:t>
      </w:r>
      <w:proofErr w:type="spellStart"/>
      <w:r w:rsidRPr="00580360">
        <w:t>învăţământ</w:t>
      </w:r>
      <w:proofErr w:type="spellEnd"/>
      <w:r w:rsidRPr="00580360">
        <w:t xml:space="preserve"> elaborează o procedură privind </w:t>
      </w:r>
      <w:proofErr w:type="spellStart"/>
      <w:r w:rsidRPr="00580360">
        <w:t>funcţionarea</w:t>
      </w:r>
      <w:proofErr w:type="spellEnd"/>
      <w:r w:rsidRPr="00580360">
        <w:t xml:space="preserve"> Comisiei pentru prevenirea </w:t>
      </w:r>
      <w:proofErr w:type="spellStart"/>
      <w:r w:rsidRPr="00580360">
        <w:t>şi</w:t>
      </w:r>
      <w:proofErr w:type="spellEnd"/>
      <w:r w:rsidRPr="00580360">
        <w:t xml:space="preserve"> combaterea </w:t>
      </w:r>
      <w:proofErr w:type="spellStart"/>
      <w:r w:rsidRPr="00580360">
        <w:t>violenţei</w:t>
      </w:r>
      <w:proofErr w:type="spellEnd"/>
      <w:r w:rsidRPr="00580360">
        <w:t xml:space="preserve">, a faptelor de </w:t>
      </w:r>
      <w:proofErr w:type="spellStart"/>
      <w:r w:rsidRPr="00580360">
        <w:t>corupţie</w:t>
      </w:r>
      <w:proofErr w:type="spellEnd"/>
      <w:r w:rsidRPr="00580360">
        <w:t xml:space="preserve"> </w:t>
      </w:r>
      <w:proofErr w:type="spellStart"/>
      <w:r w:rsidRPr="00580360">
        <w:t>şi</w:t>
      </w:r>
      <w:proofErr w:type="spellEnd"/>
      <w:r w:rsidRPr="00580360">
        <w:t xml:space="preserve"> discriminării în mediul </w:t>
      </w:r>
      <w:proofErr w:type="spellStart"/>
      <w:r w:rsidRPr="00580360">
        <w:t>şcolar</w:t>
      </w:r>
      <w:proofErr w:type="spellEnd"/>
      <w:r w:rsidRPr="00580360">
        <w:t xml:space="preserve"> </w:t>
      </w:r>
      <w:proofErr w:type="spellStart"/>
      <w:r w:rsidRPr="00580360">
        <w:t>şi</w:t>
      </w:r>
      <w:proofErr w:type="spellEnd"/>
      <w:r w:rsidRPr="00580360">
        <w:t xml:space="preserve"> promovarea </w:t>
      </w:r>
      <w:proofErr w:type="spellStart"/>
      <w:r w:rsidRPr="00580360">
        <w:t>interculturalităţii</w:t>
      </w:r>
      <w:proofErr w:type="spellEnd"/>
      <w:r w:rsidRPr="00580360">
        <w:t xml:space="preserve">, în </w:t>
      </w:r>
      <w:proofErr w:type="spellStart"/>
      <w:r w:rsidRPr="00580360">
        <w:t>funcţie</w:t>
      </w:r>
      <w:proofErr w:type="spellEnd"/>
      <w:r w:rsidRPr="00580360">
        <w:t xml:space="preserve"> de nevoile proprii. </w:t>
      </w:r>
    </w:p>
    <w:p w14:paraId="6B436601" w14:textId="77777777" w:rsidR="008B10CF" w:rsidRPr="00580360" w:rsidRDefault="00000000" w:rsidP="00304984">
      <w:pPr>
        <w:numPr>
          <w:ilvl w:val="1"/>
          <w:numId w:val="80"/>
        </w:numPr>
        <w:spacing w:after="0" w:line="240" w:lineRule="auto"/>
        <w:ind w:left="0" w:firstLine="0"/>
      </w:pPr>
      <w:r w:rsidRPr="00580360">
        <w:t xml:space="preserve">Activitatea comisiei se desfășoară prin raportarea și punerea în aplicare a ansamblului prevederilor legale în vigoare care vizează prevenirea </w:t>
      </w:r>
      <w:proofErr w:type="spellStart"/>
      <w:r w:rsidRPr="00580360">
        <w:t>şi</w:t>
      </w:r>
      <w:proofErr w:type="spellEnd"/>
      <w:r w:rsidRPr="00580360">
        <w:t xml:space="preserve"> combaterea </w:t>
      </w:r>
      <w:proofErr w:type="spellStart"/>
      <w:r w:rsidRPr="00580360">
        <w:t>violenţei</w:t>
      </w:r>
      <w:proofErr w:type="spellEnd"/>
      <w:r w:rsidRPr="00580360">
        <w:t xml:space="preserve">, a faptelor de </w:t>
      </w:r>
      <w:proofErr w:type="spellStart"/>
      <w:r w:rsidRPr="00580360">
        <w:t>corupţie</w:t>
      </w:r>
      <w:proofErr w:type="spellEnd"/>
      <w:r w:rsidRPr="00580360">
        <w:t xml:space="preserve"> </w:t>
      </w:r>
      <w:proofErr w:type="spellStart"/>
      <w:r w:rsidRPr="00580360">
        <w:t>şi</w:t>
      </w:r>
      <w:proofErr w:type="spellEnd"/>
      <w:r w:rsidRPr="00580360">
        <w:t xml:space="preserve"> discriminării </w:t>
      </w:r>
      <w:proofErr w:type="spellStart"/>
      <w:r w:rsidRPr="00580360">
        <w:t>şi</w:t>
      </w:r>
      <w:proofErr w:type="spellEnd"/>
      <w:r w:rsidRPr="00580360">
        <w:t xml:space="preserve">, respectiv, afirmă promovarea </w:t>
      </w:r>
      <w:proofErr w:type="spellStart"/>
      <w:r w:rsidRPr="00580360">
        <w:t>interculturalităţii</w:t>
      </w:r>
      <w:proofErr w:type="spellEnd"/>
      <w:r w:rsidRPr="00580360">
        <w:t xml:space="preserve">, în mediul </w:t>
      </w:r>
      <w:proofErr w:type="spellStart"/>
      <w:r w:rsidRPr="00580360">
        <w:t>şcolar</w:t>
      </w:r>
      <w:proofErr w:type="spellEnd"/>
      <w:r w:rsidRPr="00580360">
        <w:t xml:space="preserve">. </w:t>
      </w:r>
    </w:p>
    <w:p w14:paraId="13AD25BC" w14:textId="05DE0353" w:rsidR="008B10CF" w:rsidRPr="00580360" w:rsidRDefault="00000000" w:rsidP="00304984">
      <w:pPr>
        <w:numPr>
          <w:ilvl w:val="1"/>
          <w:numId w:val="80"/>
        </w:numPr>
        <w:spacing w:after="0" w:line="240" w:lineRule="auto"/>
        <w:ind w:left="0" w:firstLine="0"/>
      </w:pPr>
      <w:r w:rsidRPr="00580360">
        <w:t xml:space="preserve">Comisia pentru prevenirea </w:t>
      </w:r>
      <w:proofErr w:type="spellStart"/>
      <w:r w:rsidRPr="00580360">
        <w:t>şi</w:t>
      </w:r>
      <w:proofErr w:type="spellEnd"/>
      <w:r w:rsidRPr="00580360">
        <w:t xml:space="preserve"> combaterea </w:t>
      </w:r>
      <w:proofErr w:type="spellStart"/>
      <w:r w:rsidRPr="00580360">
        <w:t>violenţei</w:t>
      </w:r>
      <w:proofErr w:type="spellEnd"/>
      <w:r w:rsidRPr="00580360">
        <w:t xml:space="preserve">, a faptelor de </w:t>
      </w:r>
      <w:proofErr w:type="spellStart"/>
      <w:r w:rsidRPr="00580360">
        <w:t>corupţie</w:t>
      </w:r>
      <w:proofErr w:type="spellEnd"/>
      <w:r w:rsidRPr="00580360">
        <w:t xml:space="preserve"> </w:t>
      </w:r>
      <w:proofErr w:type="spellStart"/>
      <w:r w:rsidRPr="00580360">
        <w:t>şi</w:t>
      </w:r>
      <w:proofErr w:type="spellEnd"/>
      <w:r w:rsidRPr="00580360">
        <w:t xml:space="preserve"> discriminării în mediul </w:t>
      </w:r>
      <w:proofErr w:type="spellStart"/>
      <w:r w:rsidRPr="00580360">
        <w:t>şcolar</w:t>
      </w:r>
      <w:proofErr w:type="spellEnd"/>
      <w:r w:rsidRPr="00580360">
        <w:t xml:space="preserve"> </w:t>
      </w:r>
      <w:proofErr w:type="spellStart"/>
      <w:r w:rsidRPr="00580360">
        <w:t>şi</w:t>
      </w:r>
      <w:proofErr w:type="spellEnd"/>
      <w:r w:rsidRPr="00580360">
        <w:t xml:space="preserve"> promovarea </w:t>
      </w:r>
      <w:proofErr w:type="spellStart"/>
      <w:r w:rsidRPr="00580360">
        <w:t>interculturalităţii</w:t>
      </w:r>
      <w:proofErr w:type="spellEnd"/>
      <w:r w:rsidRPr="00580360">
        <w:t xml:space="preserve"> analizează abaterile disciplinare ale beneficiarilor primari care </w:t>
      </w:r>
      <w:proofErr w:type="spellStart"/>
      <w:r w:rsidRPr="00580360">
        <w:t>săvârşesc</w:t>
      </w:r>
      <w:proofErr w:type="spellEnd"/>
      <w:r w:rsidRPr="00580360">
        <w:t xml:space="preserve"> abateri și propune </w:t>
      </w:r>
      <w:proofErr w:type="spellStart"/>
      <w:r w:rsidRPr="00580360">
        <w:t>sancţiunile</w:t>
      </w:r>
      <w:proofErr w:type="spellEnd"/>
      <w:r w:rsidRPr="00580360">
        <w:t xml:space="preserve"> disciplinare aplicate acestora, potrivit </w:t>
      </w:r>
      <w:r w:rsidRPr="00580360">
        <w:lastRenderedPageBreak/>
        <w:t xml:space="preserve">prevederilor statutului elevului, prezentului regulament </w:t>
      </w:r>
      <w:proofErr w:type="spellStart"/>
      <w:r w:rsidRPr="00580360">
        <w:t>şi</w:t>
      </w:r>
      <w:proofErr w:type="spellEnd"/>
      <w:r w:rsidRPr="00580360">
        <w:t xml:space="preserve"> ale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748D4A07" w14:textId="77777777" w:rsidR="008B10CF" w:rsidRPr="00580360" w:rsidRDefault="00000000" w:rsidP="00304984">
      <w:pPr>
        <w:numPr>
          <w:ilvl w:val="1"/>
          <w:numId w:val="80"/>
        </w:numPr>
        <w:spacing w:after="0" w:line="240" w:lineRule="auto"/>
        <w:ind w:left="0" w:firstLine="0"/>
      </w:pPr>
      <w:r w:rsidRPr="00580360">
        <w:t xml:space="preserve">Atribuțiile comisiei:  </w:t>
      </w:r>
    </w:p>
    <w:p w14:paraId="6B5DD93D" w14:textId="77777777" w:rsidR="008B10CF" w:rsidRPr="00580360" w:rsidRDefault="00000000" w:rsidP="00304984">
      <w:pPr>
        <w:spacing w:after="0" w:line="240" w:lineRule="auto"/>
        <w:ind w:left="0" w:firstLine="0"/>
      </w:pPr>
      <w:r w:rsidRPr="00580360">
        <w:t xml:space="preserve">a) prevenirea și combaterea violenței: </w:t>
      </w:r>
    </w:p>
    <w:p w14:paraId="0A63EC2E" w14:textId="77777777" w:rsidR="008B10CF" w:rsidRPr="00580360" w:rsidRDefault="00000000" w:rsidP="00304984">
      <w:pPr>
        <w:numPr>
          <w:ilvl w:val="2"/>
          <w:numId w:val="85"/>
        </w:numPr>
        <w:spacing w:after="0" w:line="240" w:lineRule="auto"/>
        <w:ind w:left="0" w:firstLine="0"/>
      </w:pPr>
      <w:r w:rsidRPr="00580360">
        <w:t xml:space="preserve">înregistrarea și raportarea la Inspectoratul Școlar Județean/al Municipiului București a cazurilor de violență săvârșite în mediul școlar; </w:t>
      </w:r>
    </w:p>
    <w:p w14:paraId="36684D4B" w14:textId="77777777" w:rsidR="008B10CF" w:rsidRPr="00580360" w:rsidRDefault="00000000" w:rsidP="00304984">
      <w:pPr>
        <w:numPr>
          <w:ilvl w:val="2"/>
          <w:numId w:val="85"/>
        </w:numPr>
        <w:spacing w:after="0" w:line="240" w:lineRule="auto"/>
        <w:ind w:left="0" w:firstLine="0"/>
      </w:pPr>
      <w:r w:rsidRPr="00580360">
        <w:t xml:space="preserve">analizarea factorilor școlari care au condus la săvârșirea faptelor de violență, elaborarea, revizuirea </w:t>
      </w:r>
      <w:proofErr w:type="spellStart"/>
      <w:r w:rsidRPr="00580360">
        <w:t>şi</w:t>
      </w:r>
      <w:proofErr w:type="spellEnd"/>
      <w:r w:rsidRPr="00580360">
        <w:t xml:space="preserve"> aplicarea Planului de prevenire </w:t>
      </w:r>
      <w:proofErr w:type="spellStart"/>
      <w:r w:rsidRPr="00580360">
        <w:t>şi</w:t>
      </w:r>
      <w:proofErr w:type="spellEnd"/>
      <w:r w:rsidRPr="00580360">
        <w:t xml:space="preserve"> reducere a </w:t>
      </w:r>
      <w:proofErr w:type="spellStart"/>
      <w:r w:rsidRPr="00580360">
        <w:t>violenţei</w:t>
      </w:r>
      <w:proofErr w:type="spellEnd"/>
      <w:r w:rsidRPr="00580360">
        <w:t xml:space="preserve"> în mediul </w:t>
      </w:r>
      <w:proofErr w:type="spellStart"/>
      <w:r w:rsidRPr="00580360">
        <w:t>şcolar</w:t>
      </w:r>
      <w:proofErr w:type="spellEnd"/>
      <w:r w:rsidRPr="00580360">
        <w:t xml:space="preserve"> al unității de învățământ preuniversitar; </w:t>
      </w:r>
    </w:p>
    <w:p w14:paraId="3268089F" w14:textId="4E2FD026" w:rsidR="008B10CF" w:rsidRPr="00580360" w:rsidRDefault="00000000" w:rsidP="00304984">
      <w:pPr>
        <w:numPr>
          <w:ilvl w:val="2"/>
          <w:numId w:val="85"/>
        </w:numPr>
        <w:spacing w:after="0" w:line="240" w:lineRule="auto"/>
        <w:ind w:left="0" w:firstLine="0"/>
      </w:pPr>
      <w:r w:rsidRPr="00580360">
        <w:t xml:space="preserve">realizarea unui raport privind incidența, respectiv prevenirea violenței, pe care îl comunică Comisiei pentru evaluarea </w:t>
      </w:r>
      <w:proofErr w:type="spellStart"/>
      <w:r w:rsidRPr="00580360">
        <w:t>şi</w:t>
      </w:r>
      <w:proofErr w:type="spellEnd"/>
      <w:r w:rsidRPr="00580360">
        <w:t xml:space="preserve"> asigurarea </w:t>
      </w:r>
      <w:proofErr w:type="spellStart"/>
      <w:r w:rsidRPr="00580360">
        <w:t>calităţii</w:t>
      </w:r>
      <w:proofErr w:type="spellEnd"/>
      <w:r w:rsidRPr="00580360">
        <w:t xml:space="preserve"> (CEAC), în vederea includerii acestuia în raportul general privind starea </w:t>
      </w:r>
      <w:proofErr w:type="spellStart"/>
      <w:r w:rsidRPr="00580360">
        <w:t>şi</w:t>
      </w:r>
      <w:proofErr w:type="spellEnd"/>
      <w:r w:rsidRPr="00580360">
        <w:t xml:space="preserve"> calitatea </w:t>
      </w:r>
      <w:proofErr w:type="spellStart"/>
      <w:r w:rsidRPr="00580360">
        <w:t>învăţământului</w:t>
      </w:r>
      <w:proofErr w:type="spellEnd"/>
      <w:r w:rsidRPr="00580360">
        <w:t xml:space="preserve"> în anul </w:t>
      </w:r>
      <w:proofErr w:type="spellStart"/>
      <w:r w:rsidRPr="00580360">
        <w:t>şcolar</w:t>
      </w:r>
      <w:proofErr w:type="spellEnd"/>
      <w:r w:rsidRPr="00580360">
        <w:t xml:space="preserve"> respectiv; </w:t>
      </w:r>
    </w:p>
    <w:p w14:paraId="5C1F8DE2" w14:textId="77777777" w:rsidR="008B10CF" w:rsidRPr="00580360" w:rsidRDefault="00000000" w:rsidP="00304984">
      <w:pPr>
        <w:numPr>
          <w:ilvl w:val="2"/>
          <w:numId w:val="85"/>
        </w:numPr>
        <w:spacing w:after="0" w:line="240" w:lineRule="auto"/>
        <w:ind w:left="0" w:firstLine="0"/>
      </w:pPr>
      <w:r w:rsidRPr="00580360">
        <w:t xml:space="preserve">colaborarea cu autoritățile și instituțiile cu atribuții legale în prevenirea, combaterea și managementul cazurilor de violență școlară, inclusiv cu reprezentanții serviciilor publice de asistență socială, ai poliției și ai jandarmeriei; </w:t>
      </w:r>
    </w:p>
    <w:p w14:paraId="4192F3F0" w14:textId="77777777" w:rsidR="008B10CF" w:rsidRPr="00580360" w:rsidRDefault="00000000" w:rsidP="00304984">
      <w:pPr>
        <w:numPr>
          <w:ilvl w:val="2"/>
          <w:numId w:val="85"/>
        </w:numPr>
        <w:spacing w:after="0" w:line="240" w:lineRule="auto"/>
        <w:ind w:left="0" w:firstLine="0"/>
      </w:pPr>
      <w:r w:rsidRPr="00580360">
        <w:t xml:space="preserve">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 </w:t>
      </w:r>
    </w:p>
    <w:p w14:paraId="3DA51A0D" w14:textId="77777777" w:rsidR="008B10CF" w:rsidRPr="00580360" w:rsidRDefault="00000000" w:rsidP="00304984">
      <w:pPr>
        <w:numPr>
          <w:ilvl w:val="2"/>
          <w:numId w:val="85"/>
        </w:numPr>
        <w:spacing w:after="0" w:line="240" w:lineRule="auto"/>
        <w:ind w:left="0" w:firstLine="0"/>
      </w:pPr>
      <w:r w:rsidRPr="00580360">
        <w:t xml:space="preserve">propunerea, aplicarea și/sau monitorizarea unor măsuri specifice pentru promovarea stării de bine, a unui climat școlar pozitiv și a coeziunii școlare la nivelul unității de învățământ. </w:t>
      </w:r>
    </w:p>
    <w:p w14:paraId="01E532BA" w14:textId="77777777" w:rsidR="008B10CF" w:rsidRPr="00580360" w:rsidRDefault="00000000" w:rsidP="00304984">
      <w:pPr>
        <w:numPr>
          <w:ilvl w:val="3"/>
          <w:numId w:val="65"/>
        </w:numPr>
        <w:spacing w:after="0" w:line="240" w:lineRule="auto"/>
        <w:ind w:left="0" w:firstLine="0"/>
      </w:pPr>
      <w:r w:rsidRPr="00580360">
        <w:t xml:space="preserve">prevenirea și combaterea faptelor de corupție: </w:t>
      </w:r>
    </w:p>
    <w:p w14:paraId="50D7C06B" w14:textId="77777777" w:rsidR="008B10CF" w:rsidRPr="00580360" w:rsidRDefault="00000000" w:rsidP="00304984">
      <w:pPr>
        <w:numPr>
          <w:ilvl w:val="3"/>
          <w:numId w:val="91"/>
        </w:numPr>
        <w:spacing w:after="0" w:line="240" w:lineRule="auto"/>
        <w:ind w:left="0" w:firstLine="0"/>
      </w:pPr>
      <w:r w:rsidRPr="00580360">
        <w:t xml:space="preserve">îmbunătățirea strategiilor de comunicare pe teme anticorupție, care să ia în calcul potențialele riscuri și vulnerabilități; </w:t>
      </w:r>
    </w:p>
    <w:p w14:paraId="7FFDA136" w14:textId="77777777" w:rsidR="008B10CF" w:rsidRPr="00580360" w:rsidRDefault="00000000" w:rsidP="00304984">
      <w:pPr>
        <w:numPr>
          <w:ilvl w:val="3"/>
          <w:numId w:val="91"/>
        </w:numPr>
        <w:spacing w:after="0" w:line="240" w:lineRule="auto"/>
        <w:ind w:left="0" w:firstLine="0"/>
      </w:pPr>
      <w:r w:rsidRPr="00580360">
        <w:t xml:space="preserve">asigurarea transparenței în procesul decizional la nivel de unitate de învățământ, inclusiv a modului de utilizare a resurselor bugetare și extrabugetare; </w:t>
      </w:r>
    </w:p>
    <w:p w14:paraId="401E8B61" w14:textId="77777777" w:rsidR="008B10CF" w:rsidRPr="00580360" w:rsidRDefault="00000000" w:rsidP="00304984">
      <w:pPr>
        <w:numPr>
          <w:ilvl w:val="3"/>
          <w:numId w:val="91"/>
        </w:numPr>
        <w:spacing w:after="0" w:line="240" w:lineRule="auto"/>
        <w:ind w:left="0" w:firstLine="0"/>
      </w:pPr>
      <w:r w:rsidRPr="00580360">
        <w:t xml:space="preserve">promovarea standardelor etice profesionale și stimularea comportamentului etic; </w:t>
      </w:r>
    </w:p>
    <w:p w14:paraId="6ED5DE54" w14:textId="77777777" w:rsidR="008B10CF" w:rsidRPr="00580360" w:rsidRDefault="00000000" w:rsidP="00304984">
      <w:pPr>
        <w:numPr>
          <w:ilvl w:val="3"/>
          <w:numId w:val="91"/>
        </w:numPr>
        <w:spacing w:after="0" w:line="240" w:lineRule="auto"/>
        <w:ind w:left="0" w:firstLine="0"/>
      </w:pPr>
      <w:r w:rsidRPr="00580360">
        <w:t xml:space="preserve">desfășurarea de acțiuni de promovare a Codului de etică pentru învățământul preuniversitar; </w:t>
      </w:r>
    </w:p>
    <w:p w14:paraId="1DBF3168" w14:textId="77777777" w:rsidR="008B10CF" w:rsidRPr="00580360" w:rsidRDefault="00000000" w:rsidP="00304984">
      <w:pPr>
        <w:numPr>
          <w:ilvl w:val="3"/>
          <w:numId w:val="91"/>
        </w:numPr>
        <w:spacing w:after="0" w:line="240" w:lineRule="auto"/>
        <w:ind w:left="0" w:firstLine="0"/>
      </w:pPr>
      <w:r w:rsidRPr="00580360">
        <w:t xml:space="preserve">monitorizarea aplicării procedurilor specifice referitoare la conflictul de interese, inclusiv aplicarea ordinului privind completarea declarațiilor de interese de către personalul didactic de predare; </w:t>
      </w:r>
    </w:p>
    <w:p w14:paraId="4AD7240B" w14:textId="77777777" w:rsidR="008B10CF" w:rsidRPr="00580360" w:rsidRDefault="00000000" w:rsidP="00304984">
      <w:pPr>
        <w:numPr>
          <w:ilvl w:val="3"/>
          <w:numId w:val="91"/>
        </w:numPr>
        <w:spacing w:after="0" w:line="240" w:lineRule="auto"/>
        <w:ind w:left="0" w:firstLine="0"/>
      </w:pPr>
      <w:r w:rsidRPr="00580360">
        <w:t xml:space="preserve">diseminarea de materiale cu rol informativ privind riscurile și consecințele faptelor de corupție sau a incidentelor de integritate; </w:t>
      </w:r>
    </w:p>
    <w:p w14:paraId="3A8E9BDA" w14:textId="77777777" w:rsidR="008B10CF" w:rsidRPr="00580360" w:rsidRDefault="00000000" w:rsidP="00304984">
      <w:pPr>
        <w:numPr>
          <w:ilvl w:val="3"/>
          <w:numId w:val="91"/>
        </w:numPr>
        <w:spacing w:after="0" w:line="240" w:lineRule="auto"/>
        <w:ind w:left="0" w:firstLine="0"/>
      </w:pPr>
      <w:r w:rsidRPr="00580360">
        <w:t xml:space="preserve">derularea de programe și campanii de informare și responsabilizare a beneficiarilor primari cu privire la riscurile și consecințele negative ale corupției. </w:t>
      </w:r>
    </w:p>
    <w:p w14:paraId="0BFDDC94" w14:textId="77777777" w:rsidR="008B10CF" w:rsidRPr="00580360" w:rsidRDefault="00000000" w:rsidP="00304984">
      <w:pPr>
        <w:numPr>
          <w:ilvl w:val="3"/>
          <w:numId w:val="65"/>
        </w:numPr>
        <w:spacing w:after="0" w:line="240" w:lineRule="auto"/>
        <w:ind w:left="0" w:firstLine="0"/>
      </w:pPr>
      <w:r w:rsidRPr="00580360">
        <w:t xml:space="preserve">promovarea principiilor școlii incluzive: </w:t>
      </w:r>
    </w:p>
    <w:p w14:paraId="2503E033" w14:textId="77777777" w:rsidR="008B10CF" w:rsidRPr="00580360" w:rsidRDefault="00000000" w:rsidP="00304984">
      <w:pPr>
        <w:numPr>
          <w:ilvl w:val="3"/>
          <w:numId w:val="84"/>
        </w:numPr>
        <w:spacing w:after="0" w:line="240" w:lineRule="auto"/>
        <w:ind w:left="0" w:firstLine="0"/>
      </w:pPr>
      <w:r w:rsidRPr="00580360">
        <w:t xml:space="preserve">monitorizarea respectării politicilor de promovare a incluziunii, diversității, combaterea discriminării și a segregării școlare; </w:t>
      </w:r>
    </w:p>
    <w:p w14:paraId="20BCD47A" w14:textId="58AF08D6" w:rsidR="008B10CF" w:rsidRPr="00580360" w:rsidRDefault="00000000" w:rsidP="00304984">
      <w:pPr>
        <w:numPr>
          <w:ilvl w:val="3"/>
          <w:numId w:val="84"/>
        </w:numPr>
        <w:spacing w:after="0" w:line="240" w:lineRule="auto"/>
        <w:ind w:left="0" w:firstLine="0"/>
      </w:pPr>
      <w:r w:rsidRPr="00580360">
        <w:t xml:space="preserve">asigurarea faptului că materialele expuse în </w:t>
      </w:r>
      <w:r w:rsidR="00BA0EEF" w:rsidRPr="00580360">
        <w:t xml:space="preserve">Școala Gimnazială „Traian Dârjan”, Cluj-Napoca </w:t>
      </w:r>
      <w:r w:rsidRPr="00580360">
        <w:t xml:space="preserve">(ex. tablourile expuse pe pereții unității de învățământ) respectă, recunosc și reflectă cultura, istoria și limba minorităților etnice, naționale și lingvistice ale beneficiarilor primari, părinților/reprezentanților legali și ale comunității locale; </w:t>
      </w:r>
    </w:p>
    <w:p w14:paraId="07301EE5" w14:textId="77777777" w:rsidR="008B10CF" w:rsidRPr="00580360" w:rsidRDefault="00000000" w:rsidP="00304984">
      <w:pPr>
        <w:numPr>
          <w:ilvl w:val="3"/>
          <w:numId w:val="84"/>
        </w:numPr>
        <w:spacing w:after="0" w:line="240" w:lineRule="auto"/>
        <w:ind w:left="0" w:firstLine="0"/>
      </w:pPr>
      <w:r w:rsidRPr="00580360">
        <w:t xml:space="preserve">asigurarea faptului că tradițiile, sărbătorile, evenimentele respectă, recunosc și reflectă diversitatea etnică, lingvistică, religioasă a beneficiarilor primari, a părinților/reprezentanților legali și a comunității locale; </w:t>
      </w:r>
    </w:p>
    <w:p w14:paraId="5C1DF11C" w14:textId="77777777" w:rsidR="008B10CF" w:rsidRPr="00580360" w:rsidRDefault="00000000" w:rsidP="00304984">
      <w:pPr>
        <w:numPr>
          <w:ilvl w:val="3"/>
          <w:numId w:val="84"/>
        </w:numPr>
        <w:spacing w:after="0" w:line="240" w:lineRule="auto"/>
        <w:ind w:left="0" w:firstLine="0"/>
      </w:pPr>
      <w:r w:rsidRPr="00580360">
        <w:t xml:space="preserve">identificarea și analiza cazurilor de discriminare și înaintarea de propuneri pentru soluționarea acestora, consiliului de administrație, directorului unității de învățământ sau consiliului profesoral, după caz; </w:t>
      </w:r>
    </w:p>
    <w:p w14:paraId="03B7A8AD" w14:textId="77777777" w:rsidR="008B10CF" w:rsidRPr="00580360" w:rsidRDefault="00000000" w:rsidP="00304984">
      <w:pPr>
        <w:numPr>
          <w:ilvl w:val="3"/>
          <w:numId w:val="84"/>
        </w:numPr>
        <w:spacing w:after="0" w:line="240" w:lineRule="auto"/>
        <w:ind w:left="0" w:firstLine="0"/>
      </w:pPr>
      <w:r w:rsidRPr="00580360">
        <w:t xml:space="preserve">medierea, după caz, a conflictelor apărute ca urmare a nerespectării principiilor școlii incluzive; </w:t>
      </w:r>
    </w:p>
    <w:p w14:paraId="37CE9EBC" w14:textId="77777777" w:rsidR="008B10CF" w:rsidRPr="00580360" w:rsidRDefault="00000000" w:rsidP="00304984">
      <w:pPr>
        <w:numPr>
          <w:ilvl w:val="3"/>
          <w:numId w:val="84"/>
        </w:numPr>
        <w:spacing w:after="0" w:line="240" w:lineRule="auto"/>
        <w:ind w:left="0" w:firstLine="0"/>
      </w:pPr>
      <w:r w:rsidRPr="00580360">
        <w:t xml:space="preserve">propunerea unor acțiuni specifice, la nivelul claselor sau al unității de învățământ, care să contribuie la cunoașterea și valorizarea celuilalt, la promovarea interculturalității; </w:t>
      </w:r>
    </w:p>
    <w:p w14:paraId="0CAC5A62" w14:textId="77777777" w:rsidR="008B10CF" w:rsidRPr="00580360" w:rsidRDefault="00000000" w:rsidP="00304984">
      <w:pPr>
        <w:numPr>
          <w:ilvl w:val="3"/>
          <w:numId w:val="84"/>
        </w:numPr>
        <w:spacing w:after="0" w:line="240" w:lineRule="auto"/>
        <w:ind w:left="0" w:firstLine="0"/>
      </w:pPr>
      <w:r w:rsidRPr="00580360">
        <w:t xml:space="preserve">consilierea cadrelor didactice în ceea ce privește adaptarea curriculumului la diversitatea etnică, lingvistică, culturală a beneficiarilor primari și a comunității locale. </w:t>
      </w:r>
    </w:p>
    <w:p w14:paraId="4B140B09" w14:textId="77777777" w:rsidR="008B10CF" w:rsidRPr="00580360" w:rsidRDefault="00000000" w:rsidP="00304984">
      <w:pPr>
        <w:numPr>
          <w:ilvl w:val="3"/>
          <w:numId w:val="84"/>
        </w:numPr>
        <w:spacing w:after="0" w:line="240" w:lineRule="auto"/>
        <w:ind w:left="0" w:firstLine="0"/>
      </w:pPr>
      <w:r w:rsidRPr="00580360">
        <w:lastRenderedPageBreak/>
        <w:t xml:space="preserve">sesizarea autorităților competente în cazul identificării formelor grave de discriminare; </w:t>
      </w:r>
    </w:p>
    <w:p w14:paraId="5AF84344" w14:textId="77777777" w:rsidR="008B10CF" w:rsidRPr="00580360" w:rsidRDefault="00000000" w:rsidP="00304984">
      <w:pPr>
        <w:numPr>
          <w:ilvl w:val="3"/>
          <w:numId w:val="84"/>
        </w:numPr>
        <w:spacing w:after="0" w:line="240" w:lineRule="auto"/>
        <w:ind w:left="0" w:firstLine="0"/>
      </w:pPr>
      <w:r w:rsidRPr="00580360">
        <w:t xml:space="preserve">monitorizarea și evaluarea acțiunilor întreprinse pentru prevenirea și combaterea discriminării și promovarea interculturalității; </w:t>
      </w:r>
    </w:p>
    <w:p w14:paraId="0139703B" w14:textId="77777777" w:rsidR="008B10CF" w:rsidRPr="00580360" w:rsidRDefault="00000000" w:rsidP="00304984">
      <w:pPr>
        <w:numPr>
          <w:ilvl w:val="3"/>
          <w:numId w:val="84"/>
        </w:numPr>
        <w:spacing w:after="0" w:line="240" w:lineRule="auto"/>
        <w:ind w:left="0" w:firstLine="0"/>
      </w:pPr>
      <w:r w:rsidRPr="00580360">
        <w:t xml:space="preserve">monitorizarea respectării legislației privind desegregarea școlară și, după caz, colaborarea la realizarea Planului de desegregare școlară la nivelul unității de învățământ. </w:t>
      </w:r>
    </w:p>
    <w:p w14:paraId="139349D3" w14:textId="77777777" w:rsidR="008B10CF" w:rsidRPr="00580360" w:rsidRDefault="00000000" w:rsidP="00304984">
      <w:pPr>
        <w:numPr>
          <w:ilvl w:val="3"/>
          <w:numId w:val="65"/>
        </w:numPr>
        <w:spacing w:after="0" w:line="240" w:lineRule="auto"/>
        <w:ind w:left="0" w:firstLine="0"/>
      </w:pPr>
      <w:r w:rsidRPr="00580360">
        <w:t xml:space="preserve">oricare alte atribuții care sunt stipulate ca fiind de competența comisiei, incluse în cadrul prevederilor legale în vigoare. </w:t>
      </w:r>
    </w:p>
    <w:p w14:paraId="1483D496" w14:textId="77777777" w:rsidR="008B10CF" w:rsidRPr="00580360" w:rsidRDefault="00000000" w:rsidP="00304984">
      <w:pPr>
        <w:spacing w:after="0" w:line="240" w:lineRule="auto"/>
        <w:ind w:left="0" w:firstLine="0"/>
      </w:pPr>
      <w:r w:rsidRPr="00580360">
        <w:t xml:space="preserve">(22) La activitățile comisiei poate participa, cu statut de invitat, și un polițist desemnat de către Direcția Generală de Poliție a Municipiului București/Inspectoratele de Poliție Județene.  </w:t>
      </w:r>
    </w:p>
    <w:p w14:paraId="481B0E91" w14:textId="0C4AFA45" w:rsidR="008B10CF" w:rsidRPr="00580360" w:rsidRDefault="00000000" w:rsidP="00304984">
      <w:pPr>
        <w:spacing w:after="0" w:line="240" w:lineRule="auto"/>
        <w:ind w:left="0" w:firstLine="0"/>
      </w:pPr>
      <w:r w:rsidRPr="00580360">
        <w:t xml:space="preserve"> </w:t>
      </w:r>
    </w:p>
    <w:p w14:paraId="22AF2AF2" w14:textId="5C043392" w:rsidR="008B10CF" w:rsidRPr="00580360" w:rsidRDefault="00000000" w:rsidP="008A5888">
      <w:pPr>
        <w:pStyle w:val="Heading1"/>
      </w:pPr>
      <w:bookmarkStart w:id="23" w:name="_Toc208335531"/>
      <w:r w:rsidRPr="00580360">
        <w:t xml:space="preserve">TITLUL VI </w:t>
      </w:r>
      <w:r w:rsidR="00D26C1F">
        <w:br/>
      </w:r>
      <w:proofErr w:type="spellStart"/>
      <w:r w:rsidRPr="00580360">
        <w:t>Structura</w:t>
      </w:r>
      <w:proofErr w:type="spellEnd"/>
      <w:r w:rsidRPr="00580360">
        <w:t xml:space="preserve">, </w:t>
      </w:r>
      <w:proofErr w:type="spellStart"/>
      <w:r w:rsidRPr="00580360">
        <w:t>organizarea</w:t>
      </w:r>
      <w:proofErr w:type="spellEnd"/>
      <w:r w:rsidRPr="00580360">
        <w:t xml:space="preserve"> </w:t>
      </w:r>
      <w:proofErr w:type="spellStart"/>
      <w:r w:rsidRPr="00580360">
        <w:t>şi</w:t>
      </w:r>
      <w:proofErr w:type="spellEnd"/>
      <w:r w:rsidRPr="00580360">
        <w:t xml:space="preserve"> </w:t>
      </w:r>
      <w:proofErr w:type="spellStart"/>
      <w:r w:rsidRPr="00580360">
        <w:t>responsabilităţile</w:t>
      </w:r>
      <w:proofErr w:type="spellEnd"/>
      <w:r w:rsidRPr="00580360">
        <w:t xml:space="preserve"> </w:t>
      </w:r>
      <w:proofErr w:type="spellStart"/>
      <w:r w:rsidRPr="00580360">
        <w:t>personalului</w:t>
      </w:r>
      <w:proofErr w:type="spellEnd"/>
      <w:r w:rsidRPr="00580360">
        <w:t xml:space="preserve"> didactic auxiliar </w:t>
      </w:r>
      <w:proofErr w:type="spellStart"/>
      <w:r w:rsidRPr="00580360">
        <w:t>şi</w:t>
      </w:r>
      <w:proofErr w:type="spellEnd"/>
      <w:r w:rsidRPr="00580360">
        <w:t xml:space="preserve"> </w:t>
      </w:r>
      <w:proofErr w:type="spellStart"/>
      <w:r w:rsidRPr="00580360">
        <w:t>administrativ</w:t>
      </w:r>
      <w:bookmarkEnd w:id="23"/>
      <w:proofErr w:type="spellEnd"/>
      <w:r w:rsidRPr="00580360">
        <w:t xml:space="preserve"> </w:t>
      </w:r>
    </w:p>
    <w:p w14:paraId="350F3E69" w14:textId="77777777" w:rsidR="008B10CF" w:rsidRPr="00580360" w:rsidRDefault="00000000" w:rsidP="00304984">
      <w:pPr>
        <w:spacing w:after="0" w:line="240" w:lineRule="auto"/>
        <w:ind w:left="0" w:firstLine="0"/>
      </w:pPr>
      <w:r w:rsidRPr="00580360">
        <w:rPr>
          <w:b/>
        </w:rPr>
        <w:t xml:space="preserve"> </w:t>
      </w:r>
    </w:p>
    <w:p w14:paraId="5E312710" w14:textId="06661568" w:rsidR="008B10CF" w:rsidRPr="00580360" w:rsidRDefault="00000000" w:rsidP="008A5888">
      <w:pPr>
        <w:pStyle w:val="Heading2"/>
      </w:pPr>
      <w:bookmarkStart w:id="24" w:name="_Toc208335532"/>
      <w:r w:rsidRPr="00580360">
        <w:t xml:space="preserve">CAPITOLUL I </w:t>
      </w:r>
      <w:r w:rsidR="00D26C1F">
        <w:br/>
      </w:r>
      <w:proofErr w:type="spellStart"/>
      <w:r w:rsidRPr="00580360">
        <w:t>Compartimentul</w:t>
      </w:r>
      <w:proofErr w:type="spellEnd"/>
      <w:r w:rsidRPr="00580360">
        <w:t xml:space="preserve"> secretariat</w:t>
      </w:r>
      <w:bookmarkEnd w:id="24"/>
      <w:r w:rsidRPr="00580360">
        <w:t xml:space="preserve"> </w:t>
      </w:r>
    </w:p>
    <w:p w14:paraId="1EB47824" w14:textId="77777777" w:rsidR="008B10CF" w:rsidRPr="00580360" w:rsidRDefault="00000000" w:rsidP="008A5888">
      <w:pPr>
        <w:pStyle w:val="Heading2"/>
      </w:pPr>
      <w:r w:rsidRPr="00580360">
        <w:t xml:space="preserve"> </w:t>
      </w:r>
    </w:p>
    <w:p w14:paraId="0C71C311" w14:textId="5ABCAE23" w:rsidR="008B10CF" w:rsidRPr="00F12B3C" w:rsidRDefault="00000000" w:rsidP="00304984">
      <w:pPr>
        <w:spacing w:after="0" w:line="240" w:lineRule="auto"/>
        <w:ind w:left="0" w:firstLine="0"/>
        <w:rPr>
          <w:b/>
          <w:bCs/>
        </w:rPr>
      </w:pPr>
      <w:r w:rsidRPr="00F12B3C">
        <w:rPr>
          <w:b/>
          <w:bCs/>
        </w:rPr>
        <w:t xml:space="preserve">ART. </w:t>
      </w:r>
      <w:r w:rsidR="00F12B3C" w:rsidRPr="00F12B3C">
        <w:rPr>
          <w:b/>
          <w:bCs/>
        </w:rPr>
        <w:t>70</w:t>
      </w:r>
    </w:p>
    <w:p w14:paraId="03550951" w14:textId="77777777" w:rsidR="008B10CF" w:rsidRPr="00580360" w:rsidRDefault="00000000" w:rsidP="00304984">
      <w:pPr>
        <w:numPr>
          <w:ilvl w:val="1"/>
          <w:numId w:val="86"/>
        </w:numPr>
        <w:spacing w:after="0" w:line="240" w:lineRule="auto"/>
        <w:ind w:left="0" w:firstLine="0"/>
      </w:pPr>
      <w:r w:rsidRPr="00580360">
        <w:t>Compartimentul secretariat cuprinde, după caz, posturile de secretar-</w:t>
      </w:r>
      <w:proofErr w:type="spellStart"/>
      <w:r w:rsidRPr="00580360">
        <w:t>şef</w:t>
      </w:r>
      <w:proofErr w:type="spellEnd"/>
      <w:r w:rsidRPr="00580360">
        <w:t xml:space="preserve">, secretar și informatician, analist programator. </w:t>
      </w:r>
    </w:p>
    <w:p w14:paraId="70532D5B" w14:textId="77777777" w:rsidR="008B10CF" w:rsidRPr="00580360" w:rsidRDefault="00000000" w:rsidP="00304984">
      <w:pPr>
        <w:numPr>
          <w:ilvl w:val="1"/>
          <w:numId w:val="86"/>
        </w:numPr>
        <w:spacing w:after="0" w:line="240" w:lineRule="auto"/>
        <w:ind w:left="0" w:firstLine="0"/>
      </w:pPr>
      <w:r w:rsidRPr="00580360">
        <w:t xml:space="preserve">Compartimentul secretariat este subordonat directorului. </w:t>
      </w:r>
    </w:p>
    <w:p w14:paraId="42000076" w14:textId="77777777" w:rsidR="008B10CF" w:rsidRPr="00580360" w:rsidRDefault="00000000" w:rsidP="00304984">
      <w:pPr>
        <w:numPr>
          <w:ilvl w:val="1"/>
          <w:numId w:val="86"/>
        </w:numPr>
        <w:spacing w:after="0" w:line="240" w:lineRule="auto"/>
        <w:ind w:left="0" w:firstLine="0"/>
      </w:pPr>
      <w:r w:rsidRPr="00580360">
        <w:t xml:space="preserve">Secretariatul </w:t>
      </w:r>
      <w:proofErr w:type="spellStart"/>
      <w:r w:rsidRPr="00580360">
        <w:t>funcţionează</w:t>
      </w:r>
      <w:proofErr w:type="spellEnd"/>
      <w:r w:rsidRPr="00580360">
        <w:t xml:space="preserve"> în program de lucru cu elevii,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sau alte persoane interesate din afara </w:t>
      </w:r>
      <w:proofErr w:type="spellStart"/>
      <w:r w:rsidRPr="00580360">
        <w:t>unităţii</w:t>
      </w:r>
      <w:proofErr w:type="spellEnd"/>
      <w:r w:rsidRPr="00580360">
        <w:t xml:space="preserve">, aprobat de director, în baza hotărârii consiliului de </w:t>
      </w:r>
      <w:proofErr w:type="spellStart"/>
      <w:r w:rsidRPr="00580360">
        <w:t>administraţie</w:t>
      </w:r>
      <w:proofErr w:type="spellEnd"/>
      <w:r w:rsidRPr="00580360">
        <w:t xml:space="preserve">. </w:t>
      </w:r>
    </w:p>
    <w:p w14:paraId="151E77C6" w14:textId="003248FB" w:rsidR="008B10CF" w:rsidRPr="00F12B3C" w:rsidRDefault="00000000" w:rsidP="00304984">
      <w:pPr>
        <w:spacing w:after="0" w:line="240" w:lineRule="auto"/>
        <w:ind w:left="0" w:firstLine="0"/>
        <w:rPr>
          <w:b/>
          <w:bCs/>
        </w:rPr>
      </w:pPr>
      <w:r w:rsidRPr="00F12B3C">
        <w:rPr>
          <w:b/>
          <w:bCs/>
        </w:rPr>
        <w:t>ART. 7</w:t>
      </w:r>
      <w:r w:rsidR="00F12B3C" w:rsidRPr="00F12B3C">
        <w:rPr>
          <w:b/>
          <w:bCs/>
        </w:rPr>
        <w:t>1</w:t>
      </w:r>
      <w:r w:rsidRPr="00F12B3C">
        <w:rPr>
          <w:b/>
          <w:bCs/>
        </w:rPr>
        <w:t xml:space="preserve"> </w:t>
      </w:r>
    </w:p>
    <w:p w14:paraId="4CE5B6A7" w14:textId="77777777" w:rsidR="008B10CF" w:rsidRPr="00580360" w:rsidRDefault="00000000" w:rsidP="00304984">
      <w:pPr>
        <w:spacing w:after="0" w:line="240" w:lineRule="auto"/>
        <w:ind w:left="0" w:firstLine="0"/>
      </w:pPr>
      <w:r w:rsidRPr="00580360">
        <w:t xml:space="preserve">Compartimentul secretariat are următoarele </w:t>
      </w:r>
      <w:proofErr w:type="spellStart"/>
      <w:r w:rsidRPr="00580360">
        <w:t>atribuţii</w:t>
      </w:r>
      <w:proofErr w:type="spellEnd"/>
      <w:r w:rsidRPr="00580360">
        <w:t xml:space="preserve">: </w:t>
      </w:r>
    </w:p>
    <w:p w14:paraId="239D08B3" w14:textId="77777777" w:rsidR="008B10CF" w:rsidRPr="00580360" w:rsidRDefault="00000000" w:rsidP="00304984">
      <w:pPr>
        <w:numPr>
          <w:ilvl w:val="1"/>
          <w:numId w:val="79"/>
        </w:numPr>
        <w:spacing w:after="0" w:line="240" w:lineRule="auto"/>
        <w:ind w:left="0" w:firstLine="0"/>
      </w:pPr>
      <w:r w:rsidRPr="00580360">
        <w:t xml:space="preserve">transmiterea </w:t>
      </w:r>
      <w:proofErr w:type="spellStart"/>
      <w:r w:rsidRPr="00580360">
        <w:t>informaţiilor</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A63814F" w14:textId="77777777" w:rsidR="008B10CF" w:rsidRPr="00580360" w:rsidRDefault="00000000" w:rsidP="00304984">
      <w:pPr>
        <w:numPr>
          <w:ilvl w:val="1"/>
          <w:numId w:val="79"/>
        </w:numPr>
        <w:spacing w:after="0" w:line="240" w:lineRule="auto"/>
        <w:ind w:left="0" w:firstLine="0"/>
      </w:pPr>
      <w:r w:rsidRPr="00580360">
        <w:t xml:space="preserve">întocmirea, actualizarea </w:t>
      </w:r>
      <w:proofErr w:type="spellStart"/>
      <w:r w:rsidRPr="00580360">
        <w:t>şi</w:t>
      </w:r>
      <w:proofErr w:type="spellEnd"/>
      <w:r w:rsidRPr="00580360">
        <w:t xml:space="preserve"> gestionarea bazelor de date; </w:t>
      </w:r>
    </w:p>
    <w:p w14:paraId="36649C13" w14:textId="77777777" w:rsidR="008B10CF" w:rsidRPr="00580360" w:rsidRDefault="00000000" w:rsidP="00304984">
      <w:pPr>
        <w:numPr>
          <w:ilvl w:val="1"/>
          <w:numId w:val="79"/>
        </w:numPr>
        <w:spacing w:after="0" w:line="240" w:lineRule="auto"/>
        <w:ind w:left="0" w:firstLine="0"/>
      </w:pPr>
      <w:r w:rsidRPr="00580360">
        <w:t xml:space="preserve">întocmirea </w:t>
      </w:r>
      <w:proofErr w:type="spellStart"/>
      <w:r w:rsidRPr="00580360">
        <w:t>şi</w:t>
      </w:r>
      <w:proofErr w:type="spellEnd"/>
      <w:r w:rsidRPr="00580360">
        <w:t xml:space="preserve"> transmiterea </w:t>
      </w:r>
      <w:proofErr w:type="spellStart"/>
      <w:r w:rsidRPr="00580360">
        <w:t>situaţiilor</w:t>
      </w:r>
      <w:proofErr w:type="spellEnd"/>
      <w:r w:rsidRPr="00580360">
        <w:t xml:space="preserve"> statistice </w:t>
      </w:r>
      <w:proofErr w:type="spellStart"/>
      <w:r w:rsidRPr="00580360">
        <w:t>şi</w:t>
      </w:r>
      <w:proofErr w:type="spellEnd"/>
      <w:r w:rsidRPr="00580360">
        <w:t xml:space="preserve"> a celorlalte categorii de documente solicitate de către </w:t>
      </w:r>
      <w:proofErr w:type="spellStart"/>
      <w:r w:rsidRPr="00580360">
        <w:t>autorităţi</w:t>
      </w:r>
      <w:proofErr w:type="spellEnd"/>
      <w:r w:rsidRPr="00580360">
        <w:t xml:space="preserve">, precum </w:t>
      </w:r>
      <w:proofErr w:type="spellStart"/>
      <w:r w:rsidRPr="00580360">
        <w:t>şi</w:t>
      </w:r>
      <w:proofErr w:type="spellEnd"/>
      <w:r w:rsidRPr="00580360">
        <w:t xml:space="preserve"> a </w:t>
      </w:r>
      <w:proofErr w:type="spellStart"/>
      <w:r w:rsidRPr="00580360">
        <w:t>corespondenţei</w:t>
      </w:r>
      <w:proofErr w:type="spellEnd"/>
      <w:r w:rsidRPr="00580360">
        <w:t xml:space="preserve"> </w:t>
      </w:r>
      <w:proofErr w:type="spellStart"/>
      <w:r w:rsidRPr="00580360">
        <w:t>unităţii</w:t>
      </w:r>
      <w:proofErr w:type="spellEnd"/>
      <w:r w:rsidRPr="00580360">
        <w:t xml:space="preserve">; </w:t>
      </w:r>
    </w:p>
    <w:p w14:paraId="4CC45FB7" w14:textId="77777777" w:rsidR="008B10CF" w:rsidRPr="00580360" w:rsidRDefault="00000000" w:rsidP="00304984">
      <w:pPr>
        <w:numPr>
          <w:ilvl w:val="1"/>
          <w:numId w:val="79"/>
        </w:numPr>
        <w:spacing w:after="0" w:line="240" w:lineRule="auto"/>
        <w:ind w:left="0" w:firstLine="0"/>
      </w:pPr>
      <w:r w:rsidRPr="00580360">
        <w:t xml:space="preserve">înscrierea copiilor/beneficiarilor primari pe baza dosarelor personale, păstrarea, organizarea </w:t>
      </w:r>
      <w:proofErr w:type="spellStart"/>
      <w:r w:rsidRPr="00580360">
        <w:t>şi</w:t>
      </w:r>
      <w:proofErr w:type="spellEnd"/>
      <w:r w:rsidRPr="00580360">
        <w:t xml:space="preserve"> actualizarea permanentă a </w:t>
      </w:r>
      <w:proofErr w:type="spellStart"/>
      <w:r w:rsidRPr="00580360">
        <w:t>evidenţei</w:t>
      </w:r>
      <w:proofErr w:type="spellEnd"/>
      <w:r w:rsidRPr="00580360">
        <w:t xml:space="preserve"> acestora </w:t>
      </w:r>
      <w:proofErr w:type="spellStart"/>
      <w:r w:rsidRPr="00580360">
        <w:t>şi</w:t>
      </w:r>
      <w:proofErr w:type="spellEnd"/>
      <w:r w:rsidRPr="00580360">
        <w:t xml:space="preserve"> rezolvarea problemelor privind </w:t>
      </w:r>
      <w:proofErr w:type="spellStart"/>
      <w:r w:rsidRPr="00580360">
        <w:t>mişcarea</w:t>
      </w:r>
      <w:proofErr w:type="spellEnd"/>
      <w:r w:rsidRPr="00580360">
        <w:t xml:space="preserve"> beneficiarilor primari, în baza hotărârilor consiliului de </w:t>
      </w:r>
      <w:proofErr w:type="spellStart"/>
      <w:r w:rsidRPr="00580360">
        <w:t>administraţie</w:t>
      </w:r>
      <w:proofErr w:type="spellEnd"/>
      <w:r w:rsidRPr="00580360">
        <w:t xml:space="preserve">; </w:t>
      </w:r>
    </w:p>
    <w:p w14:paraId="2498CF04" w14:textId="77777777" w:rsidR="008B10CF" w:rsidRPr="00580360" w:rsidRDefault="00000000" w:rsidP="00304984">
      <w:pPr>
        <w:numPr>
          <w:ilvl w:val="1"/>
          <w:numId w:val="79"/>
        </w:numPr>
        <w:spacing w:after="0" w:line="240" w:lineRule="auto"/>
        <w:ind w:left="0" w:firstLine="0"/>
      </w:pPr>
      <w:r w:rsidRPr="00580360">
        <w:t xml:space="preserve">rezolvarea problemelor specifice pregătirii </w:t>
      </w:r>
      <w:proofErr w:type="spellStart"/>
      <w:r w:rsidRPr="00580360">
        <w:t>şi</w:t>
      </w:r>
      <w:proofErr w:type="spellEnd"/>
      <w:r w:rsidRPr="00580360">
        <w:t xml:space="preserve"> </w:t>
      </w:r>
      <w:proofErr w:type="spellStart"/>
      <w:r w:rsidRPr="00580360">
        <w:t>desfăşurării</w:t>
      </w:r>
      <w:proofErr w:type="spellEnd"/>
      <w:r w:rsidRPr="00580360">
        <w:t xml:space="preserve"> examenelor </w:t>
      </w:r>
      <w:proofErr w:type="spellStart"/>
      <w:r w:rsidRPr="00580360">
        <w:t>şi</w:t>
      </w:r>
      <w:proofErr w:type="spellEnd"/>
      <w:r w:rsidRPr="00580360">
        <w:t xml:space="preserve"> evaluărilor </w:t>
      </w:r>
      <w:proofErr w:type="spellStart"/>
      <w:r w:rsidRPr="00580360">
        <w:t>naţionale</w:t>
      </w:r>
      <w:proofErr w:type="spellEnd"/>
      <w:r w:rsidRPr="00580360">
        <w:t xml:space="preserve">, ale concursurilor de ocupare a posturilor vacante, conform </w:t>
      </w:r>
      <w:proofErr w:type="spellStart"/>
      <w:r w:rsidRPr="00580360">
        <w:t>atribuţiilor</w:t>
      </w:r>
      <w:proofErr w:type="spellEnd"/>
      <w:r w:rsidRPr="00580360">
        <w:t xml:space="preserve"> prevăzute de </w:t>
      </w:r>
      <w:proofErr w:type="spellStart"/>
      <w:r w:rsidRPr="00580360">
        <w:t>legislaţia</w:t>
      </w:r>
      <w:proofErr w:type="spellEnd"/>
      <w:r w:rsidRPr="00580360">
        <w:t xml:space="preserve"> în vigoare sau de </w:t>
      </w:r>
      <w:proofErr w:type="spellStart"/>
      <w:r w:rsidRPr="00580360">
        <w:t>fişa</w:t>
      </w:r>
      <w:proofErr w:type="spellEnd"/>
      <w:r w:rsidRPr="00580360">
        <w:t xml:space="preserve"> postului; </w:t>
      </w:r>
    </w:p>
    <w:p w14:paraId="154A96A3" w14:textId="77777777" w:rsidR="008B10CF" w:rsidRPr="00580360" w:rsidRDefault="00000000" w:rsidP="00304984">
      <w:pPr>
        <w:numPr>
          <w:ilvl w:val="1"/>
          <w:numId w:val="79"/>
        </w:numPr>
        <w:spacing w:after="0" w:line="240" w:lineRule="auto"/>
        <w:ind w:left="0" w:firstLine="0"/>
      </w:pPr>
      <w:r w:rsidRPr="00580360">
        <w:t xml:space="preserve">completarea, verificarea, păstrarea în </w:t>
      </w:r>
      <w:proofErr w:type="spellStart"/>
      <w:r w:rsidRPr="00580360">
        <w:t>condiţii</w:t>
      </w:r>
      <w:proofErr w:type="spellEnd"/>
      <w:r w:rsidRPr="00580360">
        <w:t xml:space="preserve"> de securitate </w:t>
      </w:r>
      <w:proofErr w:type="spellStart"/>
      <w:r w:rsidRPr="00580360">
        <w:t>şi</w:t>
      </w:r>
      <w:proofErr w:type="spellEnd"/>
      <w:r w:rsidRPr="00580360">
        <w:t xml:space="preserve"> arhivarea documentelor referitoare la </w:t>
      </w:r>
      <w:proofErr w:type="spellStart"/>
      <w:r w:rsidRPr="00580360">
        <w:t>situaţia</w:t>
      </w:r>
      <w:proofErr w:type="spellEnd"/>
      <w:r w:rsidRPr="00580360">
        <w:t xml:space="preserve"> </w:t>
      </w:r>
      <w:proofErr w:type="spellStart"/>
      <w:r w:rsidRPr="00580360">
        <w:t>şcolară</w:t>
      </w:r>
      <w:proofErr w:type="spellEnd"/>
      <w:r w:rsidRPr="00580360">
        <w:t xml:space="preserve"> a beneficiarilor primari </w:t>
      </w:r>
      <w:proofErr w:type="spellStart"/>
      <w:r w:rsidRPr="00580360">
        <w:t>şi</w:t>
      </w:r>
      <w:proofErr w:type="spellEnd"/>
      <w:r w:rsidRPr="00580360">
        <w:t xml:space="preserve"> a statelor de </w:t>
      </w:r>
      <w:proofErr w:type="spellStart"/>
      <w:r w:rsidRPr="00580360">
        <w:t>funcţii</w:t>
      </w:r>
      <w:proofErr w:type="spellEnd"/>
      <w:r w:rsidRPr="00580360">
        <w:t xml:space="preserve">; </w:t>
      </w:r>
    </w:p>
    <w:p w14:paraId="698197F2" w14:textId="77777777" w:rsidR="008B10CF" w:rsidRPr="00580360" w:rsidRDefault="00000000" w:rsidP="00304984">
      <w:pPr>
        <w:numPr>
          <w:ilvl w:val="1"/>
          <w:numId w:val="79"/>
        </w:numPr>
        <w:spacing w:after="0" w:line="240" w:lineRule="auto"/>
        <w:ind w:left="0" w:firstLine="0"/>
      </w:pPr>
      <w:r w:rsidRPr="00580360">
        <w:t xml:space="preserve">primirea, întocmirea, anularea, eliberarea, arhivarea </w:t>
      </w:r>
      <w:proofErr w:type="spellStart"/>
      <w:r w:rsidRPr="00580360">
        <w:t>şi</w:t>
      </w:r>
      <w:proofErr w:type="spellEnd"/>
      <w:r w:rsidRPr="00580360">
        <w:t xml:space="preserve"> casarea actelor de studii </w:t>
      </w:r>
      <w:proofErr w:type="spellStart"/>
      <w:r w:rsidRPr="00580360">
        <w:t>şi</w:t>
      </w:r>
      <w:proofErr w:type="spellEnd"/>
      <w:r w:rsidRPr="00580360">
        <w:t xml:space="preserve"> a documentelor școlare, în conformitate cu prevederile regulamentului privind regimul actelor de studii </w:t>
      </w:r>
      <w:proofErr w:type="spellStart"/>
      <w:r w:rsidRPr="00580360">
        <w:t>şi</w:t>
      </w:r>
      <w:proofErr w:type="spellEnd"/>
      <w:r w:rsidRPr="00580360">
        <w:t xml:space="preserve"> al documentelor </w:t>
      </w:r>
      <w:proofErr w:type="spellStart"/>
      <w:r w:rsidRPr="00580360">
        <w:t>şcolare</w:t>
      </w:r>
      <w:proofErr w:type="spellEnd"/>
      <w:r w:rsidRPr="00580360">
        <w:t xml:space="preserve"> gestionate de unitățile de </w:t>
      </w:r>
      <w:proofErr w:type="spellStart"/>
      <w:r w:rsidRPr="00580360">
        <w:t>învăţământul</w:t>
      </w:r>
      <w:proofErr w:type="spellEnd"/>
      <w:r w:rsidRPr="00580360">
        <w:t xml:space="preserve"> preuniversitar, aprobat prin ordin al ministrului </w:t>
      </w:r>
      <w:proofErr w:type="spellStart"/>
      <w:r w:rsidRPr="00580360">
        <w:t>educaţiei</w:t>
      </w:r>
      <w:proofErr w:type="spellEnd"/>
      <w:r w:rsidRPr="00580360">
        <w:t xml:space="preserve">; </w:t>
      </w:r>
    </w:p>
    <w:p w14:paraId="2BAF099D" w14:textId="77777777" w:rsidR="008B10CF" w:rsidRPr="00580360" w:rsidRDefault="00000000" w:rsidP="00304984">
      <w:pPr>
        <w:numPr>
          <w:ilvl w:val="1"/>
          <w:numId w:val="79"/>
        </w:numPr>
        <w:spacing w:after="0" w:line="240" w:lineRule="auto"/>
        <w:ind w:left="0" w:firstLine="0"/>
      </w:pPr>
      <w:proofErr w:type="spellStart"/>
      <w:r w:rsidRPr="00580360">
        <w:t>selecţia</w:t>
      </w:r>
      <w:proofErr w:type="spellEnd"/>
      <w:r w:rsidRPr="00580360">
        <w:t xml:space="preserve">, </w:t>
      </w:r>
      <w:proofErr w:type="spellStart"/>
      <w:r w:rsidRPr="00580360">
        <w:t>evidenţa</w:t>
      </w:r>
      <w:proofErr w:type="spellEnd"/>
      <w:r w:rsidRPr="00580360">
        <w:t xml:space="preserve"> </w:t>
      </w:r>
      <w:proofErr w:type="spellStart"/>
      <w:r w:rsidRPr="00580360">
        <w:t>şi</w:t>
      </w:r>
      <w:proofErr w:type="spellEnd"/>
      <w:r w:rsidRPr="00580360">
        <w:t xml:space="preserve"> depunerea documentelor la Arhivele </w:t>
      </w:r>
      <w:proofErr w:type="spellStart"/>
      <w:r w:rsidRPr="00580360">
        <w:t>Naţionale</w:t>
      </w:r>
      <w:proofErr w:type="spellEnd"/>
      <w:r w:rsidRPr="00580360">
        <w:t xml:space="preserve">, după expirarea termenelor de păstrare, stabilite prin „Indicatorul termenelor de păstrare”, aprobat prin ordin al ministrului </w:t>
      </w:r>
      <w:proofErr w:type="spellStart"/>
      <w:r w:rsidRPr="00580360">
        <w:t>educaţiei</w:t>
      </w:r>
      <w:proofErr w:type="spellEnd"/>
      <w:r w:rsidRPr="00580360">
        <w:t xml:space="preserve">; i) păstrarea </w:t>
      </w:r>
      <w:proofErr w:type="spellStart"/>
      <w:r w:rsidRPr="00580360">
        <w:t>şi</w:t>
      </w:r>
      <w:proofErr w:type="spellEnd"/>
      <w:r w:rsidRPr="00580360">
        <w:t xml:space="preserve"> aplicarea sigiliului </w:t>
      </w:r>
      <w:proofErr w:type="spellStart"/>
      <w:r w:rsidRPr="00580360">
        <w:t>unităţii</w:t>
      </w:r>
      <w:proofErr w:type="spellEnd"/>
      <w:r w:rsidRPr="00580360">
        <w:t xml:space="preserve"> pe documentele avizate </w:t>
      </w:r>
      <w:proofErr w:type="spellStart"/>
      <w:r w:rsidRPr="00580360">
        <w:t>şi</w:t>
      </w:r>
      <w:proofErr w:type="spellEnd"/>
      <w:r w:rsidRPr="00580360">
        <w:t xml:space="preserve"> semnate de persoanele competente, în </w:t>
      </w:r>
      <w:proofErr w:type="spellStart"/>
      <w:r w:rsidRPr="00580360">
        <w:t>situaţia</w:t>
      </w:r>
      <w:proofErr w:type="spellEnd"/>
      <w:r w:rsidRPr="00580360">
        <w:t xml:space="preserve"> </w:t>
      </w:r>
      <w:proofErr w:type="spellStart"/>
      <w:r w:rsidRPr="00580360">
        <w:t>existenţei</w:t>
      </w:r>
      <w:proofErr w:type="spellEnd"/>
      <w:r w:rsidRPr="00580360">
        <w:t xml:space="preserve"> deciziei directorului în acest sens; </w:t>
      </w:r>
    </w:p>
    <w:p w14:paraId="751098AF" w14:textId="77777777" w:rsidR="008B10CF" w:rsidRPr="00580360" w:rsidRDefault="00000000" w:rsidP="00304984">
      <w:pPr>
        <w:numPr>
          <w:ilvl w:val="1"/>
          <w:numId w:val="76"/>
        </w:numPr>
        <w:spacing w:after="0" w:line="240" w:lineRule="auto"/>
        <w:ind w:left="0" w:firstLine="0"/>
      </w:pPr>
      <w:r w:rsidRPr="00580360">
        <w:t xml:space="preserve">întocmirea </w:t>
      </w:r>
      <w:proofErr w:type="spellStart"/>
      <w:r w:rsidRPr="00580360">
        <w:t>şi</w:t>
      </w:r>
      <w:proofErr w:type="spellEnd"/>
      <w:r w:rsidRPr="00580360">
        <w:t>/sau verificarea, respectiv avizarea documentelor/</w:t>
      </w:r>
      <w:proofErr w:type="spellStart"/>
      <w:r w:rsidRPr="00580360">
        <w:t>documentaţiilor</w:t>
      </w:r>
      <w:proofErr w:type="spellEnd"/>
      <w:r w:rsidRPr="00580360">
        <w:t xml:space="preserve">, potrivit </w:t>
      </w:r>
      <w:proofErr w:type="spellStart"/>
      <w:r w:rsidRPr="00580360">
        <w:t>legislaţiei</w:t>
      </w:r>
      <w:proofErr w:type="spellEnd"/>
      <w:r w:rsidRPr="00580360">
        <w:t xml:space="preserve"> în vigoare sau </w:t>
      </w:r>
      <w:proofErr w:type="spellStart"/>
      <w:r w:rsidRPr="00580360">
        <w:t>fişei</w:t>
      </w:r>
      <w:proofErr w:type="spellEnd"/>
      <w:r w:rsidRPr="00580360">
        <w:t xml:space="preserve"> postului; </w:t>
      </w:r>
    </w:p>
    <w:p w14:paraId="18BE6AD0" w14:textId="77777777" w:rsidR="008B10CF" w:rsidRPr="00580360" w:rsidRDefault="00000000" w:rsidP="00304984">
      <w:pPr>
        <w:numPr>
          <w:ilvl w:val="1"/>
          <w:numId w:val="76"/>
        </w:numPr>
        <w:spacing w:after="0" w:line="240" w:lineRule="auto"/>
        <w:ind w:left="0" w:firstLine="0"/>
      </w:pPr>
      <w:r w:rsidRPr="00580360">
        <w:t xml:space="preserve">întocmirea statelor de personal; </w:t>
      </w:r>
    </w:p>
    <w:p w14:paraId="5C145D24" w14:textId="77777777" w:rsidR="008B10CF" w:rsidRPr="00580360" w:rsidRDefault="00000000" w:rsidP="00304984">
      <w:pPr>
        <w:numPr>
          <w:ilvl w:val="1"/>
          <w:numId w:val="76"/>
        </w:numPr>
        <w:spacing w:after="0" w:line="240" w:lineRule="auto"/>
        <w:ind w:left="0" w:firstLine="0"/>
      </w:pPr>
      <w:r w:rsidRPr="00580360">
        <w:t xml:space="preserve">întocmirea, actualizarea </w:t>
      </w:r>
      <w:proofErr w:type="spellStart"/>
      <w:r w:rsidRPr="00580360">
        <w:t>şi</w:t>
      </w:r>
      <w:proofErr w:type="spellEnd"/>
      <w:r w:rsidRPr="00580360">
        <w:t xml:space="preserve"> gestionarea dosarelor de personal ale </w:t>
      </w:r>
      <w:proofErr w:type="spellStart"/>
      <w:r w:rsidRPr="00580360">
        <w:t>angajaţilor</w:t>
      </w:r>
      <w:proofErr w:type="spellEnd"/>
      <w:r w:rsidRPr="00580360">
        <w:t xml:space="preserve">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4461508" w14:textId="77777777" w:rsidR="008B10CF" w:rsidRPr="00580360" w:rsidRDefault="00000000" w:rsidP="00304984">
      <w:pPr>
        <w:numPr>
          <w:ilvl w:val="1"/>
          <w:numId w:val="76"/>
        </w:numPr>
        <w:spacing w:after="0" w:line="240" w:lineRule="auto"/>
        <w:ind w:left="0" w:firstLine="0"/>
      </w:pPr>
      <w:r w:rsidRPr="00580360">
        <w:t xml:space="preserve">calcularea drepturilor salariale sau de altă natură în colaborare cu compartimentul </w:t>
      </w:r>
      <w:proofErr w:type="spellStart"/>
      <w:r w:rsidRPr="00580360">
        <w:t>finaciar</w:t>
      </w:r>
      <w:proofErr w:type="spellEnd"/>
      <w:r w:rsidRPr="00580360">
        <w:t xml:space="preserve"> - contabil; </w:t>
      </w:r>
    </w:p>
    <w:p w14:paraId="5FA19D69" w14:textId="77777777" w:rsidR="008B10CF" w:rsidRPr="00580360" w:rsidRDefault="00000000" w:rsidP="00304984">
      <w:pPr>
        <w:numPr>
          <w:ilvl w:val="1"/>
          <w:numId w:val="76"/>
        </w:numPr>
        <w:spacing w:after="0" w:line="240" w:lineRule="auto"/>
        <w:ind w:left="0" w:firstLine="0"/>
      </w:pPr>
      <w:r w:rsidRPr="00580360">
        <w:t xml:space="preserve">gestionarea </w:t>
      </w:r>
      <w:proofErr w:type="spellStart"/>
      <w:r w:rsidRPr="00580360">
        <w:t>corespondenţei</w:t>
      </w:r>
      <w:proofErr w:type="spellEnd"/>
      <w:r w:rsidRPr="00580360">
        <w:t xml:space="preserve">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înregistrarea tuturor sesizărilor, petițiilor sau memoriilor primite de la elevi, părinți/reprezentanți legali, alte persoane; </w:t>
      </w:r>
    </w:p>
    <w:p w14:paraId="5620A640" w14:textId="77777777" w:rsidR="008B10CF" w:rsidRPr="00580360" w:rsidRDefault="00000000" w:rsidP="00304984">
      <w:pPr>
        <w:numPr>
          <w:ilvl w:val="1"/>
          <w:numId w:val="76"/>
        </w:numPr>
        <w:spacing w:after="0" w:line="240" w:lineRule="auto"/>
        <w:ind w:left="0" w:firstLine="0"/>
      </w:pPr>
      <w:r w:rsidRPr="00580360">
        <w:lastRenderedPageBreak/>
        <w:t xml:space="preserve">întocmirea </w:t>
      </w:r>
      <w:proofErr w:type="spellStart"/>
      <w:r w:rsidRPr="00580360">
        <w:t>şi</w:t>
      </w:r>
      <w:proofErr w:type="spellEnd"/>
      <w:r w:rsidRPr="00580360">
        <w:t xml:space="preserve"> actualizarea procedurilor </w:t>
      </w:r>
      <w:proofErr w:type="spellStart"/>
      <w:r w:rsidRPr="00580360">
        <w:t>activităţilor</w:t>
      </w:r>
      <w:proofErr w:type="spellEnd"/>
      <w:r w:rsidRPr="00580360">
        <w:t xml:space="preserve"> </w:t>
      </w:r>
      <w:proofErr w:type="spellStart"/>
      <w:r w:rsidRPr="00580360">
        <w:t>desfăşurate</w:t>
      </w:r>
      <w:proofErr w:type="spellEnd"/>
      <w:r w:rsidRPr="00580360">
        <w:t xml:space="preserve"> la nivelul compartimentului, în conformitate cu </w:t>
      </w:r>
      <w:proofErr w:type="spellStart"/>
      <w:r w:rsidRPr="00580360">
        <w:t>legislaţia</w:t>
      </w:r>
      <w:proofErr w:type="spellEnd"/>
      <w:r w:rsidRPr="00580360">
        <w:t xml:space="preserve"> în vigoare; </w:t>
      </w:r>
    </w:p>
    <w:p w14:paraId="3D96CEAD" w14:textId="77777777" w:rsidR="008B10CF" w:rsidRPr="00580360" w:rsidRDefault="00000000" w:rsidP="00304984">
      <w:pPr>
        <w:numPr>
          <w:ilvl w:val="1"/>
          <w:numId w:val="76"/>
        </w:numPr>
        <w:spacing w:after="0" w:line="240" w:lineRule="auto"/>
        <w:ind w:left="0" w:firstLine="0"/>
      </w:pPr>
      <w:r w:rsidRPr="00580360">
        <w:t xml:space="preserve">orice alte </w:t>
      </w:r>
      <w:proofErr w:type="spellStart"/>
      <w:r w:rsidRPr="00580360">
        <w:t>atribuţii</w:t>
      </w:r>
      <w:proofErr w:type="spellEnd"/>
      <w:r w:rsidRPr="00580360">
        <w:t xml:space="preserve"> specifice compartimentului, rezultând din </w:t>
      </w:r>
      <w:proofErr w:type="spellStart"/>
      <w:r w:rsidRPr="00580360">
        <w:t>legislaţia</w:t>
      </w:r>
      <w:proofErr w:type="spellEnd"/>
      <w:r w:rsidRPr="00580360">
        <w:t xml:space="preserve"> în vigoare, contractele colective de muncă aplicabile,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al </w:t>
      </w:r>
      <w:proofErr w:type="spellStart"/>
      <w:r w:rsidRPr="00580360">
        <w:t>unităţii</w:t>
      </w:r>
      <w:proofErr w:type="spellEnd"/>
      <w:r w:rsidRPr="00580360">
        <w:t xml:space="preserve">, regulamentul de ordine interioară, hotărârile consiliului de </w:t>
      </w:r>
      <w:proofErr w:type="spellStart"/>
      <w:r w:rsidRPr="00580360">
        <w:t>administraţie</w:t>
      </w:r>
      <w:proofErr w:type="spellEnd"/>
      <w:r w:rsidRPr="00580360">
        <w:t xml:space="preserve"> </w:t>
      </w:r>
      <w:proofErr w:type="spellStart"/>
      <w:r w:rsidRPr="00580360">
        <w:t>şi</w:t>
      </w:r>
      <w:proofErr w:type="spellEnd"/>
      <w:r w:rsidRPr="00580360">
        <w:t xml:space="preserve"> deciziile directorului, stabilite în sarcina sa. </w:t>
      </w:r>
    </w:p>
    <w:p w14:paraId="5D838C20" w14:textId="74097064" w:rsidR="008B10CF" w:rsidRPr="00F12B3C" w:rsidRDefault="00000000" w:rsidP="00304984">
      <w:pPr>
        <w:spacing w:after="0" w:line="240" w:lineRule="auto"/>
        <w:ind w:left="0" w:firstLine="0"/>
        <w:rPr>
          <w:b/>
          <w:bCs/>
        </w:rPr>
      </w:pPr>
      <w:r w:rsidRPr="00F12B3C">
        <w:rPr>
          <w:b/>
          <w:bCs/>
        </w:rPr>
        <w:t>ART. 7</w:t>
      </w:r>
      <w:r w:rsidR="00F12B3C" w:rsidRPr="00F12B3C">
        <w:rPr>
          <w:b/>
          <w:bCs/>
        </w:rPr>
        <w:t>2</w:t>
      </w:r>
      <w:r w:rsidRPr="00F12B3C">
        <w:rPr>
          <w:b/>
          <w:bCs/>
        </w:rPr>
        <w:t xml:space="preserve"> </w:t>
      </w:r>
    </w:p>
    <w:p w14:paraId="1AA39A31" w14:textId="77777777" w:rsidR="008B10CF" w:rsidRPr="00580360" w:rsidRDefault="00000000" w:rsidP="00304984">
      <w:pPr>
        <w:numPr>
          <w:ilvl w:val="2"/>
          <w:numId w:val="93"/>
        </w:numPr>
        <w:spacing w:after="0" w:line="240" w:lineRule="auto"/>
        <w:ind w:left="0" w:firstLine="0"/>
      </w:pPr>
      <w:r w:rsidRPr="00580360">
        <w:t>Secretarul-</w:t>
      </w:r>
      <w:proofErr w:type="spellStart"/>
      <w:r w:rsidRPr="00580360">
        <w:t>şef</w:t>
      </w:r>
      <w:proofErr w:type="spellEnd"/>
      <w:r w:rsidRPr="00580360">
        <w:t xml:space="preserve">/Secretarul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pune la </w:t>
      </w:r>
      <w:proofErr w:type="spellStart"/>
      <w:r w:rsidRPr="00580360">
        <w:t>dispoziţia</w:t>
      </w:r>
      <w:proofErr w:type="spellEnd"/>
      <w:r w:rsidRPr="00580360">
        <w:t xml:space="preserve"> personalului condicile de </w:t>
      </w:r>
      <w:proofErr w:type="spellStart"/>
      <w:r w:rsidRPr="00580360">
        <w:t>prezenţă</w:t>
      </w:r>
      <w:proofErr w:type="spellEnd"/>
      <w:r w:rsidRPr="00580360">
        <w:t xml:space="preserve">, fiind responsabil cu </w:t>
      </w:r>
      <w:proofErr w:type="spellStart"/>
      <w:r w:rsidRPr="00580360">
        <w:t>siguranţa</w:t>
      </w:r>
      <w:proofErr w:type="spellEnd"/>
      <w:r w:rsidRPr="00580360">
        <w:t xml:space="preserve"> acestora. </w:t>
      </w:r>
    </w:p>
    <w:p w14:paraId="08578E3B" w14:textId="541BC19A" w:rsidR="008B10CF" w:rsidRPr="00580360" w:rsidRDefault="00000000" w:rsidP="00304984">
      <w:pPr>
        <w:numPr>
          <w:ilvl w:val="2"/>
          <w:numId w:val="93"/>
        </w:numPr>
        <w:spacing w:after="0" w:line="240" w:lineRule="auto"/>
        <w:ind w:left="0" w:firstLine="0"/>
      </w:pPr>
      <w:r w:rsidRPr="00580360">
        <w:t>Secretarul-</w:t>
      </w:r>
      <w:proofErr w:type="spellStart"/>
      <w:r w:rsidRPr="00580360">
        <w:t>şef</w:t>
      </w:r>
      <w:proofErr w:type="spellEnd"/>
      <w:r w:rsidRPr="00580360">
        <w:t xml:space="preserve">/Secretarul răspunde de securitatea cataloagelor </w:t>
      </w:r>
      <w:proofErr w:type="spellStart"/>
      <w:r w:rsidRPr="00580360">
        <w:t>şi</w:t>
      </w:r>
      <w:proofErr w:type="spellEnd"/>
      <w:r w:rsidRPr="00580360">
        <w:t xml:space="preserve"> verifică, la </w:t>
      </w:r>
      <w:proofErr w:type="spellStart"/>
      <w:r w:rsidRPr="00580360">
        <w:t>sfârşitul</w:t>
      </w:r>
      <w:proofErr w:type="spellEnd"/>
      <w:r w:rsidRPr="00580360">
        <w:t xml:space="preserve"> orelor de curs, împreună cu profesorul de serviciu, </w:t>
      </w:r>
      <w:proofErr w:type="spellStart"/>
      <w:r w:rsidRPr="00580360">
        <w:t>existenţa</w:t>
      </w:r>
      <w:proofErr w:type="spellEnd"/>
      <w:r w:rsidRPr="00580360">
        <w:t xml:space="preserve"> tuturor cataloagelor, încheind un proces-verbal în acest sens. </w:t>
      </w:r>
    </w:p>
    <w:p w14:paraId="21F81DD7" w14:textId="77777777" w:rsidR="008B10CF" w:rsidRPr="00580360" w:rsidRDefault="00000000" w:rsidP="00304984">
      <w:pPr>
        <w:numPr>
          <w:ilvl w:val="2"/>
          <w:numId w:val="93"/>
        </w:numPr>
        <w:spacing w:after="0" w:line="240" w:lineRule="auto"/>
        <w:ind w:left="0" w:firstLine="0"/>
      </w:pPr>
      <w:r w:rsidRPr="00580360">
        <w:t xml:space="preserve">În perioada cursurilor, cataloagele se păstrează în cancelarie, într-un </w:t>
      </w:r>
      <w:proofErr w:type="spellStart"/>
      <w:r w:rsidRPr="00580360">
        <w:t>fişet</w:t>
      </w:r>
      <w:proofErr w:type="spellEnd"/>
      <w:r w:rsidRPr="00580360">
        <w:t xml:space="preserve"> securizat, iar în perioada </w:t>
      </w:r>
      <w:proofErr w:type="spellStart"/>
      <w:r w:rsidRPr="00580360">
        <w:t>vacanţelor</w:t>
      </w:r>
      <w:proofErr w:type="spellEnd"/>
      <w:r w:rsidRPr="00580360">
        <w:t xml:space="preserve"> </w:t>
      </w:r>
      <w:proofErr w:type="spellStart"/>
      <w:r w:rsidRPr="00580360">
        <w:t>şcolare</w:t>
      </w:r>
      <w:proofErr w:type="spellEnd"/>
      <w:r w:rsidRPr="00580360">
        <w:t xml:space="preserve">, la secretariat, în </w:t>
      </w:r>
      <w:proofErr w:type="spellStart"/>
      <w:r w:rsidRPr="00580360">
        <w:t>aceleaşi</w:t>
      </w:r>
      <w:proofErr w:type="spellEnd"/>
      <w:r w:rsidRPr="00580360">
        <w:t xml:space="preserve"> </w:t>
      </w:r>
      <w:proofErr w:type="spellStart"/>
      <w:r w:rsidRPr="00580360">
        <w:t>condiţii</w:t>
      </w:r>
      <w:proofErr w:type="spellEnd"/>
      <w:r w:rsidRPr="00580360">
        <w:t xml:space="preserve"> de </w:t>
      </w:r>
      <w:proofErr w:type="spellStart"/>
      <w:r w:rsidRPr="00580360">
        <w:t>siguranţă</w:t>
      </w:r>
      <w:proofErr w:type="spellEnd"/>
      <w:r w:rsidRPr="00580360">
        <w:t xml:space="preserve">. </w:t>
      </w:r>
    </w:p>
    <w:p w14:paraId="469D819E" w14:textId="77777777" w:rsidR="008B10CF" w:rsidRPr="00580360" w:rsidRDefault="00000000" w:rsidP="00304984">
      <w:pPr>
        <w:numPr>
          <w:ilvl w:val="2"/>
          <w:numId w:val="93"/>
        </w:numPr>
        <w:spacing w:after="0" w:line="240" w:lineRule="auto"/>
        <w:ind w:left="0" w:firstLine="0"/>
      </w:pPr>
      <w:r w:rsidRPr="00580360">
        <w:t xml:space="preserve">În </w:t>
      </w:r>
      <w:proofErr w:type="spellStart"/>
      <w:r w:rsidRPr="00580360">
        <w:t>situaţii</w:t>
      </w:r>
      <w:proofErr w:type="spellEnd"/>
      <w:r w:rsidRPr="00580360">
        <w:t xml:space="preserve"> speciale, </w:t>
      </w:r>
      <w:proofErr w:type="spellStart"/>
      <w:r w:rsidRPr="00580360">
        <w:t>atribuţiile</w:t>
      </w:r>
      <w:proofErr w:type="spellEnd"/>
      <w:r w:rsidRPr="00580360">
        <w:t xml:space="preserve"> prevăzute la alin. (1) </w:t>
      </w:r>
      <w:proofErr w:type="spellStart"/>
      <w:r w:rsidRPr="00580360">
        <w:t>şi</w:t>
      </w:r>
      <w:proofErr w:type="spellEnd"/>
      <w:r w:rsidRPr="00580360">
        <w:t xml:space="preserve"> (2) pot fi îndeplinite, prin delegare de sarcini, </w:t>
      </w:r>
      <w:proofErr w:type="spellStart"/>
      <w:r w:rsidRPr="00580360">
        <w:t>şi</w:t>
      </w:r>
      <w:proofErr w:type="spellEnd"/>
      <w:r w:rsidRPr="00580360">
        <w:t xml:space="preserve"> de către cadre didactice sau personal didactic auxiliar, din cadrul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cu acordul prealabil al personalului solicitat. </w:t>
      </w:r>
    </w:p>
    <w:p w14:paraId="2382734D" w14:textId="77777777" w:rsidR="008B10CF" w:rsidRPr="00580360" w:rsidRDefault="00000000" w:rsidP="00304984">
      <w:pPr>
        <w:numPr>
          <w:ilvl w:val="2"/>
          <w:numId w:val="93"/>
        </w:numPr>
        <w:spacing w:after="0" w:line="240" w:lineRule="auto"/>
        <w:ind w:left="0" w:firstLine="0"/>
      </w:pPr>
      <w:proofErr w:type="spellStart"/>
      <w:r w:rsidRPr="00580360">
        <w:t>Condiţionarea</w:t>
      </w:r>
      <w:proofErr w:type="spellEnd"/>
      <w:r w:rsidRPr="00580360">
        <w:t xml:space="preserve"> de orice beneficii a eliberării actelor de studii, a documentelor </w:t>
      </w:r>
      <w:proofErr w:type="spellStart"/>
      <w:r w:rsidRPr="00580360">
        <w:t>şcolare</w:t>
      </w:r>
      <w:proofErr w:type="spellEnd"/>
      <w:r w:rsidRPr="00580360">
        <w:t xml:space="preserve"> sau a caracterizărilor este interzisă. </w:t>
      </w:r>
    </w:p>
    <w:p w14:paraId="5E8E0FD6" w14:textId="77777777" w:rsidR="008B10CF" w:rsidRPr="00580360" w:rsidRDefault="00000000" w:rsidP="00304984">
      <w:pPr>
        <w:numPr>
          <w:ilvl w:val="2"/>
          <w:numId w:val="93"/>
        </w:numPr>
        <w:spacing w:after="0" w:line="240" w:lineRule="auto"/>
        <w:ind w:left="0" w:firstLine="0"/>
      </w:pPr>
      <w:r w:rsidRPr="00580360">
        <w:t>Secretarul-</w:t>
      </w:r>
      <w:proofErr w:type="spellStart"/>
      <w:r w:rsidRPr="00580360">
        <w:t>şef</w:t>
      </w:r>
      <w:proofErr w:type="spellEnd"/>
      <w:r w:rsidRPr="00580360">
        <w:t xml:space="preserve">/Secretarul răspunde de gestionarea actelor de studii și a documentelor școlare în conformitate cu prevederile regulamentului privind regimul actelor de studii </w:t>
      </w:r>
      <w:proofErr w:type="spellStart"/>
      <w:r w:rsidRPr="00580360">
        <w:t>şi</w:t>
      </w:r>
      <w:proofErr w:type="spellEnd"/>
      <w:r w:rsidRPr="00580360">
        <w:t xml:space="preserve"> al documentelor </w:t>
      </w:r>
      <w:proofErr w:type="spellStart"/>
      <w:r w:rsidRPr="00580360">
        <w:t>şcolare</w:t>
      </w:r>
      <w:proofErr w:type="spellEnd"/>
      <w:r w:rsidRPr="00580360">
        <w:t xml:space="preserve"> gestionate de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w:t>
      </w:r>
    </w:p>
    <w:p w14:paraId="0B026DCC" w14:textId="2929A63D" w:rsidR="008B10CF" w:rsidRPr="00580360" w:rsidRDefault="00BA0EEF" w:rsidP="00304984">
      <w:pPr>
        <w:numPr>
          <w:ilvl w:val="2"/>
          <w:numId w:val="93"/>
        </w:numPr>
        <w:spacing w:after="0" w:line="240" w:lineRule="auto"/>
        <w:ind w:left="0" w:firstLine="0"/>
      </w:pPr>
      <w:r w:rsidRPr="00580360">
        <w:t>Școala Gimnazială „Traian Dârjan”, Cluj-Napoca</w:t>
      </w:r>
      <w:r w:rsidR="00F12B3C">
        <w:t xml:space="preserve"> </w:t>
      </w:r>
      <w:r w:rsidRPr="00580360">
        <w:t xml:space="preserve">va pune la dispoziția părinților/reprezentanților legali ai beneficiarilor primari și a altor persoane interesate o adresă de e-mail la care pot fi transmise solicitări, petiții, cereri, memorii, sesizări etc. </w:t>
      </w:r>
    </w:p>
    <w:p w14:paraId="773AD18B" w14:textId="75529788" w:rsidR="008B10CF" w:rsidRPr="00580360" w:rsidRDefault="00000000" w:rsidP="00304984">
      <w:pPr>
        <w:numPr>
          <w:ilvl w:val="2"/>
          <w:numId w:val="93"/>
        </w:numPr>
        <w:spacing w:after="0" w:line="240" w:lineRule="auto"/>
        <w:ind w:left="0" w:firstLine="0"/>
      </w:pPr>
      <w:r w:rsidRPr="00580360">
        <w:t>Conducere</w:t>
      </w:r>
      <w:r w:rsidR="00F12B3C">
        <w:t xml:space="preserve">a </w:t>
      </w:r>
      <w:r w:rsidR="00220B6B" w:rsidRPr="00580360">
        <w:t>Școlii Gimnaziale „Traian Dârjan”, Cluj-Napoca</w:t>
      </w:r>
      <w:r w:rsidRPr="00580360">
        <w:t xml:space="preserve"> se va asigura că termenul de răspuns prevăzut de lege pentru memorii, petiții, cereri etc., va fi respectat. </w:t>
      </w:r>
    </w:p>
    <w:p w14:paraId="2685C8AB" w14:textId="77777777" w:rsidR="008B10CF" w:rsidRPr="00580360" w:rsidRDefault="00000000" w:rsidP="00304984">
      <w:pPr>
        <w:numPr>
          <w:ilvl w:val="2"/>
          <w:numId w:val="93"/>
        </w:numPr>
        <w:spacing w:after="0" w:line="240" w:lineRule="auto"/>
        <w:ind w:left="0" w:firstLine="0"/>
      </w:pPr>
      <w:r w:rsidRPr="00580360">
        <w:t xml:space="preserve">În fiecare unitate de învățământ va exista un sistem confidențial funcțional pentru sesizările referitoare la posibile acte de violență. </w:t>
      </w:r>
    </w:p>
    <w:p w14:paraId="757015AB" w14:textId="7C3AD84B" w:rsidR="008B10CF" w:rsidRPr="00580360" w:rsidRDefault="00000000" w:rsidP="00304984">
      <w:pPr>
        <w:numPr>
          <w:ilvl w:val="2"/>
          <w:numId w:val="93"/>
        </w:numPr>
        <w:spacing w:after="0" w:line="240" w:lineRule="auto"/>
        <w:ind w:left="0" w:firstLine="0"/>
      </w:pPr>
      <w:r w:rsidRPr="00580360">
        <w:t xml:space="preserve">Pentru a asigura legătura părinților/reprezentanților legali ai beneficiarilor primari cu </w:t>
      </w:r>
      <w:r w:rsidR="00BA0EEF" w:rsidRPr="00580360">
        <w:t xml:space="preserve">Școala Gimnazială „Traian Dârjan”, Cluj-Napoca </w:t>
      </w:r>
      <w:r w:rsidRPr="00580360">
        <w:t xml:space="preserve">, directorul și consiliul de administrație decid un program flexibil al compartimentului secretariat, astfel încât să asigure activitatea cu părinții/reprezentanții legali al acestuia în intervalul orar 8-9, respectiv 16-18, cel puțin două zile pe săptămână. </w:t>
      </w:r>
    </w:p>
    <w:p w14:paraId="67FC413F" w14:textId="77777777" w:rsidR="008B10CF" w:rsidRPr="00580360" w:rsidRDefault="00000000" w:rsidP="00304984">
      <w:pPr>
        <w:spacing w:after="0" w:line="240" w:lineRule="auto"/>
        <w:ind w:left="0" w:firstLine="0"/>
      </w:pPr>
      <w:r w:rsidRPr="00580360">
        <w:t xml:space="preserve"> </w:t>
      </w:r>
    </w:p>
    <w:p w14:paraId="535FFF1A" w14:textId="77777777" w:rsidR="008B10CF" w:rsidRPr="00580360" w:rsidRDefault="00000000" w:rsidP="00304984">
      <w:pPr>
        <w:spacing w:after="0" w:line="240" w:lineRule="auto"/>
        <w:ind w:left="0" w:firstLine="0"/>
      </w:pPr>
      <w:r w:rsidRPr="00580360">
        <w:t xml:space="preserve"> </w:t>
      </w:r>
    </w:p>
    <w:p w14:paraId="05CCDDCE" w14:textId="368A0FC3" w:rsidR="008B10CF" w:rsidRPr="00580360" w:rsidRDefault="00000000" w:rsidP="008A5888">
      <w:pPr>
        <w:pStyle w:val="Heading2"/>
      </w:pPr>
      <w:bookmarkStart w:id="25" w:name="_Toc208335533"/>
      <w:r w:rsidRPr="00580360">
        <w:t xml:space="preserve">CAPITOLUL II </w:t>
      </w:r>
      <w:r w:rsidR="00D26C1F">
        <w:br/>
      </w:r>
      <w:proofErr w:type="spellStart"/>
      <w:r w:rsidRPr="00580360">
        <w:t>Compartimentul</w:t>
      </w:r>
      <w:proofErr w:type="spellEnd"/>
      <w:r w:rsidRPr="00580360">
        <w:t xml:space="preserve"> </w:t>
      </w:r>
      <w:proofErr w:type="spellStart"/>
      <w:r w:rsidRPr="00580360">
        <w:t>financiar-contabil</w:t>
      </w:r>
      <w:bookmarkEnd w:id="25"/>
      <w:proofErr w:type="spellEnd"/>
      <w:r w:rsidRPr="00580360">
        <w:t xml:space="preserve"> </w:t>
      </w:r>
    </w:p>
    <w:p w14:paraId="1F65D180" w14:textId="77777777" w:rsidR="008B10CF" w:rsidRPr="00580360" w:rsidRDefault="00000000" w:rsidP="00304984">
      <w:pPr>
        <w:spacing w:after="0" w:line="240" w:lineRule="auto"/>
        <w:ind w:left="0" w:firstLine="0"/>
      </w:pPr>
      <w:r w:rsidRPr="00580360">
        <w:rPr>
          <w:b/>
        </w:rPr>
        <w:t xml:space="preserve"> </w:t>
      </w:r>
    </w:p>
    <w:p w14:paraId="725F9F02" w14:textId="25557B43" w:rsidR="008B10CF" w:rsidRPr="00580360" w:rsidRDefault="00000000" w:rsidP="00304984">
      <w:pPr>
        <w:spacing w:after="0" w:line="240" w:lineRule="auto"/>
        <w:ind w:left="0" w:firstLine="0"/>
      </w:pPr>
      <w:r w:rsidRPr="00580360">
        <w:rPr>
          <w:b/>
        </w:rPr>
        <w:t xml:space="preserve">SECŢIUNEA 1 </w:t>
      </w:r>
      <w:r w:rsidR="00D26C1F">
        <w:br/>
      </w:r>
      <w:r w:rsidRPr="00580360">
        <w:rPr>
          <w:b/>
        </w:rPr>
        <w:t xml:space="preserve">Organizare </w:t>
      </w:r>
      <w:proofErr w:type="spellStart"/>
      <w:r w:rsidRPr="00580360">
        <w:rPr>
          <w:b/>
        </w:rPr>
        <w:t>şi</w:t>
      </w:r>
      <w:proofErr w:type="spellEnd"/>
      <w:r w:rsidRPr="00580360">
        <w:rPr>
          <w:b/>
        </w:rPr>
        <w:t xml:space="preserve"> </w:t>
      </w:r>
      <w:proofErr w:type="spellStart"/>
      <w:r w:rsidRPr="00580360">
        <w:rPr>
          <w:b/>
        </w:rPr>
        <w:t>responsabilităţi</w:t>
      </w:r>
      <w:proofErr w:type="spellEnd"/>
      <w:r w:rsidRPr="00580360">
        <w:t xml:space="preserve"> </w:t>
      </w:r>
    </w:p>
    <w:p w14:paraId="5963F999" w14:textId="77777777" w:rsidR="008B10CF" w:rsidRPr="00580360" w:rsidRDefault="00000000" w:rsidP="00304984">
      <w:pPr>
        <w:spacing w:after="0" w:line="240" w:lineRule="auto"/>
        <w:ind w:left="0" w:firstLine="0"/>
      </w:pPr>
      <w:r w:rsidRPr="00580360">
        <w:t xml:space="preserve"> </w:t>
      </w:r>
    </w:p>
    <w:p w14:paraId="6B6B55BF" w14:textId="0E569487"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73</w:t>
      </w:r>
    </w:p>
    <w:p w14:paraId="0FC56133" w14:textId="77777777" w:rsidR="008B10CF" w:rsidRPr="00580360" w:rsidRDefault="00000000" w:rsidP="00304984">
      <w:pPr>
        <w:numPr>
          <w:ilvl w:val="3"/>
          <w:numId w:val="87"/>
        </w:numPr>
        <w:spacing w:after="0" w:line="240" w:lineRule="auto"/>
        <w:ind w:left="0" w:firstLine="0"/>
      </w:pPr>
      <w:r w:rsidRPr="00580360">
        <w:t xml:space="preserve">Compartimentul  financiar – contabil reprezintă structura organizatorică din cadrul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care sunt realizate: fundamentarea </w:t>
      </w:r>
      <w:proofErr w:type="spellStart"/>
      <w:r w:rsidRPr="00580360">
        <w:t>şi</w:t>
      </w:r>
      <w:proofErr w:type="spellEnd"/>
      <w:r w:rsidRPr="00580360">
        <w:t xml:space="preserve"> </w:t>
      </w:r>
      <w:proofErr w:type="spellStart"/>
      <w:r w:rsidRPr="00580360">
        <w:t>execuţia</w:t>
      </w:r>
      <w:proofErr w:type="spellEnd"/>
      <w:r w:rsidRPr="00580360">
        <w:t xml:space="preserve"> bugetului, </w:t>
      </w:r>
      <w:proofErr w:type="spellStart"/>
      <w:r w:rsidRPr="00580360">
        <w:t>evidenţa</w:t>
      </w:r>
      <w:proofErr w:type="spellEnd"/>
      <w:r w:rsidRPr="00580360">
        <w:t xml:space="preserve"> contabilă, întocmirea </w:t>
      </w:r>
      <w:proofErr w:type="spellStart"/>
      <w:r w:rsidRPr="00580360">
        <w:t>şi</w:t>
      </w:r>
      <w:proofErr w:type="spellEnd"/>
      <w:r w:rsidRPr="00580360">
        <w:t xml:space="preserve"> transmiterea </w:t>
      </w:r>
      <w:proofErr w:type="spellStart"/>
      <w:r w:rsidRPr="00580360">
        <w:t>situaţiilor</w:t>
      </w:r>
      <w:proofErr w:type="spellEnd"/>
      <w:r w:rsidRPr="00580360">
        <w:t xml:space="preserve"> financiare, precum </w:t>
      </w:r>
      <w:proofErr w:type="spellStart"/>
      <w:r w:rsidRPr="00580360">
        <w:t>şi</w:t>
      </w:r>
      <w:proofErr w:type="spellEnd"/>
      <w:r w:rsidRPr="00580360">
        <w:t xml:space="preserve"> orice alte </w:t>
      </w:r>
      <w:proofErr w:type="spellStart"/>
      <w:r w:rsidRPr="00580360">
        <w:t>activităţi</w:t>
      </w:r>
      <w:proofErr w:type="spellEnd"/>
      <w:r w:rsidRPr="00580360">
        <w:t xml:space="preserve"> cu privire la </w:t>
      </w:r>
      <w:proofErr w:type="spellStart"/>
      <w:r w:rsidRPr="00580360">
        <w:t>finanţarea</w:t>
      </w:r>
      <w:proofErr w:type="spellEnd"/>
      <w:r w:rsidRPr="00580360">
        <w:t xml:space="preserve"> </w:t>
      </w:r>
      <w:proofErr w:type="spellStart"/>
      <w:r w:rsidRPr="00580360">
        <w:t>şi</w:t>
      </w:r>
      <w:proofErr w:type="spellEnd"/>
      <w:r w:rsidRPr="00580360">
        <w:t xml:space="preserve"> contabilitatea </w:t>
      </w:r>
      <w:proofErr w:type="spellStart"/>
      <w:r w:rsidRPr="00580360">
        <w:t>instituţiilor</w:t>
      </w:r>
      <w:proofErr w:type="spellEnd"/>
      <w:r w:rsidRPr="00580360">
        <w:t xml:space="preserve">, prevăzute de </w:t>
      </w:r>
      <w:proofErr w:type="spellStart"/>
      <w:r w:rsidRPr="00580360">
        <w:t>legislaţia</w:t>
      </w:r>
      <w:proofErr w:type="spellEnd"/>
      <w:r w:rsidRPr="00580360">
        <w:t xml:space="preserve"> în vigoare, de contractele colective de muncă aplicabile, de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unităţii</w:t>
      </w:r>
      <w:proofErr w:type="spellEnd"/>
      <w:r w:rsidRPr="00580360">
        <w:t xml:space="preserve"> </w:t>
      </w:r>
      <w:proofErr w:type="spellStart"/>
      <w:r w:rsidRPr="00580360">
        <w:t>şi</w:t>
      </w:r>
      <w:proofErr w:type="spellEnd"/>
      <w:r w:rsidRPr="00580360">
        <w:t xml:space="preserve"> de regulamentul de ordine interioară. </w:t>
      </w:r>
    </w:p>
    <w:p w14:paraId="222E88B8" w14:textId="77777777" w:rsidR="008B10CF" w:rsidRPr="00580360" w:rsidRDefault="00000000" w:rsidP="00304984">
      <w:pPr>
        <w:numPr>
          <w:ilvl w:val="3"/>
          <w:numId w:val="87"/>
        </w:numPr>
        <w:spacing w:after="0" w:line="240" w:lineRule="auto"/>
        <w:ind w:left="0" w:firstLine="0"/>
      </w:pPr>
      <w:r w:rsidRPr="00580360">
        <w:t xml:space="preserve">Compartimentul  financiar – contabil cuprinde, după caz, administratorul financiar, precum </w:t>
      </w:r>
      <w:proofErr w:type="spellStart"/>
      <w:r w:rsidRPr="00580360">
        <w:t>şi</w:t>
      </w:r>
      <w:proofErr w:type="spellEnd"/>
      <w:r w:rsidRPr="00580360">
        <w:t xml:space="preserve"> </w:t>
      </w:r>
      <w:proofErr w:type="spellStart"/>
      <w:r w:rsidRPr="00580360">
        <w:t>ceilalţi</w:t>
      </w:r>
      <w:proofErr w:type="spellEnd"/>
      <w:r w:rsidRPr="00580360">
        <w:t xml:space="preserve"> </w:t>
      </w:r>
      <w:proofErr w:type="spellStart"/>
      <w:r w:rsidRPr="00580360">
        <w:t>angajaţi</w:t>
      </w:r>
      <w:proofErr w:type="spellEnd"/>
      <w:r w:rsidRPr="00580360">
        <w:t xml:space="preserve"> </w:t>
      </w:r>
      <w:proofErr w:type="spellStart"/>
      <w:r w:rsidRPr="00580360">
        <w:t>asimilaţi</w:t>
      </w:r>
      <w:proofErr w:type="spellEnd"/>
      <w:r w:rsidRPr="00580360">
        <w:t xml:space="preserve"> </w:t>
      </w:r>
      <w:proofErr w:type="spellStart"/>
      <w:r w:rsidRPr="00580360">
        <w:t>funcţiei</w:t>
      </w:r>
      <w:proofErr w:type="spellEnd"/>
      <w:r w:rsidRPr="00580360">
        <w:t xml:space="preserve"> prevăzute de </w:t>
      </w:r>
      <w:proofErr w:type="spellStart"/>
      <w:r w:rsidRPr="00580360">
        <w:t>legislaţia</w:t>
      </w:r>
      <w:proofErr w:type="spellEnd"/>
      <w:r w:rsidRPr="00580360">
        <w:t xml:space="preserve"> în vigoare, denumită generic „contabil”. </w:t>
      </w:r>
    </w:p>
    <w:p w14:paraId="6E3FAE3E" w14:textId="77777777" w:rsidR="008B10CF" w:rsidRPr="00580360" w:rsidRDefault="00000000" w:rsidP="00304984">
      <w:pPr>
        <w:numPr>
          <w:ilvl w:val="3"/>
          <w:numId w:val="87"/>
        </w:numPr>
        <w:spacing w:after="0" w:line="240" w:lineRule="auto"/>
        <w:ind w:left="0" w:firstLine="0"/>
      </w:pPr>
      <w:r w:rsidRPr="00580360">
        <w:t xml:space="preserve">Compartimentul  financiar – contabil este subordonat directorului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C0C7198" w14:textId="73B1DE16" w:rsidR="008B10CF" w:rsidRPr="00F000E2" w:rsidRDefault="00000000" w:rsidP="00304984">
      <w:pPr>
        <w:spacing w:after="0" w:line="240" w:lineRule="auto"/>
        <w:ind w:left="0" w:firstLine="0"/>
        <w:rPr>
          <w:b/>
          <w:bCs/>
        </w:rPr>
      </w:pPr>
      <w:r w:rsidRPr="00F000E2">
        <w:rPr>
          <w:b/>
          <w:bCs/>
        </w:rPr>
        <w:t>ART. 7</w:t>
      </w:r>
      <w:r w:rsidR="00F000E2" w:rsidRPr="00F000E2">
        <w:rPr>
          <w:b/>
          <w:bCs/>
        </w:rPr>
        <w:t>4</w:t>
      </w:r>
    </w:p>
    <w:p w14:paraId="246E8B71" w14:textId="77777777" w:rsidR="008B10CF" w:rsidRPr="00580360" w:rsidRDefault="00000000" w:rsidP="00304984">
      <w:pPr>
        <w:spacing w:after="0" w:line="240" w:lineRule="auto"/>
        <w:ind w:left="0" w:firstLine="0"/>
      </w:pPr>
      <w:r w:rsidRPr="00580360">
        <w:t xml:space="preserve">Compartimentul  financiar – contabil are următoarele </w:t>
      </w:r>
      <w:proofErr w:type="spellStart"/>
      <w:r w:rsidRPr="00580360">
        <w:t>atribuţii</w:t>
      </w:r>
      <w:proofErr w:type="spellEnd"/>
      <w:r w:rsidRPr="00580360">
        <w:t xml:space="preserve">: </w:t>
      </w:r>
    </w:p>
    <w:p w14:paraId="3FE842DF" w14:textId="484E3EC6" w:rsidR="008B10CF" w:rsidRPr="00580360" w:rsidRDefault="00000000" w:rsidP="00304984">
      <w:pPr>
        <w:numPr>
          <w:ilvl w:val="2"/>
          <w:numId w:val="101"/>
        </w:numPr>
        <w:spacing w:after="0" w:line="240" w:lineRule="auto"/>
        <w:ind w:left="0" w:firstLine="0"/>
      </w:pPr>
      <w:proofErr w:type="spellStart"/>
      <w:r w:rsidRPr="00580360">
        <w:t>desfăşurarea</w:t>
      </w:r>
      <w:proofErr w:type="spellEnd"/>
      <w:r w:rsidRPr="00580360">
        <w:t xml:space="preserve"> </w:t>
      </w:r>
      <w:proofErr w:type="spellStart"/>
      <w:r w:rsidRPr="00580360">
        <w:t>activităţii</w:t>
      </w:r>
      <w:proofErr w:type="spellEnd"/>
      <w:r w:rsidRPr="00580360">
        <w:t xml:space="preserve"> financiar-contabile </w:t>
      </w:r>
      <w:r w:rsidR="00220B6B" w:rsidRPr="00580360">
        <w:t>Școlii Gimnaziale „Traian Dârjan”, Cluj-Napoca</w:t>
      </w:r>
      <w:r w:rsidRPr="00580360">
        <w:t xml:space="preserve">; </w:t>
      </w:r>
    </w:p>
    <w:p w14:paraId="4C5A302A" w14:textId="77777777" w:rsidR="008B10CF" w:rsidRPr="00580360" w:rsidRDefault="00000000" w:rsidP="00304984">
      <w:pPr>
        <w:numPr>
          <w:ilvl w:val="2"/>
          <w:numId w:val="101"/>
        </w:numPr>
        <w:spacing w:after="0" w:line="240" w:lineRule="auto"/>
        <w:ind w:left="0" w:firstLine="0"/>
      </w:pPr>
      <w:r w:rsidRPr="00580360">
        <w:lastRenderedPageBreak/>
        <w:t xml:space="preserve">gestionarea, din punct de vedere financiar, a întregului patrimoniu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conformitate cu </w:t>
      </w:r>
      <w:proofErr w:type="spellStart"/>
      <w:r w:rsidRPr="00580360">
        <w:t>dispoziţiile</w:t>
      </w:r>
      <w:proofErr w:type="spellEnd"/>
      <w:r w:rsidRPr="00580360">
        <w:t xml:space="preserve"> legale în vigoare </w:t>
      </w:r>
      <w:proofErr w:type="spellStart"/>
      <w:r w:rsidRPr="00580360">
        <w:t>şi</w:t>
      </w:r>
      <w:proofErr w:type="spellEnd"/>
      <w:r w:rsidRPr="00580360">
        <w:t xml:space="preserve"> cu hotărârile consiliului de </w:t>
      </w:r>
      <w:proofErr w:type="spellStart"/>
      <w:r w:rsidRPr="00580360">
        <w:t>administraţie</w:t>
      </w:r>
      <w:proofErr w:type="spellEnd"/>
      <w:r w:rsidRPr="00580360">
        <w:t xml:space="preserve">; </w:t>
      </w:r>
    </w:p>
    <w:p w14:paraId="3AF69C37" w14:textId="77777777" w:rsidR="008B10CF" w:rsidRPr="00580360" w:rsidRDefault="00000000" w:rsidP="00304984">
      <w:pPr>
        <w:numPr>
          <w:ilvl w:val="2"/>
          <w:numId w:val="101"/>
        </w:numPr>
        <w:spacing w:after="0" w:line="240" w:lineRule="auto"/>
        <w:ind w:left="0" w:firstLine="0"/>
      </w:pPr>
      <w:r w:rsidRPr="00580360">
        <w:t xml:space="preserve">întocmirea proiectului de buget </w:t>
      </w:r>
      <w:proofErr w:type="spellStart"/>
      <w:r w:rsidRPr="00580360">
        <w:t>şi</w:t>
      </w:r>
      <w:proofErr w:type="spellEnd"/>
      <w:r w:rsidRPr="00580360">
        <w:t xml:space="preserve"> a raportului de </w:t>
      </w:r>
      <w:proofErr w:type="spellStart"/>
      <w:r w:rsidRPr="00580360">
        <w:t>execuţie</w:t>
      </w:r>
      <w:proofErr w:type="spellEnd"/>
      <w:r w:rsidRPr="00580360">
        <w:t xml:space="preserve"> bugetară, conform </w:t>
      </w:r>
      <w:proofErr w:type="spellStart"/>
      <w:r w:rsidRPr="00580360">
        <w:t>legislaţiei</w:t>
      </w:r>
      <w:proofErr w:type="spellEnd"/>
      <w:r w:rsidRPr="00580360">
        <w:t xml:space="preserve"> în vigoare </w:t>
      </w:r>
      <w:proofErr w:type="spellStart"/>
      <w:r w:rsidRPr="00580360">
        <w:t>şi</w:t>
      </w:r>
      <w:proofErr w:type="spellEnd"/>
      <w:r w:rsidRPr="00580360">
        <w:t xml:space="preserve"> contractelor colective de muncă aplicabile; </w:t>
      </w:r>
    </w:p>
    <w:p w14:paraId="21D3C578" w14:textId="77777777" w:rsidR="008B10CF" w:rsidRPr="00580360" w:rsidRDefault="00000000" w:rsidP="00304984">
      <w:pPr>
        <w:numPr>
          <w:ilvl w:val="2"/>
          <w:numId w:val="101"/>
        </w:numPr>
        <w:spacing w:after="0" w:line="240" w:lineRule="auto"/>
        <w:ind w:left="0" w:firstLine="0"/>
      </w:pPr>
      <w:r w:rsidRPr="00580360">
        <w:t xml:space="preserve">informarea periodică a consiliului de </w:t>
      </w:r>
      <w:proofErr w:type="spellStart"/>
      <w:r w:rsidRPr="00580360">
        <w:t>administraţie</w:t>
      </w:r>
      <w:proofErr w:type="spellEnd"/>
      <w:r w:rsidRPr="00580360">
        <w:t xml:space="preserve"> cu privire la </w:t>
      </w:r>
      <w:proofErr w:type="spellStart"/>
      <w:r w:rsidRPr="00580360">
        <w:t>execuţia</w:t>
      </w:r>
      <w:proofErr w:type="spellEnd"/>
      <w:r w:rsidRPr="00580360">
        <w:t xml:space="preserve"> bugetară; </w:t>
      </w:r>
    </w:p>
    <w:p w14:paraId="544B5E1D" w14:textId="77777777" w:rsidR="008B10CF" w:rsidRPr="00580360" w:rsidRDefault="00000000" w:rsidP="00304984">
      <w:pPr>
        <w:numPr>
          <w:ilvl w:val="2"/>
          <w:numId w:val="101"/>
        </w:numPr>
        <w:spacing w:after="0" w:line="240" w:lineRule="auto"/>
        <w:ind w:left="0" w:firstLine="0"/>
      </w:pPr>
      <w:r w:rsidRPr="00580360">
        <w:t xml:space="preserve">organizarea </w:t>
      </w:r>
      <w:proofErr w:type="spellStart"/>
      <w:r w:rsidRPr="00580360">
        <w:t>contabilităţii</w:t>
      </w:r>
      <w:proofErr w:type="spellEnd"/>
      <w:r w:rsidRPr="00580360">
        <w:t xml:space="preserve"> veniturilor </w:t>
      </w:r>
      <w:proofErr w:type="spellStart"/>
      <w:r w:rsidRPr="00580360">
        <w:t>şi</w:t>
      </w:r>
      <w:proofErr w:type="spellEnd"/>
      <w:r w:rsidRPr="00580360">
        <w:t xml:space="preserve"> cheltuielilor; </w:t>
      </w:r>
    </w:p>
    <w:p w14:paraId="6A667059" w14:textId="77777777" w:rsidR="008B10CF" w:rsidRPr="00580360" w:rsidRDefault="00000000" w:rsidP="00304984">
      <w:pPr>
        <w:numPr>
          <w:ilvl w:val="2"/>
          <w:numId w:val="101"/>
        </w:numPr>
        <w:spacing w:after="0" w:line="240" w:lineRule="auto"/>
        <w:ind w:left="0" w:firstLine="0"/>
      </w:pPr>
      <w:r w:rsidRPr="00580360">
        <w:t xml:space="preserve">consemnarea în documente justificative a oricărei </w:t>
      </w:r>
      <w:proofErr w:type="spellStart"/>
      <w:r w:rsidRPr="00580360">
        <w:t>operaţiuni</w:t>
      </w:r>
      <w:proofErr w:type="spellEnd"/>
      <w:r w:rsidRPr="00580360">
        <w:t xml:space="preserve"> care afectează patrimoniul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înregistrarea în </w:t>
      </w:r>
      <w:proofErr w:type="spellStart"/>
      <w:r w:rsidRPr="00580360">
        <w:t>evidenţa</w:t>
      </w:r>
      <w:proofErr w:type="spellEnd"/>
      <w:r w:rsidRPr="00580360">
        <w:t xml:space="preserve"> contabilă a documentelor; </w:t>
      </w:r>
    </w:p>
    <w:p w14:paraId="76F10329" w14:textId="77777777" w:rsidR="008B10CF" w:rsidRPr="00580360" w:rsidRDefault="00000000" w:rsidP="00304984">
      <w:pPr>
        <w:numPr>
          <w:ilvl w:val="2"/>
          <w:numId w:val="101"/>
        </w:numPr>
        <w:spacing w:after="0" w:line="240" w:lineRule="auto"/>
        <w:ind w:left="0" w:firstLine="0"/>
      </w:pPr>
      <w:r w:rsidRPr="00580360">
        <w:t xml:space="preserve">întocmirea </w:t>
      </w:r>
      <w:proofErr w:type="spellStart"/>
      <w:r w:rsidRPr="00580360">
        <w:t>şi</w:t>
      </w:r>
      <w:proofErr w:type="spellEnd"/>
      <w:r w:rsidRPr="00580360">
        <w:t xml:space="preserve"> verificarea statelor de plată în colaborare cu compartimentul secretariat; </w:t>
      </w:r>
    </w:p>
    <w:p w14:paraId="55BC366F" w14:textId="6667AED4" w:rsidR="008B10CF" w:rsidRPr="00580360" w:rsidRDefault="00000000" w:rsidP="00304984">
      <w:pPr>
        <w:numPr>
          <w:ilvl w:val="2"/>
          <w:numId w:val="101"/>
        </w:numPr>
        <w:spacing w:after="0" w:line="240" w:lineRule="auto"/>
        <w:ind w:left="0" w:firstLine="0"/>
      </w:pPr>
      <w:r w:rsidRPr="00580360">
        <w:t xml:space="preserve">valorificarea rezultatelor procesului de inventariere a patrimoniului, în </w:t>
      </w:r>
      <w:proofErr w:type="spellStart"/>
      <w:r w:rsidRPr="00580360">
        <w:t>situaţiile</w:t>
      </w:r>
      <w:proofErr w:type="spellEnd"/>
      <w:r w:rsidRPr="00580360">
        <w:t xml:space="preserve"> prevăzute de lege </w:t>
      </w:r>
      <w:proofErr w:type="spellStart"/>
      <w:r w:rsidRPr="00580360">
        <w:t>şi</w:t>
      </w:r>
      <w:proofErr w:type="spellEnd"/>
      <w:r w:rsidRPr="00580360">
        <w:t xml:space="preserve"> ori de câte ori consiliul de </w:t>
      </w:r>
      <w:proofErr w:type="spellStart"/>
      <w:r w:rsidRPr="00580360">
        <w:t>administraţie</w:t>
      </w:r>
      <w:proofErr w:type="spellEnd"/>
      <w:r w:rsidRPr="00580360">
        <w:t xml:space="preserve"> consideră necesar; </w:t>
      </w:r>
    </w:p>
    <w:p w14:paraId="30812B06" w14:textId="77777777" w:rsidR="008B10CF" w:rsidRPr="00580360" w:rsidRDefault="00000000" w:rsidP="00304984">
      <w:pPr>
        <w:numPr>
          <w:ilvl w:val="2"/>
          <w:numId w:val="101"/>
        </w:numPr>
        <w:spacing w:after="0" w:line="240" w:lineRule="auto"/>
        <w:ind w:left="0" w:firstLine="0"/>
      </w:pPr>
      <w:r w:rsidRPr="00580360">
        <w:t xml:space="preserve">întocmirea lucrărilor de închidere a </w:t>
      </w:r>
      <w:proofErr w:type="spellStart"/>
      <w:r w:rsidRPr="00580360">
        <w:t>exerciţiului</w:t>
      </w:r>
      <w:proofErr w:type="spellEnd"/>
      <w:r w:rsidRPr="00580360">
        <w:t xml:space="preserve"> financiar; </w:t>
      </w:r>
    </w:p>
    <w:p w14:paraId="665C51D4" w14:textId="77777777" w:rsidR="008B10CF" w:rsidRPr="00580360" w:rsidRDefault="00000000" w:rsidP="00304984">
      <w:pPr>
        <w:numPr>
          <w:ilvl w:val="2"/>
          <w:numId w:val="101"/>
        </w:numPr>
        <w:spacing w:after="0" w:line="240" w:lineRule="auto"/>
        <w:ind w:left="0" w:firstLine="0"/>
      </w:pPr>
      <w:r w:rsidRPr="00580360">
        <w:t xml:space="preserve">îndeplinirea </w:t>
      </w:r>
      <w:proofErr w:type="spellStart"/>
      <w:r w:rsidRPr="00580360">
        <w:t>obligaţiilor</w:t>
      </w:r>
      <w:proofErr w:type="spellEnd"/>
      <w:r w:rsidRPr="00580360">
        <w:t xml:space="preserve"> patrimoniale ale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faţă</w:t>
      </w:r>
      <w:proofErr w:type="spellEnd"/>
      <w:r w:rsidRPr="00580360">
        <w:t xml:space="preserve"> de bugetul de stat, bugetul asigurărilor sociale de stat, bugetul local </w:t>
      </w:r>
      <w:proofErr w:type="spellStart"/>
      <w:r w:rsidRPr="00580360">
        <w:t>şi</w:t>
      </w:r>
      <w:proofErr w:type="spellEnd"/>
      <w:r w:rsidRPr="00580360">
        <w:t xml:space="preserve"> </w:t>
      </w:r>
      <w:proofErr w:type="spellStart"/>
      <w:r w:rsidRPr="00580360">
        <w:t>faţă</w:t>
      </w:r>
      <w:proofErr w:type="spellEnd"/>
      <w:r w:rsidRPr="00580360">
        <w:t xml:space="preserve"> de </w:t>
      </w:r>
      <w:proofErr w:type="spellStart"/>
      <w:r w:rsidRPr="00580360">
        <w:t>terţi</w:t>
      </w:r>
      <w:proofErr w:type="spellEnd"/>
      <w:r w:rsidRPr="00580360">
        <w:t xml:space="preserve">; </w:t>
      </w:r>
    </w:p>
    <w:p w14:paraId="7EBC2B3F" w14:textId="77777777" w:rsidR="008B10CF" w:rsidRPr="00580360" w:rsidRDefault="00000000" w:rsidP="00304984">
      <w:pPr>
        <w:numPr>
          <w:ilvl w:val="2"/>
          <w:numId w:val="101"/>
        </w:numPr>
        <w:spacing w:after="0" w:line="240" w:lineRule="auto"/>
        <w:ind w:left="0" w:firstLine="0"/>
      </w:pPr>
      <w:r w:rsidRPr="00580360">
        <w:t xml:space="preserve">implementarea procedurilor de contabilitate; </w:t>
      </w:r>
    </w:p>
    <w:p w14:paraId="13D40C0C" w14:textId="77777777" w:rsidR="008B10CF" w:rsidRPr="00580360" w:rsidRDefault="00000000" w:rsidP="00304984">
      <w:pPr>
        <w:numPr>
          <w:ilvl w:val="2"/>
          <w:numId w:val="101"/>
        </w:numPr>
        <w:spacing w:after="0" w:line="240" w:lineRule="auto"/>
        <w:ind w:left="0" w:firstLine="0"/>
      </w:pPr>
      <w:r w:rsidRPr="00580360">
        <w:t xml:space="preserve">avizarea, în </w:t>
      </w:r>
      <w:proofErr w:type="spellStart"/>
      <w:r w:rsidRPr="00580360">
        <w:t>condiţiile</w:t>
      </w:r>
      <w:proofErr w:type="spellEnd"/>
      <w:r w:rsidRPr="00580360">
        <w:t xml:space="preserve"> legii, a proiectelor de contracte sau de hotărâri ale consiliului de </w:t>
      </w:r>
      <w:proofErr w:type="spellStart"/>
      <w:r w:rsidRPr="00580360">
        <w:t>administraţie</w:t>
      </w:r>
      <w:proofErr w:type="spellEnd"/>
      <w:r w:rsidRPr="00580360">
        <w:t xml:space="preserve">, prin care se angajează fondurile </w:t>
      </w:r>
      <w:proofErr w:type="spellStart"/>
      <w:r w:rsidRPr="00580360">
        <w:t>unităţii</w:t>
      </w:r>
      <w:proofErr w:type="spellEnd"/>
      <w:r w:rsidRPr="00580360">
        <w:t xml:space="preserve">; </w:t>
      </w:r>
    </w:p>
    <w:p w14:paraId="48DEDB16" w14:textId="77777777" w:rsidR="008B10CF" w:rsidRPr="00580360" w:rsidRDefault="00000000" w:rsidP="00304984">
      <w:pPr>
        <w:numPr>
          <w:ilvl w:val="2"/>
          <w:numId w:val="101"/>
        </w:numPr>
        <w:spacing w:after="0" w:line="240" w:lineRule="auto"/>
        <w:ind w:left="0" w:firstLine="0"/>
      </w:pPr>
      <w:r w:rsidRPr="00580360">
        <w:t xml:space="preserve">asigurarea </w:t>
      </w:r>
      <w:proofErr w:type="spellStart"/>
      <w:r w:rsidRPr="00580360">
        <w:t>şi</w:t>
      </w:r>
      <w:proofErr w:type="spellEnd"/>
      <w:r w:rsidRPr="00580360">
        <w:t xml:space="preserve"> gestionarea documentelor </w:t>
      </w:r>
      <w:proofErr w:type="spellStart"/>
      <w:r w:rsidRPr="00580360">
        <w:t>şi</w:t>
      </w:r>
      <w:proofErr w:type="spellEnd"/>
      <w:r w:rsidRPr="00580360">
        <w:t xml:space="preserve"> a instrumentelor financiare cu regim special; </w:t>
      </w:r>
    </w:p>
    <w:p w14:paraId="2887B3B6" w14:textId="77777777" w:rsidR="008B10CF" w:rsidRPr="00580360" w:rsidRDefault="00000000" w:rsidP="00304984">
      <w:pPr>
        <w:numPr>
          <w:ilvl w:val="2"/>
          <w:numId w:val="101"/>
        </w:numPr>
        <w:spacing w:after="0" w:line="240" w:lineRule="auto"/>
        <w:ind w:left="0" w:firstLine="0"/>
      </w:pPr>
      <w:r w:rsidRPr="00580360">
        <w:t xml:space="preserve">întocmirea, cu respectarea normelor legale în vigoare, a documentelor privind angajarea, lichidarea, </w:t>
      </w:r>
      <w:proofErr w:type="spellStart"/>
      <w:r w:rsidRPr="00580360">
        <w:t>ordonanţarea</w:t>
      </w:r>
      <w:proofErr w:type="spellEnd"/>
      <w:r w:rsidRPr="00580360">
        <w:t xml:space="preserve"> </w:t>
      </w:r>
      <w:proofErr w:type="spellStart"/>
      <w:r w:rsidRPr="00580360">
        <w:t>şi</w:t>
      </w:r>
      <w:proofErr w:type="spellEnd"/>
      <w:r w:rsidRPr="00580360">
        <w:t xml:space="preserve"> plata cheltuielilor bugetare, realizând </w:t>
      </w:r>
      <w:proofErr w:type="spellStart"/>
      <w:r w:rsidRPr="00580360">
        <w:t>operaţiunile</w:t>
      </w:r>
      <w:proofErr w:type="spellEnd"/>
      <w:r w:rsidRPr="00580360">
        <w:t xml:space="preserve"> prevăzute de normele legale în materie; </w:t>
      </w:r>
    </w:p>
    <w:p w14:paraId="790602FD" w14:textId="77777777" w:rsidR="008B10CF" w:rsidRPr="00580360" w:rsidRDefault="00000000" w:rsidP="00304984">
      <w:pPr>
        <w:numPr>
          <w:ilvl w:val="2"/>
          <w:numId w:val="101"/>
        </w:numPr>
        <w:spacing w:after="0" w:line="240" w:lineRule="auto"/>
        <w:ind w:left="0" w:firstLine="0"/>
      </w:pPr>
      <w:r w:rsidRPr="00580360">
        <w:t xml:space="preserve">orice alte </w:t>
      </w:r>
      <w:proofErr w:type="spellStart"/>
      <w:r w:rsidRPr="00580360">
        <w:t>atribuţii</w:t>
      </w:r>
      <w:proofErr w:type="spellEnd"/>
      <w:r w:rsidRPr="00580360">
        <w:t xml:space="preserve"> specifice compartimentului, rezultând din </w:t>
      </w:r>
      <w:proofErr w:type="spellStart"/>
      <w:r w:rsidRPr="00580360">
        <w:t>legislaţia</w:t>
      </w:r>
      <w:proofErr w:type="spellEnd"/>
      <w:r w:rsidRPr="00580360">
        <w:t xml:space="preserve"> în vigoare </w:t>
      </w:r>
      <w:proofErr w:type="spellStart"/>
      <w:r w:rsidRPr="00580360">
        <w:t>şi</w:t>
      </w:r>
      <w:proofErr w:type="spellEnd"/>
      <w:r w:rsidRPr="00580360">
        <w:t xml:space="preserve"> hotărârile consiliului de </w:t>
      </w:r>
      <w:proofErr w:type="spellStart"/>
      <w:r w:rsidRPr="00580360">
        <w:t>administraţie</w:t>
      </w:r>
      <w:proofErr w:type="spellEnd"/>
      <w:r w:rsidRPr="00580360">
        <w:t xml:space="preserve"> </w:t>
      </w:r>
      <w:proofErr w:type="spellStart"/>
      <w:r w:rsidRPr="00580360">
        <w:t>şi</w:t>
      </w:r>
      <w:proofErr w:type="spellEnd"/>
      <w:r w:rsidRPr="00580360">
        <w:t xml:space="preserve"> deciziile directorului, stabilite în sarcina sa, precizate explicit în </w:t>
      </w:r>
      <w:proofErr w:type="spellStart"/>
      <w:r w:rsidRPr="00580360">
        <w:t>fişa</w:t>
      </w:r>
      <w:proofErr w:type="spellEnd"/>
      <w:r w:rsidRPr="00580360">
        <w:t xml:space="preserve"> postului. </w:t>
      </w:r>
    </w:p>
    <w:p w14:paraId="76AD94C0" w14:textId="77777777" w:rsidR="008B10CF" w:rsidRPr="00580360" w:rsidRDefault="00000000" w:rsidP="00304984">
      <w:pPr>
        <w:spacing w:after="0" w:line="240" w:lineRule="auto"/>
        <w:ind w:left="0" w:firstLine="0"/>
      </w:pPr>
      <w:r w:rsidRPr="00580360">
        <w:t xml:space="preserve"> </w:t>
      </w:r>
    </w:p>
    <w:p w14:paraId="7C3078DE" w14:textId="77777777" w:rsidR="008B10CF" w:rsidRPr="00580360" w:rsidRDefault="00000000" w:rsidP="00304984">
      <w:pPr>
        <w:spacing w:after="0" w:line="240" w:lineRule="auto"/>
        <w:ind w:left="0" w:firstLine="0"/>
      </w:pPr>
      <w:r w:rsidRPr="00580360">
        <w:t xml:space="preserve"> </w:t>
      </w:r>
    </w:p>
    <w:p w14:paraId="6A99C4DF" w14:textId="77777777" w:rsidR="008B10CF" w:rsidRPr="00580360" w:rsidRDefault="00000000" w:rsidP="00304984">
      <w:pPr>
        <w:spacing w:after="0" w:line="240" w:lineRule="auto"/>
        <w:ind w:left="0" w:firstLine="0"/>
      </w:pPr>
      <w:r w:rsidRPr="00580360">
        <w:rPr>
          <w:b/>
        </w:rPr>
        <w:t xml:space="preserve">SECŢIUNEA a 2-a </w:t>
      </w:r>
    </w:p>
    <w:p w14:paraId="28229254" w14:textId="77777777" w:rsidR="008B10CF" w:rsidRPr="00580360" w:rsidRDefault="00000000" w:rsidP="00304984">
      <w:pPr>
        <w:spacing w:after="0" w:line="240" w:lineRule="auto"/>
        <w:ind w:left="0" w:firstLine="0"/>
      </w:pPr>
      <w:r w:rsidRPr="00580360">
        <w:rPr>
          <w:b/>
        </w:rPr>
        <w:t>Management financiar</w:t>
      </w:r>
      <w:r w:rsidRPr="00580360">
        <w:t xml:space="preserve"> </w:t>
      </w:r>
    </w:p>
    <w:p w14:paraId="515468E5" w14:textId="77777777" w:rsidR="008B10CF" w:rsidRPr="00580360" w:rsidRDefault="00000000" w:rsidP="00304984">
      <w:pPr>
        <w:spacing w:after="0" w:line="240" w:lineRule="auto"/>
        <w:ind w:left="0" w:firstLine="0"/>
      </w:pPr>
      <w:r w:rsidRPr="00580360">
        <w:t xml:space="preserve"> </w:t>
      </w:r>
    </w:p>
    <w:p w14:paraId="2E4904DD" w14:textId="257072EE" w:rsidR="008B10CF" w:rsidRPr="00F000E2" w:rsidRDefault="00000000" w:rsidP="00304984">
      <w:pPr>
        <w:spacing w:after="0" w:line="240" w:lineRule="auto"/>
        <w:ind w:left="0" w:firstLine="0"/>
        <w:rPr>
          <w:b/>
          <w:bCs/>
        </w:rPr>
      </w:pPr>
      <w:r w:rsidRPr="00F000E2">
        <w:rPr>
          <w:b/>
          <w:bCs/>
        </w:rPr>
        <w:t>ART. 7</w:t>
      </w:r>
      <w:r w:rsidR="00F000E2" w:rsidRPr="00F000E2">
        <w:rPr>
          <w:b/>
          <w:bCs/>
        </w:rPr>
        <w:t>5</w:t>
      </w:r>
    </w:p>
    <w:p w14:paraId="424C6CCC" w14:textId="77777777" w:rsidR="008B10CF" w:rsidRPr="00580360" w:rsidRDefault="00000000" w:rsidP="00304984">
      <w:pPr>
        <w:numPr>
          <w:ilvl w:val="1"/>
          <w:numId w:val="78"/>
        </w:numPr>
        <w:spacing w:after="0" w:line="240" w:lineRule="auto"/>
        <w:ind w:left="0" w:firstLine="0"/>
      </w:pPr>
      <w:r w:rsidRPr="00580360">
        <w:t xml:space="preserve">Întreaga activitate financiară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se organizează </w:t>
      </w:r>
      <w:proofErr w:type="spellStart"/>
      <w:r w:rsidRPr="00580360">
        <w:t>şi</w:t>
      </w:r>
      <w:proofErr w:type="spellEnd"/>
      <w:r w:rsidRPr="00580360">
        <w:t xml:space="preserve"> se </w:t>
      </w:r>
      <w:proofErr w:type="spellStart"/>
      <w:r w:rsidRPr="00580360">
        <w:t>desfăşoară</w:t>
      </w:r>
      <w:proofErr w:type="spellEnd"/>
      <w:r w:rsidRPr="00580360">
        <w:t xml:space="preserve"> cu respectarea </w:t>
      </w:r>
      <w:proofErr w:type="spellStart"/>
      <w:r w:rsidRPr="00580360">
        <w:t>legislaţiei</w:t>
      </w:r>
      <w:proofErr w:type="spellEnd"/>
      <w:r w:rsidRPr="00580360">
        <w:t xml:space="preserve"> în vigoare. </w:t>
      </w:r>
    </w:p>
    <w:p w14:paraId="7C02CB03" w14:textId="27E7A063" w:rsidR="008B10CF" w:rsidRPr="00580360" w:rsidRDefault="00000000" w:rsidP="00304984">
      <w:pPr>
        <w:numPr>
          <w:ilvl w:val="1"/>
          <w:numId w:val="78"/>
        </w:numPr>
        <w:spacing w:after="0" w:line="240" w:lineRule="auto"/>
        <w:ind w:left="0" w:firstLine="0"/>
      </w:pPr>
      <w:r w:rsidRPr="00580360">
        <w:t xml:space="preserve">Activitatea financiară </w:t>
      </w:r>
      <w:r w:rsidR="00220B6B" w:rsidRPr="00580360">
        <w:t>Școlii Gimnaziale „Traian Dârjan”, Cluj-Napoca</w:t>
      </w:r>
      <w:r w:rsidRPr="00580360">
        <w:t xml:space="preserve"> se </w:t>
      </w:r>
      <w:proofErr w:type="spellStart"/>
      <w:r w:rsidRPr="00580360">
        <w:t>desfăşoară</w:t>
      </w:r>
      <w:proofErr w:type="spellEnd"/>
      <w:r w:rsidRPr="00580360">
        <w:t xml:space="preserve"> pe baza bugetului propriu. </w:t>
      </w:r>
    </w:p>
    <w:p w14:paraId="12332A0E" w14:textId="23235B6B" w:rsidR="008B10CF" w:rsidRPr="00F000E2" w:rsidRDefault="00000000" w:rsidP="00304984">
      <w:pPr>
        <w:spacing w:after="0" w:line="240" w:lineRule="auto"/>
        <w:ind w:left="0" w:firstLine="0"/>
        <w:rPr>
          <w:b/>
          <w:bCs/>
        </w:rPr>
      </w:pPr>
      <w:r w:rsidRPr="00F000E2">
        <w:rPr>
          <w:b/>
          <w:bCs/>
        </w:rPr>
        <w:t>ART. 7</w:t>
      </w:r>
      <w:r w:rsidR="00F000E2" w:rsidRPr="00F000E2">
        <w:rPr>
          <w:b/>
          <w:bCs/>
        </w:rPr>
        <w:t>6</w:t>
      </w:r>
      <w:r w:rsidRPr="00F000E2">
        <w:rPr>
          <w:b/>
          <w:bCs/>
        </w:rPr>
        <w:t xml:space="preserve"> </w:t>
      </w:r>
    </w:p>
    <w:p w14:paraId="465641D4" w14:textId="77777777" w:rsidR="00F000E2" w:rsidRDefault="00000000" w:rsidP="00304984">
      <w:pPr>
        <w:spacing w:after="0" w:line="240" w:lineRule="auto"/>
        <w:ind w:left="0" w:firstLine="0"/>
      </w:pPr>
      <w:r w:rsidRPr="00580360">
        <w:t xml:space="preserve">Pe baza bugetului aprobat, directorul </w:t>
      </w:r>
      <w:proofErr w:type="spellStart"/>
      <w:r w:rsidRPr="00580360">
        <w:t>şi</w:t>
      </w:r>
      <w:proofErr w:type="spellEnd"/>
      <w:r w:rsidRPr="00580360">
        <w:t xml:space="preserve"> consiliul de </w:t>
      </w:r>
      <w:proofErr w:type="spellStart"/>
      <w:r w:rsidRPr="00580360">
        <w:t>administraţie</w:t>
      </w:r>
      <w:proofErr w:type="spellEnd"/>
      <w:r w:rsidRPr="00580360">
        <w:t xml:space="preserve"> actualizează programul anual de </w:t>
      </w:r>
      <w:proofErr w:type="spellStart"/>
      <w:r w:rsidRPr="00580360">
        <w:t>achiziţii</w:t>
      </w:r>
      <w:proofErr w:type="spellEnd"/>
      <w:r w:rsidRPr="00580360">
        <w:t xml:space="preserve"> publice, stabilind </w:t>
      </w:r>
      <w:proofErr w:type="spellStart"/>
      <w:r w:rsidRPr="00580360">
        <w:t>şi</w:t>
      </w:r>
      <w:proofErr w:type="spellEnd"/>
      <w:r w:rsidRPr="00580360">
        <w:t xml:space="preserve"> celelalte măsuri ce se impun pentru asigurarea încadrării tuturor categoriilor de cheltuieli în limitele fondurilor alocate.</w:t>
      </w:r>
    </w:p>
    <w:p w14:paraId="4FE10738" w14:textId="3832E0A8"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77</w:t>
      </w:r>
    </w:p>
    <w:p w14:paraId="06DEC8A9" w14:textId="77777777" w:rsidR="008B10CF" w:rsidRPr="00580360" w:rsidRDefault="00000000" w:rsidP="00304984">
      <w:pPr>
        <w:numPr>
          <w:ilvl w:val="1"/>
          <w:numId w:val="88"/>
        </w:numPr>
        <w:spacing w:after="0" w:line="240" w:lineRule="auto"/>
        <w:ind w:left="0" w:firstLine="0"/>
      </w:pPr>
      <w:r w:rsidRPr="00580360">
        <w:t xml:space="preserve">Este interzisă angajarea de cheltuieli dacă nu este asigurată sursa de </w:t>
      </w:r>
      <w:proofErr w:type="spellStart"/>
      <w:r w:rsidRPr="00580360">
        <w:t>finanţare</w:t>
      </w:r>
      <w:proofErr w:type="spellEnd"/>
      <w:r w:rsidRPr="00580360">
        <w:t xml:space="preserve">. </w:t>
      </w:r>
    </w:p>
    <w:p w14:paraId="2BC4C2A7" w14:textId="77777777" w:rsidR="008B10CF" w:rsidRPr="00580360" w:rsidRDefault="00000000" w:rsidP="00304984">
      <w:pPr>
        <w:numPr>
          <w:ilvl w:val="1"/>
          <w:numId w:val="88"/>
        </w:numPr>
        <w:spacing w:after="0" w:line="240" w:lineRule="auto"/>
        <w:ind w:left="0" w:firstLine="0"/>
      </w:pPr>
      <w:r w:rsidRPr="00580360">
        <w:t xml:space="preserve">Resursele extrabugetare ale </w:t>
      </w:r>
      <w:proofErr w:type="spellStart"/>
      <w:r w:rsidRPr="00580360">
        <w:t>unităţii</w:t>
      </w:r>
      <w:proofErr w:type="spellEnd"/>
      <w:r w:rsidRPr="00580360">
        <w:t xml:space="preserve"> pot fi folosite exclusiv de aceasta, conform hotărârii consiliului de </w:t>
      </w:r>
      <w:proofErr w:type="spellStart"/>
      <w:r w:rsidRPr="00580360">
        <w:t>administraţie</w:t>
      </w:r>
      <w:proofErr w:type="spellEnd"/>
      <w:r w:rsidRPr="00580360">
        <w:t xml:space="preserve">. </w:t>
      </w:r>
    </w:p>
    <w:p w14:paraId="745AB019" w14:textId="33E698F4" w:rsidR="008B10CF" w:rsidRDefault="00000000" w:rsidP="00304984">
      <w:pPr>
        <w:spacing w:after="0" w:line="240" w:lineRule="auto"/>
        <w:ind w:left="0" w:firstLine="0"/>
      </w:pPr>
      <w:r w:rsidRPr="00580360">
        <w:t xml:space="preserve">  </w:t>
      </w:r>
    </w:p>
    <w:p w14:paraId="2F6CD5BA" w14:textId="77777777" w:rsidR="00F000E2" w:rsidRPr="00580360" w:rsidRDefault="00F000E2" w:rsidP="00304984">
      <w:pPr>
        <w:spacing w:after="0" w:line="240" w:lineRule="auto"/>
        <w:ind w:left="0" w:firstLine="0"/>
      </w:pPr>
    </w:p>
    <w:p w14:paraId="76E49CC0" w14:textId="0963C5F2" w:rsidR="008B10CF" w:rsidRDefault="00000000" w:rsidP="008A5888">
      <w:pPr>
        <w:pStyle w:val="Heading2"/>
      </w:pPr>
      <w:bookmarkStart w:id="26" w:name="_Toc208335534"/>
      <w:r w:rsidRPr="00580360">
        <w:t xml:space="preserve">CAPITOLUL III </w:t>
      </w:r>
      <w:r w:rsidR="00D26C1F">
        <w:br/>
      </w:r>
      <w:proofErr w:type="spellStart"/>
      <w:r w:rsidRPr="00580360">
        <w:t>Compartimentul</w:t>
      </w:r>
      <w:proofErr w:type="spellEnd"/>
      <w:r w:rsidRPr="00580360">
        <w:t xml:space="preserve"> </w:t>
      </w:r>
      <w:proofErr w:type="spellStart"/>
      <w:r w:rsidRPr="00580360">
        <w:t>administrativ</w:t>
      </w:r>
      <w:bookmarkEnd w:id="26"/>
      <w:proofErr w:type="spellEnd"/>
      <w:r w:rsidRPr="00580360">
        <w:t xml:space="preserve"> </w:t>
      </w:r>
    </w:p>
    <w:p w14:paraId="4586BCC8" w14:textId="77777777" w:rsidR="00D26C1F" w:rsidRPr="00D26C1F" w:rsidRDefault="00D26C1F" w:rsidP="00D26C1F">
      <w:pPr>
        <w:rPr>
          <w:lang w:val="en-GB"/>
        </w:rPr>
      </w:pPr>
    </w:p>
    <w:p w14:paraId="31B3AA79" w14:textId="5884F721" w:rsidR="008B10CF" w:rsidRPr="00D26C1F" w:rsidRDefault="00000000" w:rsidP="00D26C1F">
      <w:pPr>
        <w:ind w:left="0" w:firstLine="0"/>
        <w:jc w:val="left"/>
        <w:rPr>
          <w:b/>
          <w:bCs/>
        </w:rPr>
      </w:pPr>
      <w:r w:rsidRPr="00D26C1F">
        <w:rPr>
          <w:b/>
          <w:bCs/>
        </w:rPr>
        <w:t xml:space="preserve">SECŢIUNEA 1 </w:t>
      </w:r>
      <w:r w:rsidR="00D26C1F" w:rsidRPr="00D26C1F">
        <w:rPr>
          <w:b/>
          <w:bCs/>
        </w:rPr>
        <w:br/>
      </w:r>
      <w:r w:rsidRPr="00D26C1F">
        <w:rPr>
          <w:b/>
          <w:bCs/>
        </w:rPr>
        <w:t xml:space="preserve">Organizare </w:t>
      </w:r>
      <w:proofErr w:type="spellStart"/>
      <w:r w:rsidRPr="00D26C1F">
        <w:rPr>
          <w:b/>
          <w:bCs/>
        </w:rPr>
        <w:t>şi</w:t>
      </w:r>
      <w:proofErr w:type="spellEnd"/>
      <w:r w:rsidRPr="00D26C1F">
        <w:rPr>
          <w:b/>
          <w:bCs/>
        </w:rPr>
        <w:t xml:space="preserve"> </w:t>
      </w:r>
      <w:proofErr w:type="spellStart"/>
      <w:r w:rsidRPr="00D26C1F">
        <w:rPr>
          <w:b/>
          <w:bCs/>
        </w:rPr>
        <w:t>responsabilităţi</w:t>
      </w:r>
      <w:proofErr w:type="spellEnd"/>
      <w:r w:rsidRPr="00D26C1F">
        <w:rPr>
          <w:b/>
          <w:bCs/>
        </w:rPr>
        <w:t xml:space="preserve"> </w:t>
      </w:r>
    </w:p>
    <w:p w14:paraId="549FC12B" w14:textId="77777777" w:rsidR="008B10CF" w:rsidRPr="00580360" w:rsidRDefault="00000000" w:rsidP="00304984">
      <w:pPr>
        <w:spacing w:after="0" w:line="240" w:lineRule="auto"/>
        <w:ind w:left="0" w:firstLine="0"/>
      </w:pPr>
      <w:r w:rsidRPr="00580360">
        <w:rPr>
          <w:b/>
        </w:rPr>
        <w:t xml:space="preserve"> </w:t>
      </w:r>
    </w:p>
    <w:p w14:paraId="0FC266F7" w14:textId="4987BDE0" w:rsidR="008B10CF" w:rsidRPr="00F000E2" w:rsidRDefault="00000000" w:rsidP="00304984">
      <w:pPr>
        <w:spacing w:after="0" w:line="240" w:lineRule="auto"/>
        <w:ind w:left="0" w:firstLine="0"/>
        <w:rPr>
          <w:b/>
          <w:bCs/>
        </w:rPr>
      </w:pPr>
      <w:r w:rsidRPr="00F000E2">
        <w:rPr>
          <w:b/>
          <w:bCs/>
        </w:rPr>
        <w:t xml:space="preserve">ART. </w:t>
      </w:r>
      <w:r w:rsidR="00955474" w:rsidRPr="00F000E2">
        <w:rPr>
          <w:b/>
          <w:bCs/>
        </w:rPr>
        <w:t>7</w:t>
      </w:r>
      <w:r w:rsidR="00F000E2" w:rsidRPr="00F000E2">
        <w:rPr>
          <w:b/>
          <w:bCs/>
        </w:rPr>
        <w:t>8</w:t>
      </w:r>
    </w:p>
    <w:p w14:paraId="2FF4CB20" w14:textId="77777777" w:rsidR="008B10CF" w:rsidRPr="00580360" w:rsidRDefault="00000000" w:rsidP="00304984">
      <w:pPr>
        <w:numPr>
          <w:ilvl w:val="1"/>
          <w:numId w:val="92"/>
        </w:numPr>
        <w:spacing w:after="0" w:line="240" w:lineRule="auto"/>
        <w:ind w:left="0" w:firstLine="0"/>
      </w:pPr>
      <w:r w:rsidRPr="00580360">
        <w:t xml:space="preserve">Compartimentul administrativ este coordonat de administratorul de patrimoniu </w:t>
      </w:r>
      <w:proofErr w:type="spellStart"/>
      <w:r w:rsidRPr="00580360">
        <w:t>şi</w:t>
      </w:r>
      <w:proofErr w:type="spellEnd"/>
      <w:r w:rsidRPr="00580360">
        <w:t xml:space="preserve"> cuprinde personalul administrativ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D2169B5" w14:textId="77777777" w:rsidR="008B10CF" w:rsidRPr="00580360" w:rsidRDefault="00000000" w:rsidP="00304984">
      <w:pPr>
        <w:numPr>
          <w:ilvl w:val="1"/>
          <w:numId w:val="92"/>
        </w:numPr>
        <w:spacing w:after="0" w:line="240" w:lineRule="auto"/>
        <w:ind w:left="0" w:firstLine="0"/>
      </w:pPr>
      <w:r w:rsidRPr="00580360">
        <w:t xml:space="preserve">Compartimentul administrativ este subordonat directorului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5E131D9" w14:textId="77777777" w:rsidR="008B10CF" w:rsidRPr="00580360" w:rsidRDefault="00000000" w:rsidP="00304984">
      <w:pPr>
        <w:spacing w:after="0" w:line="240" w:lineRule="auto"/>
        <w:ind w:left="0" w:firstLine="0"/>
      </w:pPr>
      <w:r w:rsidRPr="00580360">
        <w:lastRenderedPageBreak/>
        <w:t xml:space="preserve"> </w:t>
      </w:r>
    </w:p>
    <w:p w14:paraId="0B423DA8" w14:textId="54AB2B3F" w:rsidR="008B10CF" w:rsidRPr="00F000E2" w:rsidRDefault="00000000" w:rsidP="00304984">
      <w:pPr>
        <w:spacing w:after="0" w:line="240" w:lineRule="auto"/>
        <w:ind w:left="0" w:firstLine="0"/>
        <w:rPr>
          <w:b/>
          <w:bCs/>
        </w:rPr>
      </w:pPr>
      <w:r w:rsidRPr="00F000E2">
        <w:rPr>
          <w:b/>
          <w:bCs/>
        </w:rPr>
        <w:t xml:space="preserve">ART. </w:t>
      </w:r>
      <w:r w:rsidR="00955474" w:rsidRPr="00F000E2">
        <w:rPr>
          <w:b/>
          <w:bCs/>
        </w:rPr>
        <w:t>7</w:t>
      </w:r>
      <w:r w:rsidR="00F000E2" w:rsidRPr="00F000E2">
        <w:rPr>
          <w:b/>
          <w:bCs/>
        </w:rPr>
        <w:t>9</w:t>
      </w:r>
    </w:p>
    <w:p w14:paraId="7230BBAF" w14:textId="77777777" w:rsidR="00955474" w:rsidRPr="00580360" w:rsidRDefault="00000000" w:rsidP="00304984">
      <w:pPr>
        <w:spacing w:after="0" w:line="240" w:lineRule="auto"/>
        <w:ind w:left="0" w:firstLine="0"/>
      </w:pPr>
      <w:r w:rsidRPr="00580360">
        <w:t xml:space="preserve">Compartimentul administrativ are următoarele </w:t>
      </w:r>
      <w:proofErr w:type="spellStart"/>
      <w:r w:rsidRPr="00580360">
        <w:t>atribuţii</w:t>
      </w:r>
      <w:proofErr w:type="spellEnd"/>
      <w:r w:rsidRPr="00580360">
        <w:t xml:space="preserve">: </w:t>
      </w:r>
    </w:p>
    <w:p w14:paraId="0744181F" w14:textId="47F3E1F8" w:rsidR="008B10CF" w:rsidRPr="00580360" w:rsidRDefault="00000000" w:rsidP="00304984">
      <w:pPr>
        <w:spacing w:after="0" w:line="240" w:lineRule="auto"/>
        <w:ind w:left="0" w:firstLine="0"/>
      </w:pPr>
      <w:r w:rsidRPr="00580360">
        <w:t xml:space="preserve">a) gestionarea bazei materiale; </w:t>
      </w:r>
    </w:p>
    <w:p w14:paraId="5A5E18AE" w14:textId="0E010111" w:rsidR="008B10CF" w:rsidRPr="00580360" w:rsidRDefault="00000000" w:rsidP="00304984">
      <w:pPr>
        <w:numPr>
          <w:ilvl w:val="2"/>
          <w:numId w:val="94"/>
        </w:numPr>
        <w:spacing w:after="0" w:line="240" w:lineRule="auto"/>
        <w:ind w:left="0" w:firstLine="0"/>
      </w:pPr>
      <w:r w:rsidRPr="00580360">
        <w:t xml:space="preserve">realizarea </w:t>
      </w:r>
      <w:proofErr w:type="spellStart"/>
      <w:r w:rsidRPr="00580360">
        <w:t>reparaţiilor</w:t>
      </w:r>
      <w:proofErr w:type="spellEnd"/>
      <w:r w:rsidRPr="00580360">
        <w:t xml:space="preserve">, care sunt în sarcina </w:t>
      </w:r>
      <w:proofErr w:type="spellStart"/>
      <w:r w:rsidRPr="00580360">
        <w:t>unităţii</w:t>
      </w:r>
      <w:proofErr w:type="spellEnd"/>
      <w:r w:rsidRPr="00580360">
        <w:t xml:space="preserve">, </w:t>
      </w:r>
      <w:proofErr w:type="spellStart"/>
      <w:r w:rsidRPr="00580360">
        <w:t>şi</w:t>
      </w:r>
      <w:proofErr w:type="spellEnd"/>
      <w:r w:rsidRPr="00580360">
        <w:t xml:space="preserve"> a lucrărilor de </w:t>
      </w:r>
      <w:proofErr w:type="spellStart"/>
      <w:r w:rsidRPr="00580360">
        <w:t>întreţinere</w:t>
      </w:r>
      <w:proofErr w:type="spellEnd"/>
      <w:r w:rsidRPr="00580360">
        <w:t xml:space="preserve">, igienizare, </w:t>
      </w:r>
      <w:proofErr w:type="spellStart"/>
      <w:r w:rsidRPr="00580360">
        <w:t>curăţenie</w:t>
      </w:r>
      <w:proofErr w:type="spellEnd"/>
      <w:r w:rsidRPr="00580360">
        <w:t xml:space="preserve"> </w:t>
      </w:r>
      <w:proofErr w:type="spellStart"/>
      <w:r w:rsidRPr="00580360">
        <w:t>şi</w:t>
      </w:r>
      <w:proofErr w:type="spellEnd"/>
      <w:r w:rsidRPr="00580360">
        <w:t xml:space="preserve"> gospodărire </w:t>
      </w:r>
      <w:r w:rsidR="00220B6B" w:rsidRPr="00580360">
        <w:t>Școlii Gimnaziale „Traian Dârjan”, Cluj-Napoca</w:t>
      </w:r>
      <w:r w:rsidRPr="00580360">
        <w:t xml:space="preserve">; </w:t>
      </w:r>
    </w:p>
    <w:p w14:paraId="66E5A69F" w14:textId="77777777" w:rsidR="008B10CF" w:rsidRPr="00580360" w:rsidRDefault="00000000" w:rsidP="00304984">
      <w:pPr>
        <w:numPr>
          <w:ilvl w:val="2"/>
          <w:numId w:val="94"/>
        </w:numPr>
        <w:spacing w:after="0" w:line="240" w:lineRule="auto"/>
        <w:ind w:left="0" w:firstLine="0"/>
      </w:pPr>
      <w:proofErr w:type="spellStart"/>
      <w:r w:rsidRPr="00580360">
        <w:t>întreţinerea</w:t>
      </w:r>
      <w:proofErr w:type="spellEnd"/>
      <w:r w:rsidRPr="00580360">
        <w:t xml:space="preserve"> terenurilor, a clădirilor </w:t>
      </w:r>
      <w:proofErr w:type="spellStart"/>
      <w:r w:rsidRPr="00580360">
        <w:t>şi</w:t>
      </w:r>
      <w:proofErr w:type="spellEnd"/>
      <w:r w:rsidRPr="00580360">
        <w:t xml:space="preserve"> a tuturor componentelor bazei </w:t>
      </w:r>
      <w:proofErr w:type="spellStart"/>
      <w:r w:rsidRPr="00580360">
        <w:t>didactico</w:t>
      </w:r>
      <w:proofErr w:type="spellEnd"/>
      <w:r w:rsidRPr="00580360">
        <w:t xml:space="preserve">-materiale; </w:t>
      </w:r>
    </w:p>
    <w:p w14:paraId="1C776CCA" w14:textId="53D9865F" w:rsidR="008B10CF" w:rsidRPr="00580360" w:rsidRDefault="00000000" w:rsidP="00304984">
      <w:pPr>
        <w:numPr>
          <w:ilvl w:val="2"/>
          <w:numId w:val="94"/>
        </w:numPr>
        <w:spacing w:after="0" w:line="240" w:lineRule="auto"/>
        <w:ind w:left="0" w:firstLine="0"/>
      </w:pPr>
      <w:r w:rsidRPr="00580360">
        <w:t xml:space="preserve">realizarea demersurilor necesare </w:t>
      </w:r>
      <w:proofErr w:type="spellStart"/>
      <w:r w:rsidRPr="00580360">
        <w:t>obţinerii</w:t>
      </w:r>
      <w:proofErr w:type="spellEnd"/>
      <w:r w:rsidRPr="00580360">
        <w:t xml:space="preserve"> </w:t>
      </w:r>
      <w:proofErr w:type="spellStart"/>
      <w:r w:rsidRPr="00580360">
        <w:t>autorizaţiilor</w:t>
      </w:r>
      <w:proofErr w:type="spellEnd"/>
      <w:r w:rsidRPr="00580360">
        <w:t xml:space="preserve"> de </w:t>
      </w:r>
      <w:proofErr w:type="spellStart"/>
      <w:r w:rsidRPr="00580360">
        <w:t>funcţionare</w:t>
      </w:r>
      <w:proofErr w:type="spellEnd"/>
      <w:r w:rsidRPr="00580360">
        <w:t xml:space="preserve"> </w:t>
      </w:r>
      <w:r w:rsidR="00220B6B" w:rsidRPr="00580360">
        <w:t>Școlii Gimnaziale „Traian Dârjan”, Cluj-Napoca</w:t>
      </w:r>
      <w:r w:rsidRPr="00580360">
        <w:t xml:space="preserve">, care intră în atribuțiile unității de învățământ; </w:t>
      </w:r>
    </w:p>
    <w:p w14:paraId="2C95311D" w14:textId="77777777" w:rsidR="008B10CF" w:rsidRPr="00580360" w:rsidRDefault="00000000" w:rsidP="00304984">
      <w:pPr>
        <w:numPr>
          <w:ilvl w:val="2"/>
          <w:numId w:val="94"/>
        </w:numPr>
        <w:spacing w:after="0" w:line="240" w:lineRule="auto"/>
        <w:ind w:left="0" w:firstLine="0"/>
      </w:pPr>
      <w:proofErr w:type="spellStart"/>
      <w:r w:rsidRPr="00580360">
        <w:t>recepţia</w:t>
      </w:r>
      <w:proofErr w:type="spellEnd"/>
      <w:r w:rsidRPr="00580360">
        <w:t xml:space="preserve"> bunurilor, serviciilor </w:t>
      </w:r>
      <w:proofErr w:type="spellStart"/>
      <w:r w:rsidRPr="00580360">
        <w:t>şi</w:t>
      </w:r>
      <w:proofErr w:type="spellEnd"/>
      <w:r w:rsidRPr="00580360">
        <w:t xml:space="preserve"> a lucrărilor, printr-o comisie constituită la nivelul </w:t>
      </w:r>
    </w:p>
    <w:p w14:paraId="7289F40F" w14:textId="77777777" w:rsidR="008B10CF" w:rsidRPr="00580360" w:rsidRDefault="00000000" w:rsidP="00304984">
      <w:pPr>
        <w:spacing w:after="0" w:line="240" w:lineRule="auto"/>
        <w:ind w:left="0" w:firstLine="0"/>
      </w:pPr>
      <w:r w:rsidRPr="00580360">
        <w:t xml:space="preserve">compartimentului; </w:t>
      </w:r>
    </w:p>
    <w:p w14:paraId="3164CB14" w14:textId="77777777" w:rsidR="008B10CF" w:rsidRPr="00580360" w:rsidRDefault="00000000" w:rsidP="00304984">
      <w:pPr>
        <w:numPr>
          <w:ilvl w:val="2"/>
          <w:numId w:val="94"/>
        </w:numPr>
        <w:spacing w:after="0" w:line="240" w:lineRule="auto"/>
        <w:ind w:left="0" w:firstLine="0"/>
      </w:pPr>
      <w:r w:rsidRPr="00580360">
        <w:t xml:space="preserve">înregistrarea modificărilor produse cu privire la </w:t>
      </w:r>
      <w:proofErr w:type="spellStart"/>
      <w:r w:rsidRPr="00580360">
        <w:t>existenţa</w:t>
      </w:r>
      <w:proofErr w:type="spellEnd"/>
      <w:r w:rsidRPr="00580360">
        <w:t xml:space="preserve">, utilizarea </w:t>
      </w:r>
      <w:proofErr w:type="spellStart"/>
      <w:r w:rsidRPr="00580360">
        <w:t>şi</w:t>
      </w:r>
      <w:proofErr w:type="spellEnd"/>
      <w:r w:rsidRPr="00580360">
        <w:t xml:space="preserve"> </w:t>
      </w:r>
      <w:proofErr w:type="spellStart"/>
      <w:r w:rsidRPr="00580360">
        <w:t>mişcarea</w:t>
      </w:r>
      <w:proofErr w:type="spellEnd"/>
      <w:r w:rsidRPr="00580360">
        <w:t xml:space="preserve"> bunurilor din gestiune </w:t>
      </w:r>
      <w:proofErr w:type="spellStart"/>
      <w:r w:rsidRPr="00580360">
        <w:t>şi</w:t>
      </w:r>
      <w:proofErr w:type="spellEnd"/>
      <w:r w:rsidRPr="00580360">
        <w:t xml:space="preserve"> prezentarea actelor corespunzătoare Compartimentul financiar- contabil; </w:t>
      </w:r>
    </w:p>
    <w:p w14:paraId="02CF79D6" w14:textId="77777777" w:rsidR="008B10CF" w:rsidRPr="00580360" w:rsidRDefault="00000000" w:rsidP="00304984">
      <w:pPr>
        <w:numPr>
          <w:ilvl w:val="2"/>
          <w:numId w:val="94"/>
        </w:numPr>
        <w:spacing w:after="0" w:line="240" w:lineRule="auto"/>
        <w:ind w:left="0" w:firstLine="0"/>
      </w:pPr>
      <w:proofErr w:type="spellStart"/>
      <w:r w:rsidRPr="00580360">
        <w:t>evidenţa</w:t>
      </w:r>
      <w:proofErr w:type="spellEnd"/>
      <w:r w:rsidRPr="00580360">
        <w:t xml:space="preserve"> consumului de materiale; </w:t>
      </w:r>
    </w:p>
    <w:p w14:paraId="6C81C9BA" w14:textId="34A7448F" w:rsidR="008B10CF" w:rsidRPr="00580360" w:rsidRDefault="00000000" w:rsidP="00304984">
      <w:pPr>
        <w:numPr>
          <w:ilvl w:val="2"/>
          <w:numId w:val="94"/>
        </w:numPr>
        <w:spacing w:after="0" w:line="240" w:lineRule="auto"/>
        <w:ind w:left="0" w:firstLine="0"/>
      </w:pPr>
      <w:r w:rsidRPr="00580360">
        <w:t xml:space="preserve">punerea în aplicare a măsurilor stabilite de către </w:t>
      </w:r>
      <w:proofErr w:type="spellStart"/>
      <w:r w:rsidRPr="00580360">
        <w:t>conducere</w:t>
      </w:r>
      <w:r w:rsidR="00220B6B" w:rsidRPr="00580360">
        <w:t>Școlii</w:t>
      </w:r>
      <w:proofErr w:type="spellEnd"/>
      <w:r w:rsidR="00220B6B" w:rsidRPr="00580360">
        <w:t xml:space="preserve"> Gimnaziale „Traian Dârjan”, Cluj-Napoca</w:t>
      </w:r>
      <w:r w:rsidRPr="00580360">
        <w:t xml:space="preserve"> privind sănătatea </w:t>
      </w:r>
      <w:proofErr w:type="spellStart"/>
      <w:r w:rsidRPr="00580360">
        <w:t>şi</w:t>
      </w:r>
      <w:proofErr w:type="spellEnd"/>
      <w:r w:rsidRPr="00580360">
        <w:t xml:space="preserve"> securitatea în muncă, </w:t>
      </w:r>
      <w:proofErr w:type="spellStart"/>
      <w:r w:rsidRPr="00580360">
        <w:t>situaţiile</w:t>
      </w:r>
      <w:proofErr w:type="spellEnd"/>
      <w:r w:rsidRPr="00580360">
        <w:t xml:space="preserve"> de </w:t>
      </w:r>
      <w:proofErr w:type="spellStart"/>
      <w:r w:rsidRPr="00580360">
        <w:t>urgenţă</w:t>
      </w:r>
      <w:proofErr w:type="spellEnd"/>
      <w:r w:rsidRPr="00580360">
        <w:t xml:space="preserve"> </w:t>
      </w:r>
      <w:proofErr w:type="spellStart"/>
      <w:r w:rsidRPr="00580360">
        <w:t>şi</w:t>
      </w:r>
      <w:proofErr w:type="spellEnd"/>
      <w:r w:rsidRPr="00580360">
        <w:t xml:space="preserve"> P.S.I.; </w:t>
      </w:r>
    </w:p>
    <w:p w14:paraId="4A24CD3F" w14:textId="77777777" w:rsidR="008B10CF" w:rsidRPr="00580360" w:rsidRDefault="00000000" w:rsidP="00304984">
      <w:pPr>
        <w:numPr>
          <w:ilvl w:val="2"/>
          <w:numId w:val="94"/>
        </w:numPr>
        <w:spacing w:after="0" w:line="240" w:lineRule="auto"/>
        <w:ind w:left="0" w:firstLine="0"/>
      </w:pPr>
      <w:r w:rsidRPr="00580360">
        <w:t xml:space="preserve">întocmirea proiectului anual de </w:t>
      </w:r>
      <w:proofErr w:type="spellStart"/>
      <w:r w:rsidRPr="00580360">
        <w:t>achiziţii</w:t>
      </w:r>
      <w:proofErr w:type="spellEnd"/>
      <w:r w:rsidRPr="00580360">
        <w:t xml:space="preserve"> </w:t>
      </w:r>
      <w:proofErr w:type="spellStart"/>
      <w:r w:rsidRPr="00580360">
        <w:t>şi</w:t>
      </w:r>
      <w:proofErr w:type="spellEnd"/>
      <w:r w:rsidRPr="00580360">
        <w:t xml:space="preserve"> a </w:t>
      </w:r>
      <w:proofErr w:type="spellStart"/>
      <w:r w:rsidRPr="00580360">
        <w:t>documentaţiilor</w:t>
      </w:r>
      <w:proofErr w:type="spellEnd"/>
      <w:r w:rsidRPr="00580360">
        <w:t xml:space="preserve"> de atribuire a contractelor; </w:t>
      </w:r>
    </w:p>
    <w:p w14:paraId="00E2D138" w14:textId="77777777" w:rsidR="008B10CF" w:rsidRPr="00580360" w:rsidRDefault="00000000" w:rsidP="00304984">
      <w:pPr>
        <w:numPr>
          <w:ilvl w:val="2"/>
          <w:numId w:val="94"/>
        </w:numPr>
        <w:spacing w:after="0" w:line="240" w:lineRule="auto"/>
        <w:ind w:left="0" w:firstLine="0"/>
      </w:pPr>
      <w:r w:rsidRPr="00580360">
        <w:t xml:space="preserve">orice alte </w:t>
      </w:r>
      <w:proofErr w:type="spellStart"/>
      <w:r w:rsidRPr="00580360">
        <w:t>atribuţii</w:t>
      </w:r>
      <w:proofErr w:type="spellEnd"/>
      <w:r w:rsidRPr="00580360">
        <w:t xml:space="preserve"> specifice compartimentului, rezultând din </w:t>
      </w:r>
      <w:proofErr w:type="spellStart"/>
      <w:r w:rsidRPr="00580360">
        <w:t>legislaţia</w:t>
      </w:r>
      <w:proofErr w:type="spellEnd"/>
      <w:r w:rsidRPr="00580360">
        <w:t xml:space="preserve"> în vigoare, hotărârile consiliului de </w:t>
      </w:r>
      <w:proofErr w:type="spellStart"/>
      <w:r w:rsidRPr="00580360">
        <w:t>administraţie</w:t>
      </w:r>
      <w:proofErr w:type="spellEnd"/>
      <w:r w:rsidRPr="00580360">
        <w:t xml:space="preserve"> </w:t>
      </w:r>
      <w:proofErr w:type="spellStart"/>
      <w:r w:rsidRPr="00580360">
        <w:t>şi</w:t>
      </w:r>
      <w:proofErr w:type="spellEnd"/>
      <w:r w:rsidRPr="00580360">
        <w:t xml:space="preserve"> deciziile directorului, stabilite în sarcina sa, precizate explicit în </w:t>
      </w:r>
      <w:proofErr w:type="spellStart"/>
      <w:r w:rsidRPr="00580360">
        <w:t>fişa</w:t>
      </w:r>
      <w:proofErr w:type="spellEnd"/>
      <w:r w:rsidRPr="00580360">
        <w:t xml:space="preserve"> postului. </w:t>
      </w:r>
    </w:p>
    <w:p w14:paraId="1880F0F7" w14:textId="77777777" w:rsidR="008B10CF" w:rsidRPr="00580360" w:rsidRDefault="00000000" w:rsidP="00304984">
      <w:pPr>
        <w:spacing w:after="0" w:line="240" w:lineRule="auto"/>
        <w:ind w:left="0" w:firstLine="0"/>
      </w:pPr>
      <w:r w:rsidRPr="00580360">
        <w:t xml:space="preserve"> </w:t>
      </w:r>
    </w:p>
    <w:p w14:paraId="25A9003C" w14:textId="77777777" w:rsidR="008B10CF" w:rsidRPr="00580360" w:rsidRDefault="00000000" w:rsidP="00304984">
      <w:pPr>
        <w:spacing w:after="0" w:line="240" w:lineRule="auto"/>
        <w:ind w:left="0" w:firstLine="0"/>
      </w:pPr>
      <w:r w:rsidRPr="00580360">
        <w:t xml:space="preserve"> </w:t>
      </w:r>
    </w:p>
    <w:p w14:paraId="5F7ACE3B" w14:textId="77777777" w:rsidR="008B10CF" w:rsidRPr="00580360" w:rsidRDefault="00000000" w:rsidP="00304984">
      <w:pPr>
        <w:spacing w:after="0" w:line="240" w:lineRule="auto"/>
        <w:ind w:left="0" w:firstLine="0"/>
      </w:pPr>
      <w:r w:rsidRPr="00580360">
        <w:rPr>
          <w:b/>
        </w:rPr>
        <w:t xml:space="preserve">SECŢIUNEA a 2-a </w:t>
      </w:r>
    </w:p>
    <w:p w14:paraId="05469A1F" w14:textId="77777777" w:rsidR="008B10CF" w:rsidRPr="00580360" w:rsidRDefault="00000000" w:rsidP="00304984">
      <w:pPr>
        <w:spacing w:after="0" w:line="240" w:lineRule="auto"/>
        <w:ind w:left="0" w:firstLine="0"/>
      </w:pPr>
      <w:r w:rsidRPr="00580360">
        <w:rPr>
          <w:b/>
        </w:rPr>
        <w:t xml:space="preserve">Management administrativ </w:t>
      </w:r>
    </w:p>
    <w:p w14:paraId="0093499E" w14:textId="77777777" w:rsidR="008B10CF" w:rsidRPr="00580360" w:rsidRDefault="00000000" w:rsidP="00304984">
      <w:pPr>
        <w:spacing w:after="0" w:line="240" w:lineRule="auto"/>
        <w:ind w:left="0" w:firstLine="0"/>
      </w:pPr>
      <w:r w:rsidRPr="00580360">
        <w:t xml:space="preserve"> </w:t>
      </w:r>
    </w:p>
    <w:p w14:paraId="2D7BE846" w14:textId="248BF9D4"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80</w:t>
      </w:r>
    </w:p>
    <w:p w14:paraId="058A8FEA" w14:textId="77777777" w:rsidR="008B10CF" w:rsidRPr="00580360" w:rsidRDefault="00000000" w:rsidP="00304984">
      <w:pPr>
        <w:spacing w:after="0" w:line="240" w:lineRule="auto"/>
        <w:ind w:left="0" w:firstLine="0"/>
      </w:pPr>
      <w:proofErr w:type="spellStart"/>
      <w:r w:rsidRPr="00580360">
        <w:t>Evidenţa</w:t>
      </w:r>
      <w:proofErr w:type="spellEnd"/>
      <w:r w:rsidRPr="00580360">
        <w:t xml:space="preserve">, organizarea, actualizarea documentelor contabile, prezentarea </w:t>
      </w:r>
      <w:proofErr w:type="spellStart"/>
      <w:r w:rsidRPr="00580360">
        <w:t>situaţiilor</w:t>
      </w:r>
      <w:proofErr w:type="spellEnd"/>
      <w:r w:rsidRPr="00580360">
        <w:t xml:space="preserve"> financiare referitoare la patrimoniu </w:t>
      </w:r>
      <w:proofErr w:type="spellStart"/>
      <w:r w:rsidRPr="00580360">
        <w:t>şi</w:t>
      </w:r>
      <w:proofErr w:type="spellEnd"/>
      <w:r w:rsidRPr="00580360">
        <w:t xml:space="preserve"> administrarea bazei </w:t>
      </w:r>
      <w:proofErr w:type="spellStart"/>
      <w:r w:rsidRPr="00580360">
        <w:t>didactico</w:t>
      </w:r>
      <w:proofErr w:type="spellEnd"/>
      <w:r w:rsidRPr="00580360">
        <w:t xml:space="preserve">-materiale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se realizează în conformitate cu prevederile </w:t>
      </w:r>
      <w:proofErr w:type="spellStart"/>
      <w:r w:rsidRPr="00580360">
        <w:t>legislaţiei</w:t>
      </w:r>
      <w:proofErr w:type="spellEnd"/>
      <w:r w:rsidRPr="00580360">
        <w:t xml:space="preserve"> în vigoare. </w:t>
      </w:r>
    </w:p>
    <w:p w14:paraId="2FBFB1C1" w14:textId="0FD644A6"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81</w:t>
      </w:r>
      <w:r w:rsidRPr="00F000E2">
        <w:rPr>
          <w:b/>
          <w:bCs/>
        </w:rPr>
        <w:t xml:space="preserve"> </w:t>
      </w:r>
    </w:p>
    <w:p w14:paraId="6812FB9C" w14:textId="77777777" w:rsidR="008B10CF" w:rsidRPr="00580360" w:rsidRDefault="00000000" w:rsidP="00304984">
      <w:pPr>
        <w:numPr>
          <w:ilvl w:val="3"/>
          <w:numId w:val="95"/>
        </w:numPr>
        <w:spacing w:after="0" w:line="240" w:lineRule="auto"/>
        <w:ind w:left="0" w:firstLine="0"/>
      </w:pPr>
      <w:r w:rsidRPr="00580360">
        <w:t xml:space="preserve">Inventarierea bunurilor </w:t>
      </w:r>
      <w:proofErr w:type="spellStart"/>
      <w:r w:rsidRPr="00580360">
        <w:t>unităţii</w:t>
      </w:r>
      <w:proofErr w:type="spellEnd"/>
      <w:r w:rsidRPr="00580360">
        <w:t xml:space="preserve"> de </w:t>
      </w:r>
      <w:proofErr w:type="spellStart"/>
      <w:r w:rsidRPr="00580360">
        <w:t>învăţământ</w:t>
      </w:r>
      <w:proofErr w:type="spellEnd"/>
      <w:r w:rsidRPr="00580360">
        <w:t xml:space="preserve"> se realizează de către comisia de inventariere, numită prin decizia directorului. </w:t>
      </w:r>
    </w:p>
    <w:p w14:paraId="3B4B8499" w14:textId="212EBEBD" w:rsidR="008B10CF" w:rsidRPr="00580360" w:rsidRDefault="00000000" w:rsidP="00304984">
      <w:pPr>
        <w:numPr>
          <w:ilvl w:val="3"/>
          <w:numId w:val="95"/>
        </w:numPr>
        <w:spacing w:after="0" w:line="240" w:lineRule="auto"/>
        <w:ind w:left="0" w:firstLine="0"/>
      </w:pPr>
      <w:r w:rsidRPr="00580360">
        <w:t>Modificările care se operează în listele ce cuprind bunurile aflate în proprietate</w:t>
      </w:r>
      <w:r w:rsidR="00955474" w:rsidRPr="00580360">
        <w:t xml:space="preserve">a </w:t>
      </w:r>
      <w:r w:rsidR="00220B6B" w:rsidRPr="00580360">
        <w:t>Școlii Gimnaziale „Traian Dârjan”, Cluj-Napoca</w:t>
      </w:r>
      <w:r w:rsidRPr="00580360">
        <w:t xml:space="preserve"> se supun aprobării consiliului de </w:t>
      </w:r>
      <w:proofErr w:type="spellStart"/>
      <w:r w:rsidRPr="00580360">
        <w:t>administraţie</w:t>
      </w:r>
      <w:proofErr w:type="spellEnd"/>
      <w:r w:rsidRPr="00580360">
        <w:t xml:space="preserve"> de către director, la propunerea administratorului de patrimoniu, în baza solicitării compartimentelor </w:t>
      </w:r>
      <w:proofErr w:type="spellStart"/>
      <w:r w:rsidRPr="00580360">
        <w:t>funcţionale</w:t>
      </w:r>
      <w:proofErr w:type="spellEnd"/>
      <w:r w:rsidRPr="00580360">
        <w:t xml:space="preserve">. </w:t>
      </w:r>
    </w:p>
    <w:p w14:paraId="5B2AB98C" w14:textId="4ADE457E"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82</w:t>
      </w:r>
      <w:r w:rsidRPr="00F000E2">
        <w:rPr>
          <w:b/>
          <w:bCs/>
        </w:rPr>
        <w:t xml:space="preserve"> </w:t>
      </w:r>
    </w:p>
    <w:p w14:paraId="111D1324" w14:textId="6CEF5CF0" w:rsidR="008B10CF" w:rsidRPr="00580360" w:rsidRDefault="00000000" w:rsidP="00304984">
      <w:pPr>
        <w:numPr>
          <w:ilvl w:val="3"/>
          <w:numId w:val="98"/>
        </w:numPr>
        <w:spacing w:after="0" w:line="240" w:lineRule="auto"/>
        <w:ind w:left="0" w:firstLine="0"/>
      </w:pPr>
      <w:r w:rsidRPr="00580360">
        <w:t>Bunurile aflate în proprietate</w:t>
      </w:r>
      <w:r w:rsidR="00955474" w:rsidRPr="00580360">
        <w:t xml:space="preserve">a </w:t>
      </w:r>
      <w:r w:rsidR="00220B6B" w:rsidRPr="00580360">
        <w:t>Școlii Gimnaziale „Traian Dârjan”, Cluj-Napoca</w:t>
      </w:r>
      <w:r w:rsidRPr="00580360">
        <w:t xml:space="preserve"> de stat sunt administrate de către consiliul de </w:t>
      </w:r>
      <w:proofErr w:type="spellStart"/>
      <w:r w:rsidRPr="00580360">
        <w:t>administraţie</w:t>
      </w:r>
      <w:proofErr w:type="spellEnd"/>
      <w:r w:rsidRPr="00580360">
        <w:t xml:space="preserve">. </w:t>
      </w:r>
    </w:p>
    <w:p w14:paraId="47E2D902" w14:textId="77777777" w:rsidR="00F000E2" w:rsidRDefault="00000000" w:rsidP="00304984">
      <w:pPr>
        <w:numPr>
          <w:ilvl w:val="3"/>
          <w:numId w:val="98"/>
        </w:numPr>
        <w:spacing w:after="0" w:line="240" w:lineRule="auto"/>
        <w:ind w:left="0" w:firstLine="0"/>
      </w:pPr>
      <w:r w:rsidRPr="00580360">
        <w:t>Bunurile aflate în proprietate</w:t>
      </w:r>
      <w:r w:rsidR="00F000E2">
        <w:t xml:space="preserve">a </w:t>
      </w:r>
      <w:r w:rsidR="00220B6B" w:rsidRPr="00580360">
        <w:t>Școlii Gimnaziale „Traian Dârjan”, Cluj-Napoca</w:t>
      </w:r>
      <w:r w:rsidRPr="00580360">
        <w:t xml:space="preserve"> particular sunt supuse regimului juridic al </w:t>
      </w:r>
      <w:proofErr w:type="spellStart"/>
      <w:r w:rsidRPr="00580360">
        <w:t>proprietăţii</w:t>
      </w:r>
      <w:proofErr w:type="spellEnd"/>
      <w:r w:rsidRPr="00580360">
        <w:t xml:space="preserve"> private. </w:t>
      </w:r>
    </w:p>
    <w:p w14:paraId="23741968" w14:textId="350CB948" w:rsidR="008B10CF" w:rsidRPr="00F000E2" w:rsidRDefault="00000000" w:rsidP="00F000E2">
      <w:pPr>
        <w:spacing w:after="0" w:line="240" w:lineRule="auto"/>
        <w:ind w:left="0" w:firstLine="0"/>
        <w:rPr>
          <w:b/>
          <w:bCs/>
        </w:rPr>
      </w:pPr>
      <w:r w:rsidRPr="00F000E2">
        <w:rPr>
          <w:b/>
          <w:bCs/>
        </w:rPr>
        <w:t>ART. 8</w:t>
      </w:r>
      <w:r w:rsidR="00F000E2" w:rsidRPr="00F000E2">
        <w:rPr>
          <w:b/>
          <w:bCs/>
        </w:rPr>
        <w:t>3</w:t>
      </w:r>
      <w:r w:rsidRPr="00F000E2">
        <w:rPr>
          <w:b/>
          <w:bCs/>
        </w:rPr>
        <w:t xml:space="preserve"> </w:t>
      </w:r>
    </w:p>
    <w:p w14:paraId="37FF6FA4" w14:textId="035A70AE" w:rsidR="008B10CF" w:rsidRPr="00580360" w:rsidRDefault="00000000" w:rsidP="00304984">
      <w:pPr>
        <w:spacing w:after="0" w:line="240" w:lineRule="auto"/>
        <w:ind w:left="0" w:firstLine="0"/>
      </w:pPr>
      <w:r w:rsidRPr="00580360">
        <w:t xml:space="preserve">Bunurile, care sunt temporar disponibile </w:t>
      </w:r>
      <w:proofErr w:type="spellStart"/>
      <w:r w:rsidRPr="00580360">
        <w:t>şi</w:t>
      </w:r>
      <w:proofErr w:type="spellEnd"/>
      <w:r w:rsidRPr="00580360">
        <w:t xml:space="preserve"> care sunt în proprietatea sau administrare</w:t>
      </w:r>
      <w:r w:rsidR="00F000E2">
        <w:t xml:space="preserve">a </w:t>
      </w:r>
      <w:r w:rsidR="00220B6B" w:rsidRPr="00580360">
        <w:t>Școlii Gimnaziale „Traian Dârjan”, Cluj-Napoca</w:t>
      </w:r>
      <w:r w:rsidRPr="00580360">
        <w:t xml:space="preserve">, pot fi închiriate în baza hotărârii consiliului de </w:t>
      </w:r>
      <w:proofErr w:type="spellStart"/>
      <w:r w:rsidRPr="00580360">
        <w:t>administraţie</w:t>
      </w:r>
      <w:proofErr w:type="spellEnd"/>
      <w:r w:rsidRPr="00580360">
        <w:t xml:space="preserve">. </w:t>
      </w:r>
    </w:p>
    <w:p w14:paraId="5D6ABDA5" w14:textId="77777777" w:rsidR="008B10CF" w:rsidRPr="00580360" w:rsidRDefault="00000000" w:rsidP="00304984">
      <w:pPr>
        <w:spacing w:after="0" w:line="240" w:lineRule="auto"/>
        <w:ind w:left="0" w:firstLine="0"/>
      </w:pPr>
      <w:r w:rsidRPr="00580360">
        <w:rPr>
          <w:b/>
        </w:rPr>
        <w:t xml:space="preserve"> </w:t>
      </w:r>
    </w:p>
    <w:p w14:paraId="355C51EF" w14:textId="2736D17D" w:rsidR="008B10CF" w:rsidRPr="00E81D4D" w:rsidRDefault="00000000" w:rsidP="008A5888">
      <w:pPr>
        <w:pStyle w:val="Heading2"/>
        <w:rPr>
          <w:lang w:val="fr-FR"/>
        </w:rPr>
      </w:pPr>
      <w:bookmarkStart w:id="27" w:name="_Toc208335535"/>
      <w:r w:rsidRPr="00E81D4D">
        <w:rPr>
          <w:lang w:val="fr-FR"/>
        </w:rPr>
        <w:t xml:space="preserve">CAPITOLUL IV </w:t>
      </w:r>
      <w:r w:rsidR="00D26C1F" w:rsidRPr="00E81D4D">
        <w:rPr>
          <w:lang w:val="fr-FR"/>
        </w:rPr>
        <w:br/>
      </w:r>
      <w:proofErr w:type="spellStart"/>
      <w:r w:rsidRPr="00E81D4D">
        <w:rPr>
          <w:lang w:val="fr-FR"/>
        </w:rPr>
        <w:t>Biblioteca</w:t>
      </w:r>
      <w:proofErr w:type="spellEnd"/>
      <w:r w:rsidRPr="00E81D4D">
        <w:rPr>
          <w:lang w:val="fr-FR"/>
        </w:rPr>
        <w:t xml:space="preserve"> </w:t>
      </w:r>
      <w:proofErr w:type="spellStart"/>
      <w:r w:rsidRPr="00E81D4D">
        <w:rPr>
          <w:lang w:val="fr-FR"/>
        </w:rPr>
        <w:t>şcolară</w:t>
      </w:r>
      <w:proofErr w:type="spellEnd"/>
      <w:r w:rsidRPr="00E81D4D">
        <w:rPr>
          <w:lang w:val="fr-FR"/>
        </w:rPr>
        <w:t xml:space="preserve"> </w:t>
      </w:r>
      <w:proofErr w:type="spellStart"/>
      <w:r w:rsidRPr="00E81D4D">
        <w:rPr>
          <w:lang w:val="fr-FR"/>
        </w:rPr>
        <w:t>sau</w:t>
      </w:r>
      <w:proofErr w:type="spellEnd"/>
      <w:r w:rsidRPr="00E81D4D">
        <w:rPr>
          <w:lang w:val="fr-FR"/>
        </w:rPr>
        <w:t xml:space="preserve"> </w:t>
      </w:r>
      <w:proofErr w:type="spellStart"/>
      <w:r w:rsidRPr="00E81D4D">
        <w:rPr>
          <w:lang w:val="fr-FR"/>
        </w:rPr>
        <w:t>centrul</w:t>
      </w:r>
      <w:proofErr w:type="spellEnd"/>
      <w:r w:rsidRPr="00E81D4D">
        <w:rPr>
          <w:lang w:val="fr-FR"/>
        </w:rPr>
        <w:t xml:space="preserve"> de </w:t>
      </w:r>
      <w:proofErr w:type="spellStart"/>
      <w:r w:rsidRPr="00E81D4D">
        <w:rPr>
          <w:lang w:val="fr-FR"/>
        </w:rPr>
        <w:t>documentare</w:t>
      </w:r>
      <w:proofErr w:type="spellEnd"/>
      <w:r w:rsidRPr="00E81D4D">
        <w:rPr>
          <w:lang w:val="fr-FR"/>
        </w:rPr>
        <w:t xml:space="preserve"> </w:t>
      </w:r>
      <w:proofErr w:type="spellStart"/>
      <w:r w:rsidRPr="00E81D4D">
        <w:rPr>
          <w:lang w:val="fr-FR"/>
        </w:rPr>
        <w:t>şi</w:t>
      </w:r>
      <w:proofErr w:type="spellEnd"/>
      <w:r w:rsidRPr="00E81D4D">
        <w:rPr>
          <w:lang w:val="fr-FR"/>
        </w:rPr>
        <w:t xml:space="preserve"> </w:t>
      </w:r>
      <w:proofErr w:type="spellStart"/>
      <w:r w:rsidRPr="00E81D4D">
        <w:rPr>
          <w:lang w:val="fr-FR"/>
        </w:rPr>
        <w:t>informare</w:t>
      </w:r>
      <w:bookmarkEnd w:id="27"/>
      <w:proofErr w:type="spellEnd"/>
      <w:r w:rsidRPr="00E81D4D">
        <w:rPr>
          <w:lang w:val="fr-FR"/>
        </w:rPr>
        <w:t xml:space="preserve"> </w:t>
      </w:r>
    </w:p>
    <w:p w14:paraId="31BFFE30" w14:textId="77777777" w:rsidR="008B10CF" w:rsidRPr="00E81D4D" w:rsidRDefault="00000000" w:rsidP="008A5888">
      <w:pPr>
        <w:pStyle w:val="Heading2"/>
        <w:rPr>
          <w:lang w:val="fr-FR"/>
        </w:rPr>
      </w:pPr>
      <w:r w:rsidRPr="00E81D4D">
        <w:rPr>
          <w:lang w:val="fr-FR"/>
        </w:rPr>
        <w:t xml:space="preserve"> </w:t>
      </w:r>
    </w:p>
    <w:p w14:paraId="2D875267" w14:textId="61285E11"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84</w:t>
      </w:r>
    </w:p>
    <w:p w14:paraId="3B710087" w14:textId="77777777" w:rsidR="008B10CF" w:rsidRPr="00580360" w:rsidRDefault="00000000" w:rsidP="00304984">
      <w:pPr>
        <w:numPr>
          <w:ilvl w:val="2"/>
          <w:numId w:val="99"/>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se organizează </w:t>
      </w:r>
      <w:proofErr w:type="spellStart"/>
      <w:r w:rsidRPr="00580360">
        <w:t>şi</w:t>
      </w:r>
      <w:proofErr w:type="spellEnd"/>
      <w:r w:rsidRPr="00580360">
        <w:t xml:space="preserve"> </w:t>
      </w:r>
      <w:proofErr w:type="spellStart"/>
      <w:r w:rsidRPr="00580360">
        <w:t>funcţionează</w:t>
      </w:r>
      <w:proofErr w:type="spellEnd"/>
      <w:r w:rsidRPr="00580360">
        <w:t xml:space="preserve">, atât în format fizic, cât și digital, biblioteca </w:t>
      </w:r>
      <w:proofErr w:type="spellStart"/>
      <w:r w:rsidRPr="00580360">
        <w:t>şcolară</w:t>
      </w:r>
      <w:proofErr w:type="spellEnd"/>
      <w:r w:rsidRPr="00580360">
        <w:t xml:space="preserve">, inclusiv biblioteca școlară virtuală, sau centrul de documentare </w:t>
      </w:r>
      <w:proofErr w:type="spellStart"/>
      <w:r w:rsidRPr="00580360">
        <w:t>şi</w:t>
      </w:r>
      <w:proofErr w:type="spellEnd"/>
      <w:r w:rsidRPr="00580360">
        <w:t xml:space="preserve"> informare. </w:t>
      </w:r>
    </w:p>
    <w:p w14:paraId="792DFCFA" w14:textId="77777777" w:rsidR="008B10CF" w:rsidRPr="00580360" w:rsidRDefault="00000000" w:rsidP="00304984">
      <w:pPr>
        <w:numPr>
          <w:ilvl w:val="2"/>
          <w:numId w:val="99"/>
        </w:numPr>
        <w:spacing w:after="0" w:line="240" w:lineRule="auto"/>
        <w:ind w:left="0" w:firstLine="0"/>
      </w:pPr>
      <w:r w:rsidRPr="00580360">
        <w:lastRenderedPageBreak/>
        <w:t xml:space="preserve">Acestea se organizează </w:t>
      </w:r>
      <w:proofErr w:type="spellStart"/>
      <w:r w:rsidRPr="00580360">
        <w:t>şi</w:t>
      </w:r>
      <w:proofErr w:type="spellEnd"/>
      <w:r w:rsidRPr="00580360">
        <w:t xml:space="preserve"> </w:t>
      </w:r>
      <w:proofErr w:type="spellStart"/>
      <w:r w:rsidRPr="00580360">
        <w:t>funcţionează</w:t>
      </w:r>
      <w:proofErr w:type="spellEnd"/>
      <w:r w:rsidRPr="00580360">
        <w:t xml:space="preserve"> în baza Legii bibliotecilor nr. 334/2002, republicată, cu modificările </w:t>
      </w:r>
      <w:proofErr w:type="spellStart"/>
      <w:r w:rsidRPr="00580360">
        <w:t>şi</w:t>
      </w:r>
      <w:proofErr w:type="spellEnd"/>
      <w:r w:rsidRPr="00580360">
        <w:t xml:space="preserve"> completările ulterioare, </w:t>
      </w:r>
      <w:proofErr w:type="spellStart"/>
      <w:r w:rsidRPr="00580360">
        <w:t>şi</w:t>
      </w:r>
      <w:proofErr w:type="spellEnd"/>
      <w:r w:rsidRPr="00580360">
        <w:t xml:space="preserve"> a regulamentului aprobat prin ordin al ministrului </w:t>
      </w:r>
      <w:proofErr w:type="spellStart"/>
      <w:r w:rsidRPr="00580360">
        <w:t>educaţiei</w:t>
      </w:r>
      <w:proofErr w:type="spellEnd"/>
      <w:r w:rsidRPr="00580360">
        <w:t xml:space="preserve">. </w:t>
      </w:r>
    </w:p>
    <w:p w14:paraId="744EFD07" w14:textId="77777777" w:rsidR="008B10CF" w:rsidRPr="00580360" w:rsidRDefault="00000000" w:rsidP="00304984">
      <w:pPr>
        <w:numPr>
          <w:ilvl w:val="2"/>
          <w:numId w:val="99"/>
        </w:numPr>
        <w:spacing w:after="0" w:line="240" w:lineRule="auto"/>
        <w:ind w:left="0" w:firstLine="0"/>
      </w:pPr>
      <w:r w:rsidRPr="00580360">
        <w:t xml:space="preserve">Centrele de documentare </w:t>
      </w:r>
      <w:proofErr w:type="spellStart"/>
      <w:r w:rsidRPr="00580360">
        <w:t>şi</w:t>
      </w:r>
      <w:proofErr w:type="spellEnd"/>
      <w:r w:rsidRPr="00580360">
        <w:t xml:space="preserve"> informare se pot </w:t>
      </w:r>
      <w:proofErr w:type="spellStart"/>
      <w:r w:rsidRPr="00580360">
        <w:t>înfiinţa</w:t>
      </w:r>
      <w:proofErr w:type="spellEnd"/>
      <w:r w:rsidRPr="00580360">
        <w:t xml:space="preserve"> </w:t>
      </w:r>
      <w:proofErr w:type="spellStart"/>
      <w:r w:rsidRPr="00580360">
        <w:t>şi</w:t>
      </w:r>
      <w:proofErr w:type="spellEnd"/>
      <w:r w:rsidRPr="00580360">
        <w:t xml:space="preserve"> pot </w:t>
      </w:r>
      <w:proofErr w:type="spellStart"/>
      <w:r w:rsidRPr="00580360">
        <w:t>funcţiona</w:t>
      </w:r>
      <w:proofErr w:type="spellEnd"/>
      <w:r w:rsidRPr="00580360">
        <w:t xml:space="preserve"> în orice unitate de </w:t>
      </w:r>
      <w:proofErr w:type="spellStart"/>
      <w:r w:rsidRPr="00580360">
        <w:t>învăţământ</w:t>
      </w:r>
      <w:proofErr w:type="spellEnd"/>
      <w:r w:rsidRPr="00580360">
        <w:t xml:space="preserve"> din </w:t>
      </w:r>
      <w:proofErr w:type="spellStart"/>
      <w:r w:rsidRPr="00580360">
        <w:t>învăţământul</w:t>
      </w:r>
      <w:proofErr w:type="spellEnd"/>
      <w:r w:rsidRPr="00580360">
        <w:t xml:space="preserve"> de stat, particular </w:t>
      </w:r>
      <w:proofErr w:type="spellStart"/>
      <w:r w:rsidRPr="00580360">
        <w:t>şi</w:t>
      </w:r>
      <w:proofErr w:type="spellEnd"/>
      <w:r w:rsidRPr="00580360">
        <w:t xml:space="preserve"> confesional, în conformitate cu prevederile regulamentului aprobat prin ordin al ministrului educației. </w:t>
      </w:r>
    </w:p>
    <w:p w14:paraId="154DD947" w14:textId="77777777" w:rsidR="008B10CF" w:rsidRPr="00580360" w:rsidRDefault="00000000" w:rsidP="00304984">
      <w:pPr>
        <w:numPr>
          <w:ilvl w:val="2"/>
          <w:numId w:val="99"/>
        </w:numPr>
        <w:spacing w:after="0" w:line="240" w:lineRule="auto"/>
        <w:ind w:left="0" w:firstLine="0"/>
      </w:pPr>
      <w:r w:rsidRPr="00580360">
        <w:t xml:space="preserve">Într-un centru de documentare </w:t>
      </w:r>
      <w:proofErr w:type="spellStart"/>
      <w:r w:rsidRPr="00580360">
        <w:t>şi</w:t>
      </w:r>
      <w:proofErr w:type="spellEnd"/>
      <w:r w:rsidRPr="00580360">
        <w:t xml:space="preserve"> informare pot activa, în </w:t>
      </w:r>
      <w:proofErr w:type="spellStart"/>
      <w:r w:rsidRPr="00580360">
        <w:t>condiţiile</w:t>
      </w:r>
      <w:proofErr w:type="spellEnd"/>
      <w:r w:rsidRPr="00580360">
        <w:t xml:space="preserve"> legii, atât profesorul documentarist, cât </w:t>
      </w:r>
      <w:proofErr w:type="spellStart"/>
      <w:r w:rsidRPr="00580360">
        <w:t>şi</w:t>
      </w:r>
      <w:proofErr w:type="spellEnd"/>
      <w:r w:rsidRPr="00580360">
        <w:t xml:space="preserve"> bibliotecarul, documentaristul, redactorul.  </w:t>
      </w:r>
    </w:p>
    <w:p w14:paraId="66952346" w14:textId="77777777" w:rsidR="008B10CF" w:rsidRPr="00580360" w:rsidRDefault="00000000" w:rsidP="00304984">
      <w:pPr>
        <w:numPr>
          <w:ilvl w:val="2"/>
          <w:numId w:val="99"/>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se asigură accesul gratuit al beneficiarilor primari </w:t>
      </w:r>
      <w:proofErr w:type="spellStart"/>
      <w:r w:rsidRPr="00580360">
        <w:t>şi</w:t>
      </w:r>
      <w:proofErr w:type="spellEnd"/>
      <w:r w:rsidRPr="00580360">
        <w:t xml:space="preserve"> al personalului la Biblioteca </w:t>
      </w:r>
      <w:proofErr w:type="spellStart"/>
      <w:r w:rsidRPr="00580360">
        <w:t>Şcolară</w:t>
      </w:r>
      <w:proofErr w:type="spellEnd"/>
      <w:r w:rsidRPr="00580360">
        <w:t xml:space="preserve"> Virtuală </w:t>
      </w:r>
      <w:proofErr w:type="spellStart"/>
      <w:r w:rsidRPr="00580360">
        <w:t>şi</w:t>
      </w:r>
      <w:proofErr w:type="spellEnd"/>
      <w:r w:rsidRPr="00580360">
        <w:t xml:space="preserve"> la platforme digitale de învățare. </w:t>
      </w:r>
    </w:p>
    <w:p w14:paraId="321C9D2C" w14:textId="64ADAF61" w:rsidR="008B10CF" w:rsidRPr="00580360" w:rsidRDefault="00000000" w:rsidP="00304984">
      <w:pPr>
        <w:numPr>
          <w:ilvl w:val="2"/>
          <w:numId w:val="99"/>
        </w:numPr>
        <w:spacing w:after="0" w:line="240" w:lineRule="auto"/>
        <w:ind w:left="0" w:firstLine="0"/>
      </w:pPr>
      <w:r w:rsidRPr="00580360">
        <w:t xml:space="preserve">Prin platformele digitale de învățare, </w:t>
      </w:r>
      <w:r w:rsidR="00BA0EEF" w:rsidRPr="00580360">
        <w:t>Școala Gimnazială „Traian Dârjan”, Cluj-Napoca</w:t>
      </w:r>
      <w:r w:rsidR="00F000E2">
        <w:t xml:space="preserve"> </w:t>
      </w:r>
      <w:r w:rsidRPr="00580360">
        <w:t xml:space="preserve">asigură suportul digital pentru elevi, inclusiv pentru elevele gravide și elevii părinți, în procesul de învățare, în timpul sau în afara </w:t>
      </w:r>
    </w:p>
    <w:p w14:paraId="0EC6689F" w14:textId="77777777" w:rsidR="008B10CF" w:rsidRPr="00580360" w:rsidRDefault="00000000" w:rsidP="00304984">
      <w:pPr>
        <w:spacing w:after="0" w:line="240" w:lineRule="auto"/>
        <w:ind w:left="0" w:firstLine="0"/>
      </w:pPr>
      <w:r w:rsidRPr="00580360">
        <w:t xml:space="preserve">programului </w:t>
      </w:r>
      <w:proofErr w:type="spellStart"/>
      <w:r w:rsidRPr="00580360">
        <w:t>şcolar</w:t>
      </w:r>
      <w:proofErr w:type="spellEnd"/>
      <w:r w:rsidRPr="00580360">
        <w:t xml:space="preserve">, în perioadele de suspendare a cursurilor </w:t>
      </w:r>
      <w:proofErr w:type="spellStart"/>
      <w:r w:rsidRPr="00580360">
        <w:t>şcolare</w:t>
      </w:r>
      <w:proofErr w:type="spellEnd"/>
      <w:r w:rsidRPr="00580360">
        <w:t xml:space="preserve">, în perioada de îngrijire a copilului, în perioadele în care, din motive medicale sau de altă natură, se află în imposibilitate de participare fizică la cursuri, pentru participarea la mobilități naționale și internaționale. </w:t>
      </w:r>
    </w:p>
    <w:p w14:paraId="6CA858C0" w14:textId="77777777" w:rsidR="008B10CF" w:rsidRPr="00580360" w:rsidRDefault="00000000" w:rsidP="00304984">
      <w:pPr>
        <w:numPr>
          <w:ilvl w:val="2"/>
          <w:numId w:val="99"/>
        </w:numPr>
        <w:spacing w:after="0" w:line="240" w:lineRule="auto"/>
        <w:ind w:left="0" w:firstLine="0"/>
      </w:pPr>
      <w:r w:rsidRPr="00580360">
        <w:t xml:space="preserve">În unitățile de învățământ de aplicație sau în consorțiile școlare coordonate de acestea, platformele digitale de învățare asigură suportul pentru desfășurarea practicii pedagogice a beneficiarilor primari și studenților în sistem </w:t>
      </w:r>
      <w:proofErr w:type="spellStart"/>
      <w:r w:rsidRPr="00580360">
        <w:t>blended-learning</w:t>
      </w:r>
      <w:proofErr w:type="spellEnd"/>
      <w:r w:rsidRPr="00580360">
        <w:t xml:space="preserve">. </w:t>
      </w:r>
    </w:p>
    <w:p w14:paraId="1161B869" w14:textId="77777777" w:rsidR="008B10CF" w:rsidRPr="00580360" w:rsidRDefault="00000000" w:rsidP="00304984">
      <w:pPr>
        <w:numPr>
          <w:ilvl w:val="1"/>
          <w:numId w:val="65"/>
        </w:numPr>
        <w:spacing w:after="0" w:line="240" w:lineRule="auto"/>
        <w:ind w:left="0" w:firstLine="0"/>
      </w:pPr>
      <w:r w:rsidRPr="00580360">
        <w:t xml:space="preserve">Bibliotecile școlare, respectiv centrele de documentare și informare sunt dotate și cu materiale, cărți, periodice, resurse educaționale în limbile minorităților naționale și care reflectă nevoile, interesele, cultura, istoria și identitatea minorităților naționale/grupurilor etnice/persoanelor cu dizabilități.  </w:t>
      </w:r>
    </w:p>
    <w:p w14:paraId="6CEC54F5" w14:textId="306A0A94" w:rsidR="008B10CF" w:rsidRDefault="008B10CF" w:rsidP="00304984">
      <w:pPr>
        <w:spacing w:after="0" w:line="240" w:lineRule="auto"/>
        <w:ind w:left="0" w:firstLine="0"/>
      </w:pPr>
    </w:p>
    <w:p w14:paraId="693EFC83" w14:textId="77777777" w:rsidR="008A5888" w:rsidRPr="00580360" w:rsidRDefault="008A5888" w:rsidP="00304984">
      <w:pPr>
        <w:spacing w:after="0" w:line="240" w:lineRule="auto"/>
        <w:ind w:left="0" w:firstLine="0"/>
      </w:pPr>
    </w:p>
    <w:p w14:paraId="03CFCC41" w14:textId="28AC1D18" w:rsidR="008B10CF" w:rsidRPr="00580360" w:rsidRDefault="00000000" w:rsidP="008A5888">
      <w:pPr>
        <w:pStyle w:val="Heading1"/>
      </w:pPr>
      <w:bookmarkStart w:id="28" w:name="_Toc208335536"/>
      <w:r w:rsidRPr="00580360">
        <w:t xml:space="preserve">TITLUL VII </w:t>
      </w:r>
      <w:r w:rsidR="00D26C1F">
        <w:br/>
      </w:r>
      <w:proofErr w:type="spellStart"/>
      <w:r w:rsidRPr="00580360">
        <w:t>Elevii</w:t>
      </w:r>
      <w:bookmarkEnd w:id="28"/>
      <w:proofErr w:type="spellEnd"/>
      <w:r w:rsidRPr="00580360">
        <w:t xml:space="preserve"> </w:t>
      </w:r>
    </w:p>
    <w:p w14:paraId="55DB9DCC" w14:textId="77777777" w:rsidR="008B10CF" w:rsidRPr="00580360" w:rsidRDefault="00000000" w:rsidP="008A5888">
      <w:pPr>
        <w:pStyle w:val="Heading1"/>
      </w:pPr>
      <w:r w:rsidRPr="00580360">
        <w:t xml:space="preserve"> </w:t>
      </w:r>
    </w:p>
    <w:p w14:paraId="1CDF8C8E" w14:textId="0309A058" w:rsidR="008B10CF" w:rsidRPr="00580360" w:rsidRDefault="00000000" w:rsidP="008A5888">
      <w:pPr>
        <w:pStyle w:val="Heading2"/>
      </w:pPr>
      <w:bookmarkStart w:id="29" w:name="_Toc208335537"/>
      <w:r w:rsidRPr="00580360">
        <w:t xml:space="preserve">CAPITOLUL I </w:t>
      </w:r>
      <w:r w:rsidR="00D26C1F">
        <w:br/>
      </w:r>
      <w:proofErr w:type="spellStart"/>
      <w:r w:rsidRPr="00580360">
        <w:t>Dobândirea</w:t>
      </w:r>
      <w:proofErr w:type="spellEnd"/>
      <w:r w:rsidRPr="00580360">
        <w:t xml:space="preserve"> </w:t>
      </w:r>
      <w:proofErr w:type="spellStart"/>
      <w:r w:rsidRPr="00580360">
        <w:t>şi</w:t>
      </w:r>
      <w:proofErr w:type="spellEnd"/>
      <w:r w:rsidRPr="00580360">
        <w:t xml:space="preserve"> </w:t>
      </w:r>
      <w:proofErr w:type="spellStart"/>
      <w:r w:rsidRPr="00580360">
        <w:t>exercitarea</w:t>
      </w:r>
      <w:proofErr w:type="spellEnd"/>
      <w:r w:rsidRPr="00580360">
        <w:t xml:space="preserve"> </w:t>
      </w:r>
      <w:proofErr w:type="spellStart"/>
      <w:r w:rsidRPr="00580360">
        <w:t>calităţii</w:t>
      </w:r>
      <w:proofErr w:type="spellEnd"/>
      <w:r w:rsidRPr="00580360">
        <w:t xml:space="preserve"> de elev</w:t>
      </w:r>
      <w:bookmarkEnd w:id="29"/>
      <w:r w:rsidRPr="00580360">
        <w:t xml:space="preserve"> </w:t>
      </w:r>
    </w:p>
    <w:p w14:paraId="471FD244" w14:textId="77777777" w:rsidR="008B10CF" w:rsidRPr="00580360" w:rsidRDefault="00000000" w:rsidP="00304984">
      <w:pPr>
        <w:spacing w:after="0" w:line="240" w:lineRule="auto"/>
        <w:ind w:left="0" w:firstLine="0"/>
      </w:pPr>
      <w:r w:rsidRPr="00580360">
        <w:rPr>
          <w:b/>
        </w:rPr>
        <w:t xml:space="preserve"> </w:t>
      </w:r>
    </w:p>
    <w:p w14:paraId="2AD25AC3" w14:textId="40693000"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85</w:t>
      </w:r>
    </w:p>
    <w:p w14:paraId="62F0BF6F" w14:textId="77777777" w:rsidR="008B10CF" w:rsidRPr="00580360" w:rsidRDefault="00000000" w:rsidP="00304984">
      <w:pPr>
        <w:spacing w:after="0" w:line="240" w:lineRule="auto"/>
        <w:ind w:left="0" w:firstLine="0"/>
      </w:pPr>
      <w:r w:rsidRPr="00580360">
        <w:t xml:space="preserve">Beneficiarii primari ai </w:t>
      </w:r>
      <w:proofErr w:type="spellStart"/>
      <w:r w:rsidRPr="00580360">
        <w:t>educaţiei</w:t>
      </w:r>
      <w:proofErr w:type="spellEnd"/>
      <w:r w:rsidRPr="00580360">
        <w:t xml:space="preserve"> sunt </w:t>
      </w:r>
      <w:proofErr w:type="spellStart"/>
      <w:r w:rsidRPr="00580360">
        <w:t>antepreşcolarii</w:t>
      </w:r>
      <w:proofErr w:type="spellEnd"/>
      <w:r w:rsidRPr="00580360">
        <w:t xml:space="preserve">, </w:t>
      </w:r>
      <w:proofErr w:type="spellStart"/>
      <w:r w:rsidRPr="00580360">
        <w:t>preşcolarii</w:t>
      </w:r>
      <w:proofErr w:type="spellEnd"/>
      <w:r w:rsidRPr="00580360">
        <w:t xml:space="preserve"> </w:t>
      </w:r>
      <w:proofErr w:type="spellStart"/>
      <w:r w:rsidRPr="00580360">
        <w:t>şi</w:t>
      </w:r>
      <w:proofErr w:type="spellEnd"/>
      <w:r w:rsidRPr="00580360">
        <w:t xml:space="preserve"> elevii, precum și persoanele adulte înscrise într-o unitate de învățământ. </w:t>
      </w:r>
    </w:p>
    <w:p w14:paraId="48ECE1EF" w14:textId="622B8DBE" w:rsidR="008B10CF" w:rsidRPr="00F000E2" w:rsidRDefault="00000000" w:rsidP="00304984">
      <w:pPr>
        <w:spacing w:after="0" w:line="240" w:lineRule="auto"/>
        <w:ind w:left="0" w:firstLine="0"/>
        <w:rPr>
          <w:b/>
          <w:bCs/>
        </w:rPr>
      </w:pPr>
      <w:r w:rsidRPr="00F000E2">
        <w:rPr>
          <w:b/>
          <w:bCs/>
        </w:rPr>
        <w:t>ART. 8</w:t>
      </w:r>
      <w:r w:rsidR="00F000E2" w:rsidRPr="00F000E2">
        <w:rPr>
          <w:b/>
          <w:bCs/>
        </w:rPr>
        <w:t>6</w:t>
      </w:r>
    </w:p>
    <w:p w14:paraId="42A47B25" w14:textId="77777777" w:rsidR="008B10CF" w:rsidRPr="00580360" w:rsidRDefault="00000000" w:rsidP="00304984">
      <w:pPr>
        <w:numPr>
          <w:ilvl w:val="0"/>
          <w:numId w:val="103"/>
        </w:numPr>
        <w:spacing w:after="0" w:line="240" w:lineRule="auto"/>
        <w:ind w:left="0" w:firstLine="0"/>
      </w:pPr>
      <w:r w:rsidRPr="00580360">
        <w:t xml:space="preserve">Dobândirea </w:t>
      </w:r>
      <w:proofErr w:type="spellStart"/>
      <w:r w:rsidRPr="00580360">
        <w:t>calităţii</w:t>
      </w:r>
      <w:proofErr w:type="spellEnd"/>
      <w:r w:rsidRPr="00580360">
        <w:t xml:space="preserve"> de beneficiar primar al </w:t>
      </w:r>
      <w:proofErr w:type="spellStart"/>
      <w:r w:rsidRPr="00580360">
        <w:t>educaţiei</w:t>
      </w:r>
      <w:proofErr w:type="spellEnd"/>
      <w:r w:rsidRPr="00580360">
        <w:t xml:space="preserve"> se face prin înscrierea într-o unitate de </w:t>
      </w:r>
      <w:proofErr w:type="spellStart"/>
      <w:r w:rsidRPr="00580360">
        <w:t>învăţământ</w:t>
      </w:r>
      <w:proofErr w:type="spellEnd"/>
      <w:r w:rsidRPr="00580360">
        <w:t xml:space="preserve">. </w:t>
      </w:r>
    </w:p>
    <w:p w14:paraId="3B1514CE" w14:textId="77777777" w:rsidR="008B10CF" w:rsidRPr="00580360" w:rsidRDefault="00000000" w:rsidP="00304984">
      <w:pPr>
        <w:numPr>
          <w:ilvl w:val="0"/>
          <w:numId w:val="103"/>
        </w:numPr>
        <w:spacing w:after="0" w:line="240" w:lineRule="auto"/>
        <w:ind w:left="0" w:firstLine="0"/>
      </w:pPr>
      <w:r w:rsidRPr="00580360">
        <w:t xml:space="preserve">Înscrierea se aprobă de către consiliul de </w:t>
      </w:r>
      <w:proofErr w:type="spellStart"/>
      <w:r w:rsidRPr="00580360">
        <w:t>administraţie</w:t>
      </w:r>
      <w:proofErr w:type="spellEnd"/>
      <w:r w:rsidRPr="00580360">
        <w:t xml:space="preserve">, cu respectarea </w:t>
      </w:r>
      <w:proofErr w:type="spellStart"/>
      <w:r w:rsidRPr="00580360">
        <w:t>legislaţiei</w:t>
      </w:r>
      <w:proofErr w:type="spellEnd"/>
      <w:r w:rsidRPr="00580360">
        <w:t xml:space="preserve"> în vigoare, a prezentului regulament, a regulamentelor specifice aprobate prin ordin al ministrului </w:t>
      </w:r>
      <w:proofErr w:type="spellStart"/>
      <w:r w:rsidRPr="00580360">
        <w:t>educaţiei</w:t>
      </w:r>
      <w:proofErr w:type="spellEnd"/>
      <w:r w:rsidRPr="00580360">
        <w:t xml:space="preserve"> </w:t>
      </w:r>
      <w:proofErr w:type="spellStart"/>
      <w:r w:rsidRPr="00580360">
        <w:t>şi</w:t>
      </w:r>
      <w:proofErr w:type="spellEnd"/>
      <w:r w:rsidRPr="00580360">
        <w:t xml:space="preserve"> a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unităţii</w:t>
      </w:r>
      <w:proofErr w:type="spellEnd"/>
      <w:r w:rsidRPr="00580360">
        <w:t xml:space="preserve">, ca urmare a solicitării scrise a părinților/ </w:t>
      </w:r>
      <w:proofErr w:type="spellStart"/>
      <w:r w:rsidRPr="00580360">
        <w:t>reprezentanţilor</w:t>
      </w:r>
      <w:proofErr w:type="spellEnd"/>
      <w:r w:rsidRPr="00580360">
        <w:t xml:space="preserve"> legali. </w:t>
      </w:r>
    </w:p>
    <w:p w14:paraId="32CBFEED" w14:textId="77777777" w:rsidR="008B10CF" w:rsidRPr="00580360" w:rsidRDefault="00000000" w:rsidP="00304984">
      <w:pPr>
        <w:numPr>
          <w:ilvl w:val="0"/>
          <w:numId w:val="103"/>
        </w:numPr>
        <w:spacing w:after="0" w:line="240" w:lineRule="auto"/>
        <w:ind w:left="0" w:firstLine="0"/>
      </w:pPr>
      <w:r w:rsidRPr="00580360">
        <w:t xml:space="preserve">În vederea asigurării accesului la </w:t>
      </w:r>
      <w:proofErr w:type="spellStart"/>
      <w:r w:rsidRPr="00580360">
        <w:t>învăţământul</w:t>
      </w:r>
      <w:proofErr w:type="spellEnd"/>
      <w:r w:rsidRPr="00580360">
        <w:t xml:space="preserve"> obligatoriu,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au </w:t>
      </w:r>
      <w:proofErr w:type="spellStart"/>
      <w:r w:rsidRPr="00580360">
        <w:t>obligaţia</w:t>
      </w:r>
      <w:proofErr w:type="spellEnd"/>
      <w:r w:rsidRPr="00580360">
        <w:t xml:space="preserve"> de a înscrie persoanele care nu </w:t>
      </w:r>
      <w:proofErr w:type="spellStart"/>
      <w:r w:rsidRPr="00580360">
        <w:t>deţin</w:t>
      </w:r>
      <w:proofErr w:type="spellEnd"/>
      <w:r w:rsidRPr="00580360">
        <w:t xml:space="preserve"> un cod numeric personal, în conformitate cu prevederile art. 105 alin. (11) din Legea învățământului preuniversitar nr. 198/2023, cu modificările ulterioare. Normele metodologice pentru înmatricularea persoanelor care nu dețin un cod numeric personal, sunt prevăzute în </w:t>
      </w:r>
      <w:r w:rsidRPr="00580360">
        <w:rPr>
          <w:b/>
        </w:rPr>
        <w:t>Anexa nr. 2</w:t>
      </w:r>
      <w:r w:rsidRPr="00580360">
        <w:t xml:space="preserve"> la prezentul regulament. </w:t>
      </w:r>
    </w:p>
    <w:p w14:paraId="56FF86A3" w14:textId="657FD32D" w:rsidR="008B10CF" w:rsidRPr="00F000E2" w:rsidRDefault="00000000" w:rsidP="00304984">
      <w:pPr>
        <w:spacing w:after="0" w:line="240" w:lineRule="auto"/>
        <w:ind w:left="0" w:firstLine="0"/>
        <w:rPr>
          <w:b/>
          <w:bCs/>
        </w:rPr>
      </w:pPr>
      <w:r w:rsidRPr="00F000E2">
        <w:rPr>
          <w:b/>
          <w:bCs/>
        </w:rPr>
        <w:t xml:space="preserve">ART. </w:t>
      </w:r>
      <w:r w:rsidR="00955474" w:rsidRPr="00F000E2">
        <w:rPr>
          <w:b/>
          <w:bCs/>
        </w:rPr>
        <w:t>8</w:t>
      </w:r>
      <w:r w:rsidR="00F000E2" w:rsidRPr="00F000E2">
        <w:rPr>
          <w:b/>
          <w:bCs/>
        </w:rPr>
        <w:t>7</w:t>
      </w:r>
    </w:p>
    <w:p w14:paraId="23DD126E" w14:textId="288E35C9" w:rsidR="008B10CF" w:rsidRPr="00580360" w:rsidRDefault="00000000" w:rsidP="00304984">
      <w:pPr>
        <w:numPr>
          <w:ilvl w:val="0"/>
          <w:numId w:val="104"/>
        </w:numPr>
        <w:spacing w:after="0" w:line="240" w:lineRule="auto"/>
        <w:ind w:firstLine="0"/>
      </w:pPr>
      <w:r w:rsidRPr="00580360">
        <w:t xml:space="preserve">Înscrierea în unitățile de învățământ cu grupe de nivel preșcolar, în serviciile de educație timpurie complementare și, respectiv, în </w:t>
      </w:r>
      <w:proofErr w:type="spellStart"/>
      <w:r w:rsidRPr="00580360">
        <w:t>învăţământul</w:t>
      </w:r>
      <w:proofErr w:type="spellEnd"/>
      <w:r w:rsidRPr="00580360">
        <w:t xml:space="preserve"> primar se face conform metodologiilor aprobate prin ordin al ministrului educației. </w:t>
      </w:r>
    </w:p>
    <w:p w14:paraId="7318B90F" w14:textId="3662DE0A" w:rsidR="008B10CF" w:rsidRPr="00580360" w:rsidRDefault="00000000" w:rsidP="00304984">
      <w:pPr>
        <w:numPr>
          <w:ilvl w:val="0"/>
          <w:numId w:val="104"/>
        </w:numPr>
        <w:spacing w:after="0" w:line="240" w:lineRule="auto"/>
        <w:ind w:firstLine="0"/>
      </w:pPr>
      <w:r w:rsidRPr="00580360">
        <w:t xml:space="preserve">În </w:t>
      </w:r>
      <w:proofErr w:type="spellStart"/>
      <w:r w:rsidRPr="00580360">
        <w:t>situaţia</w:t>
      </w:r>
      <w:proofErr w:type="spellEnd"/>
      <w:r w:rsidRPr="00580360">
        <w:t xml:space="preserve"> în care, pe durata clasei pregătitoare ori a clasei I, elevul acumulează </w:t>
      </w:r>
      <w:proofErr w:type="spellStart"/>
      <w:r w:rsidRPr="00580360">
        <w:t>absenţe</w:t>
      </w:r>
      <w:proofErr w:type="spellEnd"/>
      <w:r w:rsidRPr="00580360">
        <w:t xml:space="preserve"> ca urmare a unor probleme medicale sau se observă manifestări de oboseală sau de neadaptare </w:t>
      </w:r>
      <w:proofErr w:type="spellStart"/>
      <w:r w:rsidRPr="00580360">
        <w:t>şcolară</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pot depune la </w:t>
      </w:r>
      <w:r w:rsidR="00BA0EEF" w:rsidRPr="00580360">
        <w:t>Școala Gimnazială „Traian Dârjan”, Cluj-</w:t>
      </w:r>
      <w:proofErr w:type="spellStart"/>
      <w:r w:rsidR="00BA0EEF" w:rsidRPr="00580360">
        <w:t>Napoca</w:t>
      </w:r>
      <w:r w:rsidRPr="00580360">
        <w:t>o</w:t>
      </w:r>
      <w:proofErr w:type="spellEnd"/>
      <w:r w:rsidRPr="00580360">
        <w:t xml:space="preserve"> solicitare de retragere a elevului în vederea reînscrierii în anul </w:t>
      </w:r>
      <w:proofErr w:type="spellStart"/>
      <w:r w:rsidRPr="00580360">
        <w:t>şcolar</w:t>
      </w:r>
      <w:proofErr w:type="spellEnd"/>
      <w:r w:rsidRPr="00580360">
        <w:t xml:space="preserve"> următor, în clasa </w:t>
      </w:r>
      <w:r w:rsidRPr="00580360">
        <w:lastRenderedPageBreak/>
        <w:t xml:space="preserve">corespunzătoare nivelului din care s-a retras; la cererea motivată a părintelui, reînscrierea se poate face </w:t>
      </w:r>
      <w:proofErr w:type="spellStart"/>
      <w:r w:rsidRPr="00580360">
        <w:t>şi</w:t>
      </w:r>
      <w:proofErr w:type="spellEnd"/>
      <w:r w:rsidRPr="00580360">
        <w:t xml:space="preserve"> în anul </w:t>
      </w:r>
      <w:proofErr w:type="spellStart"/>
      <w:r w:rsidRPr="00580360">
        <w:t>şcolar</w:t>
      </w:r>
      <w:proofErr w:type="spellEnd"/>
      <w:r w:rsidRPr="00580360">
        <w:t xml:space="preserve"> în care s-a solicitat retragerea, în clasa anterioară nivelului din care s-a retras elevul. </w:t>
      </w:r>
    </w:p>
    <w:p w14:paraId="16807002" w14:textId="62628107" w:rsidR="008B10CF" w:rsidRPr="00580360" w:rsidRDefault="00000000" w:rsidP="00304984">
      <w:pPr>
        <w:numPr>
          <w:ilvl w:val="0"/>
          <w:numId w:val="104"/>
        </w:numPr>
        <w:spacing w:after="0" w:line="240" w:lineRule="auto"/>
        <w:ind w:firstLine="0"/>
      </w:pPr>
      <w:r w:rsidRPr="00580360">
        <w:t xml:space="preserve">În situația în care copiii din învățământul preșcolar, din grupele mijlocii și mari, înregistrează absențe ca urmare a unor probleme medicale sau se observă manifestări de oboseală sau de neadaptare la regimul grădiniței,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pot depune la </w:t>
      </w:r>
      <w:r w:rsidR="00BA0EEF" w:rsidRPr="00580360">
        <w:t>Școala Gimnazială „Traian Dârjan”, Cluj-</w:t>
      </w:r>
      <w:proofErr w:type="spellStart"/>
      <w:r w:rsidR="00BA0EEF" w:rsidRPr="00580360">
        <w:t>Napoca</w:t>
      </w:r>
      <w:r w:rsidRPr="00580360">
        <w:t>o</w:t>
      </w:r>
      <w:proofErr w:type="spellEnd"/>
      <w:r w:rsidRPr="00580360">
        <w:t xml:space="preserve"> solicitare de retragere a copilului, în vederea reînscrierii în anul </w:t>
      </w:r>
      <w:proofErr w:type="spellStart"/>
      <w:r w:rsidRPr="00580360">
        <w:t>şcolar</w:t>
      </w:r>
      <w:proofErr w:type="spellEnd"/>
      <w:r w:rsidRPr="00580360">
        <w:t xml:space="preserve"> următor sau a înscrierii într-un serviciu complementar. </w:t>
      </w:r>
    </w:p>
    <w:p w14:paraId="6D5DA9A4" w14:textId="74FA23E8" w:rsidR="008B10CF" w:rsidRPr="00580360" w:rsidRDefault="00000000" w:rsidP="00304984">
      <w:pPr>
        <w:numPr>
          <w:ilvl w:val="0"/>
          <w:numId w:val="104"/>
        </w:numPr>
        <w:spacing w:after="0" w:line="240" w:lineRule="auto"/>
        <w:ind w:firstLine="0"/>
      </w:pPr>
      <w:r w:rsidRPr="00580360">
        <w:t xml:space="preserve">În </w:t>
      </w:r>
      <w:proofErr w:type="spellStart"/>
      <w:r w:rsidRPr="00580360">
        <w:t>situaţia</w:t>
      </w:r>
      <w:proofErr w:type="spellEnd"/>
      <w:r w:rsidRPr="00580360">
        <w:t xml:space="preserve"> solicitării de retragere, </w:t>
      </w:r>
      <w:proofErr w:type="spellStart"/>
      <w:r w:rsidRPr="00580360">
        <w:t>menţionate</w:t>
      </w:r>
      <w:proofErr w:type="spellEnd"/>
      <w:r w:rsidRPr="00580360">
        <w:t xml:space="preserve"> la alin. (2) și (3), </w:t>
      </w:r>
      <w:proofErr w:type="spellStart"/>
      <w:r w:rsidRPr="00580360">
        <w:t>unităţile</w:t>
      </w:r>
      <w:proofErr w:type="spellEnd"/>
      <w:r w:rsidRPr="00580360">
        <w:t xml:space="preserve"> de </w:t>
      </w:r>
      <w:proofErr w:type="spellStart"/>
      <w:r w:rsidRPr="00580360">
        <w:t>învăţământ</w:t>
      </w:r>
      <w:proofErr w:type="spellEnd"/>
      <w:r w:rsidRPr="00580360">
        <w:t xml:space="preserve"> vor consilia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privind nevoia de a lua decizii în interesul </w:t>
      </w:r>
      <w:proofErr w:type="spellStart"/>
      <w:r w:rsidRPr="00580360">
        <w:t>educaţional</w:t>
      </w:r>
      <w:proofErr w:type="spellEnd"/>
      <w:r w:rsidRPr="00580360">
        <w:t xml:space="preserve"> al copilului/elevului </w:t>
      </w:r>
      <w:proofErr w:type="spellStart"/>
      <w:r w:rsidRPr="00580360">
        <w:t>şi</w:t>
      </w:r>
      <w:proofErr w:type="spellEnd"/>
      <w:r w:rsidRPr="00580360">
        <w:t xml:space="preserve"> îi vor informa că solicitarea nu poate fi </w:t>
      </w:r>
      <w:proofErr w:type="spellStart"/>
      <w:r w:rsidRPr="00580360">
        <w:t>soluţionată</w:t>
      </w:r>
      <w:proofErr w:type="spellEnd"/>
      <w:r w:rsidRPr="00580360">
        <w:t xml:space="preserve"> decât în </w:t>
      </w:r>
      <w:proofErr w:type="spellStart"/>
      <w:r w:rsidRPr="00580360">
        <w:t>situaţia</w:t>
      </w:r>
      <w:proofErr w:type="spellEnd"/>
      <w:r w:rsidRPr="00580360">
        <w:t xml:space="preserve"> în care evaluarea nivelului dezvoltării realizată de cadrul didactic de la clasă atestă necesitatea reînscrierii în grupa/clasa anterioară sau în grupa/clasa corespunzătoare nivelului din care s-a retras. </w:t>
      </w:r>
    </w:p>
    <w:p w14:paraId="3D41F82E" w14:textId="58DCEF7A" w:rsidR="008B10CF" w:rsidRPr="00F000E2" w:rsidRDefault="00000000" w:rsidP="00304984">
      <w:pPr>
        <w:spacing w:after="0" w:line="240" w:lineRule="auto"/>
        <w:ind w:left="0" w:firstLine="0"/>
        <w:rPr>
          <w:b/>
          <w:bCs/>
        </w:rPr>
      </w:pPr>
      <w:r w:rsidRPr="00F000E2">
        <w:rPr>
          <w:b/>
          <w:bCs/>
        </w:rPr>
        <w:t xml:space="preserve">ART. </w:t>
      </w:r>
      <w:r w:rsidR="00955474" w:rsidRPr="00F000E2">
        <w:rPr>
          <w:b/>
          <w:bCs/>
        </w:rPr>
        <w:t>8</w:t>
      </w:r>
      <w:r w:rsidR="00F000E2" w:rsidRPr="00F000E2">
        <w:rPr>
          <w:b/>
          <w:bCs/>
        </w:rPr>
        <w:t>8</w:t>
      </w:r>
      <w:r w:rsidR="00955474" w:rsidRPr="00F000E2">
        <w:rPr>
          <w:b/>
          <w:bCs/>
        </w:rPr>
        <w:tab/>
      </w:r>
      <w:r w:rsidRPr="00F000E2">
        <w:rPr>
          <w:b/>
          <w:bCs/>
        </w:rPr>
        <w:t xml:space="preserve"> </w:t>
      </w:r>
    </w:p>
    <w:p w14:paraId="26DAE371" w14:textId="77777777" w:rsidR="008B10CF" w:rsidRPr="00580360" w:rsidRDefault="00000000" w:rsidP="00304984">
      <w:pPr>
        <w:spacing w:after="0" w:line="240" w:lineRule="auto"/>
        <w:ind w:left="0" w:firstLine="0"/>
      </w:pPr>
      <w:r w:rsidRPr="00580360">
        <w:t xml:space="preserve">Înscrierea în clasa a IX-a din </w:t>
      </w:r>
      <w:proofErr w:type="spellStart"/>
      <w:r w:rsidRPr="00580360">
        <w:t>învăţământul</w:t>
      </w:r>
      <w:proofErr w:type="spellEnd"/>
      <w:r w:rsidRPr="00580360">
        <w:t xml:space="preserve"> liceal sau din </w:t>
      </w:r>
      <w:proofErr w:type="spellStart"/>
      <w:r w:rsidRPr="00580360">
        <w:t>învăţământul</w:t>
      </w:r>
      <w:proofErr w:type="spellEnd"/>
      <w:r w:rsidRPr="00580360">
        <w:t xml:space="preserve"> profesional, respectiv în anul I din </w:t>
      </w:r>
      <w:proofErr w:type="spellStart"/>
      <w:r w:rsidRPr="00580360">
        <w:t>învăţământul</w:t>
      </w:r>
      <w:proofErr w:type="spellEnd"/>
      <w:r w:rsidRPr="00580360">
        <w:t xml:space="preserve"> postliceal, inclusiv </w:t>
      </w:r>
      <w:proofErr w:type="spellStart"/>
      <w:r w:rsidRPr="00580360">
        <w:t>învăţământul</w:t>
      </w:r>
      <w:proofErr w:type="spellEnd"/>
      <w:r w:rsidRPr="00580360">
        <w:t xml:space="preserve"> profesional </w:t>
      </w:r>
      <w:proofErr w:type="spellStart"/>
      <w:r w:rsidRPr="00580360">
        <w:t>şi</w:t>
      </w:r>
      <w:proofErr w:type="spellEnd"/>
      <w:r w:rsidRPr="00580360">
        <w:t xml:space="preserve"> tehnic dual, se face în conformitate cu metodologiile aprobate prin ordin al ministrului </w:t>
      </w:r>
      <w:proofErr w:type="spellStart"/>
      <w:r w:rsidRPr="00580360">
        <w:t>educaţiei</w:t>
      </w:r>
      <w:proofErr w:type="spellEnd"/>
      <w:r w:rsidRPr="00580360">
        <w:t xml:space="preserve">. </w:t>
      </w:r>
    </w:p>
    <w:p w14:paraId="36541AA7" w14:textId="4872AAE4" w:rsidR="008B10CF" w:rsidRPr="00F000E2" w:rsidRDefault="00000000" w:rsidP="00304984">
      <w:pPr>
        <w:spacing w:after="0" w:line="240" w:lineRule="auto"/>
        <w:ind w:left="0" w:firstLine="0"/>
        <w:rPr>
          <w:b/>
          <w:bCs/>
        </w:rPr>
      </w:pPr>
      <w:r w:rsidRPr="00F000E2">
        <w:rPr>
          <w:b/>
          <w:bCs/>
        </w:rPr>
        <w:t xml:space="preserve">ART. </w:t>
      </w:r>
      <w:r w:rsidR="00955474" w:rsidRPr="00F000E2">
        <w:rPr>
          <w:b/>
          <w:bCs/>
        </w:rPr>
        <w:t>8</w:t>
      </w:r>
      <w:r w:rsidR="00F000E2" w:rsidRPr="00F000E2">
        <w:rPr>
          <w:b/>
          <w:bCs/>
        </w:rPr>
        <w:t>9</w:t>
      </w:r>
      <w:r w:rsidRPr="00F000E2">
        <w:rPr>
          <w:b/>
          <w:bCs/>
        </w:rPr>
        <w:t xml:space="preserve"> </w:t>
      </w:r>
    </w:p>
    <w:p w14:paraId="538F3FC6" w14:textId="77777777" w:rsidR="008B10CF" w:rsidRPr="00580360" w:rsidRDefault="00000000" w:rsidP="00304984">
      <w:pPr>
        <w:spacing w:after="0" w:line="240" w:lineRule="auto"/>
        <w:ind w:left="0" w:firstLine="0"/>
      </w:pPr>
      <w:r w:rsidRPr="00580360">
        <w:t xml:space="preserve">Elevii </w:t>
      </w:r>
      <w:proofErr w:type="spellStart"/>
      <w:r w:rsidRPr="00580360">
        <w:t>promovaţi</w:t>
      </w:r>
      <w:proofErr w:type="spellEnd"/>
      <w:r w:rsidRPr="00580360">
        <w:t xml:space="preserve"> vor fi </w:t>
      </w:r>
      <w:proofErr w:type="spellStart"/>
      <w:r w:rsidRPr="00580360">
        <w:t>înscrişi</w:t>
      </w:r>
      <w:proofErr w:type="spellEnd"/>
      <w:r w:rsidRPr="00580360">
        <w:t xml:space="preserve"> de drept în anul următor, dacă nu există prevederi specifice de admitere în clasa respectivă, aprobate prin ordin al ministrului </w:t>
      </w:r>
      <w:proofErr w:type="spellStart"/>
      <w:r w:rsidRPr="00580360">
        <w:t>educaţiei</w:t>
      </w:r>
      <w:proofErr w:type="spellEnd"/>
      <w:r w:rsidRPr="00580360">
        <w:t xml:space="preserve">. </w:t>
      </w:r>
    </w:p>
    <w:p w14:paraId="398E773B" w14:textId="0911648A"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90</w:t>
      </w:r>
      <w:r w:rsidRPr="00F000E2">
        <w:rPr>
          <w:b/>
          <w:bCs/>
        </w:rPr>
        <w:t xml:space="preserve"> </w:t>
      </w:r>
    </w:p>
    <w:p w14:paraId="2980E648" w14:textId="77777777" w:rsidR="008B10CF" w:rsidRPr="00580360" w:rsidRDefault="00000000" w:rsidP="00304984">
      <w:pPr>
        <w:numPr>
          <w:ilvl w:val="2"/>
          <w:numId w:val="105"/>
        </w:numPr>
        <w:spacing w:after="0" w:line="240" w:lineRule="auto"/>
        <w:ind w:left="0" w:firstLine="0"/>
      </w:pPr>
      <w:r w:rsidRPr="00580360">
        <w:t xml:space="preserve">Calitatea de </w:t>
      </w:r>
      <w:proofErr w:type="spellStart"/>
      <w:r w:rsidRPr="00580360">
        <w:t>antepreșcolar</w:t>
      </w:r>
      <w:proofErr w:type="spellEnd"/>
      <w:r w:rsidRPr="00580360">
        <w:t xml:space="preserve">/preșcolar/elev se exercită prin frecventarea cursurilor </w:t>
      </w:r>
      <w:proofErr w:type="spellStart"/>
      <w:r w:rsidRPr="00580360">
        <w:t>şi</w:t>
      </w:r>
      <w:proofErr w:type="spellEnd"/>
      <w:r w:rsidRPr="00580360">
        <w:t xml:space="preserve"> prin participarea la </w:t>
      </w:r>
      <w:proofErr w:type="spellStart"/>
      <w:r w:rsidRPr="00580360">
        <w:t>activităţile</w:t>
      </w:r>
      <w:proofErr w:type="spellEnd"/>
      <w:r w:rsidRPr="00580360">
        <w:t xml:space="preserve"> existente în programul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
    <w:p w14:paraId="510F1572" w14:textId="3BD9BEFC" w:rsidR="008B10CF" w:rsidRPr="00580360" w:rsidRDefault="00000000" w:rsidP="00304984">
      <w:pPr>
        <w:numPr>
          <w:ilvl w:val="2"/>
          <w:numId w:val="105"/>
        </w:numPr>
        <w:spacing w:after="0" w:line="240" w:lineRule="auto"/>
        <w:ind w:left="0" w:firstLine="0"/>
      </w:pPr>
      <w:r w:rsidRPr="00580360">
        <w:t xml:space="preserve">Calitatea de elev se </w:t>
      </w:r>
      <w:proofErr w:type="spellStart"/>
      <w:r w:rsidRPr="00580360">
        <w:t>dovedeşte</w:t>
      </w:r>
      <w:proofErr w:type="spellEnd"/>
      <w:r w:rsidRPr="00580360">
        <w:t xml:space="preserve"> cu carnetul de elev, vizat la începutul fiecărui an </w:t>
      </w:r>
      <w:proofErr w:type="spellStart"/>
      <w:r w:rsidRPr="00580360">
        <w:t>şcolar</w:t>
      </w:r>
      <w:proofErr w:type="spellEnd"/>
      <w:r w:rsidRPr="00580360">
        <w:t xml:space="preserve"> de către </w:t>
      </w:r>
      <w:r w:rsidR="00BA0EEF" w:rsidRPr="00580360">
        <w:t>Școala Gimnazială „Traian Dârjan”, Cluj-</w:t>
      </w:r>
      <w:proofErr w:type="spellStart"/>
      <w:r w:rsidR="00BA0EEF" w:rsidRPr="00580360">
        <w:t>Napoca</w:t>
      </w:r>
      <w:r w:rsidRPr="00580360">
        <w:t>la</w:t>
      </w:r>
      <w:proofErr w:type="spellEnd"/>
      <w:r w:rsidRPr="00580360">
        <w:t xml:space="preserve"> care este înscris elevul. </w:t>
      </w:r>
    </w:p>
    <w:p w14:paraId="4AB6A695" w14:textId="03278E53"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91</w:t>
      </w:r>
    </w:p>
    <w:p w14:paraId="5C2178BF" w14:textId="77777777" w:rsidR="008B10CF" w:rsidRPr="00580360" w:rsidRDefault="00000000" w:rsidP="00304984">
      <w:pPr>
        <w:numPr>
          <w:ilvl w:val="2"/>
          <w:numId w:val="106"/>
        </w:numPr>
        <w:spacing w:after="0" w:line="240" w:lineRule="auto"/>
        <w:ind w:left="0" w:firstLine="0"/>
      </w:pPr>
      <w:proofErr w:type="spellStart"/>
      <w:r w:rsidRPr="00580360">
        <w:t>Prezenţa</w:t>
      </w:r>
      <w:proofErr w:type="spellEnd"/>
      <w:r w:rsidRPr="00580360">
        <w:t xml:space="preserve"> beneficiarilor primari la fiecare oră de curs se verifică de către cadrul didactic, care consemnează, în mod obligatoriu, fiecare </w:t>
      </w:r>
      <w:proofErr w:type="spellStart"/>
      <w:r w:rsidRPr="00580360">
        <w:t>absenţă</w:t>
      </w:r>
      <w:proofErr w:type="spellEnd"/>
      <w:r w:rsidRPr="00580360">
        <w:t xml:space="preserve">. </w:t>
      </w:r>
      <w:proofErr w:type="spellStart"/>
      <w:r w:rsidRPr="00580360">
        <w:t>Absenţa</w:t>
      </w:r>
      <w:proofErr w:type="spellEnd"/>
      <w:r w:rsidRPr="00580360">
        <w:t xml:space="preserve"> se consemnează în catalog doar în cazul în care elevul nu este prezent la ora de curs </w:t>
      </w:r>
      <w:proofErr w:type="spellStart"/>
      <w:r w:rsidRPr="00580360">
        <w:t>şi</w:t>
      </w:r>
      <w:proofErr w:type="spellEnd"/>
      <w:r w:rsidRPr="00580360">
        <w:t xml:space="preserve"> nu poate fi folosită drept mijloc de </w:t>
      </w:r>
      <w:proofErr w:type="spellStart"/>
      <w:r w:rsidRPr="00580360">
        <w:t>coerciţie</w:t>
      </w:r>
      <w:proofErr w:type="spellEnd"/>
      <w:r w:rsidRPr="00580360">
        <w:t xml:space="preserve">. </w:t>
      </w:r>
    </w:p>
    <w:p w14:paraId="0B221055" w14:textId="01174BF4" w:rsidR="008B10CF" w:rsidRPr="00580360" w:rsidRDefault="00000000" w:rsidP="00304984">
      <w:pPr>
        <w:numPr>
          <w:ilvl w:val="2"/>
          <w:numId w:val="106"/>
        </w:numPr>
        <w:spacing w:after="0" w:line="240" w:lineRule="auto"/>
        <w:ind w:left="0" w:firstLine="0"/>
      </w:pPr>
      <w:r w:rsidRPr="00580360">
        <w:t xml:space="preserve">Motivarea </w:t>
      </w:r>
      <w:proofErr w:type="spellStart"/>
      <w:r w:rsidRPr="00580360">
        <w:t>absenţelor</w:t>
      </w:r>
      <w:proofErr w:type="spellEnd"/>
      <w:r w:rsidRPr="00580360">
        <w:t xml:space="preserve"> se face de căt</w:t>
      </w:r>
      <w:r w:rsidR="00B64C3C" w:rsidRPr="00580360">
        <w:t xml:space="preserve">re </w:t>
      </w:r>
      <w:r w:rsidRPr="00580360">
        <w:t>educatorul/</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diriginte în ziua prezentării actelor justificative. </w:t>
      </w:r>
    </w:p>
    <w:p w14:paraId="34D9314C" w14:textId="77777777" w:rsidR="008B10CF" w:rsidRPr="00580360" w:rsidRDefault="00000000" w:rsidP="00304984">
      <w:pPr>
        <w:numPr>
          <w:ilvl w:val="2"/>
          <w:numId w:val="106"/>
        </w:numPr>
        <w:spacing w:after="0" w:line="240" w:lineRule="auto"/>
        <w:ind w:left="0" w:firstLine="0"/>
      </w:pPr>
      <w:r w:rsidRPr="00580360">
        <w:t xml:space="preserve">În cazul beneficiarilor primari minori,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au </w:t>
      </w:r>
      <w:proofErr w:type="spellStart"/>
      <w:r w:rsidRPr="00580360">
        <w:t>obligaţia</w:t>
      </w:r>
      <w:proofErr w:type="spellEnd"/>
      <w:r w:rsidRPr="00580360">
        <w:t xml:space="preserve"> de a prezenta personal </w:t>
      </w:r>
      <w:proofErr w:type="spellStart"/>
      <w:r w:rsidRPr="00580360">
        <w:t>învăţătorului</w:t>
      </w:r>
      <w:proofErr w:type="spellEnd"/>
      <w:r w:rsidRPr="00580360">
        <w:t xml:space="preserve">/institutorului/profesorului pentru </w:t>
      </w:r>
      <w:proofErr w:type="spellStart"/>
      <w:r w:rsidRPr="00580360">
        <w:t>învăţământul</w:t>
      </w:r>
      <w:proofErr w:type="spellEnd"/>
      <w:r w:rsidRPr="00580360">
        <w:t xml:space="preserve"> primar/profesorului diriginte actele justificative pentru </w:t>
      </w:r>
      <w:proofErr w:type="spellStart"/>
      <w:r w:rsidRPr="00580360">
        <w:t>absenţele</w:t>
      </w:r>
      <w:proofErr w:type="spellEnd"/>
      <w:r w:rsidRPr="00580360">
        <w:t xml:space="preserve"> copilului său. </w:t>
      </w:r>
    </w:p>
    <w:p w14:paraId="0B44EEBA" w14:textId="77777777" w:rsidR="008B10CF" w:rsidRPr="00580360" w:rsidRDefault="00000000" w:rsidP="00304984">
      <w:pPr>
        <w:numPr>
          <w:ilvl w:val="2"/>
          <w:numId w:val="106"/>
        </w:numPr>
        <w:spacing w:after="0" w:line="240" w:lineRule="auto"/>
        <w:ind w:left="0" w:firstLine="0"/>
      </w:pPr>
      <w:r w:rsidRPr="00580360">
        <w:t xml:space="preserve">Actele medicale pe baza cărora se face motivarea </w:t>
      </w:r>
      <w:proofErr w:type="spellStart"/>
      <w:r w:rsidRPr="00580360">
        <w:t>absenţelor</w:t>
      </w:r>
      <w:proofErr w:type="spellEnd"/>
      <w:r w:rsidRPr="00580360">
        <w:t xml:space="preserve"> sunt, după caz: </w:t>
      </w:r>
      <w:proofErr w:type="spellStart"/>
      <w:r w:rsidRPr="00580360">
        <w:t>adeverinţă</w:t>
      </w:r>
      <w:proofErr w:type="spellEnd"/>
      <w:r w:rsidRPr="00580360">
        <w:t xml:space="preserve"> eliberată de medicul cabinetului </w:t>
      </w:r>
      <w:proofErr w:type="spellStart"/>
      <w:r w:rsidRPr="00580360">
        <w:t>şcolar</w:t>
      </w:r>
      <w:proofErr w:type="spellEnd"/>
      <w:r w:rsidRPr="00580360">
        <w:t xml:space="preserve">, de medicul de familie sau medicul de specialitate, </w:t>
      </w:r>
      <w:proofErr w:type="spellStart"/>
      <w:r w:rsidRPr="00580360">
        <w:t>adeverinţă</w:t>
      </w:r>
      <w:proofErr w:type="spellEnd"/>
      <w:r w:rsidRPr="00580360">
        <w:t xml:space="preserve">/certificat medical/foaie de externare/scrisoare medicală eliberat(ă) de unitatea sanitară în care elevul a fost internat. Actele medicale trebuie să aibă viza cabinetului </w:t>
      </w:r>
      <w:proofErr w:type="spellStart"/>
      <w:r w:rsidRPr="00580360">
        <w:t>şcolar</w:t>
      </w:r>
      <w:proofErr w:type="spellEnd"/>
      <w:r w:rsidRPr="00580360">
        <w:t xml:space="preserve"> sau a medicului de familie care are în </w:t>
      </w:r>
      <w:proofErr w:type="spellStart"/>
      <w:r w:rsidRPr="00580360">
        <w:t>evidenţă</w:t>
      </w:r>
      <w:proofErr w:type="spellEnd"/>
      <w:r w:rsidRPr="00580360">
        <w:t xml:space="preserve"> </w:t>
      </w:r>
      <w:proofErr w:type="spellStart"/>
      <w:r w:rsidRPr="00580360">
        <w:t>fişele</w:t>
      </w:r>
      <w:proofErr w:type="spellEnd"/>
      <w:r w:rsidRPr="00580360">
        <w:t xml:space="preserve"> medicale/carnetele de sănătate ale beneficiarilor primari. </w:t>
      </w:r>
    </w:p>
    <w:p w14:paraId="6E871F4C" w14:textId="77777777" w:rsidR="008B10CF" w:rsidRPr="00580360" w:rsidRDefault="00000000" w:rsidP="00304984">
      <w:pPr>
        <w:numPr>
          <w:ilvl w:val="2"/>
          <w:numId w:val="106"/>
        </w:numPr>
        <w:spacing w:after="0" w:line="240" w:lineRule="auto"/>
        <w:ind w:left="0" w:firstLine="0"/>
      </w:pPr>
      <w:r w:rsidRPr="00580360">
        <w:t xml:space="preserve">În limita a 40 de ore de curs pe an </w:t>
      </w:r>
      <w:proofErr w:type="spellStart"/>
      <w:r w:rsidRPr="00580360">
        <w:t>şcolar</w:t>
      </w:r>
      <w:proofErr w:type="spellEnd"/>
      <w:r w:rsidRPr="00580360">
        <w:t xml:space="preserve">, fără a </w:t>
      </w:r>
      <w:proofErr w:type="spellStart"/>
      <w:r w:rsidRPr="00580360">
        <w:t>depăşi</w:t>
      </w:r>
      <w:proofErr w:type="spellEnd"/>
      <w:r w:rsidRPr="00580360">
        <w:t xml:space="preserve"> 20% din numărul orelor alocate unei discipline, </w:t>
      </w:r>
      <w:proofErr w:type="spellStart"/>
      <w:r w:rsidRPr="00580360">
        <w:t>absenţele</w:t>
      </w:r>
      <w:proofErr w:type="spellEnd"/>
      <w:r w:rsidRPr="00580360">
        <w:t xml:space="preserve"> pot fi motivate doar pe baza cererilor scrise ale părintelui sau reprezentantului legal al elevului sau ale elevului major, adresate </w:t>
      </w:r>
      <w:proofErr w:type="spellStart"/>
      <w:r w:rsidRPr="00580360">
        <w:t>învăţătorului</w:t>
      </w:r>
      <w:proofErr w:type="spellEnd"/>
      <w:r w:rsidRPr="00580360">
        <w:t xml:space="preserve">/institutorului/profesorului pentru </w:t>
      </w:r>
      <w:proofErr w:type="spellStart"/>
      <w:r w:rsidRPr="00580360">
        <w:t>învăţământul</w:t>
      </w:r>
      <w:proofErr w:type="spellEnd"/>
      <w:r w:rsidRPr="00580360">
        <w:t xml:space="preserve"> primar/profesorului diriginte al clasei, avizate în prealabil de motivare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0C89C9F" w14:textId="77777777" w:rsidR="008B10CF" w:rsidRPr="00580360" w:rsidRDefault="00000000" w:rsidP="00304984">
      <w:pPr>
        <w:numPr>
          <w:ilvl w:val="2"/>
          <w:numId w:val="106"/>
        </w:numPr>
        <w:spacing w:after="0" w:line="240" w:lineRule="auto"/>
        <w:ind w:left="0" w:firstLine="0"/>
      </w:pPr>
      <w:r w:rsidRPr="00580360">
        <w:t xml:space="preserve">Prin excepție de la prevederile alin. (5), pentru elevele gravide și elevii părinți absențele pot fi motivate pentru un număr de ore de curs, în limita a 100 de ore de curs pe an </w:t>
      </w:r>
      <w:proofErr w:type="spellStart"/>
      <w:r w:rsidRPr="00580360">
        <w:t>şcolar</w:t>
      </w:r>
      <w:proofErr w:type="spellEnd"/>
      <w:r w:rsidRPr="00580360">
        <w:t xml:space="preserve">, fără a </w:t>
      </w:r>
      <w:proofErr w:type="spellStart"/>
      <w:r w:rsidRPr="00580360">
        <w:t>depăşi</w:t>
      </w:r>
      <w:proofErr w:type="spellEnd"/>
      <w:r w:rsidRPr="00580360">
        <w:t xml:space="preserve"> 40% din numărul orelor alocate unei discipline. </w:t>
      </w:r>
    </w:p>
    <w:p w14:paraId="3B2D5CE6" w14:textId="0F2252F5" w:rsidR="008B10CF" w:rsidRPr="00580360" w:rsidRDefault="00000000" w:rsidP="00304984">
      <w:pPr>
        <w:numPr>
          <w:ilvl w:val="2"/>
          <w:numId w:val="106"/>
        </w:numPr>
        <w:spacing w:after="0" w:line="240" w:lineRule="auto"/>
        <w:ind w:left="0" w:firstLine="0"/>
      </w:pPr>
      <w:r w:rsidRPr="00580360">
        <w:t>Educatorul/educatoarele/profesorul</w:t>
      </w:r>
      <w:r w:rsidR="00F000E2">
        <w:t xml:space="preserve"> </w:t>
      </w:r>
      <w:r w:rsidRPr="00580360">
        <w:t>pentru educație timpurie/</w:t>
      </w:r>
      <w:r w:rsidR="00F000E2">
        <w:t xml:space="preserve"> </w:t>
      </w:r>
      <w:proofErr w:type="spellStart"/>
      <w:r w:rsidRPr="00580360">
        <w:t>învăţătorul</w:t>
      </w:r>
      <w:proofErr w:type="spellEnd"/>
      <w:r w:rsidRPr="00580360">
        <w:t>/</w:t>
      </w:r>
      <w:r w:rsidR="00F000E2">
        <w:t xml:space="preserve"> </w:t>
      </w:r>
      <w:r w:rsidRPr="00580360">
        <w:t>institutorul/</w:t>
      </w:r>
      <w:r w:rsidR="00F000E2">
        <w:t xml:space="preserve"> </w:t>
      </w:r>
      <w:r w:rsidRPr="00580360">
        <w:t xml:space="preserve">profesorul pentru </w:t>
      </w:r>
      <w:proofErr w:type="spellStart"/>
      <w:r w:rsidRPr="00580360">
        <w:t>învăţământul</w:t>
      </w:r>
      <w:proofErr w:type="spellEnd"/>
      <w:r w:rsidRPr="00580360">
        <w:t xml:space="preserve"> primar/profesorul diriginte păstrează la sediul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pe tot parcursul anului </w:t>
      </w:r>
      <w:proofErr w:type="spellStart"/>
      <w:r w:rsidRPr="00580360">
        <w:t>şcolar</w:t>
      </w:r>
      <w:proofErr w:type="spellEnd"/>
      <w:r w:rsidRPr="00580360">
        <w:t xml:space="preserve">, actele pe baza cărora se face motivarea </w:t>
      </w:r>
      <w:proofErr w:type="spellStart"/>
      <w:r w:rsidRPr="00580360">
        <w:t>absenţelor</w:t>
      </w:r>
      <w:proofErr w:type="spellEnd"/>
      <w:r w:rsidRPr="00580360">
        <w:t xml:space="preserve">, prezentate în termen de 7 zile calendaristice  de la reluarea </w:t>
      </w:r>
      <w:proofErr w:type="spellStart"/>
      <w:r w:rsidRPr="00580360">
        <w:t>activităţii</w:t>
      </w:r>
      <w:proofErr w:type="spellEnd"/>
      <w:r w:rsidRPr="00580360">
        <w:t xml:space="preserve"> elevului. </w:t>
      </w:r>
    </w:p>
    <w:p w14:paraId="5651B4ED" w14:textId="77777777" w:rsidR="008B10CF" w:rsidRPr="00580360" w:rsidRDefault="00000000" w:rsidP="00304984">
      <w:pPr>
        <w:numPr>
          <w:ilvl w:val="2"/>
          <w:numId w:val="106"/>
        </w:numPr>
        <w:spacing w:after="0" w:line="240" w:lineRule="auto"/>
        <w:ind w:left="0" w:firstLine="0"/>
      </w:pPr>
      <w:r w:rsidRPr="00580360">
        <w:t xml:space="preserve">Nerespectarea termenului prevăzut la alin. (7) atrage declararea </w:t>
      </w:r>
      <w:proofErr w:type="spellStart"/>
      <w:r w:rsidRPr="00580360">
        <w:t>absenţelor</w:t>
      </w:r>
      <w:proofErr w:type="spellEnd"/>
      <w:r w:rsidRPr="00580360">
        <w:t xml:space="preserve"> ca nemotivate. </w:t>
      </w:r>
    </w:p>
    <w:p w14:paraId="1796CBFB" w14:textId="77777777" w:rsidR="008B10CF" w:rsidRPr="00580360" w:rsidRDefault="00000000" w:rsidP="00304984">
      <w:pPr>
        <w:numPr>
          <w:ilvl w:val="2"/>
          <w:numId w:val="106"/>
        </w:numPr>
        <w:spacing w:after="0" w:line="240" w:lineRule="auto"/>
        <w:ind w:left="0" w:firstLine="0"/>
      </w:pPr>
      <w:r w:rsidRPr="00580360">
        <w:t xml:space="preserve">În cazul beneficiarilor primari </w:t>
      </w:r>
      <w:proofErr w:type="spellStart"/>
      <w:r w:rsidRPr="00580360">
        <w:t>reprezentanţi</w:t>
      </w:r>
      <w:proofErr w:type="spellEnd"/>
      <w:r w:rsidRPr="00580360">
        <w:t xml:space="preserve">, </w:t>
      </w:r>
      <w:proofErr w:type="spellStart"/>
      <w:r w:rsidRPr="00580360">
        <w:t>absenţele</w:t>
      </w:r>
      <w:proofErr w:type="spellEnd"/>
      <w:r w:rsidRPr="00580360">
        <w:t xml:space="preserve"> se motivează pe baza actelor justificative, conform prevederilor statutului elevului. </w:t>
      </w:r>
    </w:p>
    <w:p w14:paraId="0F1C1488" w14:textId="11B09A6C" w:rsidR="008B10CF" w:rsidRPr="00F000E2" w:rsidRDefault="00000000" w:rsidP="00304984">
      <w:pPr>
        <w:spacing w:after="0" w:line="240" w:lineRule="auto"/>
        <w:ind w:left="0" w:firstLine="0"/>
        <w:rPr>
          <w:b/>
          <w:bCs/>
        </w:rPr>
      </w:pPr>
      <w:r w:rsidRPr="00F000E2">
        <w:rPr>
          <w:b/>
          <w:bCs/>
        </w:rPr>
        <w:lastRenderedPageBreak/>
        <w:t xml:space="preserve">ART. </w:t>
      </w:r>
      <w:r w:rsidR="00F000E2" w:rsidRPr="00F000E2">
        <w:rPr>
          <w:b/>
          <w:bCs/>
        </w:rPr>
        <w:t>92</w:t>
      </w:r>
    </w:p>
    <w:p w14:paraId="434C6FA9" w14:textId="77777777" w:rsidR="008B10CF" w:rsidRPr="00580360" w:rsidRDefault="00000000" w:rsidP="00304984">
      <w:pPr>
        <w:numPr>
          <w:ilvl w:val="1"/>
          <w:numId w:val="104"/>
        </w:numPr>
        <w:spacing w:after="0" w:line="240" w:lineRule="auto"/>
        <w:ind w:left="0" w:firstLine="0"/>
      </w:pPr>
      <w:r w:rsidRPr="00580360">
        <w:t xml:space="preserve">La cererea scrisă a directorilor unităților de învățământ cu program sportiv suplimentar, a profesorilor-antrenori din unitățile de învățământ cu program sportiv integrat, a directorilor cluburilor sportive școlare/asociațiilor sportive școlare sau a conducerilor structurilor sportive, directorul unității de învățământ aprobă motivarea absențelor beneficiarilor primari care participă la cantonamente și la competiții de nivel local, județean, regional, național și internațional. </w:t>
      </w:r>
    </w:p>
    <w:p w14:paraId="38A0EF15" w14:textId="1F9C8327" w:rsidR="008B10CF" w:rsidRPr="00580360" w:rsidRDefault="00000000" w:rsidP="00304984">
      <w:pPr>
        <w:numPr>
          <w:ilvl w:val="1"/>
          <w:numId w:val="104"/>
        </w:numPr>
        <w:spacing w:after="0" w:line="240" w:lineRule="auto"/>
        <w:ind w:left="0"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aprobă motivarea </w:t>
      </w:r>
      <w:proofErr w:type="spellStart"/>
      <w:r w:rsidRPr="00580360">
        <w:t>absenţelor</w:t>
      </w:r>
      <w:proofErr w:type="spellEnd"/>
      <w:r w:rsidRPr="00580360">
        <w:t xml:space="preserve"> beneficiarilor primari care participă la olimpiadele </w:t>
      </w:r>
      <w:proofErr w:type="spellStart"/>
      <w:r w:rsidRPr="00580360">
        <w:t>şi</w:t>
      </w:r>
      <w:proofErr w:type="spellEnd"/>
      <w:r w:rsidRPr="00580360">
        <w:t xml:space="preserve"> concursurile </w:t>
      </w:r>
      <w:proofErr w:type="spellStart"/>
      <w:r w:rsidRPr="00580360">
        <w:t>şcolare</w:t>
      </w:r>
      <w:proofErr w:type="spellEnd"/>
      <w:r w:rsidRPr="00580360">
        <w:t xml:space="preserve"> </w:t>
      </w:r>
      <w:proofErr w:type="spellStart"/>
      <w:r w:rsidRPr="00580360">
        <w:t>şi</w:t>
      </w:r>
      <w:proofErr w:type="spellEnd"/>
      <w:r w:rsidRPr="00580360">
        <w:t xml:space="preserve"> profesionale organizate la nivel local, </w:t>
      </w:r>
      <w:proofErr w:type="spellStart"/>
      <w:r w:rsidRPr="00580360">
        <w:t>judeţean</w:t>
      </w:r>
      <w:proofErr w:type="spellEnd"/>
      <w:r w:rsidRPr="00580360">
        <w:t>/</w:t>
      </w:r>
      <w:proofErr w:type="spellStart"/>
      <w:r w:rsidRPr="00580360">
        <w:t>interjudeţean</w:t>
      </w:r>
      <w:proofErr w:type="spellEnd"/>
      <w:r w:rsidRPr="00580360">
        <w:t xml:space="preserve">, regional, </w:t>
      </w:r>
      <w:proofErr w:type="spellStart"/>
      <w:r w:rsidRPr="00580360">
        <w:t>naţional</w:t>
      </w:r>
      <w:proofErr w:type="spellEnd"/>
      <w:r w:rsidRPr="00580360">
        <w:t xml:space="preserve"> </w:t>
      </w:r>
      <w:proofErr w:type="spellStart"/>
      <w:r w:rsidRPr="00580360">
        <w:t>şi</w:t>
      </w:r>
      <w:proofErr w:type="spellEnd"/>
      <w:r w:rsidRPr="00580360">
        <w:t xml:space="preserve"> </w:t>
      </w:r>
      <w:proofErr w:type="spellStart"/>
      <w:r w:rsidRPr="00580360">
        <w:t>internaţional</w:t>
      </w:r>
      <w:proofErr w:type="spellEnd"/>
      <w:r w:rsidRPr="00580360">
        <w:t>, la cererea scrisă a profesorilor îndrumători/</w:t>
      </w:r>
      <w:proofErr w:type="spellStart"/>
      <w:r w:rsidRPr="00580360">
        <w:t>însoţitori</w:t>
      </w:r>
      <w:proofErr w:type="spellEnd"/>
      <w:r w:rsidRPr="00580360">
        <w:t xml:space="preserve">. </w:t>
      </w:r>
    </w:p>
    <w:p w14:paraId="1100C5A9" w14:textId="77777777" w:rsidR="008B10CF" w:rsidRPr="00580360" w:rsidRDefault="00000000" w:rsidP="00304984">
      <w:pPr>
        <w:numPr>
          <w:ilvl w:val="1"/>
          <w:numId w:val="104"/>
        </w:numPr>
        <w:spacing w:after="0" w:line="240" w:lineRule="auto"/>
        <w:ind w:left="0"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aprobă motivarea </w:t>
      </w:r>
      <w:proofErr w:type="spellStart"/>
      <w:r w:rsidRPr="00580360">
        <w:t>absenţelor</w:t>
      </w:r>
      <w:proofErr w:type="spellEnd"/>
      <w:r w:rsidRPr="00580360">
        <w:t xml:space="preserve"> beneficiarilor primari care participă la mobilități cu scop educațional, în conformitate cu prevederile art. 131, alin. (5) din Legea învățământului preuniversitar nr.198/2023, cu modificările și completările ulterioare. </w:t>
      </w:r>
    </w:p>
    <w:p w14:paraId="65AB8D61" w14:textId="77777777" w:rsidR="008B10CF" w:rsidRPr="00580360" w:rsidRDefault="00000000" w:rsidP="00304984">
      <w:pPr>
        <w:numPr>
          <w:ilvl w:val="1"/>
          <w:numId w:val="104"/>
        </w:numPr>
        <w:spacing w:after="0" w:line="240" w:lineRule="auto"/>
        <w:ind w:left="0" w:firstLine="0"/>
      </w:pPr>
      <w:r w:rsidRPr="00580360">
        <w:t xml:space="preserve">Directorul unității de învățământ are obligația să anunțe serviciile de asistență socială (SPAS/DAS) și să contribuie la stabilirea unor măsuri de prevenire a abandonului școlar, în cazul beneficiarilor primari care înregistrează absențe la cel puțin 75% din numărul de ore de curs prevăzut </w:t>
      </w:r>
      <w:proofErr w:type="spellStart"/>
      <w:r w:rsidRPr="00580360">
        <w:t>întrun</w:t>
      </w:r>
      <w:proofErr w:type="spellEnd"/>
      <w:r w:rsidRPr="00580360">
        <w:t xml:space="preserve"> an </w:t>
      </w:r>
      <w:proofErr w:type="spellStart"/>
      <w:r w:rsidRPr="00580360">
        <w:t>şcolar</w:t>
      </w:r>
      <w:proofErr w:type="spellEnd"/>
      <w:r w:rsidRPr="00580360">
        <w:t xml:space="preserve"> la disciplinele/modulele respective. </w:t>
      </w:r>
    </w:p>
    <w:p w14:paraId="015BA9CB" w14:textId="0ABA0230" w:rsidR="008B10CF" w:rsidRPr="00F000E2" w:rsidRDefault="00000000" w:rsidP="00304984">
      <w:pPr>
        <w:spacing w:after="0" w:line="240" w:lineRule="auto"/>
        <w:ind w:left="0" w:firstLine="0"/>
        <w:rPr>
          <w:b/>
          <w:bCs/>
        </w:rPr>
      </w:pPr>
      <w:r w:rsidRPr="00F000E2">
        <w:rPr>
          <w:b/>
          <w:bCs/>
        </w:rPr>
        <w:t xml:space="preserve">ART. </w:t>
      </w:r>
      <w:r w:rsidR="00F000E2" w:rsidRPr="00F000E2">
        <w:rPr>
          <w:b/>
          <w:bCs/>
        </w:rPr>
        <w:t>93</w:t>
      </w:r>
    </w:p>
    <w:p w14:paraId="348D8546" w14:textId="77777777" w:rsidR="008B10CF" w:rsidRPr="00580360" w:rsidRDefault="00000000" w:rsidP="00304984">
      <w:pPr>
        <w:numPr>
          <w:ilvl w:val="0"/>
          <w:numId w:val="107"/>
        </w:numPr>
        <w:spacing w:after="0" w:line="240" w:lineRule="auto"/>
        <w:ind w:firstLine="0"/>
      </w:pPr>
      <w:r w:rsidRPr="00580360">
        <w:t xml:space="preserve">Elevii retrași din </w:t>
      </w:r>
      <w:proofErr w:type="spellStart"/>
      <w:r w:rsidRPr="00580360">
        <w:t>învăţământul</w:t>
      </w:r>
      <w:proofErr w:type="spellEnd"/>
      <w:r w:rsidRPr="00580360">
        <w:t xml:space="preserve"> preuniversitar se pot reînmatricula, la cerere, de regulă la începutul anului </w:t>
      </w:r>
      <w:proofErr w:type="spellStart"/>
      <w:r w:rsidRPr="00580360">
        <w:t>şcolar</w:t>
      </w:r>
      <w:proofErr w:type="spellEnd"/>
      <w:r w:rsidRPr="00580360">
        <w:t xml:space="preserve">, la </w:t>
      </w:r>
      <w:proofErr w:type="spellStart"/>
      <w:r w:rsidRPr="00580360">
        <w:t>acelaşi</w:t>
      </w:r>
      <w:proofErr w:type="spellEnd"/>
      <w:r w:rsidRPr="00580360">
        <w:t xml:space="preserve"> nivel/ciclu de </w:t>
      </w:r>
      <w:proofErr w:type="spellStart"/>
      <w:r w:rsidRPr="00580360">
        <w:t>învăţământ</w:t>
      </w:r>
      <w:proofErr w:type="spellEnd"/>
      <w:r w:rsidRPr="00580360">
        <w:t xml:space="preserve"> </w:t>
      </w:r>
      <w:proofErr w:type="spellStart"/>
      <w:r w:rsidRPr="00580360">
        <w:t>şi</w:t>
      </w:r>
      <w:proofErr w:type="spellEnd"/>
      <w:r w:rsidRPr="00580360">
        <w:t xml:space="preserve"> </w:t>
      </w:r>
      <w:proofErr w:type="spellStart"/>
      <w:r w:rsidRPr="00580360">
        <w:t>aceeaşi</w:t>
      </w:r>
      <w:proofErr w:type="spellEnd"/>
      <w:r w:rsidRPr="00580360">
        <w:t xml:space="preserve"> formă de </w:t>
      </w:r>
      <w:proofErr w:type="spellStart"/>
      <w:r w:rsidRPr="00580360">
        <w:t>învăţământ</w:t>
      </w:r>
      <w:proofErr w:type="spellEnd"/>
      <w:r w:rsidRPr="00580360">
        <w:t xml:space="preserve">, cu </w:t>
      </w:r>
      <w:proofErr w:type="spellStart"/>
      <w:r w:rsidRPr="00580360">
        <w:t>susţinerea</w:t>
      </w:r>
      <w:proofErr w:type="spellEnd"/>
      <w:r w:rsidRPr="00580360">
        <w:t xml:space="preserve">, după caz, a examenelor de </w:t>
      </w:r>
      <w:proofErr w:type="spellStart"/>
      <w:r w:rsidRPr="00580360">
        <w:t>diferenţă</w:t>
      </w:r>
      <w:proofErr w:type="spellEnd"/>
      <w:r w:rsidRPr="00580360">
        <w:t xml:space="preserve">, redobândind astfel calitatea de elev. </w:t>
      </w:r>
    </w:p>
    <w:p w14:paraId="343E8E92" w14:textId="77777777" w:rsidR="008B10CF" w:rsidRPr="00580360" w:rsidRDefault="00000000" w:rsidP="00304984">
      <w:pPr>
        <w:numPr>
          <w:ilvl w:val="0"/>
          <w:numId w:val="107"/>
        </w:numPr>
        <w:spacing w:after="0" w:line="240" w:lineRule="auto"/>
        <w:ind w:firstLine="0"/>
      </w:pPr>
      <w:r w:rsidRPr="00580360">
        <w:t xml:space="preserve">În situația beneficiarilor primari retrași din învățământul preuniversitar, părinții/ reprezentanții legali au obligația de a depune o declarație pe propria răspundere prin care își asumă că, în termen de cel mult 60 de zile, prezintă dovada continuării studiilor și acte doveditoare privind domiciliul/rezidența elevului în vederea asigurării dreptului la educație al copilului. În caz contrar, directorul unității de învățământ va informa Serviciul de Siguranța Școlară de pe raza căruia își desfășoară activitatea.  </w:t>
      </w:r>
    </w:p>
    <w:p w14:paraId="5EF04899" w14:textId="7D994635" w:rsidR="008B10CF" w:rsidRPr="00580360" w:rsidRDefault="00000000" w:rsidP="00304984">
      <w:pPr>
        <w:numPr>
          <w:ilvl w:val="0"/>
          <w:numId w:val="107"/>
        </w:numPr>
        <w:spacing w:after="0" w:line="240" w:lineRule="auto"/>
        <w:ind w:firstLine="0"/>
      </w:pPr>
      <w:r w:rsidRPr="00580360">
        <w:t xml:space="preserve">Prin excepție de la prevederile alin. (1) elevele gravide și elevii părinți aflați în perioada de îngrijire a copilului, retrași, se pot reînmatricula la același an de studiu, în </w:t>
      </w:r>
      <w:r w:rsidR="00BA0EEF" w:rsidRPr="00580360">
        <w:t>Școala Gimnazială „Traian Dârjan”, Cluj-</w:t>
      </w:r>
      <w:proofErr w:type="spellStart"/>
      <w:r w:rsidR="00BA0EEF" w:rsidRPr="00580360">
        <w:t>Napoca</w:t>
      </w:r>
      <w:r w:rsidRPr="00580360">
        <w:t>la</w:t>
      </w:r>
      <w:proofErr w:type="spellEnd"/>
      <w:r w:rsidRPr="00580360">
        <w:t xml:space="preserve"> care au fost școlarizați, oricând în timpul anului școlar.  </w:t>
      </w:r>
    </w:p>
    <w:p w14:paraId="431DF7B3" w14:textId="77777777" w:rsidR="008B10CF" w:rsidRPr="00580360" w:rsidRDefault="00000000" w:rsidP="00304984">
      <w:pPr>
        <w:numPr>
          <w:ilvl w:val="0"/>
          <w:numId w:val="107"/>
        </w:numPr>
        <w:spacing w:after="0" w:line="240" w:lineRule="auto"/>
        <w:ind w:firstLine="0"/>
      </w:pPr>
      <w:r w:rsidRPr="00580360">
        <w:t xml:space="preserve">Încheierea </w:t>
      </w:r>
      <w:proofErr w:type="spellStart"/>
      <w:r w:rsidRPr="00580360">
        <w:t>situaţiei</w:t>
      </w:r>
      <w:proofErr w:type="spellEnd"/>
      <w:r w:rsidRPr="00580360">
        <w:t xml:space="preserve"> </w:t>
      </w:r>
      <w:proofErr w:type="spellStart"/>
      <w:r w:rsidRPr="00580360">
        <w:t>şcolare</w:t>
      </w:r>
      <w:proofErr w:type="spellEnd"/>
      <w:r w:rsidRPr="00580360">
        <w:t xml:space="preserve"> pentru  elevele gravide și  pentru elevii părinți aflați în perioada de îngrijire a copilului, reînmatriculați la  același an de studiu, corespunzător anului de studiu la care a avut loc retragerea, se face, în cazul în care aceștia au un număr suficient de note, conform prevederilor  prezentului regulament. În cazul în care acest fapt nu este posibil, elevii sunt </w:t>
      </w:r>
      <w:proofErr w:type="spellStart"/>
      <w:r w:rsidRPr="00580360">
        <w:t>declaraţi</w:t>
      </w:r>
      <w:proofErr w:type="spellEnd"/>
      <w:r w:rsidRPr="00580360">
        <w:t xml:space="preserve"> </w:t>
      </w:r>
      <w:proofErr w:type="spellStart"/>
      <w:r w:rsidRPr="00580360">
        <w:t>amânaţi</w:t>
      </w:r>
      <w:proofErr w:type="spellEnd"/>
      <w:r w:rsidRPr="00580360">
        <w:t xml:space="preserve">, fiind aplicabile prevederile prezentului regulament, referitoare la situația beneficiarilor primari amânați. </w:t>
      </w:r>
    </w:p>
    <w:p w14:paraId="6FB47593" w14:textId="77777777" w:rsidR="008B10CF" w:rsidRPr="00580360" w:rsidRDefault="00000000" w:rsidP="00304984">
      <w:pPr>
        <w:numPr>
          <w:ilvl w:val="0"/>
          <w:numId w:val="107"/>
        </w:numPr>
        <w:spacing w:after="0" w:line="240" w:lineRule="auto"/>
        <w:ind w:firstLine="0"/>
      </w:pPr>
      <w:r w:rsidRPr="00580360">
        <w:t xml:space="preserve">În cadrul rețelei școlare se pot înființa grupe de acomodare pentru elevii români reîntorși în </w:t>
      </w:r>
    </w:p>
    <w:p w14:paraId="790F89A7" w14:textId="77777777" w:rsidR="008B10CF" w:rsidRPr="00580360" w:rsidRDefault="00000000" w:rsidP="00304984">
      <w:pPr>
        <w:spacing w:after="0" w:line="240" w:lineRule="auto"/>
        <w:ind w:left="0" w:firstLine="0"/>
      </w:pPr>
      <w:r w:rsidRPr="00580360">
        <w:t xml:space="preserve">țară.  </w:t>
      </w:r>
    </w:p>
    <w:p w14:paraId="6420B23E" w14:textId="77777777" w:rsidR="008B10CF" w:rsidRPr="00580360" w:rsidRDefault="00000000" w:rsidP="00304984">
      <w:pPr>
        <w:numPr>
          <w:ilvl w:val="0"/>
          <w:numId w:val="107"/>
        </w:numPr>
        <w:spacing w:after="0" w:line="240" w:lineRule="auto"/>
        <w:ind w:firstLine="0"/>
      </w:pPr>
      <w:r w:rsidRPr="00580360">
        <w:t xml:space="preserve">La cererea părintelui sau a reprezentantului legal al elevului care nu a fost înscris în sistemul de învățământ din România în ultimii doi ani, inspectoratul școlar organizează în cadrul unităților de învățământ grupe de acomodare, în conformitate cu Metodologia pentru organizarea grupelor de acomodare, prevăzută în </w:t>
      </w:r>
      <w:r w:rsidRPr="00580360">
        <w:rPr>
          <w:b/>
        </w:rPr>
        <w:t>Anexa nr. 3</w:t>
      </w:r>
      <w:r w:rsidRPr="00580360">
        <w:t xml:space="preserve"> la prezentul regulament. </w:t>
      </w:r>
    </w:p>
    <w:p w14:paraId="5562E7FD" w14:textId="77777777" w:rsidR="008B10CF" w:rsidRPr="00580360" w:rsidRDefault="00000000" w:rsidP="00304984">
      <w:pPr>
        <w:numPr>
          <w:ilvl w:val="0"/>
          <w:numId w:val="107"/>
        </w:numPr>
        <w:spacing w:after="0" w:line="240" w:lineRule="auto"/>
        <w:ind w:firstLine="0"/>
      </w:pPr>
      <w:r w:rsidRPr="00580360">
        <w:t xml:space="preserve">Grupele de acomodare au ca obiectiv sprijinirea elevului în dobândirea unui nivel corespunzător de limbă română și în recuperarea decalajelor de orice fel, precum și integrarea facilă în sistemul național de învățământ preuniversitar, prin activități extrașcolare. </w:t>
      </w:r>
    </w:p>
    <w:p w14:paraId="4E6AAB3A" w14:textId="77777777" w:rsidR="008B10CF" w:rsidRPr="00580360" w:rsidRDefault="00000000" w:rsidP="00304984">
      <w:pPr>
        <w:spacing w:after="0" w:line="240" w:lineRule="auto"/>
        <w:ind w:left="0" w:firstLine="0"/>
      </w:pPr>
      <w:r w:rsidRPr="00580360">
        <w:t xml:space="preserve"> </w:t>
      </w:r>
    </w:p>
    <w:p w14:paraId="6D37B37F" w14:textId="77777777" w:rsidR="008B10CF" w:rsidRPr="00580360" w:rsidRDefault="00000000" w:rsidP="00304984">
      <w:pPr>
        <w:spacing w:after="0" w:line="240" w:lineRule="auto"/>
        <w:ind w:left="0" w:firstLine="0"/>
      </w:pPr>
      <w:r w:rsidRPr="00580360">
        <w:t xml:space="preserve"> </w:t>
      </w:r>
    </w:p>
    <w:p w14:paraId="2405EBF9" w14:textId="554CD6B5" w:rsidR="008B10CF" w:rsidRPr="00580360" w:rsidRDefault="00000000" w:rsidP="008A5888">
      <w:pPr>
        <w:pStyle w:val="Heading2"/>
      </w:pPr>
      <w:bookmarkStart w:id="30" w:name="_Toc208335538"/>
      <w:r w:rsidRPr="00580360">
        <w:t xml:space="preserve">CAPITOLUL II </w:t>
      </w:r>
      <w:r w:rsidR="00D26C1F">
        <w:br/>
      </w:r>
      <w:proofErr w:type="spellStart"/>
      <w:r w:rsidRPr="00580360">
        <w:t>Educația</w:t>
      </w:r>
      <w:proofErr w:type="spellEnd"/>
      <w:r w:rsidRPr="00580360">
        <w:t xml:space="preserve"> </w:t>
      </w:r>
      <w:proofErr w:type="spellStart"/>
      <w:r w:rsidRPr="00580360">
        <w:t>extrașcolară</w:t>
      </w:r>
      <w:bookmarkEnd w:id="30"/>
      <w:proofErr w:type="spellEnd"/>
      <w:r w:rsidRPr="00580360">
        <w:t xml:space="preserve"> </w:t>
      </w:r>
    </w:p>
    <w:p w14:paraId="123A6ED9" w14:textId="77777777" w:rsidR="008B10CF" w:rsidRPr="00580360" w:rsidRDefault="00000000" w:rsidP="00304984">
      <w:pPr>
        <w:spacing w:after="0" w:line="240" w:lineRule="auto"/>
        <w:ind w:left="0" w:firstLine="0"/>
      </w:pPr>
      <w:r w:rsidRPr="00580360">
        <w:t xml:space="preserve"> </w:t>
      </w:r>
    </w:p>
    <w:p w14:paraId="66BB47EE" w14:textId="7B7B68A8" w:rsidR="008B10CF" w:rsidRPr="00F000E2" w:rsidRDefault="00000000" w:rsidP="00304984">
      <w:pPr>
        <w:spacing w:after="0" w:line="240" w:lineRule="auto"/>
        <w:ind w:left="0" w:firstLine="0"/>
        <w:rPr>
          <w:b/>
          <w:bCs/>
        </w:rPr>
      </w:pPr>
      <w:r w:rsidRPr="00F000E2">
        <w:rPr>
          <w:b/>
          <w:bCs/>
        </w:rPr>
        <w:t>A</w:t>
      </w:r>
      <w:r w:rsidR="00F000E2" w:rsidRPr="00F000E2">
        <w:rPr>
          <w:b/>
          <w:bCs/>
        </w:rPr>
        <w:t>RT.</w:t>
      </w:r>
      <w:r w:rsidRPr="00F000E2">
        <w:rPr>
          <w:b/>
          <w:bCs/>
        </w:rPr>
        <w:t xml:space="preserve"> </w:t>
      </w:r>
      <w:r w:rsidR="00F000E2" w:rsidRPr="00F000E2">
        <w:rPr>
          <w:b/>
          <w:bCs/>
        </w:rPr>
        <w:t>94</w:t>
      </w:r>
      <w:r w:rsidRPr="00F000E2">
        <w:rPr>
          <w:b/>
          <w:bCs/>
        </w:rPr>
        <w:t xml:space="preserve">  </w:t>
      </w:r>
    </w:p>
    <w:p w14:paraId="39C37224" w14:textId="77777777" w:rsidR="008B10CF" w:rsidRPr="00580360" w:rsidRDefault="00000000" w:rsidP="00304984">
      <w:pPr>
        <w:numPr>
          <w:ilvl w:val="0"/>
          <w:numId w:val="108"/>
        </w:numPr>
        <w:spacing w:after="0" w:line="240" w:lineRule="auto"/>
        <w:ind w:firstLine="0"/>
      </w:pPr>
      <w:proofErr w:type="spellStart"/>
      <w:r w:rsidRPr="00580360">
        <w:t>Educaţia</w:t>
      </w:r>
      <w:proofErr w:type="spellEnd"/>
      <w:r w:rsidRPr="00580360">
        <w:t xml:space="preserve"> </w:t>
      </w:r>
      <w:proofErr w:type="spellStart"/>
      <w:r w:rsidRPr="00580360">
        <w:t>extraşcolară</w:t>
      </w:r>
      <w:proofErr w:type="spellEnd"/>
      <w:r w:rsidRPr="00580360">
        <w:t xml:space="preserve"> cuprinde ansamblul </w:t>
      </w:r>
      <w:proofErr w:type="spellStart"/>
      <w:r w:rsidRPr="00580360">
        <w:t>activităţilor</w:t>
      </w:r>
      <w:proofErr w:type="spellEnd"/>
      <w:r w:rsidRPr="00580360">
        <w:t xml:space="preserve"> </w:t>
      </w:r>
      <w:proofErr w:type="spellStart"/>
      <w:r w:rsidRPr="00580360">
        <w:t>educaţionale</w:t>
      </w:r>
      <w:proofErr w:type="spellEnd"/>
      <w:r w:rsidRPr="00580360">
        <w:t xml:space="preserve"> organizate în afara programului </w:t>
      </w:r>
      <w:proofErr w:type="spellStart"/>
      <w:r w:rsidRPr="00580360">
        <w:t>şcolar</w:t>
      </w:r>
      <w:proofErr w:type="spellEnd"/>
      <w:r w:rsidRPr="00580360">
        <w:t xml:space="preserve">, în incinta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sau în afara acestora, care contribuie la dezvoltarea și exersarea </w:t>
      </w:r>
      <w:proofErr w:type="spellStart"/>
      <w:r w:rsidRPr="00580360">
        <w:t>competenţelor</w:t>
      </w:r>
      <w:proofErr w:type="spellEnd"/>
      <w:r w:rsidRPr="00580360">
        <w:t xml:space="preserve"> formate prin intermediul curriculumului </w:t>
      </w:r>
      <w:proofErr w:type="spellStart"/>
      <w:r w:rsidRPr="00580360">
        <w:t>naţional</w:t>
      </w:r>
      <w:proofErr w:type="spellEnd"/>
      <w:r w:rsidRPr="00580360">
        <w:t xml:space="preserve">, și care se </w:t>
      </w:r>
      <w:r w:rsidRPr="00580360">
        <w:lastRenderedPageBreak/>
        <w:t xml:space="preserve">centrează pe dezvoltarea fizică, cognitivă, emoțională și socială a beneficiarilor primari, în vederea integrării și participării lor active în societate. </w:t>
      </w:r>
    </w:p>
    <w:p w14:paraId="19FEB283" w14:textId="77777777" w:rsidR="008B10CF" w:rsidRPr="00580360" w:rsidRDefault="00000000" w:rsidP="00304984">
      <w:pPr>
        <w:numPr>
          <w:ilvl w:val="0"/>
          <w:numId w:val="108"/>
        </w:numPr>
        <w:spacing w:after="0" w:line="240" w:lineRule="auto"/>
        <w:ind w:firstLine="0"/>
      </w:pPr>
      <w:r w:rsidRPr="00580360">
        <w:t xml:space="preserve">Oferta </w:t>
      </w:r>
      <w:proofErr w:type="spellStart"/>
      <w:r w:rsidRPr="00580360">
        <w:t>activităţilor</w:t>
      </w:r>
      <w:proofErr w:type="spellEnd"/>
      <w:r w:rsidRPr="00580360">
        <w:t xml:space="preserve"> de </w:t>
      </w:r>
      <w:proofErr w:type="spellStart"/>
      <w:r w:rsidRPr="00580360">
        <w:t>educaţie</w:t>
      </w:r>
      <w:proofErr w:type="spellEnd"/>
      <w:r w:rsidRPr="00580360">
        <w:t xml:space="preserve"> </w:t>
      </w:r>
      <w:proofErr w:type="spellStart"/>
      <w:r w:rsidRPr="00580360">
        <w:t>extraşcolară</w:t>
      </w:r>
      <w:proofErr w:type="spellEnd"/>
      <w:r w:rsidRPr="00580360">
        <w:t xml:space="preserve">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este elaborată în urma unei consultări a beneficiarilor primari și părinților/reprezentanților legali, în raport cu nevoile </w:t>
      </w:r>
      <w:proofErr w:type="spellStart"/>
      <w:r w:rsidRPr="00580360">
        <w:t>şi</w:t>
      </w:r>
      <w:proofErr w:type="spellEnd"/>
      <w:r w:rsidRPr="00580360">
        <w:t xml:space="preserve"> perspectivele acestora în vederea participării lor la inițierea </w:t>
      </w:r>
      <w:proofErr w:type="spellStart"/>
      <w:r w:rsidRPr="00580360">
        <w:t>şi</w:t>
      </w:r>
      <w:proofErr w:type="spellEnd"/>
      <w:r w:rsidRPr="00580360">
        <w:t xml:space="preserve"> implementarea </w:t>
      </w:r>
      <w:proofErr w:type="spellStart"/>
      <w:r w:rsidRPr="00580360">
        <w:t>activităţilor</w:t>
      </w:r>
      <w:proofErr w:type="spellEnd"/>
      <w:r w:rsidRPr="00580360">
        <w:t xml:space="preserve"> de </w:t>
      </w:r>
      <w:proofErr w:type="spellStart"/>
      <w:r w:rsidRPr="00580360">
        <w:t>educaţie</w:t>
      </w:r>
      <w:proofErr w:type="spellEnd"/>
      <w:r w:rsidRPr="00580360">
        <w:t xml:space="preserve"> </w:t>
      </w:r>
      <w:proofErr w:type="spellStart"/>
      <w:r w:rsidRPr="00580360">
        <w:t>extraşcolară</w:t>
      </w:r>
      <w:proofErr w:type="spellEnd"/>
      <w:r w:rsidRPr="00580360">
        <w:t xml:space="preserve">. </w:t>
      </w:r>
    </w:p>
    <w:p w14:paraId="03069E65" w14:textId="1AEA9E09" w:rsidR="008B10CF" w:rsidRPr="00580360" w:rsidRDefault="00000000" w:rsidP="00304984">
      <w:pPr>
        <w:numPr>
          <w:ilvl w:val="0"/>
          <w:numId w:val="108"/>
        </w:numPr>
        <w:spacing w:after="0" w:line="240" w:lineRule="auto"/>
        <w:ind w:firstLine="0"/>
      </w:pPr>
      <w:r w:rsidRPr="00580360">
        <w:t xml:space="preserve">Participarea beneficiarilor primari la </w:t>
      </w:r>
      <w:proofErr w:type="spellStart"/>
      <w:r w:rsidRPr="00580360">
        <w:t>activităţi</w:t>
      </w:r>
      <w:proofErr w:type="spellEnd"/>
      <w:r w:rsidRPr="00580360">
        <w:t xml:space="preserve"> </w:t>
      </w:r>
      <w:proofErr w:type="spellStart"/>
      <w:r w:rsidRPr="00580360">
        <w:t>educaţionale</w:t>
      </w:r>
      <w:proofErr w:type="spellEnd"/>
      <w:r w:rsidRPr="00580360">
        <w:t xml:space="preserve"> </w:t>
      </w:r>
      <w:proofErr w:type="spellStart"/>
      <w:r w:rsidRPr="00580360">
        <w:t>extraşcolare</w:t>
      </w:r>
      <w:proofErr w:type="spellEnd"/>
      <w:r w:rsidRPr="00580360">
        <w:t xml:space="preserve"> realizate de </w:t>
      </w:r>
      <w:proofErr w:type="spellStart"/>
      <w:r w:rsidRPr="00580360">
        <w:t>organizaţii</w:t>
      </w:r>
      <w:proofErr w:type="spellEnd"/>
      <w:r w:rsidRPr="00580360">
        <w:t xml:space="preserve"> publice sau private din afara sistemului </w:t>
      </w:r>
      <w:proofErr w:type="spellStart"/>
      <w:r w:rsidRPr="00580360">
        <w:t>naţional</w:t>
      </w:r>
      <w:proofErr w:type="spellEnd"/>
      <w:r w:rsidRPr="00580360">
        <w:t xml:space="preserve"> de </w:t>
      </w:r>
      <w:proofErr w:type="spellStart"/>
      <w:r w:rsidRPr="00580360">
        <w:t>învăţământ</w:t>
      </w:r>
      <w:proofErr w:type="spellEnd"/>
      <w:r w:rsidRPr="00580360">
        <w:t xml:space="preserve"> se realizează în baza unui acord/protocol de parteneriat cu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sau cu </w:t>
      </w:r>
      <w:proofErr w:type="spellStart"/>
      <w:r w:rsidRPr="00580360">
        <w:t>unităţile</w:t>
      </w:r>
      <w:proofErr w:type="spellEnd"/>
      <w:r w:rsidRPr="00580360">
        <w:t xml:space="preserve"> de </w:t>
      </w:r>
      <w:proofErr w:type="spellStart"/>
      <w:r w:rsidRPr="00580360">
        <w:t>educaţie</w:t>
      </w:r>
      <w:proofErr w:type="spellEnd"/>
      <w:r w:rsidRPr="00580360">
        <w:t xml:space="preserve"> </w:t>
      </w:r>
      <w:proofErr w:type="spellStart"/>
      <w:r w:rsidRPr="00580360">
        <w:t>extraşcolară</w:t>
      </w:r>
      <w:proofErr w:type="spellEnd"/>
      <w:r w:rsidRPr="00580360">
        <w:t xml:space="preserve">. </w:t>
      </w:r>
    </w:p>
    <w:p w14:paraId="2FF73A25" w14:textId="6773EB47" w:rsidR="008B10CF" w:rsidRPr="00DB16C9" w:rsidRDefault="00000000" w:rsidP="00304984">
      <w:pPr>
        <w:spacing w:after="0" w:line="240" w:lineRule="auto"/>
        <w:ind w:left="0" w:firstLine="0"/>
        <w:rPr>
          <w:b/>
          <w:bCs/>
        </w:rPr>
      </w:pPr>
      <w:r w:rsidRPr="00DB16C9">
        <w:rPr>
          <w:b/>
          <w:bCs/>
        </w:rPr>
        <w:t xml:space="preserve">ART. </w:t>
      </w:r>
      <w:r w:rsidR="00DB16C9" w:rsidRPr="00DB16C9">
        <w:rPr>
          <w:b/>
          <w:bCs/>
        </w:rPr>
        <w:t>95</w:t>
      </w:r>
      <w:r w:rsidRPr="00DB16C9">
        <w:rPr>
          <w:b/>
          <w:bCs/>
        </w:rPr>
        <w:t xml:space="preserve"> </w:t>
      </w:r>
    </w:p>
    <w:p w14:paraId="3A7E72CA" w14:textId="77777777" w:rsidR="008B10CF" w:rsidRPr="00580360" w:rsidRDefault="00000000" w:rsidP="00304984">
      <w:pPr>
        <w:numPr>
          <w:ilvl w:val="1"/>
          <w:numId w:val="108"/>
        </w:numPr>
        <w:spacing w:after="0" w:line="240" w:lineRule="auto"/>
        <w:ind w:left="0" w:firstLine="0"/>
      </w:pPr>
      <w:r w:rsidRPr="00580360">
        <w:t xml:space="preserve">Activitatea educativă </w:t>
      </w:r>
      <w:proofErr w:type="spellStart"/>
      <w:r w:rsidRPr="00580360">
        <w:t>extraşcolară</w:t>
      </w:r>
      <w:proofErr w:type="spellEnd"/>
      <w:r w:rsidRPr="00580360">
        <w:t xml:space="preserv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se </w:t>
      </w:r>
      <w:proofErr w:type="spellStart"/>
      <w:r w:rsidRPr="00580360">
        <w:t>desfăşoară</w:t>
      </w:r>
      <w:proofErr w:type="spellEnd"/>
      <w:r w:rsidRPr="00580360">
        <w:t xml:space="preserve"> în afara orelor de curs. </w:t>
      </w:r>
    </w:p>
    <w:p w14:paraId="414C4B06" w14:textId="77777777" w:rsidR="00B64C3C" w:rsidRPr="00580360" w:rsidRDefault="00000000" w:rsidP="00304984">
      <w:pPr>
        <w:numPr>
          <w:ilvl w:val="1"/>
          <w:numId w:val="108"/>
        </w:numPr>
        <w:spacing w:after="0" w:line="240" w:lineRule="auto"/>
        <w:ind w:left="0" w:firstLine="0"/>
      </w:pPr>
      <w:proofErr w:type="spellStart"/>
      <w:r w:rsidRPr="00580360">
        <w:t>Activităţile</w:t>
      </w:r>
      <w:proofErr w:type="spellEnd"/>
      <w:r w:rsidRPr="00580360">
        <w:t xml:space="preserve"> </w:t>
      </w:r>
      <w:proofErr w:type="spellStart"/>
      <w:r w:rsidRPr="00580360">
        <w:t>educaţionale</w:t>
      </w:r>
      <w:proofErr w:type="spellEnd"/>
      <w:r w:rsidRPr="00580360">
        <w:t xml:space="preserve"> </w:t>
      </w:r>
      <w:proofErr w:type="spellStart"/>
      <w:r w:rsidRPr="00580360">
        <w:t>extraşcolare</w:t>
      </w:r>
      <w:proofErr w:type="spellEnd"/>
      <w:r w:rsidRPr="00580360">
        <w:t xml:space="preserve"> sunt realizate în cadrul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al </w:t>
      </w:r>
      <w:proofErr w:type="spellStart"/>
      <w:r w:rsidRPr="00580360">
        <w:t>unităţilor</w:t>
      </w:r>
      <w:proofErr w:type="spellEnd"/>
      <w:r w:rsidRPr="00580360">
        <w:t xml:space="preserve"> de </w:t>
      </w:r>
      <w:proofErr w:type="spellStart"/>
      <w:r w:rsidRPr="00580360">
        <w:t>educaţie</w:t>
      </w:r>
      <w:proofErr w:type="spellEnd"/>
      <w:r w:rsidRPr="00580360">
        <w:t xml:space="preserve"> </w:t>
      </w:r>
      <w:proofErr w:type="spellStart"/>
      <w:r w:rsidRPr="00580360">
        <w:t>extraşcolară</w:t>
      </w:r>
      <w:proofErr w:type="spellEnd"/>
      <w:r w:rsidRPr="00580360">
        <w:t xml:space="preserve">, în baze sportive, turistice </w:t>
      </w:r>
      <w:proofErr w:type="spellStart"/>
      <w:r w:rsidRPr="00580360">
        <w:t>şi</w:t>
      </w:r>
      <w:proofErr w:type="spellEnd"/>
      <w:r w:rsidRPr="00580360">
        <w:t xml:space="preserve"> centre de agrement, în tabere </w:t>
      </w:r>
      <w:proofErr w:type="spellStart"/>
      <w:r w:rsidRPr="00580360">
        <w:t>şcolare</w:t>
      </w:r>
      <w:proofErr w:type="spellEnd"/>
      <w:r w:rsidRPr="00580360">
        <w:t xml:space="preserve">, muzee </w:t>
      </w:r>
      <w:proofErr w:type="spellStart"/>
      <w:r w:rsidRPr="00580360">
        <w:t>şi</w:t>
      </w:r>
      <w:proofErr w:type="spellEnd"/>
      <w:r w:rsidRPr="00580360">
        <w:t xml:space="preserve"> galerii de artă, centre comunitare, case de cultură, centre de tineret, grădini botanice, parcuri </w:t>
      </w:r>
      <w:proofErr w:type="spellStart"/>
      <w:r w:rsidRPr="00580360">
        <w:t>naţionale</w:t>
      </w:r>
      <w:proofErr w:type="spellEnd"/>
      <w:r w:rsidRPr="00580360">
        <w:t xml:space="preserve">, biblioteci </w:t>
      </w:r>
      <w:proofErr w:type="spellStart"/>
      <w:r w:rsidRPr="00580360">
        <w:t>şi</w:t>
      </w:r>
      <w:proofErr w:type="spellEnd"/>
      <w:r w:rsidRPr="00580360">
        <w:t xml:space="preserve"> în alte </w:t>
      </w:r>
      <w:proofErr w:type="spellStart"/>
      <w:r w:rsidRPr="00580360">
        <w:t>spaţii</w:t>
      </w:r>
      <w:proofErr w:type="spellEnd"/>
      <w:r w:rsidRPr="00580360">
        <w:t xml:space="preserve"> educaționale care îndeplinesc </w:t>
      </w:r>
      <w:proofErr w:type="spellStart"/>
      <w:r w:rsidRPr="00580360">
        <w:t>condiţiile</w:t>
      </w:r>
      <w:proofErr w:type="spellEnd"/>
      <w:r w:rsidRPr="00580360">
        <w:t xml:space="preserve"> de </w:t>
      </w:r>
      <w:proofErr w:type="spellStart"/>
      <w:r w:rsidRPr="00580360">
        <w:t>siguranţă</w:t>
      </w:r>
      <w:proofErr w:type="spellEnd"/>
      <w:r w:rsidRPr="00580360">
        <w:t xml:space="preserve"> a beneficiarilor primari. </w:t>
      </w:r>
    </w:p>
    <w:p w14:paraId="20067598" w14:textId="32ED1798" w:rsidR="008B10CF" w:rsidRPr="00DB16C9" w:rsidRDefault="00000000" w:rsidP="00304984">
      <w:pPr>
        <w:spacing w:after="0" w:line="240" w:lineRule="auto"/>
        <w:ind w:left="0" w:firstLine="0"/>
        <w:rPr>
          <w:b/>
          <w:bCs/>
        </w:rPr>
      </w:pPr>
      <w:r w:rsidRPr="00DB16C9">
        <w:rPr>
          <w:b/>
          <w:bCs/>
        </w:rPr>
        <w:t xml:space="preserve">ART. </w:t>
      </w:r>
      <w:r w:rsidR="00DB16C9" w:rsidRPr="00DB16C9">
        <w:rPr>
          <w:b/>
          <w:bCs/>
        </w:rPr>
        <w:t>96</w:t>
      </w:r>
      <w:r w:rsidRPr="00DB16C9">
        <w:rPr>
          <w:b/>
          <w:bCs/>
        </w:rPr>
        <w:t xml:space="preserve"> </w:t>
      </w:r>
    </w:p>
    <w:p w14:paraId="32DA0343" w14:textId="77777777" w:rsidR="008B10CF" w:rsidRPr="00580360" w:rsidRDefault="00000000" w:rsidP="00304984">
      <w:pPr>
        <w:numPr>
          <w:ilvl w:val="1"/>
          <w:numId w:val="109"/>
        </w:numPr>
        <w:spacing w:after="0" w:line="240" w:lineRule="auto"/>
        <w:ind w:left="0" w:firstLine="0"/>
      </w:pPr>
      <w:proofErr w:type="spellStart"/>
      <w:r w:rsidRPr="00580360">
        <w:t>Activităţile</w:t>
      </w:r>
      <w:proofErr w:type="spellEnd"/>
      <w:r w:rsidRPr="00580360">
        <w:t xml:space="preserve"> </w:t>
      </w:r>
      <w:proofErr w:type="spellStart"/>
      <w:r w:rsidRPr="00580360">
        <w:t>educaţionale</w:t>
      </w:r>
      <w:proofErr w:type="spellEnd"/>
      <w:r w:rsidRPr="00580360">
        <w:t xml:space="preserve"> </w:t>
      </w:r>
      <w:proofErr w:type="spellStart"/>
      <w:r w:rsidRPr="00580360">
        <w:t>extraşcolare</w:t>
      </w:r>
      <w:proofErr w:type="spellEnd"/>
      <w:r w:rsidRPr="00580360">
        <w:t xml:space="preserve"> </w:t>
      </w:r>
      <w:proofErr w:type="spellStart"/>
      <w:r w:rsidRPr="00580360">
        <w:t>desfăşurate</w:t>
      </w:r>
      <w:proofErr w:type="spellEnd"/>
      <w:r w:rsidRPr="00580360">
        <w:t xml:space="preserve">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pot fi: culturale, civice, artistice, tehnice, </w:t>
      </w:r>
      <w:proofErr w:type="spellStart"/>
      <w:r w:rsidRPr="00580360">
        <w:t>ştiinţifice</w:t>
      </w:r>
      <w:proofErr w:type="spellEnd"/>
      <w:r w:rsidRPr="00580360">
        <w:t xml:space="preserve">, recreative, turistice, ecologice, sportive, jurnalistice, de robotică, de voluntariat, de </w:t>
      </w:r>
      <w:proofErr w:type="spellStart"/>
      <w:r w:rsidRPr="00580360">
        <w:t>educaţie</w:t>
      </w:r>
      <w:proofErr w:type="spellEnd"/>
      <w:r w:rsidRPr="00580360">
        <w:t xml:space="preserve"> rutieră, financiară, juridică, antreprenorială, pentru sănătate </w:t>
      </w:r>
      <w:proofErr w:type="spellStart"/>
      <w:r w:rsidRPr="00580360">
        <w:t>şi</w:t>
      </w:r>
      <w:proofErr w:type="spellEnd"/>
      <w:r w:rsidRPr="00580360">
        <w:t xml:space="preserve"> alte categorii specifice. </w:t>
      </w:r>
    </w:p>
    <w:p w14:paraId="70BC0045" w14:textId="77777777" w:rsidR="008B10CF" w:rsidRPr="00580360" w:rsidRDefault="00000000" w:rsidP="00304984">
      <w:pPr>
        <w:numPr>
          <w:ilvl w:val="1"/>
          <w:numId w:val="109"/>
        </w:numPr>
        <w:spacing w:after="0" w:line="240" w:lineRule="auto"/>
        <w:ind w:left="0" w:firstLine="0"/>
      </w:pPr>
      <w:proofErr w:type="spellStart"/>
      <w:r w:rsidRPr="00580360">
        <w:t>Activităţile</w:t>
      </w:r>
      <w:proofErr w:type="spellEnd"/>
      <w:r w:rsidRPr="00580360">
        <w:t xml:space="preserve"> educaționale </w:t>
      </w:r>
      <w:proofErr w:type="spellStart"/>
      <w:r w:rsidRPr="00580360">
        <w:t>extraşcolare</w:t>
      </w:r>
      <w:proofErr w:type="spellEnd"/>
      <w:r w:rsidRPr="00580360">
        <w:t xml:space="preserve"> se pot desfășura sub formă de proiecte </w:t>
      </w:r>
      <w:proofErr w:type="spellStart"/>
      <w:r w:rsidRPr="00580360">
        <w:t>şi</w:t>
      </w:r>
      <w:proofErr w:type="spellEnd"/>
      <w:r w:rsidRPr="00580360">
        <w:t xml:space="preserve"> programe educative, concursuri, festivaluri, </w:t>
      </w:r>
      <w:proofErr w:type="spellStart"/>
      <w:r w:rsidRPr="00580360">
        <w:t>expoziţii</w:t>
      </w:r>
      <w:proofErr w:type="spellEnd"/>
      <w:r w:rsidRPr="00580360">
        <w:t xml:space="preserve">, campanii, schimburi culturale, excursii, serbări, </w:t>
      </w:r>
      <w:proofErr w:type="spellStart"/>
      <w:r w:rsidRPr="00580360">
        <w:t>expediţii</w:t>
      </w:r>
      <w:proofErr w:type="spellEnd"/>
      <w:r w:rsidRPr="00580360">
        <w:t xml:space="preserve">, </w:t>
      </w:r>
      <w:proofErr w:type="spellStart"/>
      <w:r w:rsidRPr="00580360">
        <w:t>şcoli</w:t>
      </w:r>
      <w:proofErr w:type="spellEnd"/>
      <w:r w:rsidRPr="00580360">
        <w:t xml:space="preserve"> de vară, tabere </w:t>
      </w:r>
      <w:proofErr w:type="spellStart"/>
      <w:r w:rsidRPr="00580360">
        <w:t>şi</w:t>
      </w:r>
      <w:proofErr w:type="spellEnd"/>
      <w:r w:rsidRPr="00580360">
        <w:t xml:space="preserve"> caravane tematice, dezbateri, sesiuni de formare, simpozioane, vizite de studiu, vizite, ateliere deschise etc. </w:t>
      </w:r>
    </w:p>
    <w:p w14:paraId="77635C96" w14:textId="77777777" w:rsidR="008B10CF" w:rsidRPr="00580360" w:rsidRDefault="00000000" w:rsidP="00304984">
      <w:pPr>
        <w:numPr>
          <w:ilvl w:val="1"/>
          <w:numId w:val="109"/>
        </w:numPr>
        <w:spacing w:after="0" w:line="240" w:lineRule="auto"/>
        <w:ind w:left="0" w:firstLine="0"/>
      </w:pPr>
      <w:r w:rsidRPr="00580360">
        <w:t xml:space="preserve">Activitatea educațională </w:t>
      </w:r>
      <w:proofErr w:type="spellStart"/>
      <w:r w:rsidRPr="00580360">
        <w:t>extraşcolară</w:t>
      </w:r>
      <w:proofErr w:type="spellEnd"/>
      <w:r w:rsidRPr="00580360">
        <w:t xml:space="preserve"> poate fi proiectată atât la nivelul fiecărei grupe/clase de beneficiari primari, de către educator/educatoare/</w:t>
      </w:r>
      <w:proofErr w:type="spellStart"/>
      <w:r w:rsidRPr="00580360">
        <w:t>învăţător</w:t>
      </w:r>
      <w:proofErr w:type="spellEnd"/>
      <w:r w:rsidRPr="00580360">
        <w:t xml:space="preserve">/institutor/profesor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 sau primar/profesor diriginte, cât </w:t>
      </w:r>
      <w:proofErr w:type="spellStart"/>
      <w:r w:rsidRPr="00580360">
        <w:t>şi</w:t>
      </w:r>
      <w:proofErr w:type="spellEnd"/>
      <w:r w:rsidRPr="00580360">
        <w:t xml:space="preserv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către coordonatorul pentru proiecte </w:t>
      </w:r>
      <w:proofErr w:type="spellStart"/>
      <w:r w:rsidRPr="00580360">
        <w:t>şi</w:t>
      </w:r>
      <w:proofErr w:type="spellEnd"/>
      <w:r w:rsidRPr="00580360">
        <w:t xml:space="preserve"> programe educative </w:t>
      </w:r>
      <w:proofErr w:type="spellStart"/>
      <w:r w:rsidRPr="00580360">
        <w:t>şcolare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w:t>
      </w:r>
    </w:p>
    <w:p w14:paraId="39E3DAB5" w14:textId="2C0DF7E9" w:rsidR="008B10CF" w:rsidRPr="00580360" w:rsidRDefault="00000000" w:rsidP="00304984">
      <w:pPr>
        <w:numPr>
          <w:ilvl w:val="1"/>
          <w:numId w:val="109"/>
        </w:numPr>
        <w:spacing w:after="0" w:line="240" w:lineRule="auto"/>
        <w:ind w:left="0" w:firstLine="0"/>
      </w:pPr>
      <w:proofErr w:type="spellStart"/>
      <w:r w:rsidRPr="00580360">
        <w:t>Activităţile</w:t>
      </w:r>
      <w:proofErr w:type="spellEnd"/>
      <w:r w:rsidRPr="00580360">
        <w:t xml:space="preserve"> educaționale </w:t>
      </w:r>
      <w:proofErr w:type="spellStart"/>
      <w:r w:rsidRPr="00580360">
        <w:t>extraşcolare</w:t>
      </w:r>
      <w:proofErr w:type="spellEnd"/>
      <w:r w:rsidRPr="00580360">
        <w:t xml:space="preserve"> sunt stabilite în consiliul profesoral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împreună cu consiliul beneficiarilor primari, în conformitate cu </w:t>
      </w:r>
      <w:proofErr w:type="spellStart"/>
      <w:r w:rsidRPr="00580360">
        <w:t>opţiunile</w:t>
      </w:r>
      <w:proofErr w:type="spellEnd"/>
      <w:r w:rsidRPr="00580360">
        <w:t xml:space="preserve"> </w:t>
      </w:r>
      <w:proofErr w:type="spellStart"/>
      <w:r w:rsidRPr="00580360">
        <w:t>beenficiarilor</w:t>
      </w:r>
      <w:proofErr w:type="spellEnd"/>
      <w:r w:rsidRPr="00580360">
        <w:t xml:space="preserve"> primari, ale consiliului reprezentativ al părinților/reprezentanților legali </w:t>
      </w:r>
      <w:proofErr w:type="spellStart"/>
      <w:r w:rsidRPr="00580360">
        <w:t>şi</w:t>
      </w:r>
      <w:proofErr w:type="spellEnd"/>
      <w:r w:rsidRPr="00580360">
        <w:t xml:space="preserve"> ale </w:t>
      </w:r>
      <w:proofErr w:type="spellStart"/>
      <w:r w:rsidRPr="00580360">
        <w:t>asociaţiilor</w:t>
      </w:r>
      <w:proofErr w:type="spellEnd"/>
      <w:r w:rsidRPr="00580360">
        <w:t xml:space="preserve"> părinților/reprezentanților legali, acolo unde acestea există, precum </w:t>
      </w:r>
      <w:proofErr w:type="spellStart"/>
      <w:r w:rsidRPr="00580360">
        <w:t>şi</w:t>
      </w:r>
      <w:proofErr w:type="spellEnd"/>
      <w:r w:rsidRPr="00580360">
        <w:t xml:space="preserve"> cu resursele de care dispune </w:t>
      </w:r>
      <w:r w:rsidR="00BA0EEF" w:rsidRPr="00580360">
        <w:t xml:space="preserve">Școala Gimnazială „Traian Dârjan”, Cluj-Napoca </w:t>
      </w:r>
      <w:r w:rsidRPr="00580360">
        <w:t xml:space="preserve">. </w:t>
      </w:r>
    </w:p>
    <w:p w14:paraId="754A211A" w14:textId="77777777" w:rsidR="008B10CF" w:rsidRPr="00580360" w:rsidRDefault="00000000" w:rsidP="00304984">
      <w:pPr>
        <w:numPr>
          <w:ilvl w:val="1"/>
          <w:numId w:val="109"/>
        </w:numPr>
        <w:spacing w:after="0" w:line="240" w:lineRule="auto"/>
        <w:ind w:left="0" w:firstLine="0"/>
      </w:pPr>
      <w:r w:rsidRPr="00580360">
        <w:t xml:space="preserve">Organizarea </w:t>
      </w:r>
      <w:proofErr w:type="spellStart"/>
      <w:r w:rsidRPr="00580360">
        <w:t>activităţilor</w:t>
      </w:r>
      <w:proofErr w:type="spellEnd"/>
      <w:r w:rsidRPr="00580360">
        <w:t xml:space="preserve"> educaționale </w:t>
      </w:r>
      <w:proofErr w:type="spellStart"/>
      <w:r w:rsidRPr="00580360">
        <w:t>extraşcolare</w:t>
      </w:r>
      <w:proofErr w:type="spellEnd"/>
      <w:r w:rsidRPr="00580360">
        <w:t xml:space="preserve"> de către unitățile de învățământ preuniversitar/comitetele de părinți/asociațiile de părinți în parteneriat cu autorități publice locale, organizații neguvernamentale și alți parteneri educaționali, sub forma excursiilor, taberelor, </w:t>
      </w:r>
      <w:proofErr w:type="spellStart"/>
      <w:r w:rsidRPr="00580360">
        <w:t>expediţiilor</w:t>
      </w:r>
      <w:proofErr w:type="spellEnd"/>
      <w:r w:rsidRPr="00580360">
        <w:t xml:space="preserve"> </w:t>
      </w:r>
      <w:proofErr w:type="spellStart"/>
      <w:r w:rsidRPr="00580360">
        <w:t>şi</w:t>
      </w:r>
      <w:proofErr w:type="spellEnd"/>
      <w:r w:rsidRPr="00580360">
        <w:t xml:space="preserve"> a altor </w:t>
      </w:r>
      <w:proofErr w:type="spellStart"/>
      <w:r w:rsidRPr="00580360">
        <w:t>activităţi</w:t>
      </w:r>
      <w:proofErr w:type="spellEnd"/>
      <w:r w:rsidRPr="00580360">
        <w:t xml:space="preserve"> de timp liber care necesită deplasarea din localitatea de domiciliu se face în conformitate cu regulamentul aprobat prin ordin al ministrului </w:t>
      </w:r>
      <w:proofErr w:type="spellStart"/>
      <w:r w:rsidRPr="00580360">
        <w:t>educaţiei</w:t>
      </w:r>
      <w:proofErr w:type="spellEnd"/>
      <w:r w:rsidRPr="00580360">
        <w:t xml:space="preserve">. </w:t>
      </w:r>
    </w:p>
    <w:p w14:paraId="37E4C9FF" w14:textId="15BB7BB0" w:rsidR="008B10CF" w:rsidRPr="00580360" w:rsidRDefault="00000000" w:rsidP="00304984">
      <w:pPr>
        <w:numPr>
          <w:ilvl w:val="1"/>
          <w:numId w:val="109"/>
        </w:numPr>
        <w:spacing w:after="0" w:line="240" w:lineRule="auto"/>
        <w:ind w:left="0" w:firstLine="0"/>
      </w:pPr>
      <w:proofErr w:type="spellStart"/>
      <w:r w:rsidRPr="00580360">
        <w:t>Activităţile</w:t>
      </w:r>
      <w:proofErr w:type="spellEnd"/>
      <w:r w:rsidRPr="00580360">
        <w:t xml:space="preserve"> educaționale </w:t>
      </w:r>
      <w:proofErr w:type="spellStart"/>
      <w:r w:rsidRPr="00580360">
        <w:t>extraşcolare</w:t>
      </w:r>
      <w:proofErr w:type="spellEnd"/>
      <w:r w:rsidRPr="00580360">
        <w:t xml:space="preserve"> de timp liber care nu necesită deplasarea din localitate, precum </w:t>
      </w:r>
      <w:proofErr w:type="spellStart"/>
      <w:r w:rsidRPr="00580360">
        <w:t>şi</w:t>
      </w:r>
      <w:proofErr w:type="spellEnd"/>
      <w:r w:rsidRPr="00580360">
        <w:t xml:space="preserve"> </w:t>
      </w:r>
      <w:proofErr w:type="spellStart"/>
      <w:r w:rsidRPr="00580360">
        <w:t>activităţile</w:t>
      </w:r>
      <w:proofErr w:type="spellEnd"/>
      <w:r w:rsidRPr="00580360">
        <w:t xml:space="preserve"> </w:t>
      </w:r>
      <w:proofErr w:type="spellStart"/>
      <w:r w:rsidRPr="00580360">
        <w:t>extracurriculare</w:t>
      </w:r>
      <w:proofErr w:type="spellEnd"/>
      <w:r w:rsidRPr="00580360">
        <w:t xml:space="preserve"> </w:t>
      </w:r>
      <w:proofErr w:type="spellStart"/>
      <w:r w:rsidRPr="00580360">
        <w:t>şi</w:t>
      </w:r>
      <w:proofErr w:type="spellEnd"/>
      <w:r w:rsidRPr="00580360">
        <w:t xml:space="preserve"> </w:t>
      </w:r>
      <w:proofErr w:type="spellStart"/>
      <w:r w:rsidRPr="00580360">
        <w:t>extraşcolare</w:t>
      </w:r>
      <w:proofErr w:type="spellEnd"/>
      <w:r w:rsidRPr="00580360">
        <w:t xml:space="preserve"> organizate în </w:t>
      </w:r>
      <w:proofErr w:type="spellStart"/>
      <w:r w:rsidRPr="00580360">
        <w:t>incint</w:t>
      </w:r>
      <w:r w:rsidR="00220B6B" w:rsidRPr="00580360">
        <w:t>Școlii</w:t>
      </w:r>
      <w:proofErr w:type="spellEnd"/>
      <w:r w:rsidR="00220B6B" w:rsidRPr="00580360">
        <w:t xml:space="preserve"> Gimnaziale „Traian Dârjan”, Cluj-Napoca</w:t>
      </w:r>
      <w:r w:rsidRPr="00580360">
        <w:t xml:space="preserve"> se derulează conform prevederilor prezentului regulament </w:t>
      </w:r>
      <w:proofErr w:type="spellStart"/>
      <w:r w:rsidRPr="00580360">
        <w:t>şi</w:t>
      </w:r>
      <w:proofErr w:type="spellEnd"/>
      <w:r w:rsidRPr="00580360">
        <w:t xml:space="preserve">, după caz, cu acordul de principiu al părintelui/ reprezentantului legal </w:t>
      </w:r>
      <w:proofErr w:type="spellStart"/>
      <w:r w:rsidRPr="00580360">
        <w:t>albeneficiarului</w:t>
      </w:r>
      <w:proofErr w:type="spellEnd"/>
      <w:r w:rsidRPr="00580360">
        <w:t xml:space="preserve"> primar, exprimat în scris, la începutul anului </w:t>
      </w:r>
      <w:proofErr w:type="spellStart"/>
      <w:r w:rsidRPr="00580360">
        <w:t>şcolar</w:t>
      </w:r>
      <w:proofErr w:type="spellEnd"/>
      <w:r w:rsidRPr="00580360">
        <w:t xml:space="preserve">. </w:t>
      </w:r>
    </w:p>
    <w:p w14:paraId="5F2616AC" w14:textId="77777777" w:rsidR="008B10CF" w:rsidRPr="00580360" w:rsidRDefault="00000000" w:rsidP="00304984">
      <w:pPr>
        <w:numPr>
          <w:ilvl w:val="1"/>
          <w:numId w:val="109"/>
        </w:numPr>
        <w:spacing w:after="0" w:line="240" w:lineRule="auto"/>
        <w:ind w:left="0" w:firstLine="0"/>
      </w:pPr>
      <w:r w:rsidRPr="00580360">
        <w:t xml:space="preserve">Calendarul </w:t>
      </w:r>
      <w:proofErr w:type="spellStart"/>
      <w:r w:rsidRPr="00580360">
        <w:t>activităţilor</w:t>
      </w:r>
      <w:proofErr w:type="spellEnd"/>
      <w:r w:rsidRPr="00580360">
        <w:t xml:space="preserve"> educaționale </w:t>
      </w:r>
      <w:proofErr w:type="spellStart"/>
      <w:r w:rsidRPr="00580360">
        <w:t>extraşcolare</w:t>
      </w:r>
      <w:proofErr w:type="spellEnd"/>
      <w:r w:rsidRPr="00580360">
        <w:t xml:space="preserve"> este aprobat de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340B8EC" w14:textId="77777777" w:rsidR="008B10CF" w:rsidRPr="00580360" w:rsidRDefault="00000000" w:rsidP="00304984">
      <w:pPr>
        <w:numPr>
          <w:ilvl w:val="1"/>
          <w:numId w:val="109"/>
        </w:numPr>
        <w:spacing w:after="0" w:line="240" w:lineRule="auto"/>
        <w:ind w:left="0" w:firstLine="0"/>
      </w:pPr>
      <w:r w:rsidRPr="00580360">
        <w:t xml:space="preserve">Rezultatele </w:t>
      </w:r>
      <w:proofErr w:type="spellStart"/>
      <w:r w:rsidRPr="00580360">
        <w:t>învăţării</w:t>
      </w:r>
      <w:proofErr w:type="spellEnd"/>
      <w:r w:rsidRPr="00580360">
        <w:t xml:space="preserve"> dobândite de </w:t>
      </w:r>
      <w:proofErr w:type="spellStart"/>
      <w:r w:rsidRPr="00580360">
        <w:t>preşcolari</w:t>
      </w:r>
      <w:proofErr w:type="spellEnd"/>
      <w:r w:rsidRPr="00580360">
        <w:t xml:space="preserve">/elevi prin participarea la </w:t>
      </w:r>
      <w:proofErr w:type="spellStart"/>
      <w:r w:rsidRPr="00580360">
        <w:t>activităţi</w:t>
      </w:r>
      <w:proofErr w:type="spellEnd"/>
      <w:r w:rsidRPr="00580360">
        <w:t xml:space="preserve"> </w:t>
      </w:r>
      <w:proofErr w:type="spellStart"/>
      <w:r w:rsidRPr="00580360">
        <w:t>educaţionale</w:t>
      </w:r>
      <w:proofErr w:type="spellEnd"/>
      <w:r w:rsidRPr="00580360">
        <w:t xml:space="preserve"> </w:t>
      </w:r>
      <w:proofErr w:type="spellStart"/>
      <w:r w:rsidRPr="00580360">
        <w:t>extraşcolare</w:t>
      </w:r>
      <w:proofErr w:type="spellEnd"/>
      <w:r w:rsidRPr="00580360">
        <w:t xml:space="preserve"> se înscriu în portofoliul </w:t>
      </w:r>
      <w:proofErr w:type="spellStart"/>
      <w:r w:rsidRPr="00580360">
        <w:t>educaţional</w:t>
      </w:r>
      <w:proofErr w:type="spellEnd"/>
      <w:r w:rsidRPr="00580360">
        <w:t xml:space="preserve"> al elevului și sunt recunoscute prin </w:t>
      </w:r>
      <w:proofErr w:type="spellStart"/>
      <w:r w:rsidRPr="00580360">
        <w:t>adeverinţe</w:t>
      </w:r>
      <w:proofErr w:type="spellEnd"/>
      <w:r w:rsidRPr="00580360">
        <w:t xml:space="preserve">, diplome sau certificate acordate de </w:t>
      </w:r>
      <w:proofErr w:type="spellStart"/>
      <w:r w:rsidRPr="00580360">
        <w:t>unităţile</w:t>
      </w:r>
      <w:proofErr w:type="spellEnd"/>
      <w:r w:rsidRPr="00580360">
        <w:t xml:space="preserve"> de </w:t>
      </w:r>
      <w:proofErr w:type="spellStart"/>
      <w:r w:rsidRPr="00580360">
        <w:t>educaţie</w:t>
      </w:r>
      <w:proofErr w:type="spellEnd"/>
      <w:r w:rsidRPr="00580360">
        <w:t xml:space="preserve"> </w:t>
      </w:r>
      <w:proofErr w:type="spellStart"/>
      <w:r w:rsidRPr="00580360">
        <w:t>extraşcolară</w:t>
      </w:r>
      <w:proofErr w:type="spellEnd"/>
      <w:r w:rsidRPr="00580360">
        <w:t xml:space="preserve">,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sau partenerii acestora.  </w:t>
      </w:r>
    </w:p>
    <w:p w14:paraId="750319E9" w14:textId="77777777" w:rsidR="008B10CF" w:rsidRPr="00580360" w:rsidRDefault="00000000" w:rsidP="00304984">
      <w:pPr>
        <w:numPr>
          <w:ilvl w:val="1"/>
          <w:numId w:val="109"/>
        </w:numPr>
        <w:spacing w:after="0" w:line="240" w:lineRule="auto"/>
        <w:ind w:left="0" w:firstLine="0"/>
      </w:pPr>
      <w:r w:rsidRPr="00580360">
        <w:t xml:space="preserve">Cadrele didactice din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valorifică rezultatele </w:t>
      </w:r>
      <w:proofErr w:type="spellStart"/>
      <w:r w:rsidRPr="00580360">
        <w:t>învăţării</w:t>
      </w:r>
      <w:proofErr w:type="spellEnd"/>
      <w:r w:rsidRPr="00580360">
        <w:t xml:space="preserve"> dobândite de </w:t>
      </w:r>
      <w:proofErr w:type="spellStart"/>
      <w:r w:rsidRPr="00580360">
        <w:t>preşcolari</w:t>
      </w:r>
      <w:proofErr w:type="spellEnd"/>
      <w:r w:rsidRPr="00580360">
        <w:t xml:space="preserve">/elevi în urma participării acestora la </w:t>
      </w:r>
      <w:proofErr w:type="spellStart"/>
      <w:r w:rsidRPr="00580360">
        <w:t>activităţi</w:t>
      </w:r>
      <w:proofErr w:type="spellEnd"/>
      <w:r w:rsidRPr="00580360">
        <w:t xml:space="preserve"> </w:t>
      </w:r>
      <w:proofErr w:type="spellStart"/>
      <w:r w:rsidRPr="00580360">
        <w:t>educaţionale</w:t>
      </w:r>
      <w:proofErr w:type="spellEnd"/>
      <w:r w:rsidRPr="00580360">
        <w:t xml:space="preserve"> </w:t>
      </w:r>
      <w:proofErr w:type="spellStart"/>
      <w:r w:rsidRPr="00580360">
        <w:t>extraşcolare</w:t>
      </w:r>
      <w:proofErr w:type="spellEnd"/>
      <w:r w:rsidRPr="00580360">
        <w:t xml:space="preserve"> și îi </w:t>
      </w:r>
      <w:r w:rsidRPr="00580360">
        <w:lastRenderedPageBreak/>
        <w:t xml:space="preserve">motivează pentru implicarea în </w:t>
      </w:r>
      <w:proofErr w:type="spellStart"/>
      <w:r w:rsidRPr="00580360">
        <w:t>activităţi</w:t>
      </w:r>
      <w:proofErr w:type="spellEnd"/>
      <w:r w:rsidRPr="00580360">
        <w:t xml:space="preserve"> </w:t>
      </w:r>
      <w:proofErr w:type="spellStart"/>
      <w:r w:rsidRPr="00580360">
        <w:t>extraşcolare</w:t>
      </w:r>
      <w:proofErr w:type="spellEnd"/>
      <w:r w:rsidRPr="00580360">
        <w:t xml:space="preserve">, sprijinind accesul la aceste </w:t>
      </w:r>
      <w:proofErr w:type="spellStart"/>
      <w:r w:rsidRPr="00580360">
        <w:t>activităţi</w:t>
      </w:r>
      <w:proofErr w:type="spellEnd"/>
      <w:r w:rsidRPr="00580360">
        <w:t xml:space="preserve"> fără impunerea </w:t>
      </w:r>
      <w:proofErr w:type="spellStart"/>
      <w:r w:rsidRPr="00580360">
        <w:t>obligativităţii</w:t>
      </w:r>
      <w:proofErr w:type="spellEnd"/>
      <w:r w:rsidRPr="00580360">
        <w:t xml:space="preserve"> </w:t>
      </w:r>
      <w:proofErr w:type="spellStart"/>
      <w:r w:rsidRPr="00580360">
        <w:t>şi</w:t>
      </w:r>
      <w:proofErr w:type="spellEnd"/>
      <w:r w:rsidRPr="00580360">
        <w:t xml:space="preserve"> fără nicio discriminare. </w:t>
      </w:r>
    </w:p>
    <w:p w14:paraId="1305FA3B" w14:textId="77777777" w:rsidR="008B10CF" w:rsidRPr="00580360" w:rsidRDefault="00000000" w:rsidP="00304984">
      <w:pPr>
        <w:numPr>
          <w:ilvl w:val="1"/>
          <w:numId w:val="109"/>
        </w:numPr>
        <w:spacing w:after="0" w:line="240" w:lineRule="auto"/>
        <w:ind w:left="0" w:firstLine="0"/>
      </w:pPr>
      <w:r w:rsidRPr="00580360">
        <w:t xml:space="preserve">Evaluarea </w:t>
      </w:r>
      <w:proofErr w:type="spellStart"/>
      <w:r w:rsidRPr="00580360">
        <w:t>activităţii</w:t>
      </w:r>
      <w:proofErr w:type="spellEnd"/>
      <w:r w:rsidRPr="00580360">
        <w:t xml:space="preserve"> educaționale </w:t>
      </w:r>
      <w:proofErr w:type="spellStart"/>
      <w:r w:rsidRPr="00580360">
        <w:t>extraşcolare</w:t>
      </w:r>
      <w:proofErr w:type="spellEnd"/>
      <w:r w:rsidRPr="00580360">
        <w:t xml:space="preserve"> derulate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este parte a evaluării </w:t>
      </w:r>
      <w:proofErr w:type="spellStart"/>
      <w:r w:rsidRPr="00580360">
        <w:t>instituţionale</w:t>
      </w:r>
      <w:proofErr w:type="spellEnd"/>
      <w:r w:rsidRPr="00580360">
        <w:t xml:space="preserve"> a respectivei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
    <w:p w14:paraId="675D6334" w14:textId="52256187" w:rsidR="008B10CF" w:rsidRPr="00DB16C9" w:rsidRDefault="00000000" w:rsidP="00304984">
      <w:pPr>
        <w:spacing w:after="0" w:line="240" w:lineRule="auto"/>
        <w:ind w:left="0" w:firstLine="0"/>
        <w:rPr>
          <w:b/>
          <w:bCs/>
        </w:rPr>
      </w:pPr>
      <w:r w:rsidRPr="00DB16C9">
        <w:rPr>
          <w:b/>
          <w:bCs/>
        </w:rPr>
        <w:t xml:space="preserve">ART. </w:t>
      </w:r>
      <w:r w:rsidR="00DB16C9" w:rsidRPr="00DB16C9">
        <w:rPr>
          <w:b/>
          <w:bCs/>
        </w:rPr>
        <w:t>97</w:t>
      </w:r>
      <w:r w:rsidRPr="00DB16C9">
        <w:rPr>
          <w:b/>
          <w:bCs/>
        </w:rPr>
        <w:t xml:space="preserve"> </w:t>
      </w:r>
    </w:p>
    <w:p w14:paraId="04B39D75" w14:textId="27B4B241" w:rsidR="008B10CF" w:rsidRDefault="00C161E7" w:rsidP="00C161E7">
      <w:pPr>
        <w:spacing w:after="0" w:line="240" w:lineRule="auto"/>
        <w:ind w:left="0" w:firstLine="0"/>
      </w:pPr>
      <w:r>
        <w:t>(1)</w:t>
      </w:r>
      <w:r>
        <w:tab/>
      </w:r>
      <w:r w:rsidRPr="00580360">
        <w:t xml:space="preserve">Unitățile de învățământ care desfășoară învățământul de artă și învățământul sportiv colaborează cu unitățile de educație extrașcolară cu activități de profil în vederea susținerii reciproce. </w:t>
      </w:r>
    </w:p>
    <w:p w14:paraId="60AB652E" w14:textId="695CC8AD" w:rsidR="008B10CF" w:rsidRPr="00580360" w:rsidRDefault="00C161E7" w:rsidP="00C161E7">
      <w:pPr>
        <w:spacing w:after="0" w:line="240" w:lineRule="auto"/>
        <w:ind w:left="0" w:firstLine="0"/>
      </w:pPr>
      <w:r>
        <w:t>(2)</w:t>
      </w:r>
      <w:r>
        <w:tab/>
      </w:r>
      <w:r w:rsidRPr="00580360">
        <w:t xml:space="preserve">Colaborarea dintre unitățile care desfășoară învățământul de artă și învățământul sportiv și palatele, cluburile copiilor și cluburile sportive școlare se realizează în baza unor protocoale de parteneriat, care conțin obligațiile și beneficiile reciproce.  </w:t>
      </w:r>
    </w:p>
    <w:p w14:paraId="2A5592EB" w14:textId="68142CE7" w:rsidR="008B10CF" w:rsidRPr="00580360" w:rsidRDefault="00C161E7" w:rsidP="00C161E7">
      <w:pPr>
        <w:spacing w:after="0" w:line="240" w:lineRule="auto"/>
        <w:ind w:left="0" w:firstLine="0"/>
      </w:pPr>
      <w:r>
        <w:t>(3)</w:t>
      </w:r>
      <w:r>
        <w:tab/>
        <w:t xml:space="preserve"> </w:t>
      </w:r>
      <w:r w:rsidRPr="00580360">
        <w:t xml:space="preserve">Unitățile de învățământ care desfășoară învățământul de artă pot colabora atât cu secțiile artistice din palatele și cluburile copiilor cât și cu alte secții, în proiecte interdisciplinare. </w:t>
      </w:r>
    </w:p>
    <w:p w14:paraId="2FF208DB" w14:textId="404614F4" w:rsidR="008B10CF" w:rsidRPr="00580360" w:rsidRDefault="00C161E7" w:rsidP="00C161E7">
      <w:pPr>
        <w:spacing w:after="0" w:line="240" w:lineRule="auto"/>
        <w:ind w:left="0" w:firstLine="0"/>
      </w:pPr>
      <w:r>
        <w:t>(4)</w:t>
      </w:r>
      <w:r>
        <w:tab/>
      </w:r>
      <w:r w:rsidRPr="00580360">
        <w:t xml:space="preserve">Unitățile de învățământ care desfășoară învățământul sportiv pot colabora atât cu cluburile sportive școlare cât și cu secțiile de sport din palatele și cluburile copiilor, cu sau fără certificat de identitate sportivă. </w:t>
      </w:r>
    </w:p>
    <w:p w14:paraId="734A77F9" w14:textId="77777777" w:rsidR="008B10CF" w:rsidRPr="00580360" w:rsidRDefault="00000000" w:rsidP="00304984">
      <w:pPr>
        <w:spacing w:after="0" w:line="240" w:lineRule="auto"/>
        <w:ind w:left="0" w:firstLine="0"/>
      </w:pPr>
      <w:r w:rsidRPr="00580360">
        <w:t xml:space="preserve"> </w:t>
      </w:r>
    </w:p>
    <w:p w14:paraId="38A331FA" w14:textId="4763B7B3" w:rsidR="008B10CF" w:rsidRPr="00580360" w:rsidRDefault="00000000" w:rsidP="008A5888">
      <w:pPr>
        <w:pStyle w:val="Heading2"/>
      </w:pPr>
      <w:bookmarkStart w:id="31" w:name="_Toc208335539"/>
      <w:r w:rsidRPr="00580360">
        <w:t xml:space="preserve">CAPITOLUL III </w:t>
      </w:r>
      <w:r w:rsidR="00D26C1F">
        <w:br/>
      </w:r>
      <w:proofErr w:type="spellStart"/>
      <w:r w:rsidRPr="00580360">
        <w:t>Evaluarea</w:t>
      </w:r>
      <w:proofErr w:type="spellEnd"/>
      <w:r w:rsidRPr="00580360">
        <w:t xml:space="preserve"> </w:t>
      </w:r>
      <w:proofErr w:type="spellStart"/>
      <w:r w:rsidRPr="00580360">
        <w:t>copiilor</w:t>
      </w:r>
      <w:proofErr w:type="spellEnd"/>
      <w:r w:rsidRPr="00580360">
        <w:t>/</w:t>
      </w:r>
      <w:proofErr w:type="spellStart"/>
      <w:r w:rsidRPr="00580360">
        <w:t>elevilor</w:t>
      </w:r>
      <w:bookmarkEnd w:id="31"/>
      <w:proofErr w:type="spellEnd"/>
      <w:r w:rsidRPr="00580360">
        <w:t xml:space="preserve"> </w:t>
      </w:r>
    </w:p>
    <w:p w14:paraId="67C12261" w14:textId="77777777" w:rsidR="008B10CF" w:rsidRPr="00580360" w:rsidRDefault="00000000" w:rsidP="00304984">
      <w:pPr>
        <w:spacing w:after="0" w:line="240" w:lineRule="auto"/>
        <w:ind w:left="0" w:firstLine="0"/>
      </w:pPr>
      <w:r w:rsidRPr="00580360">
        <w:t xml:space="preserve"> </w:t>
      </w:r>
    </w:p>
    <w:p w14:paraId="7750C5EA" w14:textId="77777777" w:rsidR="008B10CF" w:rsidRPr="00580360" w:rsidRDefault="00000000" w:rsidP="00304984">
      <w:pPr>
        <w:spacing w:after="0" w:line="240" w:lineRule="auto"/>
        <w:ind w:left="0" w:firstLine="0"/>
      </w:pPr>
      <w:r w:rsidRPr="00580360">
        <w:rPr>
          <w:b/>
        </w:rPr>
        <w:t xml:space="preserve">SECŢIUNEA 1 </w:t>
      </w:r>
    </w:p>
    <w:p w14:paraId="70C5AAAD" w14:textId="77777777" w:rsidR="008B10CF" w:rsidRPr="00580360" w:rsidRDefault="00000000" w:rsidP="00304984">
      <w:pPr>
        <w:spacing w:after="0" w:line="240" w:lineRule="auto"/>
        <w:ind w:left="0" w:firstLine="0"/>
      </w:pPr>
      <w:r w:rsidRPr="00580360">
        <w:rPr>
          <w:b/>
        </w:rPr>
        <w:t xml:space="preserve">Evaluarea rezultatelor </w:t>
      </w:r>
      <w:proofErr w:type="spellStart"/>
      <w:r w:rsidRPr="00580360">
        <w:rPr>
          <w:b/>
        </w:rPr>
        <w:t>învăţării</w:t>
      </w:r>
      <w:proofErr w:type="spellEnd"/>
      <w:r w:rsidRPr="00580360">
        <w:rPr>
          <w:b/>
        </w:rPr>
        <w:t>.</w:t>
      </w:r>
      <w:r w:rsidRPr="00580360">
        <w:t xml:space="preserve"> </w:t>
      </w:r>
      <w:r w:rsidRPr="00580360">
        <w:rPr>
          <w:b/>
        </w:rPr>
        <w:t xml:space="preserve">Încheierea </w:t>
      </w:r>
      <w:proofErr w:type="spellStart"/>
      <w:r w:rsidRPr="00580360">
        <w:rPr>
          <w:b/>
        </w:rPr>
        <w:t>situaţiei</w:t>
      </w:r>
      <w:proofErr w:type="spellEnd"/>
      <w:r w:rsidRPr="00580360">
        <w:rPr>
          <w:b/>
        </w:rPr>
        <w:t xml:space="preserve"> </w:t>
      </w:r>
      <w:proofErr w:type="spellStart"/>
      <w:r w:rsidRPr="00580360">
        <w:rPr>
          <w:b/>
        </w:rPr>
        <w:t>şcolare</w:t>
      </w:r>
      <w:proofErr w:type="spellEnd"/>
      <w:r w:rsidRPr="00580360">
        <w:rPr>
          <w:b/>
        </w:rPr>
        <w:t xml:space="preserve"> </w:t>
      </w:r>
    </w:p>
    <w:p w14:paraId="6A3194AC" w14:textId="77777777" w:rsidR="008B10CF" w:rsidRPr="00580360" w:rsidRDefault="00000000" w:rsidP="00304984">
      <w:pPr>
        <w:spacing w:after="0" w:line="240" w:lineRule="auto"/>
        <w:ind w:left="0" w:firstLine="0"/>
      </w:pPr>
      <w:r w:rsidRPr="00580360">
        <w:rPr>
          <w:b/>
        </w:rPr>
        <w:t xml:space="preserve"> </w:t>
      </w:r>
    </w:p>
    <w:p w14:paraId="0B2184FF" w14:textId="70E35E80" w:rsidR="008B10CF" w:rsidRPr="00C161E7" w:rsidRDefault="00000000" w:rsidP="00304984">
      <w:pPr>
        <w:spacing w:after="0" w:line="240" w:lineRule="auto"/>
        <w:ind w:left="0" w:firstLine="0"/>
        <w:rPr>
          <w:b/>
          <w:bCs/>
        </w:rPr>
      </w:pPr>
      <w:r w:rsidRPr="00C161E7">
        <w:rPr>
          <w:b/>
          <w:bCs/>
        </w:rPr>
        <w:t xml:space="preserve">ART. </w:t>
      </w:r>
      <w:r w:rsidR="00B64C3C" w:rsidRPr="00C161E7">
        <w:rPr>
          <w:b/>
          <w:bCs/>
        </w:rPr>
        <w:t>9</w:t>
      </w:r>
      <w:r w:rsidR="00C161E7" w:rsidRPr="00C161E7">
        <w:rPr>
          <w:b/>
          <w:bCs/>
        </w:rPr>
        <w:t>8</w:t>
      </w:r>
    </w:p>
    <w:p w14:paraId="1FF7DD71" w14:textId="77777777" w:rsidR="008B10CF" w:rsidRPr="00580360" w:rsidRDefault="00000000" w:rsidP="00304984">
      <w:pPr>
        <w:spacing w:after="0" w:line="240" w:lineRule="auto"/>
        <w:ind w:left="0" w:firstLine="0"/>
      </w:pPr>
      <w:r w:rsidRPr="00580360">
        <w:t xml:space="preserve">Scopurile evaluării sunt orientarea </w:t>
      </w:r>
      <w:proofErr w:type="spellStart"/>
      <w:r w:rsidRPr="00580360">
        <w:t>şi</w:t>
      </w:r>
      <w:proofErr w:type="spellEnd"/>
      <w:r w:rsidRPr="00580360">
        <w:t xml:space="preserve"> optimizarea procesului de predare-</w:t>
      </w:r>
      <w:proofErr w:type="spellStart"/>
      <w:r w:rsidRPr="00580360">
        <w:t>învăţare</w:t>
      </w:r>
      <w:proofErr w:type="spellEnd"/>
      <w:r w:rsidRPr="00580360">
        <w:t xml:space="preserve">, precum </w:t>
      </w:r>
      <w:proofErr w:type="spellStart"/>
      <w:r w:rsidRPr="00580360">
        <w:t>şi</w:t>
      </w:r>
      <w:proofErr w:type="spellEnd"/>
      <w:r w:rsidRPr="00580360">
        <w:t xml:space="preserve"> gestionarea propriilor rezultate ale </w:t>
      </w:r>
      <w:proofErr w:type="spellStart"/>
      <w:r w:rsidRPr="00580360">
        <w:t>învăţării</w:t>
      </w:r>
      <w:proofErr w:type="spellEnd"/>
      <w:r w:rsidRPr="00580360">
        <w:t xml:space="preserve">. </w:t>
      </w:r>
    </w:p>
    <w:p w14:paraId="02F6F160" w14:textId="5C2FFF60" w:rsidR="008B10CF" w:rsidRPr="00C161E7" w:rsidRDefault="00000000" w:rsidP="00304984">
      <w:pPr>
        <w:spacing w:after="0" w:line="240" w:lineRule="auto"/>
        <w:ind w:left="0" w:firstLine="0"/>
        <w:rPr>
          <w:b/>
          <w:bCs/>
        </w:rPr>
      </w:pPr>
      <w:r w:rsidRPr="00C161E7">
        <w:rPr>
          <w:b/>
          <w:bCs/>
        </w:rPr>
        <w:t xml:space="preserve">ART. </w:t>
      </w:r>
      <w:r w:rsidR="00B64C3C" w:rsidRPr="00C161E7">
        <w:rPr>
          <w:b/>
          <w:bCs/>
        </w:rPr>
        <w:t>9</w:t>
      </w:r>
      <w:r w:rsidR="00C161E7" w:rsidRPr="00C161E7">
        <w:rPr>
          <w:b/>
          <w:bCs/>
        </w:rPr>
        <w:t>9</w:t>
      </w:r>
      <w:r w:rsidRPr="00C161E7">
        <w:rPr>
          <w:b/>
          <w:bCs/>
        </w:rPr>
        <w:t xml:space="preserve"> </w:t>
      </w:r>
    </w:p>
    <w:p w14:paraId="5696A1A0" w14:textId="77777777" w:rsidR="008B10CF" w:rsidRPr="00580360" w:rsidRDefault="00000000" w:rsidP="00304984">
      <w:pPr>
        <w:numPr>
          <w:ilvl w:val="0"/>
          <w:numId w:val="110"/>
        </w:numPr>
        <w:spacing w:after="0" w:line="240" w:lineRule="auto"/>
        <w:ind w:firstLine="0"/>
      </w:pPr>
      <w:r w:rsidRPr="00580360">
        <w:t xml:space="preserve">Conform legii, evaluările în sistemul de </w:t>
      </w:r>
      <w:proofErr w:type="spellStart"/>
      <w:r w:rsidRPr="00580360">
        <w:t>învăţământ</w:t>
      </w:r>
      <w:proofErr w:type="spellEnd"/>
      <w:r w:rsidRPr="00580360">
        <w:t xml:space="preserve"> preuniversitar se realizează la nivel de disciplină, domeniu de studiu sau modul de pregătire. </w:t>
      </w:r>
    </w:p>
    <w:p w14:paraId="6BC36857" w14:textId="77777777" w:rsidR="008B10CF" w:rsidRPr="00580360" w:rsidRDefault="00000000" w:rsidP="00304984">
      <w:pPr>
        <w:numPr>
          <w:ilvl w:val="0"/>
          <w:numId w:val="110"/>
        </w:numPr>
        <w:spacing w:after="0" w:line="240" w:lineRule="auto"/>
        <w:ind w:firstLine="0"/>
      </w:pPr>
      <w:r w:rsidRPr="00580360">
        <w:t xml:space="preserve">În sistemul de </w:t>
      </w:r>
      <w:proofErr w:type="spellStart"/>
      <w:r w:rsidRPr="00580360">
        <w:t>învăţământ</w:t>
      </w:r>
      <w:proofErr w:type="spellEnd"/>
      <w:r w:rsidRPr="00580360">
        <w:t xml:space="preserve"> preuniversitar evaluarea se centrează pe </w:t>
      </w:r>
      <w:proofErr w:type="spellStart"/>
      <w:r w:rsidRPr="00580360">
        <w:t>competenţe</w:t>
      </w:r>
      <w:proofErr w:type="spellEnd"/>
      <w:r w:rsidRPr="00580360">
        <w:t xml:space="preserve">, oferă feedback real beneficiarilor primari, părinților/reprezentanților legali </w:t>
      </w:r>
      <w:proofErr w:type="spellStart"/>
      <w:r w:rsidRPr="00580360">
        <w:t>şi</w:t>
      </w:r>
      <w:proofErr w:type="spellEnd"/>
      <w:r w:rsidRPr="00580360">
        <w:t xml:space="preserve"> cadrelor didactice </w:t>
      </w:r>
      <w:proofErr w:type="spellStart"/>
      <w:r w:rsidRPr="00580360">
        <w:t>şi</w:t>
      </w:r>
      <w:proofErr w:type="spellEnd"/>
      <w:r w:rsidRPr="00580360">
        <w:t xml:space="preserve"> stă la baza planurilor individuale de </w:t>
      </w:r>
      <w:proofErr w:type="spellStart"/>
      <w:r w:rsidRPr="00580360">
        <w:t>învăţare</w:t>
      </w:r>
      <w:proofErr w:type="spellEnd"/>
      <w:r w:rsidRPr="00580360">
        <w:t xml:space="preserve">. </w:t>
      </w:r>
    </w:p>
    <w:p w14:paraId="4286D40E" w14:textId="77777777" w:rsidR="008B10CF" w:rsidRPr="00580360" w:rsidRDefault="00000000" w:rsidP="00304984">
      <w:pPr>
        <w:numPr>
          <w:ilvl w:val="0"/>
          <w:numId w:val="110"/>
        </w:numPr>
        <w:spacing w:after="0" w:line="240" w:lineRule="auto"/>
        <w:ind w:firstLine="0"/>
      </w:pPr>
      <w:r w:rsidRPr="00580360">
        <w:t xml:space="preserve">Începând cu anul școlar 2025-2026, toate evaluările se realizează pe baza standardelor </w:t>
      </w:r>
      <w:proofErr w:type="spellStart"/>
      <w:r w:rsidRPr="00580360">
        <w:t>naţionale</w:t>
      </w:r>
      <w:proofErr w:type="spellEnd"/>
      <w:r w:rsidRPr="00580360">
        <w:t xml:space="preserve"> de evaluare pentru fiecare disciplină, domeniu de studiu </w:t>
      </w:r>
      <w:proofErr w:type="spellStart"/>
      <w:r w:rsidRPr="00580360">
        <w:t>şi</w:t>
      </w:r>
      <w:proofErr w:type="spellEnd"/>
      <w:r w:rsidRPr="00580360">
        <w:t xml:space="preserve"> modul de pregătire. Pentru toate disciplinele din </w:t>
      </w:r>
      <w:proofErr w:type="spellStart"/>
      <w:r w:rsidRPr="00580360">
        <w:t>învăţământul</w:t>
      </w:r>
      <w:proofErr w:type="spellEnd"/>
      <w:r w:rsidRPr="00580360">
        <w:t xml:space="preserve"> primar, gimnazial </w:t>
      </w:r>
      <w:proofErr w:type="spellStart"/>
      <w:r w:rsidRPr="00580360">
        <w:t>şi</w:t>
      </w:r>
      <w:proofErr w:type="spellEnd"/>
      <w:r w:rsidRPr="00580360">
        <w:t xml:space="preserve"> liceal, filierele teoretică, </w:t>
      </w:r>
      <w:proofErr w:type="spellStart"/>
      <w:r w:rsidRPr="00580360">
        <w:t>vocaţională</w:t>
      </w:r>
      <w:proofErr w:type="spellEnd"/>
      <w:r w:rsidRPr="00580360">
        <w:t xml:space="preserve">, precum </w:t>
      </w:r>
      <w:proofErr w:type="spellStart"/>
      <w:r w:rsidRPr="00580360">
        <w:t>şi</w:t>
      </w:r>
      <w:proofErr w:type="spellEnd"/>
      <w:r w:rsidRPr="00580360">
        <w:t xml:space="preserve"> tehnologică, pentru disciplinele din trunchiul comun, standardele </w:t>
      </w:r>
      <w:proofErr w:type="spellStart"/>
      <w:r w:rsidRPr="00580360">
        <w:t>naţionale</w:t>
      </w:r>
      <w:proofErr w:type="spellEnd"/>
      <w:r w:rsidRPr="00580360">
        <w:t xml:space="preserve"> de evaluare se elaborează de către Centrul </w:t>
      </w:r>
      <w:proofErr w:type="spellStart"/>
      <w:r w:rsidRPr="00580360">
        <w:t>Naţional</w:t>
      </w:r>
      <w:proofErr w:type="spellEnd"/>
      <w:r w:rsidRPr="00580360">
        <w:t xml:space="preserve"> pentru Curriculum </w:t>
      </w:r>
      <w:proofErr w:type="spellStart"/>
      <w:r w:rsidRPr="00580360">
        <w:t>şi</w:t>
      </w:r>
      <w:proofErr w:type="spellEnd"/>
      <w:r w:rsidRPr="00580360">
        <w:t xml:space="preserve"> Evaluare. Pentru </w:t>
      </w:r>
      <w:proofErr w:type="spellStart"/>
      <w:r w:rsidRPr="00580360">
        <w:t>învăţământul</w:t>
      </w:r>
      <w:proofErr w:type="spellEnd"/>
      <w:r w:rsidRPr="00580360">
        <w:t xml:space="preserve"> tehnologic, pentru fiecare disciplină/domeniu de studiu/modul de pregătire care nu este în trunchiul comun, standardele </w:t>
      </w:r>
      <w:proofErr w:type="spellStart"/>
      <w:r w:rsidRPr="00580360">
        <w:t>naţionale</w:t>
      </w:r>
      <w:proofErr w:type="spellEnd"/>
      <w:r w:rsidRPr="00580360">
        <w:t xml:space="preserve"> de evaluare se realizează de Centrul </w:t>
      </w:r>
      <w:proofErr w:type="spellStart"/>
      <w:r w:rsidRPr="00580360">
        <w:t>Naţional</w:t>
      </w:r>
      <w:proofErr w:type="spellEnd"/>
      <w:r w:rsidRPr="00580360">
        <w:t xml:space="preserve"> de </w:t>
      </w:r>
      <w:proofErr w:type="spellStart"/>
      <w:r w:rsidRPr="00580360">
        <w:t>Învăţământ</w:t>
      </w:r>
      <w:proofErr w:type="spellEnd"/>
      <w:r w:rsidRPr="00580360">
        <w:t xml:space="preserve"> Tehnologic </w:t>
      </w:r>
      <w:proofErr w:type="spellStart"/>
      <w:r w:rsidRPr="00580360">
        <w:t>şi</w:t>
      </w:r>
      <w:proofErr w:type="spellEnd"/>
      <w:r w:rsidRPr="00580360">
        <w:t xml:space="preserve"> Tehnologic Dual.  </w:t>
      </w:r>
    </w:p>
    <w:p w14:paraId="15622D8E" w14:textId="77777777" w:rsidR="00C161E7" w:rsidRDefault="00000000" w:rsidP="00304984">
      <w:pPr>
        <w:numPr>
          <w:ilvl w:val="0"/>
          <w:numId w:val="110"/>
        </w:numPr>
        <w:spacing w:after="0" w:line="240" w:lineRule="auto"/>
        <w:ind w:firstLine="0"/>
      </w:pPr>
      <w:r w:rsidRPr="00580360">
        <w:t xml:space="preserve">Rezultatul evaluării, exprimat prin calificativ, notă, punctaj etc., nu poate fi folosit ca mijloc de </w:t>
      </w:r>
      <w:proofErr w:type="spellStart"/>
      <w:r w:rsidRPr="00580360">
        <w:t>coerciţie</w:t>
      </w:r>
      <w:proofErr w:type="spellEnd"/>
      <w:r w:rsidRPr="00580360">
        <w:t xml:space="preserve">, acesta reflectând strict rezultatele </w:t>
      </w:r>
      <w:proofErr w:type="spellStart"/>
      <w:r w:rsidRPr="00580360">
        <w:t>învăţării</w:t>
      </w:r>
      <w:proofErr w:type="spellEnd"/>
      <w:r w:rsidRPr="00580360">
        <w:t>, conform prevederilor legale.</w:t>
      </w:r>
    </w:p>
    <w:p w14:paraId="49820011" w14:textId="467AD4F0" w:rsidR="008B10CF" w:rsidRPr="00C161E7" w:rsidRDefault="00000000" w:rsidP="00C161E7">
      <w:pPr>
        <w:spacing w:after="0" w:line="240" w:lineRule="auto"/>
        <w:ind w:left="0" w:firstLine="0"/>
        <w:rPr>
          <w:b/>
          <w:bCs/>
        </w:rPr>
      </w:pPr>
      <w:r w:rsidRPr="00C161E7">
        <w:rPr>
          <w:b/>
          <w:bCs/>
        </w:rPr>
        <w:t>ART. 10</w:t>
      </w:r>
      <w:r w:rsidR="00C161E7" w:rsidRPr="00C161E7">
        <w:rPr>
          <w:b/>
          <w:bCs/>
        </w:rPr>
        <w:t>0</w:t>
      </w:r>
    </w:p>
    <w:p w14:paraId="1B4963FF" w14:textId="77777777" w:rsidR="008B10CF" w:rsidRPr="00580360" w:rsidRDefault="00000000" w:rsidP="00304984">
      <w:pPr>
        <w:numPr>
          <w:ilvl w:val="0"/>
          <w:numId w:val="111"/>
        </w:numPr>
        <w:spacing w:after="0" w:line="240" w:lineRule="auto"/>
        <w:ind w:firstLine="0"/>
      </w:pPr>
      <w:r w:rsidRPr="00580360">
        <w:t xml:space="preserve">Evaluarea rezultatelor la </w:t>
      </w:r>
      <w:proofErr w:type="spellStart"/>
      <w:r w:rsidRPr="00580360">
        <w:t>învăţătură</w:t>
      </w:r>
      <w:proofErr w:type="spellEnd"/>
      <w:r w:rsidRPr="00580360">
        <w:t xml:space="preserve"> se realizează permanent, pe parcursul anului </w:t>
      </w:r>
      <w:proofErr w:type="spellStart"/>
      <w:r w:rsidRPr="00580360">
        <w:t>şcolar</w:t>
      </w:r>
      <w:proofErr w:type="spellEnd"/>
      <w:r w:rsidRPr="00580360">
        <w:t xml:space="preserve">.  </w:t>
      </w:r>
    </w:p>
    <w:p w14:paraId="698DDC9D" w14:textId="77777777" w:rsidR="008B10CF" w:rsidRPr="00580360" w:rsidRDefault="00000000" w:rsidP="00304984">
      <w:pPr>
        <w:numPr>
          <w:ilvl w:val="0"/>
          <w:numId w:val="111"/>
        </w:numPr>
        <w:spacing w:after="0" w:line="240" w:lineRule="auto"/>
        <w:ind w:firstLine="0"/>
      </w:pPr>
      <w:r w:rsidRPr="00580360">
        <w:t xml:space="preserve">La </w:t>
      </w:r>
      <w:proofErr w:type="spellStart"/>
      <w:r w:rsidRPr="00580360">
        <w:t>sfârşitul</w:t>
      </w:r>
      <w:proofErr w:type="spellEnd"/>
      <w:r w:rsidRPr="00580360">
        <w:t xml:space="preserve"> clasei pregătitoare și clasei I, evaluarea dezvoltării fizice, </w:t>
      </w:r>
      <w:proofErr w:type="spellStart"/>
      <w:r w:rsidRPr="00580360">
        <w:t>socioemoţionale</w:t>
      </w:r>
      <w:proofErr w:type="spellEnd"/>
      <w:r w:rsidRPr="00580360">
        <w:t xml:space="preserve">, cognitive, a limbajului </w:t>
      </w:r>
      <w:proofErr w:type="spellStart"/>
      <w:r w:rsidRPr="00580360">
        <w:t>şi</w:t>
      </w:r>
      <w:proofErr w:type="spellEnd"/>
      <w:r w:rsidRPr="00580360">
        <w:t xml:space="preserve"> a comunicării, precum </w:t>
      </w:r>
      <w:proofErr w:type="spellStart"/>
      <w:r w:rsidRPr="00580360">
        <w:t>şi</w:t>
      </w:r>
      <w:proofErr w:type="spellEnd"/>
      <w:r w:rsidRPr="00580360">
        <w:t xml:space="preserve"> a dezvoltării </w:t>
      </w:r>
      <w:proofErr w:type="spellStart"/>
      <w:r w:rsidRPr="00580360">
        <w:t>capacităţilor</w:t>
      </w:r>
      <w:proofErr w:type="spellEnd"/>
      <w:r w:rsidRPr="00580360">
        <w:t xml:space="preserve"> </w:t>
      </w:r>
      <w:proofErr w:type="spellStart"/>
      <w:r w:rsidRPr="00580360">
        <w:t>şi</w:t>
      </w:r>
      <w:proofErr w:type="spellEnd"/>
      <w:r w:rsidRPr="00580360">
        <w:t xml:space="preserve"> atitudinilor </w:t>
      </w:r>
      <w:proofErr w:type="spellStart"/>
      <w:r w:rsidRPr="00580360">
        <w:t>faţă</w:t>
      </w:r>
      <w:proofErr w:type="spellEnd"/>
      <w:r w:rsidRPr="00580360">
        <w:t xml:space="preserve"> de </w:t>
      </w:r>
      <w:proofErr w:type="spellStart"/>
      <w:r w:rsidRPr="00580360">
        <w:t>învăţare</w:t>
      </w:r>
      <w:proofErr w:type="spellEnd"/>
      <w:r w:rsidRPr="00580360">
        <w:t xml:space="preserve"> ale copilului, realizată pe parcursul întregului an </w:t>
      </w:r>
      <w:proofErr w:type="spellStart"/>
      <w:r w:rsidRPr="00580360">
        <w:t>şcolar</w:t>
      </w:r>
      <w:proofErr w:type="spellEnd"/>
      <w:r w:rsidRPr="00580360">
        <w:t xml:space="preserve">, se finalizează prin completarea unui raport, de către cadrul didactic responsabil împreună cu consilierul școlar, în baza unei metodologii aprobate prin ordin al ministrului </w:t>
      </w:r>
      <w:proofErr w:type="spellStart"/>
      <w:r w:rsidRPr="00580360">
        <w:t>educaţiei</w:t>
      </w:r>
      <w:proofErr w:type="spellEnd"/>
      <w:r w:rsidRPr="00580360">
        <w:t xml:space="preserve">. </w:t>
      </w:r>
    </w:p>
    <w:p w14:paraId="02556EF8" w14:textId="77777777" w:rsidR="008B10CF" w:rsidRPr="00580360" w:rsidRDefault="00000000" w:rsidP="00304984">
      <w:pPr>
        <w:numPr>
          <w:ilvl w:val="0"/>
          <w:numId w:val="111"/>
        </w:numPr>
        <w:spacing w:after="0" w:line="240" w:lineRule="auto"/>
        <w:ind w:firstLine="0"/>
      </w:pPr>
      <w:r w:rsidRPr="00580360">
        <w:t xml:space="preserve">La sfârșitul învățământului </w:t>
      </w:r>
      <w:proofErr w:type="spellStart"/>
      <w:r w:rsidRPr="00580360">
        <w:t>antepreșcolar</w:t>
      </w:r>
      <w:proofErr w:type="spellEnd"/>
      <w:r w:rsidRPr="00580360">
        <w:t xml:space="preserve">, evaluarea longitudinală a dezvoltării copilului </w:t>
      </w:r>
      <w:proofErr w:type="spellStart"/>
      <w:r w:rsidRPr="00580360">
        <w:t>şi</w:t>
      </w:r>
      <w:proofErr w:type="spellEnd"/>
      <w:r w:rsidRPr="00580360">
        <w:t xml:space="preserve"> a nivelului de pregătire al acestuia pentru următorul nivel de </w:t>
      </w:r>
      <w:proofErr w:type="spellStart"/>
      <w:r w:rsidRPr="00580360">
        <w:t>învăţământ</w:t>
      </w:r>
      <w:proofErr w:type="spellEnd"/>
      <w:r w:rsidRPr="00580360">
        <w:t xml:space="preserve"> - nivel preșcolar, se finalizează prin completarea, de către educator/educatoare, a </w:t>
      </w:r>
      <w:proofErr w:type="spellStart"/>
      <w:r w:rsidRPr="00580360">
        <w:t>Fişei</w:t>
      </w:r>
      <w:proofErr w:type="spellEnd"/>
      <w:r w:rsidRPr="00580360">
        <w:t xml:space="preserve"> de apreciere a progresului individual al copilului, al cărei model se regăsește în</w:t>
      </w:r>
      <w:r w:rsidRPr="00580360">
        <w:rPr>
          <w:i/>
        </w:rPr>
        <w:t xml:space="preserve"> Curriculumul pentru educație timpuri</w:t>
      </w:r>
      <w:r w:rsidRPr="00580360">
        <w:t xml:space="preserve">e. Fișa de apreciere a progresului individual al copilului este discutată cu părintele și este asumată prin semnătură de către acesta, care are obligația de a o transmite mai departe cadrului didactic care preia copilul, atunci când acesta trece la nivelul următor. </w:t>
      </w:r>
    </w:p>
    <w:p w14:paraId="228EE435" w14:textId="77777777" w:rsidR="008B10CF" w:rsidRPr="00580360" w:rsidRDefault="00000000" w:rsidP="00304984">
      <w:pPr>
        <w:numPr>
          <w:ilvl w:val="0"/>
          <w:numId w:val="111"/>
        </w:numPr>
        <w:spacing w:after="0" w:line="240" w:lineRule="auto"/>
        <w:ind w:firstLine="0"/>
      </w:pPr>
      <w:r w:rsidRPr="00580360">
        <w:lastRenderedPageBreak/>
        <w:t xml:space="preserve">La sfârșitul grupei mari din învățământul preșcolar, cadrul didactic, în colaborare cu consilierul școlar, completează raportul descriptiv de evaluare privind dezvoltarea fizică și formarea competențelor cognitive și </w:t>
      </w:r>
      <w:proofErr w:type="spellStart"/>
      <w:r w:rsidRPr="00580360">
        <w:t>socio</w:t>
      </w:r>
      <w:proofErr w:type="spellEnd"/>
      <w:r w:rsidRPr="00580360">
        <w:t xml:space="preserve">-emoționale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 </w:t>
      </w:r>
    </w:p>
    <w:p w14:paraId="3F295F3D" w14:textId="2B3E8C20" w:rsidR="008B10CF" w:rsidRPr="00580360" w:rsidRDefault="00000000" w:rsidP="00304984">
      <w:pPr>
        <w:numPr>
          <w:ilvl w:val="0"/>
          <w:numId w:val="111"/>
        </w:numPr>
        <w:spacing w:after="0" w:line="240" w:lineRule="auto"/>
        <w:ind w:firstLine="0"/>
      </w:pPr>
      <w:r w:rsidRPr="00580360">
        <w:t xml:space="preserve">Portofoliul educațional este obligatoriu începând cu generația de preșcolari care intră în grupa mijlocie și generația de elevi din clasa pregătitoare, în anul școlar 2024-2025. Formatul portofoliului </w:t>
      </w:r>
    </w:p>
    <w:p w14:paraId="313772C4" w14:textId="77777777" w:rsidR="008B10CF" w:rsidRPr="00580360" w:rsidRDefault="00000000" w:rsidP="00304984">
      <w:pPr>
        <w:spacing w:after="0" w:line="240" w:lineRule="auto"/>
        <w:ind w:left="0" w:firstLine="0"/>
      </w:pPr>
      <w:r w:rsidRPr="00580360">
        <w:t xml:space="preserve">educațional, modalitatea de înscriere a datelor și alte detalii sunt cuprinse în metodologia specifică aprobată prin ordin al ministrului educației. </w:t>
      </w:r>
    </w:p>
    <w:p w14:paraId="373A873F" w14:textId="77777777" w:rsidR="008B10CF" w:rsidRPr="00580360" w:rsidRDefault="00000000" w:rsidP="00304984">
      <w:pPr>
        <w:numPr>
          <w:ilvl w:val="0"/>
          <w:numId w:val="111"/>
        </w:numPr>
        <w:spacing w:after="0" w:line="240" w:lineRule="auto"/>
        <w:ind w:firstLine="0"/>
      </w:pPr>
      <w:r w:rsidRPr="00580360">
        <w:t xml:space="preserve">Portofoliul educațional poate fi realizat și în format digital.  </w:t>
      </w:r>
    </w:p>
    <w:p w14:paraId="5B633EA5" w14:textId="3B6A03C4" w:rsidR="008B10CF" w:rsidRPr="00C161E7" w:rsidRDefault="00000000" w:rsidP="00304984">
      <w:pPr>
        <w:spacing w:after="0" w:line="240" w:lineRule="auto"/>
        <w:ind w:left="0" w:firstLine="0"/>
        <w:rPr>
          <w:b/>
          <w:bCs/>
        </w:rPr>
      </w:pPr>
      <w:r w:rsidRPr="00C161E7">
        <w:rPr>
          <w:b/>
          <w:bCs/>
        </w:rPr>
        <w:t xml:space="preserve">ART. </w:t>
      </w:r>
      <w:r w:rsidR="00C161E7" w:rsidRPr="00C161E7">
        <w:rPr>
          <w:b/>
          <w:bCs/>
        </w:rPr>
        <w:t>101</w:t>
      </w:r>
    </w:p>
    <w:p w14:paraId="09673A14" w14:textId="77777777" w:rsidR="008B10CF" w:rsidRPr="00580360" w:rsidRDefault="00000000" w:rsidP="00304984">
      <w:pPr>
        <w:spacing w:after="0" w:line="240" w:lineRule="auto"/>
        <w:ind w:left="0" w:firstLine="0"/>
      </w:pPr>
      <w:r w:rsidRPr="00580360">
        <w:t xml:space="preserve">(1) Instrumentele de evaluare se stabilesc în </w:t>
      </w:r>
      <w:proofErr w:type="spellStart"/>
      <w:r w:rsidRPr="00580360">
        <w:t>funcţie</w:t>
      </w:r>
      <w:proofErr w:type="spellEnd"/>
      <w:r w:rsidRPr="00580360">
        <w:t xml:space="preserve"> de vârstă </w:t>
      </w:r>
      <w:proofErr w:type="spellStart"/>
      <w:r w:rsidRPr="00580360">
        <w:t>şi</w:t>
      </w:r>
      <w:proofErr w:type="spellEnd"/>
      <w:r w:rsidRPr="00580360">
        <w:t xml:space="preserve"> de </w:t>
      </w:r>
      <w:proofErr w:type="spellStart"/>
      <w:r w:rsidRPr="00580360">
        <w:t>particularităţile</w:t>
      </w:r>
      <w:proofErr w:type="spellEnd"/>
      <w:r w:rsidRPr="00580360">
        <w:t xml:space="preserve"> psihopedagogice ale beneficiarilor primari ai educației </w:t>
      </w:r>
      <w:proofErr w:type="spellStart"/>
      <w:r w:rsidRPr="00580360">
        <w:t>şi</w:t>
      </w:r>
      <w:proofErr w:type="spellEnd"/>
      <w:r w:rsidRPr="00580360">
        <w:t xml:space="preserve"> de specificul fiecărei discipline. Acestea sunt: a) evaluări orale; </w:t>
      </w:r>
    </w:p>
    <w:p w14:paraId="582BC796" w14:textId="77777777" w:rsidR="008B10CF" w:rsidRPr="00580360" w:rsidRDefault="00000000" w:rsidP="00304984">
      <w:pPr>
        <w:numPr>
          <w:ilvl w:val="2"/>
          <w:numId w:val="113"/>
        </w:numPr>
        <w:spacing w:after="0" w:line="240" w:lineRule="auto"/>
        <w:ind w:left="0" w:firstLine="0"/>
      </w:pPr>
      <w:r w:rsidRPr="00580360">
        <w:t xml:space="preserve">teste, lucrări scrise; </w:t>
      </w:r>
    </w:p>
    <w:p w14:paraId="2294B9C8" w14:textId="77777777" w:rsidR="008B10CF" w:rsidRPr="00580360" w:rsidRDefault="00000000" w:rsidP="00304984">
      <w:pPr>
        <w:numPr>
          <w:ilvl w:val="2"/>
          <w:numId w:val="113"/>
        </w:numPr>
        <w:spacing w:after="0" w:line="240" w:lineRule="auto"/>
        <w:ind w:left="0" w:firstLine="0"/>
      </w:pPr>
      <w:r w:rsidRPr="00580360">
        <w:t xml:space="preserve">experimente </w:t>
      </w:r>
      <w:proofErr w:type="spellStart"/>
      <w:r w:rsidRPr="00580360">
        <w:t>şi</w:t>
      </w:r>
      <w:proofErr w:type="spellEnd"/>
      <w:r w:rsidRPr="00580360">
        <w:t xml:space="preserve"> </w:t>
      </w:r>
      <w:proofErr w:type="spellStart"/>
      <w:r w:rsidRPr="00580360">
        <w:t>activităţi</w:t>
      </w:r>
      <w:proofErr w:type="spellEnd"/>
      <w:r w:rsidRPr="00580360">
        <w:t xml:space="preserve"> practice; </w:t>
      </w:r>
    </w:p>
    <w:p w14:paraId="3EA803E6" w14:textId="77777777" w:rsidR="008B10CF" w:rsidRPr="00580360" w:rsidRDefault="00000000" w:rsidP="00304984">
      <w:pPr>
        <w:numPr>
          <w:ilvl w:val="2"/>
          <w:numId w:val="113"/>
        </w:numPr>
        <w:spacing w:after="0" w:line="240" w:lineRule="auto"/>
        <w:ind w:left="0" w:firstLine="0"/>
      </w:pPr>
      <w:r w:rsidRPr="00580360">
        <w:t xml:space="preserve">referate;  </w:t>
      </w:r>
    </w:p>
    <w:p w14:paraId="4EAA6B04" w14:textId="77777777" w:rsidR="008B10CF" w:rsidRPr="00580360" w:rsidRDefault="00000000" w:rsidP="00304984">
      <w:pPr>
        <w:numPr>
          <w:ilvl w:val="2"/>
          <w:numId w:val="113"/>
        </w:numPr>
        <w:spacing w:after="0" w:line="240" w:lineRule="auto"/>
        <w:ind w:left="0" w:firstLine="0"/>
      </w:pPr>
      <w:r w:rsidRPr="00580360">
        <w:t xml:space="preserve">proiecte;  </w:t>
      </w:r>
    </w:p>
    <w:p w14:paraId="7AD857D5" w14:textId="77777777" w:rsidR="008B10CF" w:rsidRPr="00580360" w:rsidRDefault="00000000" w:rsidP="00304984">
      <w:pPr>
        <w:numPr>
          <w:ilvl w:val="2"/>
          <w:numId w:val="113"/>
        </w:numPr>
        <w:spacing w:after="0" w:line="240" w:lineRule="auto"/>
        <w:ind w:left="0" w:firstLine="0"/>
      </w:pPr>
      <w:r w:rsidRPr="00580360">
        <w:t xml:space="preserve">probe practice; </w:t>
      </w:r>
    </w:p>
    <w:p w14:paraId="58AE8F59" w14:textId="392E92C8" w:rsidR="008B10CF" w:rsidRPr="00580360" w:rsidRDefault="00000000" w:rsidP="00304984">
      <w:pPr>
        <w:numPr>
          <w:ilvl w:val="2"/>
          <w:numId w:val="113"/>
        </w:numPr>
        <w:spacing w:after="0" w:line="240" w:lineRule="auto"/>
        <w:ind w:left="0" w:firstLine="0"/>
      </w:pPr>
      <w:r w:rsidRPr="00580360">
        <w:t xml:space="preserve">alte instrumente stabilite de comisia pentru curriculum </w:t>
      </w:r>
      <w:proofErr w:type="spellStart"/>
      <w:r w:rsidRPr="00580360">
        <w:t>şi</w:t>
      </w:r>
      <w:proofErr w:type="spellEnd"/>
      <w:r w:rsidRPr="00580360">
        <w:t xml:space="preserve"> aprobate de director sau elaborate de către </w:t>
      </w:r>
      <w:r w:rsidR="002B6ED6" w:rsidRPr="00580360">
        <w:t>Ministerul Educației și Cercetării</w:t>
      </w:r>
      <w:r w:rsidRPr="00580360">
        <w:t xml:space="preserve">/inspectoratele școlare. </w:t>
      </w:r>
    </w:p>
    <w:p w14:paraId="3BBE24AC" w14:textId="77777777" w:rsidR="008B10CF" w:rsidRPr="00580360" w:rsidRDefault="00000000" w:rsidP="00304984">
      <w:pPr>
        <w:spacing w:after="0" w:line="240" w:lineRule="auto"/>
        <w:ind w:left="0" w:firstLine="0"/>
      </w:pPr>
      <w:r w:rsidRPr="00580360">
        <w:t xml:space="preserve">(2) În </w:t>
      </w:r>
      <w:proofErr w:type="spellStart"/>
      <w:r w:rsidRPr="00580360">
        <w:t>învăţământul</w:t>
      </w:r>
      <w:proofErr w:type="spellEnd"/>
      <w:r w:rsidRPr="00580360">
        <w:t xml:space="preserve"> primar, la clasele I-IV, în cel gimnazial, liceal, profesional </w:t>
      </w:r>
      <w:proofErr w:type="spellStart"/>
      <w:r w:rsidRPr="00580360">
        <w:t>şi</w:t>
      </w:r>
      <w:proofErr w:type="spellEnd"/>
      <w:r w:rsidRPr="00580360">
        <w:t xml:space="preserve"> în cel postliceal, elevii vor avea la fiecare disciplină/modul, cu </w:t>
      </w:r>
      <w:proofErr w:type="spellStart"/>
      <w:r w:rsidRPr="00580360">
        <w:t>excepţia</w:t>
      </w:r>
      <w:proofErr w:type="spellEnd"/>
      <w:r w:rsidRPr="00580360">
        <w:t xml:space="preserve"> celor preponderent practice, cel </w:t>
      </w:r>
      <w:proofErr w:type="spellStart"/>
      <w:r w:rsidRPr="00580360">
        <w:t>puţin</w:t>
      </w:r>
      <w:proofErr w:type="spellEnd"/>
      <w:r w:rsidRPr="00580360">
        <w:t xml:space="preserve"> două evaluări prin lucrare scrisă/test pe an </w:t>
      </w:r>
      <w:proofErr w:type="spellStart"/>
      <w:r w:rsidRPr="00580360">
        <w:t>şcolar</w:t>
      </w:r>
      <w:proofErr w:type="spellEnd"/>
      <w:r w:rsidRPr="00580360">
        <w:t xml:space="preserve">. </w:t>
      </w:r>
    </w:p>
    <w:p w14:paraId="08919E13" w14:textId="26B3E8B4" w:rsidR="008B10CF" w:rsidRPr="00C161E7" w:rsidRDefault="00000000" w:rsidP="00304984">
      <w:pPr>
        <w:spacing w:after="0" w:line="240" w:lineRule="auto"/>
        <w:ind w:left="0" w:firstLine="0"/>
        <w:rPr>
          <w:b/>
          <w:bCs/>
        </w:rPr>
      </w:pPr>
      <w:r w:rsidRPr="00C161E7">
        <w:rPr>
          <w:b/>
          <w:bCs/>
        </w:rPr>
        <w:t>ART.</w:t>
      </w:r>
      <w:r w:rsidR="00C161E7" w:rsidRPr="00C161E7">
        <w:rPr>
          <w:b/>
          <w:bCs/>
        </w:rPr>
        <w:t>102</w:t>
      </w:r>
    </w:p>
    <w:p w14:paraId="5569EC3C" w14:textId="77777777" w:rsidR="008B10CF" w:rsidRPr="00580360" w:rsidRDefault="00000000" w:rsidP="00304984">
      <w:pPr>
        <w:spacing w:after="0" w:line="240" w:lineRule="auto"/>
        <w:ind w:left="0" w:firstLine="0"/>
      </w:pPr>
      <w:r w:rsidRPr="00580360">
        <w:t xml:space="preserve">Testele de evaluare </w:t>
      </w:r>
      <w:proofErr w:type="spellStart"/>
      <w:r w:rsidRPr="00580360">
        <w:t>şi</w:t>
      </w:r>
      <w:proofErr w:type="spellEnd"/>
      <w:r w:rsidRPr="00580360">
        <w:t xml:space="preserve"> subiectele de examen de orice tip se elaborează pe baza </w:t>
      </w:r>
      <w:proofErr w:type="spellStart"/>
      <w:r w:rsidRPr="00580360">
        <w:t>cerinţelor</w:t>
      </w:r>
      <w:proofErr w:type="spellEnd"/>
      <w:r w:rsidRPr="00580360">
        <w:t xml:space="preserve"> </w:t>
      </w:r>
      <w:proofErr w:type="spellStart"/>
      <w:r w:rsidRPr="00580360">
        <w:t>didacticometodologice</w:t>
      </w:r>
      <w:proofErr w:type="spellEnd"/>
      <w:r w:rsidRPr="00580360">
        <w:t xml:space="preserve"> stabilite de programele </w:t>
      </w:r>
      <w:proofErr w:type="spellStart"/>
      <w:r w:rsidRPr="00580360">
        <w:t>şcolare</w:t>
      </w:r>
      <w:proofErr w:type="spellEnd"/>
      <w:r w:rsidRPr="00580360">
        <w:t xml:space="preserve">, parte a curriculumului </w:t>
      </w:r>
      <w:proofErr w:type="spellStart"/>
      <w:r w:rsidRPr="00580360">
        <w:t>naţional</w:t>
      </w:r>
      <w:proofErr w:type="spellEnd"/>
      <w:r w:rsidRPr="00580360">
        <w:t xml:space="preserve">. ART. 106 </w:t>
      </w:r>
    </w:p>
    <w:p w14:paraId="5B988F83" w14:textId="77777777" w:rsidR="008B10CF" w:rsidRPr="00580360" w:rsidRDefault="00000000" w:rsidP="00304984">
      <w:pPr>
        <w:spacing w:after="0" w:line="240" w:lineRule="auto"/>
        <w:ind w:left="0" w:firstLine="0"/>
      </w:pPr>
      <w:r w:rsidRPr="00580360">
        <w:t xml:space="preserve">(1) Rezultatele evaluării se exprimă, după caz, prin: </w:t>
      </w:r>
    </w:p>
    <w:p w14:paraId="06C68D01" w14:textId="77777777" w:rsidR="008B10CF" w:rsidRPr="00580360" w:rsidRDefault="00000000" w:rsidP="00304984">
      <w:pPr>
        <w:numPr>
          <w:ilvl w:val="2"/>
          <w:numId w:val="112"/>
        </w:numPr>
        <w:spacing w:after="0" w:line="240" w:lineRule="auto"/>
        <w:ind w:left="0" w:firstLine="0"/>
      </w:pPr>
      <w:r w:rsidRPr="00580360">
        <w:t xml:space="preserve">aprecieri descriptive privind dezvoltarea copilului - la nivelurile </w:t>
      </w:r>
      <w:proofErr w:type="spellStart"/>
      <w:r w:rsidRPr="00580360">
        <w:t>antepreşcolar</w:t>
      </w:r>
      <w:proofErr w:type="spellEnd"/>
      <w:r w:rsidRPr="00580360">
        <w:t xml:space="preserve">, </w:t>
      </w:r>
      <w:proofErr w:type="spellStart"/>
      <w:r w:rsidRPr="00580360">
        <w:t>preşcolar</w:t>
      </w:r>
      <w:proofErr w:type="spellEnd"/>
      <w:r w:rsidRPr="00580360">
        <w:t xml:space="preserve"> </w:t>
      </w:r>
      <w:proofErr w:type="spellStart"/>
      <w:r w:rsidRPr="00580360">
        <w:t>şi</w:t>
      </w:r>
      <w:proofErr w:type="spellEnd"/>
      <w:r w:rsidRPr="00580360">
        <w:t xml:space="preserve"> clasa pregătitoare; </w:t>
      </w:r>
    </w:p>
    <w:p w14:paraId="0A1C0EDF" w14:textId="77777777" w:rsidR="008B10CF" w:rsidRPr="00580360" w:rsidRDefault="00000000" w:rsidP="00304984">
      <w:pPr>
        <w:numPr>
          <w:ilvl w:val="2"/>
          <w:numId w:val="112"/>
        </w:numPr>
        <w:spacing w:after="0" w:line="240" w:lineRule="auto"/>
        <w:ind w:left="0" w:firstLine="0"/>
      </w:pPr>
      <w:r w:rsidRPr="00580360">
        <w:t xml:space="preserve">calificative la clasele I-IV din învățământul de masă </w:t>
      </w:r>
      <w:proofErr w:type="spellStart"/>
      <w:r w:rsidRPr="00580360">
        <w:t>şi</w:t>
      </w:r>
      <w:proofErr w:type="spellEnd"/>
      <w:r w:rsidRPr="00580360">
        <w:t xml:space="preserve">, respectiv, pentru clasele I-IV și pentru nivelul de învățământ gimnazial din </w:t>
      </w:r>
      <w:proofErr w:type="spellStart"/>
      <w:r w:rsidRPr="00580360">
        <w:t>învăţământul</w:t>
      </w:r>
      <w:proofErr w:type="spellEnd"/>
      <w:r w:rsidRPr="00580360">
        <w:t xml:space="preserve"> special care </w:t>
      </w:r>
      <w:proofErr w:type="spellStart"/>
      <w:r w:rsidRPr="00580360">
        <w:t>şcolarizează</w:t>
      </w:r>
      <w:proofErr w:type="spellEnd"/>
      <w:r w:rsidRPr="00580360">
        <w:t xml:space="preserve"> elevi cu </w:t>
      </w:r>
      <w:proofErr w:type="spellStart"/>
      <w:r w:rsidRPr="00580360">
        <w:t>deficienţe</w:t>
      </w:r>
      <w:proofErr w:type="spellEnd"/>
      <w:r w:rsidRPr="00580360">
        <w:t xml:space="preserve"> grave, severe, profunde sau asociate; </w:t>
      </w:r>
    </w:p>
    <w:p w14:paraId="71733AA1" w14:textId="77777777" w:rsidR="008B10CF" w:rsidRPr="00580360" w:rsidRDefault="00000000" w:rsidP="00304984">
      <w:pPr>
        <w:numPr>
          <w:ilvl w:val="2"/>
          <w:numId w:val="112"/>
        </w:numPr>
        <w:spacing w:after="0" w:line="240" w:lineRule="auto"/>
        <w:ind w:left="0" w:firstLine="0"/>
      </w:pPr>
      <w:r w:rsidRPr="00580360">
        <w:t xml:space="preserve">note de la 1 la 10 în </w:t>
      </w:r>
      <w:proofErr w:type="spellStart"/>
      <w:r w:rsidRPr="00580360">
        <w:t>învăţământul</w:t>
      </w:r>
      <w:proofErr w:type="spellEnd"/>
      <w:r w:rsidRPr="00580360">
        <w:t xml:space="preserve"> gimnazial, liceal, profesional </w:t>
      </w:r>
      <w:proofErr w:type="spellStart"/>
      <w:r w:rsidRPr="00580360">
        <w:t>şi</w:t>
      </w:r>
      <w:proofErr w:type="spellEnd"/>
      <w:r w:rsidRPr="00580360">
        <w:t xml:space="preserve"> în </w:t>
      </w:r>
      <w:proofErr w:type="spellStart"/>
      <w:r w:rsidRPr="00580360">
        <w:t>învăţământul</w:t>
      </w:r>
      <w:proofErr w:type="spellEnd"/>
      <w:r w:rsidRPr="00580360">
        <w:t xml:space="preserve"> postliceal; </w:t>
      </w:r>
    </w:p>
    <w:p w14:paraId="6C9D267A" w14:textId="77777777" w:rsidR="008B10CF" w:rsidRPr="00580360" w:rsidRDefault="00000000" w:rsidP="00304984">
      <w:pPr>
        <w:numPr>
          <w:ilvl w:val="2"/>
          <w:numId w:val="112"/>
        </w:numPr>
        <w:spacing w:after="0" w:line="240" w:lineRule="auto"/>
        <w:ind w:left="0" w:firstLine="0"/>
      </w:pPr>
      <w:r w:rsidRPr="00580360">
        <w:t xml:space="preserve">prin punctaje/coduri specifice, în cazul testelor standardizate aplicate în afara evaluărilor externe prevăzute de lege; </w:t>
      </w:r>
    </w:p>
    <w:p w14:paraId="63D9F70D" w14:textId="77777777" w:rsidR="008B10CF" w:rsidRPr="00580360" w:rsidRDefault="00000000" w:rsidP="00304984">
      <w:pPr>
        <w:numPr>
          <w:ilvl w:val="2"/>
          <w:numId w:val="112"/>
        </w:numPr>
        <w:spacing w:after="0" w:line="240" w:lineRule="auto"/>
        <w:ind w:left="0" w:firstLine="0"/>
      </w:pPr>
      <w:r w:rsidRPr="00580360">
        <w:t xml:space="preserve">prin rapoarte anuale de evaluare a dezvoltării fizice, </w:t>
      </w:r>
      <w:proofErr w:type="spellStart"/>
      <w:r w:rsidRPr="00580360">
        <w:t>socioemoţionale</w:t>
      </w:r>
      <w:proofErr w:type="spellEnd"/>
      <w:r w:rsidRPr="00580360">
        <w:t xml:space="preserve">, cognitive, a limbajului </w:t>
      </w:r>
      <w:proofErr w:type="spellStart"/>
      <w:r w:rsidRPr="00580360">
        <w:t>şi</w:t>
      </w:r>
      <w:proofErr w:type="spellEnd"/>
      <w:r w:rsidRPr="00580360">
        <w:t xml:space="preserve"> a comunicării, precum </w:t>
      </w:r>
      <w:proofErr w:type="spellStart"/>
      <w:r w:rsidRPr="00580360">
        <w:t>şi</w:t>
      </w:r>
      <w:proofErr w:type="spellEnd"/>
      <w:r w:rsidRPr="00580360">
        <w:t xml:space="preserve"> a dezvoltării </w:t>
      </w:r>
      <w:proofErr w:type="spellStart"/>
      <w:r w:rsidRPr="00580360">
        <w:t>capacităţilor</w:t>
      </w:r>
      <w:proofErr w:type="spellEnd"/>
      <w:r w:rsidRPr="00580360">
        <w:t xml:space="preserve"> </w:t>
      </w:r>
      <w:proofErr w:type="spellStart"/>
      <w:r w:rsidRPr="00580360">
        <w:t>şi</w:t>
      </w:r>
      <w:proofErr w:type="spellEnd"/>
      <w:r w:rsidRPr="00580360">
        <w:t xml:space="preserve"> atitudinilor de </w:t>
      </w:r>
      <w:proofErr w:type="spellStart"/>
      <w:r w:rsidRPr="00580360">
        <w:t>învăţare</w:t>
      </w:r>
      <w:proofErr w:type="spellEnd"/>
      <w:r w:rsidRPr="00580360">
        <w:t xml:space="preserve">, pentru clasa pregătitoare </w:t>
      </w:r>
      <w:proofErr w:type="spellStart"/>
      <w:r w:rsidRPr="00580360">
        <w:t>şi</w:t>
      </w:r>
      <w:proofErr w:type="spellEnd"/>
      <w:r w:rsidRPr="00580360">
        <w:t xml:space="preserve"> clasa I. </w:t>
      </w:r>
    </w:p>
    <w:p w14:paraId="3BE79ABE" w14:textId="75E863AF" w:rsidR="008B10CF" w:rsidRPr="00580360" w:rsidRDefault="0098733D" w:rsidP="00304984">
      <w:pPr>
        <w:numPr>
          <w:ilvl w:val="1"/>
          <w:numId w:val="111"/>
        </w:numPr>
        <w:spacing w:after="0" w:line="240" w:lineRule="auto"/>
        <w:ind w:left="0" w:firstLine="0"/>
      </w:pPr>
      <w:r w:rsidRPr="00580360">
        <w:t xml:space="preserve"> Rezultatele evaluării se consemnează în catalog, cu cerneală albastră, sub forma: «Calificativul/data», respectiv «Nota/data», și/sau în catalogul electronic, cu obligativitatea tipăririi, înregistrării și arhivării acestuia la sfârșitul anului școlar, prin compartimentul secretariat, în conformitate cu prevederile cuprinse în Standardele tehnice minime necesare pentru utilizarea catalogului electronic, aprobate prin ordin al ministrului educației și cercetării. </w:t>
      </w:r>
    </w:p>
    <w:p w14:paraId="3F284FE1" w14:textId="77777777" w:rsidR="008B10CF" w:rsidRPr="00580360" w:rsidRDefault="00000000" w:rsidP="00304984">
      <w:pPr>
        <w:numPr>
          <w:ilvl w:val="1"/>
          <w:numId w:val="111"/>
        </w:numPr>
        <w:spacing w:after="0" w:line="240" w:lineRule="auto"/>
        <w:ind w:left="0" w:firstLine="0"/>
      </w:pPr>
      <w:r w:rsidRPr="00580360">
        <w:t xml:space="preserve">Prin </w:t>
      </w:r>
      <w:proofErr w:type="spellStart"/>
      <w:r w:rsidRPr="00580360">
        <w:t>excepţie</w:t>
      </w:r>
      <w:proofErr w:type="spellEnd"/>
      <w:r w:rsidRPr="00580360">
        <w:t xml:space="preserve"> de la prevederile alin. (2), la nivelurile </w:t>
      </w:r>
      <w:proofErr w:type="spellStart"/>
      <w:r w:rsidRPr="00580360">
        <w:t>antepreşcolar</w:t>
      </w:r>
      <w:proofErr w:type="spellEnd"/>
      <w:r w:rsidRPr="00580360">
        <w:t xml:space="preserve"> </w:t>
      </w:r>
      <w:proofErr w:type="spellStart"/>
      <w:r w:rsidRPr="00580360">
        <w:t>şi</w:t>
      </w:r>
      <w:proofErr w:type="spellEnd"/>
      <w:r w:rsidRPr="00580360">
        <w:t xml:space="preserve"> </w:t>
      </w:r>
      <w:proofErr w:type="spellStart"/>
      <w:r w:rsidRPr="00580360">
        <w:t>preşcolar</w:t>
      </w:r>
      <w:proofErr w:type="spellEnd"/>
      <w:r w:rsidRPr="00580360">
        <w:t xml:space="preserve"> (grupa mică și mijlocie), rezultatele evaluării sunt consemnate în caietul de </w:t>
      </w:r>
      <w:proofErr w:type="spellStart"/>
      <w:r w:rsidRPr="00580360">
        <w:t>observaţii</w:t>
      </w:r>
      <w:proofErr w:type="spellEnd"/>
      <w:r w:rsidRPr="00580360">
        <w:t xml:space="preserve">, iar pentru grupa mare din învățământul preșcolar și clasa pregătitoare din învățământul primar, în raportul anual de evaluare. </w:t>
      </w:r>
    </w:p>
    <w:p w14:paraId="088D30F3" w14:textId="77777777" w:rsidR="008B10CF" w:rsidRPr="00580360" w:rsidRDefault="00000000" w:rsidP="00304984">
      <w:pPr>
        <w:numPr>
          <w:ilvl w:val="1"/>
          <w:numId w:val="111"/>
        </w:numPr>
        <w:spacing w:after="0" w:line="240" w:lineRule="auto"/>
        <w:ind w:left="0" w:firstLine="0"/>
      </w:pPr>
      <w:r w:rsidRPr="00580360">
        <w:t xml:space="preserve">Controlul utilizării </w:t>
      </w:r>
      <w:proofErr w:type="spellStart"/>
      <w:r w:rsidRPr="00580360">
        <w:t>şi</w:t>
      </w:r>
      <w:proofErr w:type="spellEnd"/>
      <w:r w:rsidRPr="00580360">
        <w:t xml:space="preserve"> al respectării standardelor </w:t>
      </w:r>
      <w:proofErr w:type="spellStart"/>
      <w:r w:rsidRPr="00580360">
        <w:t>naţionale</w:t>
      </w:r>
      <w:proofErr w:type="spellEnd"/>
      <w:r w:rsidRPr="00580360">
        <w:t xml:space="preserve"> de evaluare de către cadrele didactice se realizează prin </w:t>
      </w:r>
      <w:proofErr w:type="spellStart"/>
      <w:r w:rsidRPr="00580360">
        <w:t>inspecţia</w:t>
      </w:r>
      <w:proofErr w:type="spellEnd"/>
      <w:r w:rsidRPr="00580360">
        <w:t xml:space="preserve"> </w:t>
      </w:r>
      <w:proofErr w:type="spellStart"/>
      <w:r w:rsidRPr="00580360">
        <w:t>şcolară</w:t>
      </w:r>
      <w:proofErr w:type="spellEnd"/>
      <w:r w:rsidRPr="00580360">
        <w:t xml:space="preserve">. </w:t>
      </w:r>
    </w:p>
    <w:p w14:paraId="2B9B9553" w14:textId="77777777" w:rsidR="008B10CF" w:rsidRPr="00580360" w:rsidRDefault="00000000" w:rsidP="00304984">
      <w:pPr>
        <w:numPr>
          <w:ilvl w:val="1"/>
          <w:numId w:val="111"/>
        </w:numPr>
        <w:spacing w:after="0" w:line="240" w:lineRule="auto"/>
        <w:ind w:left="0" w:firstLine="0"/>
      </w:pPr>
      <w:r w:rsidRPr="00580360">
        <w:t xml:space="preserve">Din momentul aprobării standardelor </w:t>
      </w:r>
      <w:proofErr w:type="spellStart"/>
      <w:r w:rsidRPr="00580360">
        <w:t>naţionale</w:t>
      </w:r>
      <w:proofErr w:type="spellEnd"/>
      <w:r w:rsidRPr="00580360">
        <w:t xml:space="preserve"> de evaluare, evaluarea copiilor/beneficiarilor primari fără respectarea acestora </w:t>
      </w:r>
      <w:proofErr w:type="spellStart"/>
      <w:r w:rsidRPr="00580360">
        <w:t>şi</w:t>
      </w:r>
      <w:proofErr w:type="spellEnd"/>
      <w:r w:rsidRPr="00580360">
        <w:t xml:space="preserve">/sau evaluarea fără respectarea metodologiilor de evaluare, realizată de personalul didactic, constituie abatere disciplinară </w:t>
      </w:r>
      <w:proofErr w:type="spellStart"/>
      <w:r w:rsidRPr="00580360">
        <w:t>şi</w:t>
      </w:r>
      <w:proofErr w:type="spellEnd"/>
      <w:r w:rsidRPr="00580360">
        <w:t xml:space="preserve"> se </w:t>
      </w:r>
      <w:proofErr w:type="spellStart"/>
      <w:r w:rsidRPr="00580360">
        <w:t>sancţionează</w:t>
      </w:r>
      <w:proofErr w:type="spellEnd"/>
      <w:r w:rsidRPr="00580360">
        <w:t xml:space="preserve"> în conformitate cu </w:t>
      </w:r>
      <w:r w:rsidRPr="00580360">
        <w:lastRenderedPageBreak/>
        <w:t xml:space="preserve">prevederile art. 210 alin. (1) din Legea învățământului preuniversitar nr 198/2023, cu </w:t>
      </w:r>
      <w:proofErr w:type="spellStart"/>
      <w:r w:rsidRPr="00580360">
        <w:t>modificărie</w:t>
      </w:r>
      <w:proofErr w:type="spellEnd"/>
      <w:r w:rsidRPr="00580360">
        <w:t xml:space="preserve"> și completările ulterioare. </w:t>
      </w:r>
    </w:p>
    <w:p w14:paraId="0ABC49BA" w14:textId="77777777" w:rsidR="008B10CF" w:rsidRPr="00580360" w:rsidRDefault="00000000" w:rsidP="00304984">
      <w:pPr>
        <w:numPr>
          <w:ilvl w:val="1"/>
          <w:numId w:val="111"/>
        </w:numPr>
        <w:spacing w:after="0" w:line="240" w:lineRule="auto"/>
        <w:ind w:left="0" w:firstLine="0"/>
      </w:pPr>
      <w:r w:rsidRPr="00580360">
        <w:t xml:space="preserve">Pentru filiera teoretică, evaluarea continuă se face în </w:t>
      </w:r>
      <w:proofErr w:type="spellStart"/>
      <w:r w:rsidRPr="00580360">
        <w:t>spaţiul</w:t>
      </w:r>
      <w:proofErr w:type="spellEnd"/>
      <w:r w:rsidRPr="00580360">
        <w:t xml:space="preserve"> </w:t>
      </w:r>
      <w:proofErr w:type="spellStart"/>
      <w:r w:rsidRPr="00580360">
        <w:t>şcolar</w:t>
      </w:r>
      <w:proofErr w:type="spellEnd"/>
      <w:r w:rsidRPr="00580360">
        <w:t xml:space="preserve">, prin aplicarea instrumentelor de evaluare, cu accent pe caracterul formativ al acesteia. </w:t>
      </w:r>
    </w:p>
    <w:p w14:paraId="66246CD9" w14:textId="0984CDBA" w:rsidR="008B10CF" w:rsidRPr="00580360" w:rsidRDefault="00000000" w:rsidP="00304984">
      <w:pPr>
        <w:numPr>
          <w:ilvl w:val="1"/>
          <w:numId w:val="111"/>
        </w:numPr>
        <w:spacing w:after="0" w:line="240" w:lineRule="auto"/>
        <w:ind w:left="0" w:firstLine="0"/>
      </w:pPr>
      <w:r w:rsidRPr="00580360">
        <w:t xml:space="preserve">Pentru filierele tehnologice, evaluarea continuă se realizează în </w:t>
      </w:r>
      <w:proofErr w:type="spellStart"/>
      <w:r w:rsidRPr="00580360">
        <w:t>spaţiul</w:t>
      </w:r>
      <w:proofErr w:type="spellEnd"/>
      <w:r w:rsidRPr="00580360">
        <w:t xml:space="preserve"> </w:t>
      </w:r>
      <w:proofErr w:type="spellStart"/>
      <w:r w:rsidRPr="00580360">
        <w:t>şcolar</w:t>
      </w:r>
      <w:proofErr w:type="spellEnd"/>
      <w:r w:rsidRPr="00580360">
        <w:t xml:space="preserve">, prin aplicarea instrumentelor de evaluare, </w:t>
      </w:r>
      <w:proofErr w:type="spellStart"/>
      <w:r w:rsidRPr="00580360">
        <w:t>şi</w:t>
      </w:r>
      <w:proofErr w:type="spellEnd"/>
      <w:r w:rsidRPr="00580360">
        <w:t xml:space="preserve"> la angajatori/locurile de practică, prin probe practice. </w:t>
      </w:r>
      <w:proofErr w:type="spellStart"/>
      <w:r w:rsidRPr="00580360">
        <w:t>Competenţele</w:t>
      </w:r>
      <w:proofErr w:type="spellEnd"/>
      <w:r w:rsidRPr="00580360">
        <w:t xml:space="preserve"> profesionale pot fi evaluate integral la angajatori/locurile de practică. </w:t>
      </w:r>
    </w:p>
    <w:p w14:paraId="1E70A89C" w14:textId="77777777" w:rsidR="008B10CF" w:rsidRPr="00580360" w:rsidRDefault="00000000" w:rsidP="00304984">
      <w:pPr>
        <w:numPr>
          <w:ilvl w:val="1"/>
          <w:numId w:val="111"/>
        </w:numPr>
        <w:spacing w:after="0" w:line="240" w:lineRule="auto"/>
        <w:ind w:left="0" w:firstLine="0"/>
      </w:pPr>
      <w:r w:rsidRPr="00580360">
        <w:t xml:space="preserve">Evaluarea realizată pe baza standardelor </w:t>
      </w:r>
      <w:proofErr w:type="spellStart"/>
      <w:r w:rsidRPr="00580360">
        <w:t>naţionale</w:t>
      </w:r>
      <w:proofErr w:type="spellEnd"/>
      <w:r w:rsidRPr="00580360">
        <w:t xml:space="preserve"> de evaluare, ca niveluri de </w:t>
      </w:r>
      <w:proofErr w:type="spellStart"/>
      <w:r w:rsidRPr="00580360">
        <w:t>performanţă</w:t>
      </w:r>
      <w:proofErr w:type="spellEnd"/>
      <w:r w:rsidRPr="00580360">
        <w:t xml:space="preserve"> a </w:t>
      </w:r>
      <w:proofErr w:type="spellStart"/>
      <w:r w:rsidRPr="00580360">
        <w:t>competenţelor</w:t>
      </w:r>
      <w:proofErr w:type="spellEnd"/>
      <w:r w:rsidRPr="00580360">
        <w:t xml:space="preserve"> specifice din programele </w:t>
      </w:r>
      <w:proofErr w:type="spellStart"/>
      <w:r w:rsidRPr="00580360">
        <w:t>şcolare</w:t>
      </w:r>
      <w:proofErr w:type="spellEnd"/>
      <w:r w:rsidRPr="00580360">
        <w:t xml:space="preserve">, stă la baza planurilor individuale de </w:t>
      </w:r>
      <w:proofErr w:type="spellStart"/>
      <w:r w:rsidRPr="00580360">
        <w:t>învăţare</w:t>
      </w:r>
      <w:proofErr w:type="spellEnd"/>
      <w:r w:rsidRPr="00580360">
        <w:t xml:space="preserve"> realizate de către profesorul de la clasă. </w:t>
      </w:r>
    </w:p>
    <w:p w14:paraId="6301321A" w14:textId="77777777" w:rsidR="008B10CF" w:rsidRPr="00580360" w:rsidRDefault="00000000" w:rsidP="00304984">
      <w:pPr>
        <w:numPr>
          <w:ilvl w:val="1"/>
          <w:numId w:val="111"/>
        </w:numPr>
        <w:spacing w:after="0" w:line="240" w:lineRule="auto"/>
        <w:ind w:left="0" w:firstLine="0"/>
      </w:pPr>
      <w:r w:rsidRPr="00580360">
        <w:t xml:space="preserve">Pentru frauda constatată la evaluările scrise, inclusiv la probele scrise din cadrul examenelor/concursurilor organizate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conform prezentului regulament, se acordă nota 1 sau, după caz, calificativul insuficient. </w:t>
      </w:r>
    </w:p>
    <w:p w14:paraId="3FEBE996" w14:textId="77777777" w:rsidR="008B10CF" w:rsidRPr="00580360" w:rsidRDefault="00000000" w:rsidP="00304984">
      <w:pPr>
        <w:numPr>
          <w:ilvl w:val="1"/>
          <w:numId w:val="111"/>
        </w:numPr>
        <w:spacing w:after="0" w:line="240" w:lineRule="auto"/>
        <w:ind w:left="0" w:firstLine="0"/>
      </w:pPr>
      <w:r w:rsidRPr="00580360">
        <w:t xml:space="preserve">Elevii vor beneficia pe parcursul unui an </w:t>
      </w:r>
      <w:proofErr w:type="spellStart"/>
      <w:r w:rsidRPr="00580360">
        <w:t>şcolar</w:t>
      </w:r>
      <w:proofErr w:type="spellEnd"/>
      <w:r w:rsidRPr="00580360">
        <w:t xml:space="preserve"> de cel </w:t>
      </w:r>
      <w:proofErr w:type="spellStart"/>
      <w:r w:rsidRPr="00580360">
        <w:t>puţin</w:t>
      </w:r>
      <w:proofErr w:type="spellEnd"/>
      <w:r w:rsidRPr="00580360">
        <w:t xml:space="preserve"> un plan individualizat de </w:t>
      </w:r>
      <w:proofErr w:type="spellStart"/>
      <w:r w:rsidRPr="00580360">
        <w:t>învăţare</w:t>
      </w:r>
      <w:proofErr w:type="spellEnd"/>
      <w:r w:rsidRPr="00580360">
        <w:t xml:space="preserve">, elaborat în urma evaluărilor </w:t>
      </w:r>
      <w:proofErr w:type="spellStart"/>
      <w:r w:rsidRPr="00580360">
        <w:t>susţinute</w:t>
      </w:r>
      <w:proofErr w:type="spellEnd"/>
      <w:r w:rsidRPr="00580360">
        <w:t xml:space="preserve"> </w:t>
      </w:r>
      <w:proofErr w:type="spellStart"/>
      <w:r w:rsidRPr="00580360">
        <w:t>şi</w:t>
      </w:r>
      <w:proofErr w:type="spellEnd"/>
      <w:r w:rsidRPr="00580360">
        <w:t xml:space="preserve"> după interpretarea rezultatelor de către cadrul didactic, care va fi folosit pentru consolidarea </w:t>
      </w:r>
      <w:proofErr w:type="spellStart"/>
      <w:r w:rsidRPr="00580360">
        <w:t>cunoştinţelor</w:t>
      </w:r>
      <w:proofErr w:type="spellEnd"/>
      <w:r w:rsidRPr="00580360">
        <w:t xml:space="preserve">, pentru întreprinderea unor </w:t>
      </w:r>
      <w:proofErr w:type="spellStart"/>
      <w:r w:rsidRPr="00580360">
        <w:t>acţiuni</w:t>
      </w:r>
      <w:proofErr w:type="spellEnd"/>
      <w:r w:rsidRPr="00580360">
        <w:t xml:space="preserve"> de </w:t>
      </w:r>
      <w:proofErr w:type="spellStart"/>
      <w:r w:rsidRPr="00580360">
        <w:t>învăţare</w:t>
      </w:r>
      <w:proofErr w:type="spellEnd"/>
      <w:r w:rsidRPr="00580360">
        <w:t xml:space="preserve"> </w:t>
      </w:r>
      <w:proofErr w:type="spellStart"/>
      <w:r w:rsidRPr="00580360">
        <w:t>remedială</w:t>
      </w:r>
      <w:proofErr w:type="spellEnd"/>
      <w:r w:rsidRPr="00580360">
        <w:t xml:space="preserve"> </w:t>
      </w:r>
      <w:proofErr w:type="spellStart"/>
      <w:r w:rsidRPr="00580360">
        <w:t>şi</w:t>
      </w:r>
      <w:proofErr w:type="spellEnd"/>
      <w:r w:rsidRPr="00580360">
        <w:t xml:space="preserve"> pentru stimularea beneficiarilor primari capabili de </w:t>
      </w:r>
      <w:proofErr w:type="spellStart"/>
      <w:r w:rsidRPr="00580360">
        <w:t>performanţe</w:t>
      </w:r>
      <w:proofErr w:type="spellEnd"/>
      <w:r w:rsidRPr="00580360">
        <w:t xml:space="preserve"> superioare. </w:t>
      </w:r>
    </w:p>
    <w:p w14:paraId="586CE6AC" w14:textId="77777777" w:rsidR="008B10CF" w:rsidRPr="00580360" w:rsidRDefault="00000000" w:rsidP="00304984">
      <w:pPr>
        <w:numPr>
          <w:ilvl w:val="1"/>
          <w:numId w:val="111"/>
        </w:numPr>
        <w:spacing w:after="0" w:line="240" w:lineRule="auto"/>
        <w:ind w:left="0" w:firstLine="0"/>
      </w:pPr>
      <w:r w:rsidRPr="00580360">
        <w:t xml:space="preserve">Portofoliul </w:t>
      </w:r>
      <w:proofErr w:type="spellStart"/>
      <w:r w:rsidRPr="00580360">
        <w:t>educaţional</w:t>
      </w:r>
      <w:proofErr w:type="spellEnd"/>
      <w:r w:rsidRPr="00580360">
        <w:t xml:space="preserve"> cuprinde documente relevante pentru rezultatele </w:t>
      </w:r>
      <w:proofErr w:type="spellStart"/>
      <w:r w:rsidRPr="00580360">
        <w:t>învăţării</w:t>
      </w:r>
      <w:proofErr w:type="spellEnd"/>
      <w:r w:rsidRPr="00580360">
        <w:t xml:space="preserve"> beneficiarilor primari: certificări care prezintă rezultate la disciplinele de studiu, pe ani de studiu/niveluri de </w:t>
      </w:r>
      <w:proofErr w:type="spellStart"/>
      <w:r w:rsidRPr="00580360">
        <w:t>şcolarizare</w:t>
      </w:r>
      <w:proofErr w:type="spellEnd"/>
      <w:r w:rsidRPr="00580360">
        <w:t xml:space="preserve">, rezultate la evaluările </w:t>
      </w:r>
      <w:proofErr w:type="spellStart"/>
      <w:r w:rsidRPr="00580360">
        <w:t>naţionale</w:t>
      </w:r>
      <w:proofErr w:type="spellEnd"/>
      <w:r w:rsidRPr="00580360">
        <w:t xml:space="preserve"> </w:t>
      </w:r>
      <w:proofErr w:type="spellStart"/>
      <w:r w:rsidRPr="00580360">
        <w:t>şi</w:t>
      </w:r>
      <w:proofErr w:type="spellEnd"/>
      <w:r w:rsidRPr="00580360">
        <w:t xml:space="preserve"> recomandări de recuperare a pierderilor de </w:t>
      </w:r>
      <w:proofErr w:type="spellStart"/>
      <w:r w:rsidRPr="00580360">
        <w:t>învăţare</w:t>
      </w:r>
      <w:proofErr w:type="spellEnd"/>
      <w:r w:rsidRPr="00580360">
        <w:t xml:space="preserve">, produse sau rezultate ale </w:t>
      </w:r>
      <w:proofErr w:type="spellStart"/>
      <w:r w:rsidRPr="00580360">
        <w:t>activităţilor</w:t>
      </w:r>
      <w:proofErr w:type="spellEnd"/>
      <w:r w:rsidRPr="00580360">
        <w:t xml:space="preserve"> </w:t>
      </w:r>
      <w:proofErr w:type="spellStart"/>
      <w:r w:rsidRPr="00580360">
        <w:t>desfăşurate</w:t>
      </w:r>
      <w:proofErr w:type="spellEnd"/>
      <w:r w:rsidRPr="00580360">
        <w:t xml:space="preserve">, diplome, certificate sau alte înscrisuri </w:t>
      </w:r>
      <w:proofErr w:type="spellStart"/>
      <w:r w:rsidRPr="00580360">
        <w:t>obţinute</w:t>
      </w:r>
      <w:proofErr w:type="spellEnd"/>
      <w:r w:rsidRPr="00580360">
        <w:t xml:space="preserve"> în urma evaluării </w:t>
      </w:r>
      <w:proofErr w:type="spellStart"/>
      <w:r w:rsidRPr="00580360">
        <w:t>competenţelor</w:t>
      </w:r>
      <w:proofErr w:type="spellEnd"/>
      <w:r w:rsidRPr="00580360">
        <w:t xml:space="preserve"> dobândite în diferite contexte, formale, </w:t>
      </w:r>
      <w:proofErr w:type="spellStart"/>
      <w:r w:rsidRPr="00580360">
        <w:t>nonformale</w:t>
      </w:r>
      <w:proofErr w:type="spellEnd"/>
      <w:r w:rsidRPr="00580360">
        <w:t xml:space="preserve"> </w:t>
      </w:r>
      <w:proofErr w:type="spellStart"/>
      <w:r w:rsidRPr="00580360">
        <w:t>şi</w:t>
      </w:r>
      <w:proofErr w:type="spellEnd"/>
      <w:r w:rsidRPr="00580360">
        <w:t xml:space="preserve"> informale. </w:t>
      </w:r>
    </w:p>
    <w:p w14:paraId="64DA43C0" w14:textId="77777777" w:rsidR="008B10CF" w:rsidRPr="00580360" w:rsidRDefault="00000000" w:rsidP="00304984">
      <w:pPr>
        <w:numPr>
          <w:ilvl w:val="1"/>
          <w:numId w:val="111"/>
        </w:numPr>
        <w:spacing w:after="0" w:line="240" w:lineRule="auto"/>
        <w:ind w:left="0" w:firstLine="0"/>
      </w:pPr>
      <w:r w:rsidRPr="00580360">
        <w:t xml:space="preserve">Portofoliul </w:t>
      </w:r>
      <w:proofErr w:type="spellStart"/>
      <w:r w:rsidRPr="00580360">
        <w:t>educaţional</w:t>
      </w:r>
      <w:proofErr w:type="spellEnd"/>
      <w:r w:rsidRPr="00580360">
        <w:t xml:space="preserve"> se utilizează începând cu debutul </w:t>
      </w:r>
      <w:proofErr w:type="spellStart"/>
      <w:r w:rsidRPr="00580360">
        <w:t>învăţământului</w:t>
      </w:r>
      <w:proofErr w:type="spellEnd"/>
      <w:r w:rsidRPr="00580360">
        <w:t xml:space="preserve"> obligatoriu </w:t>
      </w:r>
      <w:proofErr w:type="spellStart"/>
      <w:r w:rsidRPr="00580360">
        <w:t>şi</w:t>
      </w:r>
      <w:proofErr w:type="spellEnd"/>
      <w:r w:rsidRPr="00580360">
        <w:t xml:space="preserve"> este utilizat pe tot parcursul </w:t>
      </w:r>
      <w:proofErr w:type="spellStart"/>
      <w:r w:rsidRPr="00580360">
        <w:t>învăţământului</w:t>
      </w:r>
      <w:proofErr w:type="spellEnd"/>
      <w:r w:rsidRPr="00580360">
        <w:t xml:space="preserve"> preuniversitar. </w:t>
      </w:r>
      <w:proofErr w:type="spellStart"/>
      <w:r w:rsidRPr="00580360">
        <w:t>Informaţii</w:t>
      </w:r>
      <w:proofErr w:type="spellEnd"/>
      <w:r w:rsidRPr="00580360">
        <w:t xml:space="preserve"> din portofoliul </w:t>
      </w:r>
      <w:proofErr w:type="spellStart"/>
      <w:r w:rsidRPr="00580360">
        <w:t>educaţional</w:t>
      </w:r>
      <w:proofErr w:type="spellEnd"/>
      <w:r w:rsidRPr="00580360">
        <w:t xml:space="preserve"> pot fi utilizate pentru identificarea decalajelor </w:t>
      </w:r>
      <w:proofErr w:type="spellStart"/>
      <w:r w:rsidRPr="00580360">
        <w:t>educaţionale</w:t>
      </w:r>
      <w:proofErr w:type="spellEnd"/>
      <w:r w:rsidRPr="00580360">
        <w:t xml:space="preserve"> </w:t>
      </w:r>
      <w:proofErr w:type="spellStart"/>
      <w:r w:rsidRPr="00580360">
        <w:t>şi</w:t>
      </w:r>
      <w:proofErr w:type="spellEnd"/>
      <w:r w:rsidRPr="00580360">
        <w:t xml:space="preserve"> fundamentarea </w:t>
      </w:r>
      <w:proofErr w:type="spellStart"/>
      <w:r w:rsidRPr="00580360">
        <w:t>intervenţiilor</w:t>
      </w:r>
      <w:proofErr w:type="spellEnd"/>
      <w:r w:rsidRPr="00580360">
        <w:t xml:space="preserve"> de sprijin. </w:t>
      </w:r>
    </w:p>
    <w:p w14:paraId="246612D7" w14:textId="77777777" w:rsidR="008B10CF" w:rsidRPr="00580360" w:rsidRDefault="00000000" w:rsidP="00304984">
      <w:pPr>
        <w:numPr>
          <w:ilvl w:val="1"/>
          <w:numId w:val="111"/>
        </w:numPr>
        <w:spacing w:after="0" w:line="240" w:lineRule="auto"/>
        <w:ind w:left="0" w:firstLine="0"/>
      </w:pPr>
      <w:r w:rsidRPr="00580360">
        <w:t xml:space="preserve">La finalizarea </w:t>
      </w:r>
      <w:proofErr w:type="spellStart"/>
      <w:r w:rsidRPr="00580360">
        <w:t>învăţământului</w:t>
      </w:r>
      <w:proofErr w:type="spellEnd"/>
      <w:r w:rsidRPr="00580360">
        <w:t xml:space="preserve"> gimnazial </w:t>
      </w:r>
      <w:proofErr w:type="spellStart"/>
      <w:r w:rsidRPr="00580360">
        <w:t>şi</w:t>
      </w:r>
      <w:proofErr w:type="spellEnd"/>
      <w:r w:rsidRPr="00580360">
        <w:t xml:space="preserve"> liceal, profesorul consilier </w:t>
      </w:r>
      <w:proofErr w:type="spellStart"/>
      <w:r w:rsidRPr="00580360">
        <w:t>şcolar</w:t>
      </w:r>
      <w:proofErr w:type="spellEnd"/>
      <w:r w:rsidRPr="00580360">
        <w:t xml:space="preserve"> </w:t>
      </w:r>
      <w:proofErr w:type="spellStart"/>
      <w:r w:rsidRPr="00580360">
        <w:t>şi</w:t>
      </w:r>
      <w:proofErr w:type="spellEnd"/>
      <w:r w:rsidRPr="00580360">
        <w:t xml:space="preserve"> dirigintele au </w:t>
      </w:r>
      <w:proofErr w:type="spellStart"/>
      <w:r w:rsidRPr="00580360">
        <w:t>obligaţia</w:t>
      </w:r>
      <w:proofErr w:type="spellEnd"/>
      <w:r w:rsidRPr="00580360">
        <w:t xml:space="preserve"> să emită câte o recomandare de încadrare într-o formă de </w:t>
      </w:r>
      <w:proofErr w:type="spellStart"/>
      <w:r w:rsidRPr="00580360">
        <w:t>învăţământ</w:t>
      </w:r>
      <w:proofErr w:type="spellEnd"/>
      <w:r w:rsidRPr="00580360">
        <w:t xml:space="preserve"> de nivel superior, având caracter de orientare </w:t>
      </w:r>
      <w:proofErr w:type="spellStart"/>
      <w:r w:rsidRPr="00580360">
        <w:t>şcolară</w:t>
      </w:r>
      <w:proofErr w:type="spellEnd"/>
      <w:r w:rsidRPr="00580360">
        <w:t xml:space="preserve"> pentru fiecare elev în parte. În cazul </w:t>
      </w:r>
      <w:proofErr w:type="spellStart"/>
      <w:r w:rsidRPr="00580360">
        <w:t>absolvenţilor</w:t>
      </w:r>
      <w:proofErr w:type="spellEnd"/>
      <w:r w:rsidRPr="00580360">
        <w:t xml:space="preserve"> de </w:t>
      </w:r>
      <w:proofErr w:type="spellStart"/>
      <w:r w:rsidRPr="00580360">
        <w:t>învăţământ</w:t>
      </w:r>
      <w:proofErr w:type="spellEnd"/>
      <w:r w:rsidRPr="00580360">
        <w:t xml:space="preserve"> liceal se poate realiza </w:t>
      </w:r>
      <w:proofErr w:type="spellStart"/>
      <w:r w:rsidRPr="00580360">
        <w:t>şi</w:t>
      </w:r>
      <w:proofErr w:type="spellEnd"/>
      <w:r w:rsidRPr="00580360">
        <w:t xml:space="preserve"> o recomandare sub forma unei orientări </w:t>
      </w:r>
      <w:proofErr w:type="spellStart"/>
      <w:r w:rsidRPr="00580360">
        <w:t>vocaţionale</w:t>
      </w:r>
      <w:proofErr w:type="spellEnd"/>
      <w:r w:rsidRPr="00580360">
        <w:t xml:space="preserve"> de încadrare pe </w:t>
      </w:r>
      <w:proofErr w:type="spellStart"/>
      <w:r w:rsidRPr="00580360">
        <w:t>piaţa</w:t>
      </w:r>
      <w:proofErr w:type="spellEnd"/>
      <w:r w:rsidRPr="00580360">
        <w:t xml:space="preserve"> </w:t>
      </w:r>
      <w:proofErr w:type="spellStart"/>
      <w:r w:rsidRPr="00580360">
        <w:t>forţei</w:t>
      </w:r>
      <w:proofErr w:type="spellEnd"/>
      <w:r w:rsidRPr="00580360">
        <w:t xml:space="preserve"> de muncă. Recomandările sunt consultative </w:t>
      </w:r>
      <w:proofErr w:type="spellStart"/>
      <w:r w:rsidRPr="00580360">
        <w:t>şi</w:t>
      </w:r>
      <w:proofErr w:type="spellEnd"/>
      <w:r w:rsidRPr="00580360">
        <w:t xml:space="preserve"> sunt emise în baza metodologiei specifice </w:t>
      </w:r>
      <w:proofErr w:type="spellStart"/>
      <w:r w:rsidRPr="00580360">
        <w:t>şi</w:t>
      </w:r>
      <w:proofErr w:type="spellEnd"/>
      <w:r w:rsidRPr="00580360">
        <w:t xml:space="preserve"> sunt incluse în portofoliul </w:t>
      </w:r>
      <w:proofErr w:type="spellStart"/>
      <w:r w:rsidRPr="00580360">
        <w:t>educaţional</w:t>
      </w:r>
      <w:proofErr w:type="spellEnd"/>
      <w:r w:rsidRPr="00580360">
        <w:t xml:space="preserve">. </w:t>
      </w:r>
    </w:p>
    <w:p w14:paraId="7AED7FC5" w14:textId="77777777" w:rsidR="008B10CF" w:rsidRPr="00580360" w:rsidRDefault="00000000" w:rsidP="00304984">
      <w:pPr>
        <w:numPr>
          <w:ilvl w:val="1"/>
          <w:numId w:val="111"/>
        </w:numPr>
        <w:spacing w:after="0" w:line="240" w:lineRule="auto"/>
        <w:ind w:left="0" w:firstLine="0"/>
      </w:pPr>
      <w:r w:rsidRPr="00580360">
        <w:t xml:space="preserve">După finalizarea </w:t>
      </w:r>
      <w:proofErr w:type="spellStart"/>
      <w:r w:rsidRPr="00580360">
        <w:t>învăţământului</w:t>
      </w:r>
      <w:proofErr w:type="spellEnd"/>
      <w:r w:rsidRPr="00580360">
        <w:t xml:space="preserve"> obligatoriu, portofoliul </w:t>
      </w:r>
      <w:proofErr w:type="spellStart"/>
      <w:r w:rsidRPr="00580360">
        <w:t>educaţional</w:t>
      </w:r>
      <w:proofErr w:type="spellEnd"/>
      <w:r w:rsidRPr="00580360">
        <w:t xml:space="preserve"> poate fi completat cu rezultate ale </w:t>
      </w:r>
      <w:proofErr w:type="spellStart"/>
      <w:r w:rsidRPr="00580360">
        <w:t>activităţilor</w:t>
      </w:r>
      <w:proofErr w:type="spellEnd"/>
      <w:r w:rsidRPr="00580360">
        <w:t xml:space="preserve"> de </w:t>
      </w:r>
      <w:proofErr w:type="spellStart"/>
      <w:r w:rsidRPr="00580360">
        <w:t>învăţare</w:t>
      </w:r>
      <w:proofErr w:type="spellEnd"/>
      <w:r w:rsidRPr="00580360">
        <w:t xml:space="preserve"> pe tot parcursul </w:t>
      </w:r>
      <w:proofErr w:type="spellStart"/>
      <w:r w:rsidRPr="00580360">
        <w:t>vieţii</w:t>
      </w:r>
      <w:proofErr w:type="spellEnd"/>
      <w:r w:rsidRPr="00580360">
        <w:t xml:space="preserve">. </w:t>
      </w:r>
    </w:p>
    <w:p w14:paraId="044B9537" w14:textId="7DCF1544" w:rsidR="008B10CF" w:rsidRPr="00C161E7" w:rsidRDefault="00000000" w:rsidP="00304984">
      <w:pPr>
        <w:spacing w:after="0" w:line="240" w:lineRule="auto"/>
        <w:ind w:left="0" w:firstLine="0"/>
        <w:rPr>
          <w:b/>
          <w:bCs/>
        </w:rPr>
      </w:pPr>
      <w:r w:rsidRPr="00C161E7">
        <w:rPr>
          <w:b/>
          <w:bCs/>
        </w:rPr>
        <w:t xml:space="preserve">ART. </w:t>
      </w:r>
      <w:r w:rsidR="00C161E7" w:rsidRPr="00C161E7">
        <w:rPr>
          <w:b/>
          <w:bCs/>
        </w:rPr>
        <w:t>103</w:t>
      </w:r>
    </w:p>
    <w:p w14:paraId="62A82124" w14:textId="77777777" w:rsidR="008B10CF" w:rsidRPr="00580360" w:rsidRDefault="00000000" w:rsidP="00304984">
      <w:pPr>
        <w:numPr>
          <w:ilvl w:val="0"/>
          <w:numId w:val="114"/>
        </w:numPr>
        <w:spacing w:after="0" w:line="240" w:lineRule="auto"/>
        <w:ind w:firstLine="0"/>
      </w:pPr>
      <w:r w:rsidRPr="00580360">
        <w:t xml:space="preserve">Pentru nivelurile </w:t>
      </w:r>
      <w:proofErr w:type="spellStart"/>
      <w:r w:rsidRPr="00580360">
        <w:t>antepreşcolar</w:t>
      </w:r>
      <w:proofErr w:type="spellEnd"/>
      <w:r w:rsidRPr="00580360">
        <w:t xml:space="preserve"> </w:t>
      </w:r>
      <w:proofErr w:type="spellStart"/>
      <w:r w:rsidRPr="00580360">
        <w:t>şi</w:t>
      </w:r>
      <w:proofErr w:type="spellEnd"/>
      <w:r w:rsidRPr="00580360">
        <w:t xml:space="preserve"> </w:t>
      </w:r>
      <w:proofErr w:type="spellStart"/>
      <w:r w:rsidRPr="00580360">
        <w:t>preşcolar</w:t>
      </w:r>
      <w:proofErr w:type="spellEnd"/>
      <w:r w:rsidRPr="00580360">
        <w:t xml:space="preserve">, rezultatele evaluării se comunică </w:t>
      </w:r>
      <w:proofErr w:type="spellStart"/>
      <w:r w:rsidRPr="00580360">
        <w:t>şi</w:t>
      </w:r>
      <w:proofErr w:type="spellEnd"/>
      <w:r w:rsidRPr="00580360">
        <w:t xml:space="preserve"> se discută individual  cu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w:t>
      </w:r>
    </w:p>
    <w:p w14:paraId="670C4AD3" w14:textId="77777777" w:rsidR="008B10CF" w:rsidRPr="00580360" w:rsidRDefault="00000000" w:rsidP="00304984">
      <w:pPr>
        <w:numPr>
          <w:ilvl w:val="0"/>
          <w:numId w:val="114"/>
        </w:numPr>
        <w:spacing w:after="0" w:line="240" w:lineRule="auto"/>
        <w:ind w:firstLine="0"/>
      </w:pPr>
      <w:r w:rsidRPr="00580360">
        <w:t xml:space="preserve">Calificativele/Notele acordate se comunică în mod obligatoriu beneficiarilor primari și părinților/reprezentanților legali </w:t>
      </w:r>
      <w:proofErr w:type="spellStart"/>
      <w:r w:rsidRPr="00580360">
        <w:t>şi</w:t>
      </w:r>
      <w:proofErr w:type="spellEnd"/>
      <w:r w:rsidRPr="00580360">
        <w:t xml:space="preserve"> se trec în catalog </w:t>
      </w:r>
      <w:proofErr w:type="spellStart"/>
      <w:r w:rsidRPr="00580360">
        <w:t>şi</w:t>
      </w:r>
      <w:proofErr w:type="spellEnd"/>
      <w:r w:rsidRPr="00580360">
        <w:t xml:space="preserve"> în carnetul de elev de către cadrul didactic care le acordă. </w:t>
      </w:r>
    </w:p>
    <w:p w14:paraId="5D9F7E4E" w14:textId="77777777" w:rsidR="008B10CF" w:rsidRPr="00580360" w:rsidRDefault="00000000" w:rsidP="00304984">
      <w:pPr>
        <w:numPr>
          <w:ilvl w:val="0"/>
          <w:numId w:val="114"/>
        </w:numPr>
        <w:spacing w:after="0" w:line="240" w:lineRule="auto"/>
        <w:ind w:firstLine="0"/>
      </w:pPr>
      <w:r w:rsidRPr="00580360">
        <w:t xml:space="preserve">În </w:t>
      </w:r>
      <w:proofErr w:type="spellStart"/>
      <w:r w:rsidRPr="00580360">
        <w:t>învăţământul</w:t>
      </w:r>
      <w:proofErr w:type="spellEnd"/>
      <w:r w:rsidRPr="00580360">
        <w:t xml:space="preserve"> primar cu predare în limbile </w:t>
      </w:r>
      <w:proofErr w:type="spellStart"/>
      <w:r w:rsidRPr="00580360">
        <w:t>minorităţilor</w:t>
      </w:r>
      <w:proofErr w:type="spellEnd"/>
      <w:r w:rsidRPr="00580360">
        <w:t xml:space="preserve"> </w:t>
      </w:r>
      <w:proofErr w:type="spellStart"/>
      <w:r w:rsidRPr="00580360">
        <w:t>naţionale</w:t>
      </w:r>
      <w:proofErr w:type="spellEnd"/>
      <w:r w:rsidRPr="00580360">
        <w:t xml:space="preserve">, calificativele se pot comunica </w:t>
      </w:r>
      <w:proofErr w:type="spellStart"/>
      <w:r w:rsidRPr="00580360">
        <w:t>şi</w:t>
      </w:r>
      <w:proofErr w:type="spellEnd"/>
      <w:r w:rsidRPr="00580360">
        <w:t xml:space="preserve"> în limba de predare de către cadrul didactic. </w:t>
      </w:r>
    </w:p>
    <w:p w14:paraId="4ABD67A1" w14:textId="77777777" w:rsidR="008B10CF" w:rsidRPr="00580360" w:rsidRDefault="00000000" w:rsidP="00304984">
      <w:pPr>
        <w:numPr>
          <w:ilvl w:val="0"/>
          <w:numId w:val="114"/>
        </w:numPr>
        <w:spacing w:after="0" w:line="240" w:lineRule="auto"/>
        <w:ind w:firstLine="0"/>
      </w:pPr>
      <w:r w:rsidRPr="00580360">
        <w:t xml:space="preserve">Numărul de calificative/note acordate anual fiecărui elev, la fiecare disciplină de studiu, este stabilit de cadrul didactic, în </w:t>
      </w:r>
      <w:proofErr w:type="spellStart"/>
      <w:r w:rsidRPr="00580360">
        <w:t>funcţie</w:t>
      </w:r>
      <w:proofErr w:type="spellEnd"/>
      <w:r w:rsidRPr="00580360">
        <w:t xml:space="preserve"> de numărul </w:t>
      </w:r>
      <w:proofErr w:type="spellStart"/>
      <w:r w:rsidRPr="00580360">
        <w:t>unităţilor</w:t>
      </w:r>
      <w:proofErr w:type="spellEnd"/>
      <w:r w:rsidRPr="00580360">
        <w:t xml:space="preserve"> de </w:t>
      </w:r>
      <w:proofErr w:type="spellStart"/>
      <w:r w:rsidRPr="00580360">
        <w:t>învăţare</w:t>
      </w:r>
      <w:proofErr w:type="spellEnd"/>
      <w:r w:rsidRPr="00580360">
        <w:t xml:space="preserve"> </w:t>
      </w:r>
      <w:proofErr w:type="spellStart"/>
      <w:r w:rsidRPr="00580360">
        <w:t>şi</w:t>
      </w:r>
      <w:proofErr w:type="spellEnd"/>
      <w:r w:rsidRPr="00580360">
        <w:t xml:space="preserve"> de numărul săptămânal de ore prevăzut în planul-cadru. La fiecare disciplină numărul de calificative/note acordate anual este, de regulă,  cu cel </w:t>
      </w:r>
      <w:proofErr w:type="spellStart"/>
      <w:r w:rsidRPr="00580360">
        <w:t>puţin</w:t>
      </w:r>
      <w:proofErr w:type="spellEnd"/>
      <w:r w:rsidRPr="00580360">
        <w:t xml:space="preserve"> trei mai mare decât numărul de ore alocat săptămânal disciplinei în planul-cadru de </w:t>
      </w:r>
      <w:proofErr w:type="spellStart"/>
      <w:r w:rsidRPr="00580360">
        <w:t>învăţământ</w:t>
      </w:r>
      <w:proofErr w:type="spellEnd"/>
      <w:r w:rsidRPr="00580360">
        <w:t xml:space="preserve">, dar nu mai mic de patru note pe an școlar pentru fiecare </w:t>
      </w:r>
      <w:proofErr w:type="spellStart"/>
      <w:r w:rsidRPr="00580360">
        <w:t>disciplină.În</w:t>
      </w:r>
      <w:proofErr w:type="spellEnd"/>
      <w:r w:rsidRPr="00580360">
        <w:t xml:space="preserve"> cazul disciplinelor de studiu cu mai puțin de o oră/săptămână, numărul minim de note acordate pentru un an școlar este de două. </w:t>
      </w:r>
    </w:p>
    <w:p w14:paraId="5F3D578A" w14:textId="77777777" w:rsidR="008B10CF" w:rsidRPr="00580360" w:rsidRDefault="00000000" w:rsidP="00304984">
      <w:pPr>
        <w:numPr>
          <w:ilvl w:val="0"/>
          <w:numId w:val="114"/>
        </w:numPr>
        <w:spacing w:after="0" w:line="240" w:lineRule="auto"/>
        <w:ind w:firstLine="0"/>
      </w:pPr>
      <w:r w:rsidRPr="00580360">
        <w:t xml:space="preserve">În cazul curriculumului organizat modular, numărul de note acordate trebuie să fie corelat cu numărul de ore alocate fiecărui modul în planul de </w:t>
      </w:r>
      <w:proofErr w:type="spellStart"/>
      <w:r w:rsidRPr="00580360">
        <w:t>învăţământ</w:t>
      </w:r>
      <w:proofErr w:type="spellEnd"/>
      <w:r w:rsidRPr="00580360">
        <w:t xml:space="preserve">, precum </w:t>
      </w:r>
      <w:proofErr w:type="spellStart"/>
      <w:r w:rsidRPr="00580360">
        <w:t>şi</w:t>
      </w:r>
      <w:proofErr w:type="spellEnd"/>
      <w:r w:rsidRPr="00580360">
        <w:t xml:space="preserve"> cu structura modulului, de regulă, o notă la un număr de 25 de ore. Numărul minim de note acordate elevului la un modul este de două. </w:t>
      </w:r>
    </w:p>
    <w:p w14:paraId="4F5430FC" w14:textId="77777777" w:rsidR="008B10CF" w:rsidRPr="00580360" w:rsidRDefault="00000000" w:rsidP="00304984">
      <w:pPr>
        <w:numPr>
          <w:ilvl w:val="0"/>
          <w:numId w:val="114"/>
        </w:numPr>
        <w:spacing w:after="0" w:line="240" w:lineRule="auto"/>
        <w:ind w:firstLine="0"/>
      </w:pPr>
      <w:r w:rsidRPr="00580360">
        <w:lastRenderedPageBreak/>
        <w:t xml:space="preserve">Elevii </w:t>
      </w:r>
      <w:proofErr w:type="spellStart"/>
      <w:r w:rsidRPr="00580360">
        <w:t>aflaţi</w:t>
      </w:r>
      <w:proofErr w:type="spellEnd"/>
      <w:r w:rsidRPr="00580360">
        <w:t xml:space="preserve"> în </w:t>
      </w:r>
      <w:proofErr w:type="spellStart"/>
      <w:r w:rsidRPr="00580360">
        <w:t>situaţie</w:t>
      </w:r>
      <w:proofErr w:type="spellEnd"/>
      <w:r w:rsidRPr="00580360">
        <w:t xml:space="preserve"> de </w:t>
      </w:r>
      <w:proofErr w:type="spellStart"/>
      <w:r w:rsidRPr="00580360">
        <w:t>corigenţă</w:t>
      </w:r>
      <w:proofErr w:type="spellEnd"/>
      <w:r w:rsidRPr="00580360">
        <w:t xml:space="preserve"> vor avea cu cel </w:t>
      </w:r>
      <w:proofErr w:type="spellStart"/>
      <w:r w:rsidRPr="00580360">
        <w:t>puţin</w:t>
      </w:r>
      <w:proofErr w:type="spellEnd"/>
      <w:r w:rsidRPr="00580360">
        <w:t xml:space="preserve"> un calificativ/o notă în plus </w:t>
      </w:r>
      <w:proofErr w:type="spellStart"/>
      <w:r w:rsidRPr="00580360">
        <w:t>faţă</w:t>
      </w:r>
      <w:proofErr w:type="spellEnd"/>
      <w:r w:rsidRPr="00580360">
        <w:t xml:space="preserve"> de numărul de calificative/note prevăzut la alin. (4), ultimul calificativ/ultima notă fiind acordat/ă, de regulă, în ultimele trei săptămâni ale anului </w:t>
      </w:r>
      <w:proofErr w:type="spellStart"/>
      <w:r w:rsidRPr="00580360">
        <w:t>şcolar</w:t>
      </w:r>
      <w:proofErr w:type="spellEnd"/>
      <w:r w:rsidRPr="00580360">
        <w:t xml:space="preserve">. </w:t>
      </w:r>
    </w:p>
    <w:p w14:paraId="78E01107" w14:textId="11D5B14C" w:rsidR="008B10CF" w:rsidRPr="00580360" w:rsidRDefault="00000000" w:rsidP="00304984">
      <w:pPr>
        <w:numPr>
          <w:ilvl w:val="0"/>
          <w:numId w:val="114"/>
        </w:numPr>
        <w:spacing w:after="0" w:line="240" w:lineRule="auto"/>
        <w:ind w:firstLine="0"/>
      </w:pPr>
      <w:r w:rsidRPr="00580360">
        <w:t xml:space="preserve">La finalul fiecărui interval de cursuri din structura anului școlar, se acordă câte o notă/un calificativ la purtare, luând în considerare comportamentul elevului. </w:t>
      </w:r>
      <w:r w:rsidRPr="00580360">
        <w:rPr>
          <w:rFonts w:ascii="Calibri" w:eastAsia="Calibri" w:hAnsi="Calibri" w:cs="Calibri"/>
          <w:sz w:val="22"/>
        </w:rPr>
        <w:t xml:space="preserve">     </w:t>
      </w:r>
      <w:r w:rsidRPr="00580360">
        <w:t xml:space="preserve"> </w:t>
      </w:r>
    </w:p>
    <w:p w14:paraId="46FA1F72" w14:textId="692994EB" w:rsidR="008B10CF" w:rsidRPr="00580360" w:rsidRDefault="00000000" w:rsidP="00304984">
      <w:pPr>
        <w:spacing w:after="0" w:line="240" w:lineRule="auto"/>
        <w:ind w:left="0" w:firstLine="0"/>
      </w:pPr>
      <w:r w:rsidRPr="00580360">
        <w:t xml:space="preserve">ART. </w:t>
      </w:r>
      <w:r w:rsidR="00B64C3C" w:rsidRPr="00580360">
        <w:t>95</w:t>
      </w:r>
    </w:p>
    <w:p w14:paraId="04953375" w14:textId="77777777" w:rsidR="008B10CF" w:rsidRPr="00580360" w:rsidRDefault="00000000" w:rsidP="00304984">
      <w:pPr>
        <w:numPr>
          <w:ilvl w:val="2"/>
          <w:numId w:val="116"/>
        </w:numPr>
        <w:spacing w:after="0" w:line="240" w:lineRule="auto"/>
        <w:ind w:left="0" w:firstLine="0"/>
      </w:pPr>
      <w:r w:rsidRPr="00580360">
        <w:t xml:space="preserve">La </w:t>
      </w:r>
      <w:proofErr w:type="spellStart"/>
      <w:r w:rsidRPr="00580360">
        <w:t>sfârşitul</w:t>
      </w:r>
      <w:proofErr w:type="spellEnd"/>
      <w:r w:rsidRPr="00580360">
        <w:t xml:space="preserve"> anului </w:t>
      </w:r>
      <w:proofErr w:type="spellStart"/>
      <w:r w:rsidRPr="00580360">
        <w:t>şcolar</w:t>
      </w:r>
      <w:proofErr w:type="spellEnd"/>
      <w:r w:rsidRPr="00580360">
        <w:t xml:space="preserve">, cadrele didactice au </w:t>
      </w:r>
      <w:proofErr w:type="spellStart"/>
      <w:r w:rsidRPr="00580360">
        <w:t>obligaţia</w:t>
      </w:r>
      <w:proofErr w:type="spellEnd"/>
      <w:r w:rsidRPr="00580360">
        <w:t xml:space="preserve"> să încheie </w:t>
      </w:r>
      <w:proofErr w:type="spellStart"/>
      <w:r w:rsidRPr="00580360">
        <w:t>situaţia</w:t>
      </w:r>
      <w:proofErr w:type="spellEnd"/>
      <w:r w:rsidRPr="00580360">
        <w:t xml:space="preserve"> </w:t>
      </w:r>
      <w:proofErr w:type="spellStart"/>
      <w:r w:rsidRPr="00580360">
        <w:t>şcolară</w:t>
      </w:r>
      <w:proofErr w:type="spellEnd"/>
      <w:r w:rsidRPr="00580360">
        <w:t xml:space="preserve"> a beneficiarilor primari. În situația în care cadrul didactic refuză să încheie situația școlară a beneficiarilor primari și elevii au note suficiente, consiliul de administrație al unității de învățământ va desemna un cadru didactic care să le încheie situația școlară în locul acestuia. </w:t>
      </w:r>
    </w:p>
    <w:p w14:paraId="6AE3B737" w14:textId="3F48A7B9" w:rsidR="008B10CF" w:rsidRPr="00580360" w:rsidRDefault="00000000" w:rsidP="00304984">
      <w:pPr>
        <w:numPr>
          <w:ilvl w:val="2"/>
          <w:numId w:val="116"/>
        </w:numPr>
        <w:spacing w:after="0" w:line="240" w:lineRule="auto"/>
        <w:ind w:left="0" w:firstLine="0"/>
      </w:pPr>
      <w:r w:rsidRPr="00580360">
        <w:t xml:space="preserve">La </w:t>
      </w:r>
      <w:proofErr w:type="spellStart"/>
      <w:r w:rsidRPr="00580360">
        <w:t>sfârşitul</w:t>
      </w:r>
      <w:proofErr w:type="spellEnd"/>
      <w:r w:rsidRPr="00580360">
        <w:t xml:space="preserve"> fiecărui interval de cursuri, </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diriginte consultă consiliul clasei pentru acordarea notei  la purtare pentru intervalul respectiv, prin care este evaluat  comportamentul elevului, precum și respectarea de către acesta a reglementărilor adoptate de </w:t>
      </w:r>
      <w:r w:rsidR="00BA0EEF" w:rsidRPr="00580360">
        <w:t xml:space="preserve">Școala Gimnazială „Traian Dârjan”, Cluj-Napoca </w:t>
      </w:r>
      <w:r w:rsidRPr="00580360">
        <w:t xml:space="preserve">. </w:t>
      </w:r>
    </w:p>
    <w:p w14:paraId="3CF89D29" w14:textId="77777777" w:rsidR="008B10CF" w:rsidRPr="00580360" w:rsidRDefault="00000000" w:rsidP="00304984">
      <w:pPr>
        <w:numPr>
          <w:ilvl w:val="2"/>
          <w:numId w:val="116"/>
        </w:numPr>
        <w:spacing w:after="0" w:line="240" w:lineRule="auto"/>
        <w:ind w:left="0" w:firstLine="0"/>
      </w:pPr>
      <w:r w:rsidRPr="00580360">
        <w:t xml:space="preserve">La </w:t>
      </w:r>
      <w:proofErr w:type="spellStart"/>
      <w:r w:rsidRPr="00580360">
        <w:t>sfârşitul</w:t>
      </w:r>
      <w:proofErr w:type="spellEnd"/>
      <w:r w:rsidRPr="00580360">
        <w:t xml:space="preserve"> anului </w:t>
      </w:r>
      <w:proofErr w:type="spellStart"/>
      <w:r w:rsidRPr="00580360">
        <w:t>şcolar</w:t>
      </w:r>
      <w:proofErr w:type="spellEnd"/>
      <w:r w:rsidRPr="00580360">
        <w:t xml:space="preserve">, </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diriginte consultă consiliul clasei pentru elaborarea aprecierii asupra </w:t>
      </w:r>
      <w:proofErr w:type="spellStart"/>
      <w:r w:rsidRPr="00580360">
        <w:t>situaţiei</w:t>
      </w:r>
      <w:proofErr w:type="spellEnd"/>
      <w:r w:rsidRPr="00580360">
        <w:t xml:space="preserve"> </w:t>
      </w:r>
      <w:proofErr w:type="spellStart"/>
      <w:r w:rsidRPr="00580360">
        <w:t>şcolare</w:t>
      </w:r>
      <w:proofErr w:type="spellEnd"/>
      <w:r w:rsidRPr="00580360">
        <w:t xml:space="preserve"> a fiecărui elev. </w:t>
      </w:r>
    </w:p>
    <w:p w14:paraId="28B20231" w14:textId="77777777" w:rsidR="008B10CF" w:rsidRPr="00580360" w:rsidRDefault="00000000" w:rsidP="00304984">
      <w:pPr>
        <w:numPr>
          <w:ilvl w:val="2"/>
          <w:numId w:val="116"/>
        </w:numPr>
        <w:spacing w:after="0" w:line="240" w:lineRule="auto"/>
        <w:ind w:left="0" w:firstLine="0"/>
      </w:pPr>
      <w:r w:rsidRPr="00580360">
        <w:t xml:space="preserve">În cazul </w:t>
      </w:r>
      <w:proofErr w:type="spellStart"/>
      <w:r w:rsidRPr="00580360">
        <w:t>secţiilor</w:t>
      </w:r>
      <w:proofErr w:type="spellEnd"/>
      <w:r w:rsidRPr="00580360">
        <w:t>/</w:t>
      </w:r>
      <w:proofErr w:type="spellStart"/>
      <w:r w:rsidRPr="00580360">
        <w:t>şcolilor</w:t>
      </w:r>
      <w:proofErr w:type="spellEnd"/>
      <w:r w:rsidRPr="00580360">
        <w:t xml:space="preserve"> speciale germane din România, ale căror cursuri sunt finalizate cu diplomă de acces general în </w:t>
      </w:r>
      <w:proofErr w:type="spellStart"/>
      <w:r w:rsidRPr="00580360">
        <w:t>învăţământul</w:t>
      </w:r>
      <w:proofErr w:type="spellEnd"/>
      <w:r w:rsidRPr="00580360">
        <w:t xml:space="preserve"> superior german </w:t>
      </w:r>
      <w:proofErr w:type="spellStart"/>
      <w:r w:rsidRPr="00580360">
        <w:t>şi</w:t>
      </w:r>
      <w:proofErr w:type="spellEnd"/>
      <w:r w:rsidRPr="00580360">
        <w:t xml:space="preserve"> diplomă de bacalaureat, structura anului </w:t>
      </w:r>
      <w:proofErr w:type="spellStart"/>
      <w:r w:rsidRPr="00580360">
        <w:t>şcolar</w:t>
      </w:r>
      <w:proofErr w:type="spellEnd"/>
      <w:r w:rsidRPr="00580360">
        <w:t xml:space="preserve"> </w:t>
      </w:r>
      <w:proofErr w:type="spellStart"/>
      <w:r w:rsidRPr="00580360">
        <w:t>şi</w:t>
      </w:r>
      <w:proofErr w:type="spellEnd"/>
      <w:r w:rsidRPr="00580360">
        <w:t xml:space="preserve"> modalitatea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se adaptează la sistemul </w:t>
      </w:r>
      <w:proofErr w:type="spellStart"/>
      <w:r w:rsidRPr="00580360">
        <w:t>educaţional</w:t>
      </w:r>
      <w:proofErr w:type="spellEnd"/>
      <w:r w:rsidRPr="00580360">
        <w:t xml:space="preserve"> german de către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00AD28A" w14:textId="4B31D76D" w:rsidR="008B10CF" w:rsidRPr="00C161E7" w:rsidRDefault="00000000" w:rsidP="00304984">
      <w:pPr>
        <w:spacing w:after="0" w:line="240" w:lineRule="auto"/>
        <w:ind w:left="0" w:firstLine="0"/>
        <w:rPr>
          <w:b/>
          <w:bCs/>
        </w:rPr>
      </w:pPr>
      <w:r w:rsidRPr="00C161E7">
        <w:rPr>
          <w:b/>
          <w:bCs/>
        </w:rPr>
        <w:t xml:space="preserve">ART. </w:t>
      </w:r>
      <w:r w:rsidR="00C161E7" w:rsidRPr="00C161E7">
        <w:rPr>
          <w:b/>
          <w:bCs/>
        </w:rPr>
        <w:t>104</w:t>
      </w:r>
    </w:p>
    <w:p w14:paraId="4A3BCF93" w14:textId="77777777" w:rsidR="008B10CF" w:rsidRPr="00580360" w:rsidRDefault="00000000" w:rsidP="00304984">
      <w:pPr>
        <w:numPr>
          <w:ilvl w:val="2"/>
          <w:numId w:val="115"/>
        </w:numPr>
        <w:spacing w:after="0" w:line="240" w:lineRule="auto"/>
        <w:ind w:left="0" w:firstLine="0"/>
      </w:pPr>
      <w:r w:rsidRPr="00580360">
        <w:t xml:space="preserve">La fiecare disciplină de studiu/modul, inclusiv la purtare se încheie anual o singură medie, calculată prin rotunjirea mediei aritmetice a notelor la cel mai apropiat număr întreg. La o </w:t>
      </w:r>
      <w:proofErr w:type="spellStart"/>
      <w:r w:rsidRPr="00580360">
        <w:t>diferenţă</w:t>
      </w:r>
      <w:proofErr w:type="spellEnd"/>
      <w:r w:rsidRPr="00580360">
        <w:t xml:space="preserve"> de 50 de sutimi, rotunjirea se face în favoarea elevului. Media, respectiv calificativul la purtare rezultat la finalul anului școlar ca medie a notelor acordate pentru fiecare interval de învățare, luând în considerare comportamentul elevului, se diminuează în mod corespunzător cu unul sau mai multe puncte, în cazul beneficiarilor primari care au înregistrat un număr de absențe nemotivate, în conformitate cu prevederile prezentului Regulament – cadru, precum și cu prevederile Statutului elevului. </w:t>
      </w:r>
    </w:p>
    <w:p w14:paraId="73971344" w14:textId="77777777" w:rsidR="008B10CF" w:rsidRPr="00580360" w:rsidRDefault="00000000" w:rsidP="00304984">
      <w:pPr>
        <w:numPr>
          <w:ilvl w:val="2"/>
          <w:numId w:val="115"/>
        </w:numPr>
        <w:spacing w:after="0" w:line="240" w:lineRule="auto"/>
        <w:ind w:left="0" w:firstLine="0"/>
      </w:pPr>
      <w:r w:rsidRPr="00580360">
        <w:t xml:space="preserve">Mediile se consemnează în catalog cu cerneală </w:t>
      </w:r>
      <w:proofErr w:type="spellStart"/>
      <w:r w:rsidRPr="00580360">
        <w:t>roşie</w:t>
      </w:r>
      <w:proofErr w:type="spellEnd"/>
      <w:r w:rsidRPr="00580360">
        <w:t xml:space="preserve">. </w:t>
      </w:r>
    </w:p>
    <w:p w14:paraId="05CB01E1" w14:textId="77777777" w:rsidR="008B10CF" w:rsidRPr="00580360" w:rsidRDefault="00000000" w:rsidP="00304984">
      <w:pPr>
        <w:numPr>
          <w:ilvl w:val="2"/>
          <w:numId w:val="115"/>
        </w:numPr>
        <w:spacing w:after="0" w:line="240" w:lineRule="auto"/>
        <w:ind w:left="0" w:firstLine="0"/>
      </w:pPr>
      <w:r w:rsidRPr="00580360">
        <w:t xml:space="preserve">În cazul în care curriculumul este organizat modular, fiecare modul se dezvoltă ca o unitate autonomă de instruire. Media unui modul se calculează din notele </w:t>
      </w:r>
      <w:proofErr w:type="spellStart"/>
      <w:r w:rsidRPr="00580360">
        <w:t>obţinute</w:t>
      </w:r>
      <w:proofErr w:type="spellEnd"/>
      <w:r w:rsidRPr="00580360">
        <w:t xml:space="preserve"> pe parcursul </w:t>
      </w:r>
      <w:proofErr w:type="spellStart"/>
      <w:r w:rsidRPr="00580360">
        <w:t>desfăşurării</w:t>
      </w:r>
      <w:proofErr w:type="spellEnd"/>
      <w:r w:rsidRPr="00580360">
        <w:t xml:space="preserve"> modulului, conform prevederilor alin. (1). Încheierea mediei unui modul care se termină pe parcursul anului se face în momentul finalizării acestuia. </w:t>
      </w:r>
    </w:p>
    <w:p w14:paraId="2C85CEC2" w14:textId="77777777" w:rsidR="00B64C3C" w:rsidRPr="00580360" w:rsidRDefault="00000000" w:rsidP="00304984">
      <w:pPr>
        <w:numPr>
          <w:ilvl w:val="2"/>
          <w:numId w:val="115"/>
        </w:numPr>
        <w:spacing w:after="0" w:line="240" w:lineRule="auto"/>
        <w:ind w:left="0" w:firstLine="0"/>
      </w:pPr>
      <w:r w:rsidRPr="00580360">
        <w:t xml:space="preserve">Media anuală generală se calculează ca medie aritmetică, cu două zecimale, prin rotunjire, a mediilor anuale de la toate disciplinele/modulele </w:t>
      </w:r>
      <w:proofErr w:type="spellStart"/>
      <w:r w:rsidRPr="00580360">
        <w:t>şi</w:t>
      </w:r>
      <w:proofErr w:type="spellEnd"/>
      <w:r w:rsidRPr="00580360">
        <w:t xml:space="preserve"> de la purtare.</w:t>
      </w:r>
    </w:p>
    <w:p w14:paraId="5813D70C" w14:textId="6D920B5C" w:rsidR="008B10CF" w:rsidRPr="00C161E7" w:rsidRDefault="00000000" w:rsidP="00304984">
      <w:pPr>
        <w:spacing w:after="0" w:line="240" w:lineRule="auto"/>
        <w:ind w:left="0" w:firstLine="0"/>
        <w:rPr>
          <w:b/>
          <w:bCs/>
        </w:rPr>
      </w:pPr>
      <w:r w:rsidRPr="00580360">
        <w:t xml:space="preserve"> </w:t>
      </w:r>
      <w:r w:rsidRPr="00C161E7">
        <w:rPr>
          <w:b/>
          <w:bCs/>
        </w:rPr>
        <w:t xml:space="preserve">ART. </w:t>
      </w:r>
      <w:r w:rsidR="00C161E7" w:rsidRPr="00C161E7">
        <w:rPr>
          <w:b/>
          <w:bCs/>
        </w:rPr>
        <w:t>105</w:t>
      </w:r>
    </w:p>
    <w:p w14:paraId="0C2DDE0D" w14:textId="77777777" w:rsidR="008B10CF" w:rsidRPr="00580360" w:rsidRDefault="00000000" w:rsidP="00304984">
      <w:pPr>
        <w:numPr>
          <w:ilvl w:val="2"/>
          <w:numId w:val="117"/>
        </w:numPr>
        <w:spacing w:after="0" w:line="240" w:lineRule="auto"/>
        <w:ind w:left="0" w:firstLine="0"/>
      </w:pPr>
      <w:r w:rsidRPr="00580360">
        <w:t xml:space="preserve">La clasele I-IV se stabilesc calificative anuale la fiecare disciplină de studiu. </w:t>
      </w:r>
    </w:p>
    <w:p w14:paraId="56AC4168" w14:textId="77777777" w:rsidR="008B10CF" w:rsidRPr="00580360" w:rsidRDefault="00000000" w:rsidP="00304984">
      <w:pPr>
        <w:numPr>
          <w:ilvl w:val="2"/>
          <w:numId w:val="117"/>
        </w:numPr>
        <w:spacing w:after="0" w:line="240" w:lineRule="auto"/>
        <w:ind w:left="0" w:firstLine="0"/>
      </w:pPr>
      <w:r w:rsidRPr="00580360">
        <w:t xml:space="preserve">Pentru aceste clase, calificativul pe disciplină se </w:t>
      </w:r>
      <w:proofErr w:type="spellStart"/>
      <w:r w:rsidRPr="00580360">
        <w:t>stabileşte</w:t>
      </w:r>
      <w:proofErr w:type="spellEnd"/>
      <w:r w:rsidRPr="00580360">
        <w:t xml:space="preserve"> astfel: se aleg două calificative cu </w:t>
      </w:r>
      <w:proofErr w:type="spellStart"/>
      <w:r w:rsidRPr="00580360">
        <w:t>frecvenţa</w:t>
      </w:r>
      <w:proofErr w:type="spellEnd"/>
      <w:r w:rsidRPr="00580360">
        <w:t xml:space="preserve"> cea mai mare, acordate în timpul anului </w:t>
      </w:r>
      <w:proofErr w:type="spellStart"/>
      <w:r w:rsidRPr="00580360">
        <w:t>şcolar</w:t>
      </w:r>
      <w:proofErr w:type="spellEnd"/>
      <w:r w:rsidRPr="00580360">
        <w:t xml:space="preserve">, după care, în perioadele de recapitulare </w:t>
      </w:r>
      <w:proofErr w:type="spellStart"/>
      <w:r w:rsidRPr="00580360">
        <w:t>şi</w:t>
      </w:r>
      <w:proofErr w:type="spellEnd"/>
      <w:r w:rsidRPr="00580360">
        <w:t xml:space="preserve"> de consolidare a materiei, în urma aplicării unor probe de evaluare sumativă, cadrul didactic poate opta pentru unul dintre cele două calificative, în baza următoarelor criterii: </w:t>
      </w:r>
    </w:p>
    <w:p w14:paraId="295624D3" w14:textId="77777777" w:rsidR="008B10CF" w:rsidRPr="00580360" w:rsidRDefault="00000000" w:rsidP="00304984">
      <w:pPr>
        <w:numPr>
          <w:ilvl w:val="2"/>
          <w:numId w:val="118"/>
        </w:numPr>
        <w:spacing w:after="0" w:line="240" w:lineRule="auto"/>
        <w:ind w:left="0" w:firstLine="0"/>
      </w:pPr>
      <w:r w:rsidRPr="00580360">
        <w:t xml:space="preserve">progresul sau regresul elevului; </w:t>
      </w:r>
    </w:p>
    <w:p w14:paraId="68CF77A9" w14:textId="77777777" w:rsidR="008B10CF" w:rsidRPr="00580360" w:rsidRDefault="00000000" w:rsidP="00304984">
      <w:pPr>
        <w:numPr>
          <w:ilvl w:val="2"/>
          <w:numId w:val="118"/>
        </w:numPr>
        <w:spacing w:after="0" w:line="240" w:lineRule="auto"/>
        <w:ind w:left="0" w:firstLine="0"/>
      </w:pPr>
      <w:r w:rsidRPr="00580360">
        <w:t>raportul efort-</w:t>
      </w:r>
      <w:proofErr w:type="spellStart"/>
      <w:r w:rsidRPr="00580360">
        <w:t>performanţă</w:t>
      </w:r>
      <w:proofErr w:type="spellEnd"/>
      <w:r w:rsidRPr="00580360">
        <w:t xml:space="preserve"> realizată; </w:t>
      </w:r>
    </w:p>
    <w:p w14:paraId="7A2E7365" w14:textId="77777777" w:rsidR="008B10CF" w:rsidRPr="00580360" w:rsidRDefault="00000000" w:rsidP="00304984">
      <w:pPr>
        <w:numPr>
          <w:ilvl w:val="2"/>
          <w:numId w:val="118"/>
        </w:numPr>
        <w:spacing w:after="0" w:line="240" w:lineRule="auto"/>
        <w:ind w:left="0" w:firstLine="0"/>
      </w:pPr>
      <w:proofErr w:type="spellStart"/>
      <w:r w:rsidRPr="00580360">
        <w:t>creşterea</w:t>
      </w:r>
      <w:proofErr w:type="spellEnd"/>
      <w:r w:rsidRPr="00580360">
        <w:t xml:space="preserve"> sau </w:t>
      </w:r>
      <w:proofErr w:type="spellStart"/>
      <w:r w:rsidRPr="00580360">
        <w:t>descreşterea</w:t>
      </w:r>
      <w:proofErr w:type="spellEnd"/>
      <w:r w:rsidRPr="00580360">
        <w:t xml:space="preserve"> </w:t>
      </w:r>
      <w:proofErr w:type="spellStart"/>
      <w:r w:rsidRPr="00580360">
        <w:t>motivaţiei</w:t>
      </w:r>
      <w:proofErr w:type="spellEnd"/>
      <w:r w:rsidRPr="00580360">
        <w:t xml:space="preserve"> elevului; </w:t>
      </w:r>
    </w:p>
    <w:p w14:paraId="630DE433" w14:textId="77777777" w:rsidR="008B10CF" w:rsidRPr="00580360" w:rsidRDefault="00000000" w:rsidP="00304984">
      <w:pPr>
        <w:numPr>
          <w:ilvl w:val="2"/>
          <w:numId w:val="118"/>
        </w:numPr>
        <w:spacing w:after="0" w:line="240" w:lineRule="auto"/>
        <w:ind w:left="0" w:firstLine="0"/>
      </w:pPr>
      <w:r w:rsidRPr="00580360">
        <w:t xml:space="preserve">realizarea unor sarcini din programul suplimentar de pregătire sau de recuperare, stabilite de cadrul didactic </w:t>
      </w:r>
      <w:proofErr w:type="spellStart"/>
      <w:r w:rsidRPr="00580360">
        <w:t>şi</w:t>
      </w:r>
      <w:proofErr w:type="spellEnd"/>
      <w:r w:rsidRPr="00580360">
        <w:t xml:space="preserve"> care au fost aduse la </w:t>
      </w:r>
      <w:proofErr w:type="spellStart"/>
      <w:r w:rsidRPr="00580360">
        <w:t>cunoştinţa</w:t>
      </w:r>
      <w:proofErr w:type="spellEnd"/>
      <w:r w:rsidRPr="00580360">
        <w:t xml:space="preserve"> părintelui/reprezentantului legal. </w:t>
      </w:r>
    </w:p>
    <w:p w14:paraId="26F851C5" w14:textId="1A262AC2" w:rsidR="008B10CF" w:rsidRPr="00C161E7" w:rsidRDefault="00000000" w:rsidP="00304984">
      <w:pPr>
        <w:spacing w:after="0" w:line="240" w:lineRule="auto"/>
        <w:ind w:left="0" w:firstLine="0"/>
        <w:rPr>
          <w:b/>
          <w:bCs/>
        </w:rPr>
      </w:pPr>
      <w:r w:rsidRPr="00C161E7">
        <w:rPr>
          <w:b/>
          <w:bCs/>
        </w:rPr>
        <w:t xml:space="preserve">ART. </w:t>
      </w:r>
      <w:r w:rsidR="00C161E7" w:rsidRPr="00C161E7">
        <w:rPr>
          <w:b/>
          <w:bCs/>
        </w:rPr>
        <w:t>106</w:t>
      </w:r>
    </w:p>
    <w:p w14:paraId="1F65B2DB" w14:textId="77777777" w:rsidR="008B10CF" w:rsidRPr="00580360" w:rsidRDefault="00000000" w:rsidP="00304984">
      <w:pPr>
        <w:numPr>
          <w:ilvl w:val="2"/>
          <w:numId w:val="119"/>
        </w:numPr>
        <w:spacing w:after="0" w:line="240" w:lineRule="auto"/>
        <w:ind w:left="0" w:firstLine="0"/>
      </w:pPr>
      <w:r w:rsidRPr="00580360">
        <w:t xml:space="preserve">În </w:t>
      </w:r>
      <w:proofErr w:type="spellStart"/>
      <w:r w:rsidRPr="00580360">
        <w:t>învăţământul</w:t>
      </w:r>
      <w:proofErr w:type="spellEnd"/>
      <w:r w:rsidRPr="00580360">
        <w:t xml:space="preserve"> primar, calificativele anuale la fiecare disciplină se consemnează în catalog de către </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de specialitate. Calificativele la purtare se consemnează în catalog de către </w:t>
      </w:r>
      <w:proofErr w:type="spellStart"/>
      <w:r w:rsidRPr="00580360">
        <w:t>învăţători</w:t>
      </w:r>
      <w:proofErr w:type="spellEnd"/>
      <w:r w:rsidRPr="00580360">
        <w:t xml:space="preserve">/institutori/profesorii pentru </w:t>
      </w:r>
      <w:proofErr w:type="spellStart"/>
      <w:r w:rsidRPr="00580360">
        <w:t>învăţământul</w:t>
      </w:r>
      <w:proofErr w:type="spellEnd"/>
      <w:r w:rsidRPr="00580360">
        <w:t xml:space="preserve"> primar. </w:t>
      </w:r>
    </w:p>
    <w:p w14:paraId="21C3D612" w14:textId="77777777" w:rsidR="00B64C3C" w:rsidRPr="00580360" w:rsidRDefault="00000000" w:rsidP="00304984">
      <w:pPr>
        <w:numPr>
          <w:ilvl w:val="2"/>
          <w:numId w:val="119"/>
        </w:numPr>
        <w:spacing w:after="0" w:line="240" w:lineRule="auto"/>
        <w:ind w:left="0" w:firstLine="0"/>
      </w:pPr>
      <w:r w:rsidRPr="00580360">
        <w:lastRenderedPageBreak/>
        <w:t xml:space="preserve">În </w:t>
      </w:r>
      <w:proofErr w:type="spellStart"/>
      <w:r w:rsidRPr="00580360">
        <w:t>învăţământul</w:t>
      </w:r>
      <w:proofErr w:type="spellEnd"/>
      <w:r w:rsidRPr="00580360">
        <w:t xml:space="preserve"> gimnazial, liceal, profesional </w:t>
      </w:r>
      <w:proofErr w:type="spellStart"/>
      <w:r w:rsidRPr="00580360">
        <w:t>şi</w:t>
      </w:r>
      <w:proofErr w:type="spellEnd"/>
      <w:r w:rsidRPr="00580360">
        <w:t xml:space="preserve"> postliceal, mediile anuale pe disciplină/modul se consemnează în catalog de către cadrul didactic care a predat disciplina/modulul. Mediile la purtare se consemnează în catalog de profesorii </w:t>
      </w:r>
      <w:proofErr w:type="spellStart"/>
      <w:r w:rsidRPr="00580360">
        <w:t>diriginţi</w:t>
      </w:r>
      <w:proofErr w:type="spellEnd"/>
      <w:r w:rsidRPr="00580360">
        <w:t xml:space="preserve"> ai claselor. </w:t>
      </w:r>
    </w:p>
    <w:p w14:paraId="1B8B4F8E" w14:textId="2DFD8DCD" w:rsidR="008B10CF" w:rsidRPr="00580360" w:rsidRDefault="00000000" w:rsidP="00304984">
      <w:pPr>
        <w:spacing w:after="0" w:line="240" w:lineRule="auto"/>
        <w:ind w:left="0" w:firstLine="0"/>
      </w:pPr>
      <w:r w:rsidRPr="00580360">
        <w:t xml:space="preserve">ART. </w:t>
      </w:r>
      <w:r w:rsidR="00B64C3C" w:rsidRPr="00580360">
        <w:t>99</w:t>
      </w:r>
    </w:p>
    <w:p w14:paraId="4A77C5D0" w14:textId="77777777" w:rsidR="008B10CF" w:rsidRPr="00580360" w:rsidRDefault="00000000" w:rsidP="00304984">
      <w:pPr>
        <w:numPr>
          <w:ilvl w:val="1"/>
          <w:numId w:val="114"/>
        </w:numPr>
        <w:spacing w:after="0" w:line="240" w:lineRule="auto"/>
        <w:ind w:left="0" w:firstLine="0"/>
      </w:pPr>
      <w:r w:rsidRPr="00580360">
        <w:t xml:space="preserve">Elevii </w:t>
      </w:r>
      <w:proofErr w:type="spellStart"/>
      <w:r w:rsidRPr="00580360">
        <w:t>scutiţi</w:t>
      </w:r>
      <w:proofErr w:type="spellEnd"/>
      <w:r w:rsidRPr="00580360">
        <w:t xml:space="preserve"> de efort fizic au </w:t>
      </w:r>
      <w:proofErr w:type="spellStart"/>
      <w:r w:rsidRPr="00580360">
        <w:t>obligaţia</w:t>
      </w:r>
      <w:proofErr w:type="spellEnd"/>
      <w:r w:rsidRPr="00580360">
        <w:t xml:space="preserve"> de a fi </w:t>
      </w:r>
      <w:proofErr w:type="spellStart"/>
      <w:r w:rsidRPr="00580360">
        <w:t>prezenţi</w:t>
      </w:r>
      <w:proofErr w:type="spellEnd"/>
      <w:r w:rsidRPr="00580360">
        <w:t xml:space="preserve"> la orele de </w:t>
      </w:r>
      <w:proofErr w:type="spellStart"/>
      <w:r w:rsidRPr="00580360">
        <w:t>educaţie</w:t>
      </w:r>
      <w:proofErr w:type="spellEnd"/>
      <w:r w:rsidRPr="00580360">
        <w:t xml:space="preserve"> fizică </w:t>
      </w:r>
      <w:proofErr w:type="spellStart"/>
      <w:r w:rsidRPr="00580360">
        <w:t>şi</w:t>
      </w:r>
      <w:proofErr w:type="spellEnd"/>
      <w:r w:rsidRPr="00580360">
        <w:t xml:space="preserve"> sport. </w:t>
      </w:r>
    </w:p>
    <w:p w14:paraId="172F7258" w14:textId="3B4170BC" w:rsidR="008B10CF" w:rsidRPr="00580360" w:rsidRDefault="00000000" w:rsidP="00304984">
      <w:pPr>
        <w:spacing w:after="0" w:line="240" w:lineRule="auto"/>
        <w:ind w:left="0" w:firstLine="0"/>
      </w:pPr>
      <w:r w:rsidRPr="00580360">
        <w:t xml:space="preserve">Beneficiarilor primari </w:t>
      </w:r>
      <w:proofErr w:type="spellStart"/>
      <w:r w:rsidRPr="00580360">
        <w:t>scutiţi</w:t>
      </w:r>
      <w:proofErr w:type="spellEnd"/>
      <w:r w:rsidRPr="00580360">
        <w:t xml:space="preserve"> medical pe parcursul unui întreg an școlar nu li se acordă calificative/note </w:t>
      </w:r>
      <w:proofErr w:type="spellStart"/>
      <w:r w:rsidRPr="00580360">
        <w:t>şi</w:t>
      </w:r>
      <w:proofErr w:type="spellEnd"/>
      <w:r w:rsidRPr="00580360">
        <w:t xml:space="preserve"> nu li se încheie media la această disciplină, respectiv, media anuală se calculează fără media de la această disciplină.  </w:t>
      </w:r>
    </w:p>
    <w:p w14:paraId="1242497A" w14:textId="77777777" w:rsidR="008B10CF" w:rsidRPr="00580360" w:rsidRDefault="00000000" w:rsidP="00304984">
      <w:pPr>
        <w:numPr>
          <w:ilvl w:val="1"/>
          <w:numId w:val="114"/>
        </w:numPr>
        <w:spacing w:after="0" w:line="240" w:lineRule="auto"/>
        <w:ind w:left="0" w:firstLine="0"/>
      </w:pPr>
      <w:r w:rsidRPr="00580360">
        <w:t xml:space="preserve">Pentru elevii </w:t>
      </w:r>
      <w:proofErr w:type="spellStart"/>
      <w:r w:rsidRPr="00580360">
        <w:t>scutiţi</w:t>
      </w:r>
      <w:proofErr w:type="spellEnd"/>
      <w:r w:rsidRPr="00580360">
        <w:t xml:space="preserve"> medical pe parcursul unui întreg an școlar, profesorul de </w:t>
      </w:r>
      <w:proofErr w:type="spellStart"/>
      <w:r w:rsidRPr="00580360">
        <w:t>educaţie</w:t>
      </w:r>
      <w:proofErr w:type="spellEnd"/>
      <w:r w:rsidRPr="00580360">
        <w:t xml:space="preserve"> fizică </w:t>
      </w:r>
      <w:proofErr w:type="spellStart"/>
      <w:r w:rsidRPr="00580360">
        <w:t>şi</w:t>
      </w:r>
      <w:proofErr w:type="spellEnd"/>
      <w:r w:rsidRPr="00580360">
        <w:t xml:space="preserve"> sport consemnează în catalog, la rubrica respectivă, „scutit medical în anul </w:t>
      </w:r>
      <w:proofErr w:type="spellStart"/>
      <w:r w:rsidRPr="00580360">
        <w:t>şcolar</w:t>
      </w:r>
      <w:proofErr w:type="spellEnd"/>
      <w:r w:rsidRPr="00580360">
        <w:t xml:space="preserve">”, specificând totodată documentul medical, numărul </w:t>
      </w:r>
      <w:proofErr w:type="spellStart"/>
      <w:r w:rsidRPr="00580360">
        <w:t>şi</w:t>
      </w:r>
      <w:proofErr w:type="spellEnd"/>
      <w:r w:rsidRPr="00580360">
        <w:t xml:space="preserve"> data eliberării acestuia. Documentul medical va fi </w:t>
      </w:r>
      <w:proofErr w:type="spellStart"/>
      <w:r w:rsidRPr="00580360">
        <w:t>ataşat</w:t>
      </w:r>
      <w:proofErr w:type="spellEnd"/>
      <w:r w:rsidRPr="00580360">
        <w:t xml:space="preserve"> la dosarul personal al elevului, aflat la secretariat. </w:t>
      </w:r>
    </w:p>
    <w:p w14:paraId="140986F1" w14:textId="77777777" w:rsidR="008B10CF" w:rsidRPr="00580360" w:rsidRDefault="00000000" w:rsidP="00304984">
      <w:pPr>
        <w:numPr>
          <w:ilvl w:val="1"/>
          <w:numId w:val="114"/>
        </w:numPr>
        <w:spacing w:after="0" w:line="240" w:lineRule="auto"/>
        <w:ind w:left="0" w:firstLine="0"/>
      </w:pPr>
      <w:r w:rsidRPr="00580360">
        <w:t xml:space="preserve">Pentru elevii </w:t>
      </w:r>
      <w:proofErr w:type="spellStart"/>
      <w:r w:rsidRPr="00580360">
        <w:t>scutiţi</w:t>
      </w:r>
      <w:proofErr w:type="spellEnd"/>
      <w:r w:rsidRPr="00580360">
        <w:t xml:space="preserve"> medical, pe o perioadă determinată în timpul anului școlar, profesorul de </w:t>
      </w:r>
      <w:proofErr w:type="spellStart"/>
      <w:r w:rsidRPr="00580360">
        <w:t>educaţie</w:t>
      </w:r>
      <w:proofErr w:type="spellEnd"/>
      <w:r w:rsidRPr="00580360">
        <w:t xml:space="preserve"> fizică </w:t>
      </w:r>
      <w:proofErr w:type="spellStart"/>
      <w:r w:rsidRPr="00580360">
        <w:t>şi</w:t>
      </w:r>
      <w:proofErr w:type="spellEnd"/>
      <w:r w:rsidRPr="00580360">
        <w:t xml:space="preserve"> sport consemnează în catalog, la rubrica respectivă, „scutit medical în anul </w:t>
      </w:r>
      <w:proofErr w:type="spellStart"/>
      <w:r w:rsidRPr="00580360">
        <w:t>şcolar</w:t>
      </w:r>
      <w:proofErr w:type="spellEnd"/>
      <w:r w:rsidRPr="00580360">
        <w:t xml:space="preserve">, începând cu data de:...până la...”, specificând totodată documentul medical, numărul </w:t>
      </w:r>
      <w:proofErr w:type="spellStart"/>
      <w:r w:rsidRPr="00580360">
        <w:t>şi</w:t>
      </w:r>
      <w:proofErr w:type="spellEnd"/>
      <w:r w:rsidRPr="00580360">
        <w:t xml:space="preserve"> data eliberării acestuia. Documentul medical va fi </w:t>
      </w:r>
      <w:proofErr w:type="spellStart"/>
      <w:r w:rsidRPr="00580360">
        <w:t>ataşat</w:t>
      </w:r>
      <w:proofErr w:type="spellEnd"/>
      <w:r w:rsidRPr="00580360">
        <w:t xml:space="preserve"> la dosarul personal al elevului, aflat la secretariat. </w:t>
      </w:r>
    </w:p>
    <w:p w14:paraId="4C8A992D" w14:textId="31B8D80A" w:rsidR="008B10CF" w:rsidRPr="00580360" w:rsidRDefault="0098733D" w:rsidP="00304984">
      <w:pPr>
        <w:numPr>
          <w:ilvl w:val="1"/>
          <w:numId w:val="114"/>
        </w:numPr>
        <w:spacing w:after="0" w:line="240" w:lineRule="auto"/>
        <w:ind w:left="0" w:firstLine="0"/>
      </w:pPr>
      <w:r w:rsidRPr="00580360">
        <w:t xml:space="preserve">Beneficiarilor primari scutiți de efort fizic la orele de educație fizică și sport, pe o perioadă determinată în timpul anului școlar, li se încheie media la această disciplină, pentru anul școlar respectiv, numai dacă au obținut cel puțin 2 calificative/note. În caz contrar, acestor elevi nu li se încheie media la această disciplină și, respectiv, media anuală se calculează fără media de la această disciplină.  </w:t>
      </w:r>
    </w:p>
    <w:p w14:paraId="7C233414" w14:textId="77777777" w:rsidR="008B10CF" w:rsidRPr="00580360" w:rsidRDefault="00000000" w:rsidP="00304984">
      <w:pPr>
        <w:numPr>
          <w:ilvl w:val="1"/>
          <w:numId w:val="114"/>
        </w:numPr>
        <w:spacing w:after="0" w:line="240" w:lineRule="auto"/>
        <w:ind w:left="0" w:firstLine="0"/>
      </w:pPr>
      <w:r w:rsidRPr="00580360">
        <w:t xml:space="preserve">Elevii </w:t>
      </w:r>
      <w:proofErr w:type="spellStart"/>
      <w:r w:rsidRPr="00580360">
        <w:t>scutiţi</w:t>
      </w:r>
      <w:proofErr w:type="spellEnd"/>
      <w:r w:rsidRPr="00580360">
        <w:t xml:space="preserve"> medical nu sunt </w:t>
      </w:r>
      <w:proofErr w:type="spellStart"/>
      <w:r w:rsidRPr="00580360">
        <w:t>obligaţi</w:t>
      </w:r>
      <w:proofErr w:type="spellEnd"/>
      <w:r w:rsidRPr="00580360">
        <w:t xml:space="preserve"> să vină în echipament sportiv la orele de </w:t>
      </w:r>
      <w:proofErr w:type="spellStart"/>
      <w:r w:rsidRPr="00580360">
        <w:t>educaţie</w:t>
      </w:r>
      <w:proofErr w:type="spellEnd"/>
      <w:r w:rsidRPr="00580360">
        <w:t xml:space="preserve"> fizică </w:t>
      </w:r>
      <w:proofErr w:type="spellStart"/>
      <w:r w:rsidRPr="00580360">
        <w:t>şi</w:t>
      </w:r>
      <w:proofErr w:type="spellEnd"/>
      <w:r w:rsidRPr="00580360">
        <w:t xml:space="preserve"> sport, dar trebuie să aibă </w:t>
      </w:r>
      <w:proofErr w:type="spellStart"/>
      <w:r w:rsidRPr="00580360">
        <w:t>încălţăminte</w:t>
      </w:r>
      <w:proofErr w:type="spellEnd"/>
      <w:r w:rsidRPr="00580360">
        <w:t xml:space="preserve"> adecvată pentru sălile de sport. </w:t>
      </w:r>
      <w:proofErr w:type="spellStart"/>
      <w:r w:rsidRPr="00580360">
        <w:t>Absenţele</w:t>
      </w:r>
      <w:proofErr w:type="spellEnd"/>
      <w:r w:rsidRPr="00580360">
        <w:t xml:space="preserve"> la aceste ore se consemnează în catalog. </w:t>
      </w:r>
    </w:p>
    <w:p w14:paraId="6D91D035" w14:textId="77777777" w:rsidR="008B10CF" w:rsidRPr="00580360" w:rsidRDefault="00000000" w:rsidP="00304984">
      <w:pPr>
        <w:numPr>
          <w:ilvl w:val="1"/>
          <w:numId w:val="114"/>
        </w:numPr>
        <w:spacing w:after="0" w:line="240" w:lineRule="auto"/>
        <w:ind w:left="0" w:firstLine="0"/>
      </w:pPr>
      <w:r w:rsidRPr="00580360">
        <w:t xml:space="preserve">Pentru integrarea în colectiv a beneficiarilor primari </w:t>
      </w:r>
      <w:proofErr w:type="spellStart"/>
      <w:r w:rsidRPr="00580360">
        <w:t>scutiţi</w:t>
      </w:r>
      <w:proofErr w:type="spellEnd"/>
      <w:r w:rsidRPr="00580360">
        <w:t xml:space="preserve"> medical, în timpul orei de </w:t>
      </w:r>
      <w:proofErr w:type="spellStart"/>
      <w:r w:rsidRPr="00580360">
        <w:t>educaţie</w:t>
      </w:r>
      <w:proofErr w:type="spellEnd"/>
      <w:r w:rsidRPr="00580360">
        <w:t xml:space="preserve"> fizică </w:t>
      </w:r>
      <w:proofErr w:type="spellStart"/>
      <w:r w:rsidRPr="00580360">
        <w:t>şi</w:t>
      </w:r>
      <w:proofErr w:type="spellEnd"/>
      <w:r w:rsidRPr="00580360">
        <w:t xml:space="preserve"> sport, cadrul didactic le poate atribui sarcini organizatorice care vor avea în vedere recomandările medicale, de exemplu: arbitraj, cronometrare, măsurare, înregistrarea unor elemente tehnice, </w:t>
      </w:r>
      <w:proofErr w:type="spellStart"/>
      <w:r w:rsidRPr="00580360">
        <w:t>ţinerea</w:t>
      </w:r>
      <w:proofErr w:type="spellEnd"/>
      <w:r w:rsidRPr="00580360">
        <w:t xml:space="preserve"> scorului etc. </w:t>
      </w:r>
    </w:p>
    <w:p w14:paraId="0DED85A8" w14:textId="38C2BFBC" w:rsidR="008B10CF" w:rsidRPr="00C161E7" w:rsidRDefault="00000000" w:rsidP="00304984">
      <w:pPr>
        <w:spacing w:after="0" w:line="240" w:lineRule="auto"/>
        <w:ind w:left="0" w:firstLine="0"/>
        <w:rPr>
          <w:b/>
          <w:bCs/>
        </w:rPr>
      </w:pPr>
      <w:r w:rsidRPr="00C161E7">
        <w:rPr>
          <w:b/>
          <w:bCs/>
        </w:rPr>
        <w:t xml:space="preserve">ART. </w:t>
      </w:r>
      <w:r w:rsidR="00B64C3C" w:rsidRPr="00C161E7">
        <w:rPr>
          <w:b/>
          <w:bCs/>
        </w:rPr>
        <w:t>10</w:t>
      </w:r>
      <w:r w:rsidR="00C161E7" w:rsidRPr="00C161E7">
        <w:rPr>
          <w:b/>
          <w:bCs/>
        </w:rPr>
        <w:t>7</w:t>
      </w:r>
      <w:r w:rsidRPr="00C161E7">
        <w:rPr>
          <w:b/>
          <w:bCs/>
        </w:rPr>
        <w:t xml:space="preserve"> </w:t>
      </w:r>
    </w:p>
    <w:p w14:paraId="6C2D3002" w14:textId="77777777" w:rsidR="008B10CF" w:rsidRPr="00580360" w:rsidRDefault="00000000" w:rsidP="00C161E7">
      <w:pPr>
        <w:spacing w:after="0" w:line="240" w:lineRule="auto"/>
        <w:ind w:left="0" w:firstLine="720"/>
      </w:pPr>
      <w:proofErr w:type="spellStart"/>
      <w:r w:rsidRPr="00580360">
        <w:t>Şcolarizarea</w:t>
      </w:r>
      <w:proofErr w:type="spellEnd"/>
      <w:r w:rsidRPr="00580360">
        <w:t xml:space="preserve"> beneficiarilor primari sportivi </w:t>
      </w:r>
      <w:proofErr w:type="spellStart"/>
      <w:r w:rsidRPr="00580360">
        <w:t>nominalizaţi</w:t>
      </w:r>
      <w:proofErr w:type="spellEnd"/>
      <w:r w:rsidRPr="00580360">
        <w:t xml:space="preserve"> de </w:t>
      </w:r>
      <w:proofErr w:type="spellStart"/>
      <w:r w:rsidRPr="00580360">
        <w:t>federaţiile</w:t>
      </w:r>
      <w:proofErr w:type="spellEnd"/>
      <w:r w:rsidRPr="00580360">
        <w:t xml:space="preserve"> </w:t>
      </w:r>
      <w:proofErr w:type="spellStart"/>
      <w:r w:rsidRPr="00580360">
        <w:t>naţionale</w:t>
      </w:r>
      <w:proofErr w:type="spellEnd"/>
      <w:r w:rsidRPr="00580360">
        <w:t xml:space="preserve"> sportive pentru centrele </w:t>
      </w:r>
      <w:proofErr w:type="spellStart"/>
      <w:r w:rsidRPr="00580360">
        <w:t>naţionale</w:t>
      </w:r>
      <w:proofErr w:type="spellEnd"/>
      <w:r w:rsidRPr="00580360">
        <w:t xml:space="preserve"> olimpice/de </w:t>
      </w:r>
      <w:proofErr w:type="spellStart"/>
      <w:r w:rsidRPr="00580360">
        <w:t>excelenţă</w:t>
      </w:r>
      <w:proofErr w:type="spellEnd"/>
      <w:r w:rsidRPr="00580360">
        <w:t xml:space="preserve"> se realizează în </w:t>
      </w:r>
      <w:proofErr w:type="spellStart"/>
      <w:r w:rsidRPr="00580360">
        <w:t>unităţi</w:t>
      </w:r>
      <w:proofErr w:type="spellEnd"/>
      <w:r w:rsidRPr="00580360">
        <w:t xml:space="preserve"> de </w:t>
      </w:r>
      <w:proofErr w:type="spellStart"/>
      <w:r w:rsidRPr="00580360">
        <w:t>învăţământ</w:t>
      </w:r>
      <w:proofErr w:type="spellEnd"/>
      <w:r w:rsidRPr="00580360">
        <w:t xml:space="preserve"> situate în apropierea acestor structuri sportive </w:t>
      </w:r>
      <w:proofErr w:type="spellStart"/>
      <w:r w:rsidRPr="00580360">
        <w:t>şi</w:t>
      </w:r>
      <w:proofErr w:type="spellEnd"/>
      <w:r w:rsidRPr="00580360">
        <w:t xml:space="preserve"> respectă dinamica </w:t>
      </w:r>
      <w:proofErr w:type="spellStart"/>
      <w:r w:rsidRPr="00580360">
        <w:t>selecţiei</w:t>
      </w:r>
      <w:proofErr w:type="spellEnd"/>
      <w:r w:rsidRPr="00580360">
        <w:t xml:space="preserve"> loturilor. </w:t>
      </w:r>
      <w:proofErr w:type="spellStart"/>
      <w:r w:rsidRPr="00580360">
        <w:t>Situaţia</w:t>
      </w:r>
      <w:proofErr w:type="spellEnd"/>
      <w:r w:rsidRPr="00580360">
        <w:t xml:space="preserve"> </w:t>
      </w:r>
      <w:proofErr w:type="spellStart"/>
      <w:r w:rsidRPr="00580360">
        <w:t>şcolară</w:t>
      </w:r>
      <w:proofErr w:type="spellEnd"/>
      <w:r w:rsidRPr="00580360">
        <w:t xml:space="preserve">, înregistrată în perioadele în care elevii se pregătesc în aceste centre, se transmite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de care </w:t>
      </w:r>
      <w:proofErr w:type="spellStart"/>
      <w:r w:rsidRPr="00580360">
        <w:t>aceştia</w:t>
      </w:r>
      <w:proofErr w:type="spellEnd"/>
      <w:r w:rsidRPr="00580360">
        <w:t xml:space="preserve"> </w:t>
      </w:r>
      <w:proofErr w:type="spellStart"/>
      <w:r w:rsidRPr="00580360">
        <w:t>aparţin</w:t>
      </w:r>
      <w:proofErr w:type="spellEnd"/>
      <w:r w:rsidRPr="00580360">
        <w:t xml:space="preserve">. În cazul în care </w:t>
      </w:r>
      <w:proofErr w:type="spellStart"/>
      <w:r w:rsidRPr="00580360">
        <w:t>şcolarizarea</w:t>
      </w:r>
      <w:proofErr w:type="spellEnd"/>
      <w:r w:rsidRPr="00580360">
        <w:t xml:space="preserve"> se realizează în </w:t>
      </w:r>
      <w:proofErr w:type="spellStart"/>
      <w:r w:rsidRPr="00580360">
        <w:t>unităţi</w:t>
      </w:r>
      <w:proofErr w:type="spellEnd"/>
      <w:r w:rsidRPr="00580360">
        <w:t xml:space="preserve"> de </w:t>
      </w:r>
      <w:proofErr w:type="spellStart"/>
      <w:r w:rsidRPr="00580360">
        <w:t>învăţământ</w:t>
      </w:r>
      <w:proofErr w:type="spellEnd"/>
      <w:r w:rsidRPr="00580360">
        <w:t xml:space="preserve"> care nu pot asigura pregătirea beneficiarilor primari la unele discipline de </w:t>
      </w:r>
      <w:proofErr w:type="spellStart"/>
      <w:r w:rsidRPr="00580360">
        <w:t>învăţământ</w:t>
      </w:r>
      <w:proofErr w:type="spellEnd"/>
      <w:r w:rsidRPr="00580360">
        <w:t xml:space="preserve">, </w:t>
      </w:r>
      <w:proofErr w:type="spellStart"/>
      <w:r w:rsidRPr="00580360">
        <w:t>situaţia</w:t>
      </w:r>
      <w:proofErr w:type="spellEnd"/>
      <w:r w:rsidRPr="00580360">
        <w:t xml:space="preserve"> </w:t>
      </w:r>
      <w:proofErr w:type="spellStart"/>
      <w:r w:rsidRPr="00580360">
        <w:t>şcolară</w:t>
      </w:r>
      <w:proofErr w:type="spellEnd"/>
      <w:r w:rsidRPr="00580360">
        <w:t xml:space="preserve"> a acestor elevi se poate încheia, la disciplinele respective, la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care elevii </w:t>
      </w:r>
      <w:proofErr w:type="spellStart"/>
      <w:r w:rsidRPr="00580360">
        <w:t>aparţin</w:t>
      </w:r>
      <w:proofErr w:type="spellEnd"/>
      <w:r w:rsidRPr="00580360">
        <w:t xml:space="preserve">, după întoarcerea acestora, conform prezentului regulament. </w:t>
      </w:r>
    </w:p>
    <w:p w14:paraId="1C979C7D" w14:textId="34B94EA6" w:rsidR="008B10CF" w:rsidRPr="00C161E7" w:rsidRDefault="00000000" w:rsidP="00304984">
      <w:pPr>
        <w:spacing w:after="0" w:line="240" w:lineRule="auto"/>
        <w:ind w:left="0" w:firstLine="0"/>
        <w:rPr>
          <w:b/>
          <w:bCs/>
        </w:rPr>
      </w:pPr>
      <w:r w:rsidRPr="00C161E7">
        <w:rPr>
          <w:b/>
          <w:bCs/>
        </w:rPr>
        <w:t>ART. 1</w:t>
      </w:r>
      <w:r w:rsidR="0065123B" w:rsidRPr="00C161E7">
        <w:rPr>
          <w:b/>
          <w:bCs/>
        </w:rPr>
        <w:t>0</w:t>
      </w:r>
      <w:r w:rsidR="00C161E7" w:rsidRPr="00C161E7">
        <w:rPr>
          <w:b/>
          <w:bCs/>
        </w:rPr>
        <w:t>8</w:t>
      </w:r>
    </w:p>
    <w:p w14:paraId="7F5B2047" w14:textId="77777777" w:rsidR="008B10CF" w:rsidRPr="00580360" w:rsidRDefault="00000000" w:rsidP="00304984">
      <w:pPr>
        <w:spacing w:after="0" w:line="240" w:lineRule="auto"/>
        <w:ind w:left="0" w:firstLine="0"/>
      </w:pPr>
      <w:r w:rsidRPr="00580360">
        <w:t xml:space="preserve">Participarea la ora de religie se realizează în conformitate cu prevederile legale în vigoare. </w:t>
      </w:r>
    </w:p>
    <w:p w14:paraId="0975AE53" w14:textId="731BDF4A" w:rsidR="008B10CF" w:rsidRPr="00C161E7" w:rsidRDefault="00000000" w:rsidP="00304984">
      <w:pPr>
        <w:spacing w:after="0" w:line="240" w:lineRule="auto"/>
        <w:ind w:left="0" w:firstLine="0"/>
        <w:rPr>
          <w:b/>
          <w:bCs/>
        </w:rPr>
      </w:pPr>
      <w:r w:rsidRPr="00C161E7">
        <w:rPr>
          <w:b/>
          <w:bCs/>
        </w:rPr>
        <w:t>ART. 1</w:t>
      </w:r>
      <w:r w:rsidR="0065123B" w:rsidRPr="00C161E7">
        <w:rPr>
          <w:b/>
          <w:bCs/>
        </w:rPr>
        <w:t>0</w:t>
      </w:r>
      <w:r w:rsidR="00C161E7" w:rsidRPr="00C161E7">
        <w:rPr>
          <w:b/>
          <w:bCs/>
        </w:rPr>
        <w:t>9</w:t>
      </w:r>
    </w:p>
    <w:p w14:paraId="02AD6E3D" w14:textId="77777777" w:rsidR="008B10CF" w:rsidRPr="00580360" w:rsidRDefault="00000000" w:rsidP="00304984">
      <w:pPr>
        <w:numPr>
          <w:ilvl w:val="1"/>
          <w:numId w:val="121"/>
        </w:numPr>
        <w:spacing w:after="0" w:line="240" w:lineRule="auto"/>
        <w:ind w:left="0" w:firstLine="0"/>
      </w:pPr>
      <w:r w:rsidRPr="00580360">
        <w:t xml:space="preserve">Sunt </w:t>
      </w:r>
      <w:proofErr w:type="spellStart"/>
      <w:r w:rsidRPr="00580360">
        <w:t>declaraţi</w:t>
      </w:r>
      <w:proofErr w:type="spellEnd"/>
      <w:r w:rsidRPr="00580360">
        <w:t xml:space="preserve"> </w:t>
      </w:r>
      <w:proofErr w:type="spellStart"/>
      <w:r w:rsidRPr="00580360">
        <w:t>amânaţi</w:t>
      </w:r>
      <w:proofErr w:type="spellEnd"/>
      <w:r w:rsidRPr="00580360">
        <w:t xml:space="preserve"> elevii cărora nu li se poate definitiva </w:t>
      </w:r>
      <w:proofErr w:type="spellStart"/>
      <w:r w:rsidRPr="00580360">
        <w:t>situaţia</w:t>
      </w:r>
      <w:proofErr w:type="spellEnd"/>
      <w:r w:rsidRPr="00580360">
        <w:t xml:space="preserve"> </w:t>
      </w:r>
      <w:proofErr w:type="spellStart"/>
      <w:r w:rsidRPr="00580360">
        <w:t>şcolară</w:t>
      </w:r>
      <w:proofErr w:type="spellEnd"/>
      <w:r w:rsidRPr="00580360">
        <w:t xml:space="preserve"> la una sau la mai multe discipline de studiu/module din următoarele motive: </w:t>
      </w:r>
    </w:p>
    <w:p w14:paraId="64DE8937" w14:textId="06066D77" w:rsidR="008B10CF" w:rsidRPr="00580360" w:rsidRDefault="00000000" w:rsidP="00304984">
      <w:pPr>
        <w:numPr>
          <w:ilvl w:val="1"/>
          <w:numId w:val="122"/>
        </w:numPr>
        <w:spacing w:after="0" w:line="240" w:lineRule="auto"/>
        <w:ind w:left="0" w:firstLine="0"/>
      </w:pPr>
      <w:r w:rsidRPr="00580360">
        <w:t xml:space="preserve">au absentat, motivat </w:t>
      </w:r>
      <w:proofErr w:type="spellStart"/>
      <w:r w:rsidRPr="00580360">
        <w:t>şi</w:t>
      </w:r>
      <w:proofErr w:type="spellEnd"/>
      <w:r w:rsidRPr="00580360">
        <w:t xml:space="preserve"> nemotivat, la cel </w:t>
      </w:r>
      <w:proofErr w:type="spellStart"/>
      <w:r w:rsidRPr="00580360">
        <w:t>puţin</w:t>
      </w:r>
      <w:proofErr w:type="spellEnd"/>
      <w:r w:rsidRPr="00580360">
        <w:t xml:space="preserve"> 50% din numărul de ore de curs prevăzut într-un an </w:t>
      </w:r>
      <w:proofErr w:type="spellStart"/>
      <w:r w:rsidRPr="00580360">
        <w:t>şcolar</w:t>
      </w:r>
      <w:proofErr w:type="spellEnd"/>
      <w:r w:rsidRPr="00580360">
        <w:t xml:space="preserve"> la disciplinele/modulele respective </w:t>
      </w:r>
      <w:proofErr w:type="spellStart"/>
      <w:r w:rsidRPr="00580360">
        <w:t>şi</w:t>
      </w:r>
      <w:proofErr w:type="spellEnd"/>
      <w:r w:rsidRPr="00580360">
        <w:t xml:space="preserve"> nu au numărul minim de calificative/note prevăzut de prezentul regulament; </w:t>
      </w:r>
    </w:p>
    <w:p w14:paraId="48430282" w14:textId="77777777" w:rsidR="008B10CF" w:rsidRPr="00580360" w:rsidRDefault="00000000" w:rsidP="00304984">
      <w:pPr>
        <w:numPr>
          <w:ilvl w:val="1"/>
          <w:numId w:val="122"/>
        </w:numPr>
        <w:spacing w:after="0" w:line="240" w:lineRule="auto"/>
        <w:ind w:left="0" w:firstLine="0"/>
      </w:pPr>
      <w:r w:rsidRPr="00580360">
        <w:t xml:space="preserve">au fost </w:t>
      </w:r>
      <w:proofErr w:type="spellStart"/>
      <w:r w:rsidRPr="00580360">
        <w:t>scutiţi</w:t>
      </w:r>
      <w:proofErr w:type="spellEnd"/>
      <w:r w:rsidRPr="00580360">
        <w:t xml:space="preserve"> de </w:t>
      </w:r>
      <w:proofErr w:type="spellStart"/>
      <w:r w:rsidRPr="00580360">
        <w:t>frecvenţă</w:t>
      </w:r>
      <w:proofErr w:type="spellEnd"/>
      <w:r w:rsidRPr="00580360">
        <w:t xml:space="preserve">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urma unor solicitări oficiale, pentru perioada participării la festivaluri </w:t>
      </w:r>
      <w:proofErr w:type="spellStart"/>
      <w:r w:rsidRPr="00580360">
        <w:t>şi</w:t>
      </w:r>
      <w:proofErr w:type="spellEnd"/>
      <w:r w:rsidRPr="00580360">
        <w:t xml:space="preserve"> concursuri profesionale, cultural-artistice </w:t>
      </w:r>
      <w:proofErr w:type="spellStart"/>
      <w:r w:rsidRPr="00580360">
        <w:t>şi</w:t>
      </w:r>
      <w:proofErr w:type="spellEnd"/>
      <w:r w:rsidRPr="00580360">
        <w:t xml:space="preserve"> sportive, interne </w:t>
      </w:r>
      <w:proofErr w:type="spellStart"/>
      <w:r w:rsidRPr="00580360">
        <w:t>şi</w:t>
      </w:r>
      <w:proofErr w:type="spellEnd"/>
      <w:r w:rsidRPr="00580360">
        <w:t xml:space="preserve"> </w:t>
      </w:r>
      <w:proofErr w:type="spellStart"/>
      <w:r w:rsidRPr="00580360">
        <w:t>internaţionale</w:t>
      </w:r>
      <w:proofErr w:type="spellEnd"/>
      <w:r w:rsidRPr="00580360">
        <w:t xml:space="preserve">, cantonamente </w:t>
      </w:r>
      <w:proofErr w:type="spellStart"/>
      <w:r w:rsidRPr="00580360">
        <w:t>şi</w:t>
      </w:r>
      <w:proofErr w:type="spellEnd"/>
      <w:r w:rsidRPr="00580360">
        <w:t xml:space="preserve"> pregătire specializată; </w:t>
      </w:r>
    </w:p>
    <w:p w14:paraId="4DC414E9" w14:textId="0B1ABB77" w:rsidR="008B10CF" w:rsidRPr="00580360" w:rsidRDefault="00000000" w:rsidP="00304984">
      <w:pPr>
        <w:numPr>
          <w:ilvl w:val="1"/>
          <w:numId w:val="122"/>
        </w:numPr>
        <w:spacing w:after="0" w:line="240" w:lineRule="auto"/>
        <w:ind w:left="0" w:firstLine="0"/>
      </w:pPr>
      <w:r w:rsidRPr="00580360">
        <w:t xml:space="preserve">au beneficiat de bursă de studiu în străinătate, recunoscută de </w:t>
      </w:r>
      <w:r w:rsidR="002B6ED6" w:rsidRPr="00580360">
        <w:t>Ministerul Educației și Cercetării</w:t>
      </w:r>
      <w:r w:rsidRPr="00580360">
        <w:t xml:space="preserve">; </w:t>
      </w:r>
    </w:p>
    <w:p w14:paraId="766306C2" w14:textId="77777777" w:rsidR="008B10CF" w:rsidRPr="00580360" w:rsidRDefault="00000000" w:rsidP="00304984">
      <w:pPr>
        <w:numPr>
          <w:ilvl w:val="1"/>
          <w:numId w:val="122"/>
        </w:numPr>
        <w:spacing w:after="0" w:line="240" w:lineRule="auto"/>
        <w:ind w:left="0" w:firstLine="0"/>
      </w:pPr>
      <w:r w:rsidRPr="00580360">
        <w:t xml:space="preserve">au urmat studiile, pentru o perioadă determinată de timp, în alte </w:t>
      </w:r>
      <w:proofErr w:type="spellStart"/>
      <w:r w:rsidRPr="00580360">
        <w:t>ţări</w:t>
      </w:r>
      <w:proofErr w:type="spellEnd"/>
      <w:r w:rsidRPr="00580360">
        <w:t xml:space="preserve">; </w:t>
      </w:r>
    </w:p>
    <w:p w14:paraId="500731B1" w14:textId="77777777" w:rsidR="008B10CF" w:rsidRPr="00580360" w:rsidRDefault="00000000" w:rsidP="00304984">
      <w:pPr>
        <w:numPr>
          <w:ilvl w:val="1"/>
          <w:numId w:val="122"/>
        </w:numPr>
        <w:spacing w:after="0" w:line="240" w:lineRule="auto"/>
        <w:ind w:left="0" w:firstLine="0"/>
      </w:pPr>
      <w:r w:rsidRPr="00580360">
        <w:t xml:space="preserve">nu au un număr suficient de calificative/note necesar pentru încheierea mediei/mediilor sau nu au calificativele/mediile anuale la disciplinele/modulele respective consemnate în catalog de către cadrul didactic din alte motive decât cele de mai sus, neimputabile personalului didactic de predare. </w:t>
      </w:r>
    </w:p>
    <w:p w14:paraId="3F0A3ED3" w14:textId="77777777" w:rsidR="008B10CF" w:rsidRPr="00580360" w:rsidRDefault="00000000" w:rsidP="00304984">
      <w:pPr>
        <w:numPr>
          <w:ilvl w:val="1"/>
          <w:numId w:val="122"/>
        </w:numPr>
        <w:spacing w:after="0" w:line="240" w:lineRule="auto"/>
        <w:ind w:left="0" w:firstLine="0"/>
      </w:pPr>
      <w:r w:rsidRPr="00580360">
        <w:lastRenderedPageBreak/>
        <w:t xml:space="preserve">perioada examenelor coincide cu perioada de naștere în cazul elevelor gravide sau cu perioada de îngrijire a copilului în cazul beneficiarilor primari părinți, dovedită prin documente medicale. </w:t>
      </w:r>
    </w:p>
    <w:p w14:paraId="0718F13C" w14:textId="77777777" w:rsidR="008B10CF" w:rsidRPr="00580360" w:rsidRDefault="00000000" w:rsidP="00304984">
      <w:pPr>
        <w:numPr>
          <w:ilvl w:val="1"/>
          <w:numId w:val="121"/>
        </w:numPr>
        <w:spacing w:after="0" w:line="240" w:lineRule="auto"/>
        <w:ind w:left="0" w:firstLine="0"/>
      </w:pPr>
      <w:r w:rsidRPr="00580360">
        <w:t xml:space="preserve">Încheierea </w:t>
      </w:r>
      <w:proofErr w:type="spellStart"/>
      <w:r w:rsidRPr="00580360">
        <w:t>situaţiei</w:t>
      </w:r>
      <w:proofErr w:type="spellEnd"/>
      <w:r w:rsidRPr="00580360">
        <w:t xml:space="preserve"> </w:t>
      </w:r>
      <w:proofErr w:type="spellStart"/>
      <w:r w:rsidRPr="00580360">
        <w:t>şcolare</w:t>
      </w:r>
      <w:proofErr w:type="spellEnd"/>
      <w:r w:rsidRPr="00580360">
        <w:t xml:space="preserve"> a beneficiarilor primari </w:t>
      </w:r>
      <w:proofErr w:type="spellStart"/>
      <w:r w:rsidRPr="00580360">
        <w:t>amânaţi</w:t>
      </w:r>
      <w:proofErr w:type="spellEnd"/>
      <w:r w:rsidRPr="00580360">
        <w:t xml:space="preserve"> se face înaintea sesiunii de </w:t>
      </w:r>
      <w:proofErr w:type="spellStart"/>
      <w:r w:rsidRPr="00580360">
        <w:t>corigenţe</w:t>
      </w:r>
      <w:proofErr w:type="spellEnd"/>
      <w:r w:rsidRPr="00580360">
        <w:t xml:space="preserve">, într-o perioadă stabilită de consiliul de </w:t>
      </w:r>
      <w:proofErr w:type="spellStart"/>
      <w:r w:rsidRPr="00580360">
        <w:t>administraţie</w:t>
      </w:r>
      <w:proofErr w:type="spellEnd"/>
      <w:r w:rsidRPr="00580360">
        <w:t xml:space="preserve">. Elevii </w:t>
      </w:r>
      <w:proofErr w:type="spellStart"/>
      <w:r w:rsidRPr="00580360">
        <w:t>amânaţi</w:t>
      </w:r>
      <w:proofErr w:type="spellEnd"/>
      <w:r w:rsidRPr="00580360">
        <w:t xml:space="preserve"> care nu promovează la una sau două discipline/module de studiu în sesiunea de examene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a beneficiarilor primari </w:t>
      </w:r>
      <w:proofErr w:type="spellStart"/>
      <w:r w:rsidRPr="00580360">
        <w:t>amânaţi</w:t>
      </w:r>
      <w:proofErr w:type="spellEnd"/>
      <w:r w:rsidRPr="00580360">
        <w:t xml:space="preserve"> se pot prezenta la sesiunea de examene de </w:t>
      </w:r>
      <w:proofErr w:type="spellStart"/>
      <w:r w:rsidRPr="00580360">
        <w:t>corigenţe</w:t>
      </w:r>
      <w:proofErr w:type="spellEnd"/>
      <w:r w:rsidRPr="00580360">
        <w:t xml:space="preserve">. Elevii </w:t>
      </w:r>
      <w:proofErr w:type="spellStart"/>
      <w:r w:rsidRPr="00580360">
        <w:t>declaraţi</w:t>
      </w:r>
      <w:proofErr w:type="spellEnd"/>
      <w:r w:rsidRPr="00580360">
        <w:t xml:space="preserve"> </w:t>
      </w:r>
      <w:proofErr w:type="spellStart"/>
      <w:r w:rsidRPr="00580360">
        <w:t>amânaţi</w:t>
      </w:r>
      <w:proofErr w:type="spellEnd"/>
      <w:r w:rsidRPr="00580360">
        <w:t xml:space="preserve"> din clasa pregătitoare, respectiv din clasa I care nu se prezintă în sesiunile de examinare sunt </w:t>
      </w:r>
      <w:proofErr w:type="spellStart"/>
      <w:r w:rsidRPr="00580360">
        <w:t>reînscrişi</w:t>
      </w:r>
      <w:proofErr w:type="spellEnd"/>
      <w:r w:rsidRPr="00580360">
        <w:t xml:space="preserve"> în clasa pentru care nu s-a încheiat </w:t>
      </w:r>
      <w:proofErr w:type="spellStart"/>
      <w:r w:rsidRPr="00580360">
        <w:t>situaţia</w:t>
      </w:r>
      <w:proofErr w:type="spellEnd"/>
      <w:r w:rsidRPr="00580360">
        <w:t xml:space="preserve"> </w:t>
      </w:r>
      <w:proofErr w:type="spellStart"/>
      <w:r w:rsidRPr="00580360">
        <w:t>şcolară</w:t>
      </w:r>
      <w:proofErr w:type="spellEnd"/>
      <w:r w:rsidRPr="00580360">
        <w:t xml:space="preserve">. Elevele gravide și elevii părinți declarați amânați în condițiile prevederilor alin. (1), </w:t>
      </w:r>
      <w:proofErr w:type="spellStart"/>
      <w:r w:rsidRPr="00580360">
        <w:t>lit.f</w:t>
      </w:r>
      <w:proofErr w:type="spellEnd"/>
      <w:r w:rsidRPr="00580360">
        <w:t xml:space="preserve">) care nu se prezintă în sesiunile de examinare sunt </w:t>
      </w:r>
      <w:proofErr w:type="spellStart"/>
      <w:r w:rsidRPr="00580360">
        <w:t>reînscrişi</w:t>
      </w:r>
      <w:proofErr w:type="spellEnd"/>
      <w:r w:rsidRPr="00580360">
        <w:t xml:space="preserve"> în clasa pentru care nu s-a încheiat </w:t>
      </w:r>
      <w:proofErr w:type="spellStart"/>
      <w:r w:rsidRPr="00580360">
        <w:t>situaţia</w:t>
      </w:r>
      <w:proofErr w:type="spellEnd"/>
      <w:r w:rsidRPr="00580360">
        <w:t xml:space="preserve"> </w:t>
      </w:r>
      <w:proofErr w:type="spellStart"/>
      <w:r w:rsidRPr="00580360">
        <w:t>şcolară</w:t>
      </w:r>
      <w:proofErr w:type="spellEnd"/>
      <w:r w:rsidRPr="00580360">
        <w:t xml:space="preserve">. </w:t>
      </w:r>
    </w:p>
    <w:p w14:paraId="62EB3056" w14:textId="77777777" w:rsidR="008B10CF" w:rsidRPr="00580360" w:rsidRDefault="00000000" w:rsidP="00304984">
      <w:pPr>
        <w:numPr>
          <w:ilvl w:val="1"/>
          <w:numId w:val="121"/>
        </w:numPr>
        <w:spacing w:after="0" w:line="240" w:lineRule="auto"/>
        <w:ind w:left="0" w:firstLine="0"/>
      </w:pPr>
      <w:r w:rsidRPr="00580360">
        <w:t xml:space="preserve">În situația în care un cadru didactic refuză să participe la examenul pentru încheierea situației școlare sau la examenul de corigență, consiliul de administrație al unității de învățământ, cu avizul inspectorului școlar de specialitate, va desemna  un alt cadru didactic care să facă parte din comisia de examinare. </w:t>
      </w:r>
    </w:p>
    <w:p w14:paraId="73AA2D27" w14:textId="4E74B009" w:rsidR="008B10CF" w:rsidRPr="00C161E7" w:rsidRDefault="00000000" w:rsidP="00304984">
      <w:pPr>
        <w:spacing w:after="0" w:line="240" w:lineRule="auto"/>
        <w:ind w:left="0" w:firstLine="0"/>
        <w:rPr>
          <w:b/>
          <w:bCs/>
        </w:rPr>
      </w:pPr>
      <w:r w:rsidRPr="00C161E7">
        <w:rPr>
          <w:b/>
          <w:bCs/>
        </w:rPr>
        <w:t>ART. 1</w:t>
      </w:r>
      <w:r w:rsidR="00C161E7" w:rsidRPr="00C161E7">
        <w:rPr>
          <w:b/>
          <w:bCs/>
        </w:rPr>
        <w:t>10</w:t>
      </w:r>
      <w:r w:rsidRPr="00C161E7">
        <w:rPr>
          <w:b/>
          <w:bCs/>
        </w:rPr>
        <w:t xml:space="preserve"> </w:t>
      </w:r>
    </w:p>
    <w:p w14:paraId="6293302B" w14:textId="77777777" w:rsidR="008B10CF" w:rsidRPr="00580360" w:rsidRDefault="00000000" w:rsidP="00304984">
      <w:pPr>
        <w:numPr>
          <w:ilvl w:val="1"/>
          <w:numId w:val="123"/>
        </w:numPr>
        <w:spacing w:after="0" w:line="240" w:lineRule="auto"/>
        <w:ind w:left="0" w:firstLine="0"/>
      </w:pPr>
      <w:r w:rsidRPr="00580360">
        <w:t xml:space="preserve">Elevii din învățământul obligatoriu care au acumulat un număr de absențe nemotivate ce au condus la imposibilitatea finalizării a 2 ani școlari succesivi sunt considerați în situație de abandon școlar.  </w:t>
      </w:r>
    </w:p>
    <w:p w14:paraId="43ABDD54" w14:textId="77777777" w:rsidR="008B10CF" w:rsidRPr="00580360" w:rsidRDefault="00000000" w:rsidP="00304984">
      <w:pPr>
        <w:numPr>
          <w:ilvl w:val="1"/>
          <w:numId w:val="123"/>
        </w:numPr>
        <w:spacing w:after="0" w:line="240" w:lineRule="auto"/>
        <w:ind w:left="0" w:firstLine="0"/>
      </w:pPr>
      <w:r w:rsidRPr="00580360">
        <w:t xml:space="preserve">Elevii aflați în situație de abandon școlar în doi ani școlari consecutivi, sunt radiați din evidențele școlare.  </w:t>
      </w:r>
    </w:p>
    <w:p w14:paraId="3356B516" w14:textId="77777777" w:rsidR="008B10CF" w:rsidRPr="00580360" w:rsidRDefault="00000000" w:rsidP="00304984">
      <w:pPr>
        <w:numPr>
          <w:ilvl w:val="1"/>
          <w:numId w:val="123"/>
        </w:numPr>
        <w:spacing w:after="0" w:line="240" w:lineRule="auto"/>
        <w:ind w:left="0" w:firstLine="0"/>
      </w:pPr>
      <w:r w:rsidRPr="00580360">
        <w:t xml:space="preserve">Elevii considerați în situație de abandon școlar pot fi reînscriși, la cerere, la nivelul clasei pe care au abandonat-o.  </w:t>
      </w:r>
    </w:p>
    <w:p w14:paraId="206DD11B" w14:textId="77777777" w:rsidR="008B10CF" w:rsidRPr="00580360" w:rsidRDefault="00000000" w:rsidP="00304984">
      <w:pPr>
        <w:numPr>
          <w:ilvl w:val="1"/>
          <w:numId w:val="123"/>
        </w:numPr>
        <w:spacing w:after="0" w:line="240" w:lineRule="auto"/>
        <w:ind w:left="0" w:firstLine="0"/>
      </w:pPr>
      <w:r w:rsidRPr="00580360">
        <w:t xml:space="preserve">Elevii care nu frecventează cursurile școlare și care au absentat nemotivat la cel puțin 75% din numărul de ore de curs prevăzut într-un an </w:t>
      </w:r>
      <w:proofErr w:type="spellStart"/>
      <w:r w:rsidRPr="00580360">
        <w:t>şcolar</w:t>
      </w:r>
      <w:proofErr w:type="spellEnd"/>
      <w:r w:rsidRPr="00580360">
        <w:t xml:space="preserve"> la disciplinele/modulele respective, sunt considerați în situație de risc de abandon școlar. </w:t>
      </w:r>
    </w:p>
    <w:p w14:paraId="2FFBB08E" w14:textId="72036D23" w:rsidR="008B10CF" w:rsidRPr="00580360" w:rsidRDefault="00000000" w:rsidP="00304984">
      <w:pPr>
        <w:numPr>
          <w:ilvl w:val="1"/>
          <w:numId w:val="123"/>
        </w:numPr>
        <w:spacing w:after="0" w:line="240" w:lineRule="auto"/>
        <w:ind w:left="0" w:firstLine="0"/>
      </w:pPr>
      <w:r w:rsidRPr="00580360">
        <w:t xml:space="preserve">În cazul beneficiarilor primari din învățământul obligatoriu aflați în situație de risc și de abandon școlar, </w:t>
      </w:r>
      <w:r w:rsidR="00BA0EEF" w:rsidRPr="00580360">
        <w:t>Școala Gimnazială „Traian Dârjan”, Cluj-Napoca</w:t>
      </w:r>
      <w:r w:rsidR="0065123B" w:rsidRPr="00580360">
        <w:t xml:space="preserve"> </w:t>
      </w:r>
      <w:r w:rsidRPr="00580360">
        <w:t xml:space="preserve">are obligația de a informa instituțiile responsabile cu privire la neîndeplinirea de către părinții, tutorii, reprezentanții legali ai elevului a obligațiilor legale privind asigurarea frecventării cu regularitate </w:t>
      </w:r>
      <w:proofErr w:type="spellStart"/>
      <w:r w:rsidRPr="00580360">
        <w:t>şi</w:t>
      </w:r>
      <w:proofErr w:type="spellEnd"/>
      <w:r w:rsidRPr="00580360">
        <w:t xml:space="preserve"> conform programului de către acesta a cursurilor </w:t>
      </w:r>
      <w:proofErr w:type="spellStart"/>
      <w:r w:rsidRPr="00580360">
        <w:t>şcolare</w:t>
      </w:r>
      <w:proofErr w:type="spellEnd"/>
      <w:r w:rsidRPr="00580360">
        <w:t xml:space="preserve">. </w:t>
      </w:r>
    </w:p>
    <w:p w14:paraId="55C54AF5" w14:textId="141C267B" w:rsidR="008B10CF" w:rsidRPr="00580360" w:rsidRDefault="00000000" w:rsidP="00304984">
      <w:pPr>
        <w:numPr>
          <w:ilvl w:val="1"/>
          <w:numId w:val="123"/>
        </w:numPr>
        <w:spacing w:after="0" w:line="240" w:lineRule="auto"/>
        <w:ind w:left="0" w:firstLine="0"/>
      </w:pPr>
      <w:r w:rsidRPr="00580360">
        <w:t xml:space="preserve">În învățământul preșcolar (grupa mică), în </w:t>
      </w:r>
      <w:proofErr w:type="spellStart"/>
      <w:r w:rsidRPr="00580360">
        <w:t>situatia</w:t>
      </w:r>
      <w:proofErr w:type="spellEnd"/>
      <w:r w:rsidRPr="00580360">
        <w:t xml:space="preserve"> </w:t>
      </w:r>
      <w:proofErr w:type="spellStart"/>
      <w:r w:rsidRPr="00580360">
        <w:t>neprezentarii</w:t>
      </w:r>
      <w:proofErr w:type="spellEnd"/>
      <w:r w:rsidRPr="00580360">
        <w:t xml:space="preserve"> copilului la începutul anului școlar, după înscrierea acestuia în </w:t>
      </w:r>
      <w:r w:rsidR="00BA0EEF" w:rsidRPr="00580360">
        <w:t xml:space="preserve">Școala Gimnazială „Traian Dârjan”, Cluj-Napoca </w:t>
      </w:r>
      <w:r w:rsidRPr="00580360">
        <w:t xml:space="preserve">, precum și în cazul unei absențe prelungite a copilului, mai mare de 15 zile lucrătoare consecutive, fără o justificare medicală sau fără a anunța conducerea unității cu privire la motivul absenței, părintele primește o notificare cu privire la posibilitatea </w:t>
      </w:r>
      <w:proofErr w:type="spellStart"/>
      <w:r w:rsidRPr="00580360">
        <w:t>vacantării</w:t>
      </w:r>
      <w:proofErr w:type="spellEnd"/>
      <w:r w:rsidRPr="00580360">
        <w:t xml:space="preserve"> locului. Dacă în termen de 5 zile părintele nu transmite, în scris, un răspuns la notificarea primită, copilul este considerat retras și locul acestuia este declarat liber/vacant. </w:t>
      </w:r>
    </w:p>
    <w:p w14:paraId="0CD97C96" w14:textId="63DFA814" w:rsidR="008B10CF" w:rsidRPr="00580360" w:rsidRDefault="00000000" w:rsidP="00304984">
      <w:pPr>
        <w:numPr>
          <w:ilvl w:val="1"/>
          <w:numId w:val="123"/>
        </w:numPr>
        <w:spacing w:after="0" w:line="240" w:lineRule="auto"/>
        <w:ind w:left="0" w:firstLine="0"/>
      </w:pPr>
      <w:r w:rsidRPr="00580360">
        <w:t xml:space="preserve">Pentru copiii preșcolari din grupele mijlocii și mari care se află în situația prezentată la alin. (6), </w:t>
      </w:r>
      <w:r w:rsidR="00BA0EEF" w:rsidRPr="00580360">
        <w:t>Școala Gimnazială „Traian Dârjan”,</w:t>
      </w:r>
      <w:r w:rsidR="00C161E7">
        <w:t xml:space="preserve"> </w:t>
      </w:r>
      <w:r w:rsidR="00BA0EEF" w:rsidRPr="00580360">
        <w:t>Cluj-Napoca</w:t>
      </w:r>
      <w:r w:rsidR="00C161E7">
        <w:t xml:space="preserve"> </w:t>
      </w:r>
      <w:r w:rsidRPr="00580360">
        <w:t xml:space="preserve">este obligată să prezinte părinților/reprezentanților legali opțiunile pe care aceștia le au în cazul retragerii copilului: reînscrierea acestuia în anul școlar următor sau, după caz, înscrierea într-un serviciu complementar. </w:t>
      </w:r>
    </w:p>
    <w:p w14:paraId="0E8D4955" w14:textId="3CB598E6" w:rsidR="008B10CF" w:rsidRPr="00C161E7" w:rsidRDefault="00000000" w:rsidP="00304984">
      <w:pPr>
        <w:spacing w:after="0" w:line="240" w:lineRule="auto"/>
        <w:ind w:left="0" w:firstLine="0"/>
        <w:rPr>
          <w:b/>
          <w:bCs/>
        </w:rPr>
      </w:pPr>
      <w:r w:rsidRPr="00C161E7">
        <w:rPr>
          <w:b/>
          <w:bCs/>
        </w:rPr>
        <w:t>ART. 1</w:t>
      </w:r>
      <w:r w:rsidR="00C161E7" w:rsidRPr="00C161E7">
        <w:rPr>
          <w:b/>
          <w:bCs/>
        </w:rPr>
        <w:t>11</w:t>
      </w:r>
      <w:r w:rsidRPr="00C161E7">
        <w:rPr>
          <w:b/>
          <w:bCs/>
        </w:rPr>
        <w:t xml:space="preserve"> </w:t>
      </w:r>
    </w:p>
    <w:p w14:paraId="5D42F641" w14:textId="77777777" w:rsidR="008B10CF" w:rsidRPr="00580360" w:rsidRDefault="00000000" w:rsidP="00304984">
      <w:pPr>
        <w:numPr>
          <w:ilvl w:val="0"/>
          <w:numId w:val="124"/>
        </w:numPr>
        <w:spacing w:after="0" w:line="240" w:lineRule="auto"/>
        <w:ind w:left="0" w:firstLine="0"/>
      </w:pPr>
      <w:r w:rsidRPr="00580360">
        <w:t xml:space="preserve">Sunt </w:t>
      </w:r>
      <w:proofErr w:type="spellStart"/>
      <w:r w:rsidRPr="00580360">
        <w:t>declaraţi</w:t>
      </w:r>
      <w:proofErr w:type="spellEnd"/>
      <w:r w:rsidRPr="00580360">
        <w:t xml:space="preserve"> </w:t>
      </w:r>
      <w:proofErr w:type="spellStart"/>
      <w:r w:rsidRPr="00580360">
        <w:t>corigenţi</w:t>
      </w:r>
      <w:proofErr w:type="spellEnd"/>
      <w:r w:rsidRPr="00580360">
        <w:t xml:space="preserve"> elevii care </w:t>
      </w:r>
      <w:proofErr w:type="spellStart"/>
      <w:r w:rsidRPr="00580360">
        <w:t>obţin</w:t>
      </w:r>
      <w:proofErr w:type="spellEnd"/>
      <w:r w:rsidRPr="00580360">
        <w:t xml:space="preserve"> calificativul „Insuficient”/medii anuale sub 5 la cel mult două discipline de studiu, precum </w:t>
      </w:r>
      <w:proofErr w:type="spellStart"/>
      <w:r w:rsidRPr="00580360">
        <w:t>şi</w:t>
      </w:r>
      <w:proofErr w:type="spellEnd"/>
      <w:r w:rsidRPr="00580360">
        <w:t xml:space="preserve"> elevii </w:t>
      </w:r>
      <w:proofErr w:type="spellStart"/>
      <w:r w:rsidRPr="00580360">
        <w:t>amânaţi</w:t>
      </w:r>
      <w:proofErr w:type="spellEnd"/>
      <w:r w:rsidRPr="00580360">
        <w:t xml:space="preserve"> care nu promovează examenul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la cel mult două discipline de studiu. </w:t>
      </w:r>
    </w:p>
    <w:p w14:paraId="6CEDF42D" w14:textId="77777777" w:rsidR="008B10CF" w:rsidRPr="00580360" w:rsidRDefault="00000000" w:rsidP="00304984">
      <w:pPr>
        <w:numPr>
          <w:ilvl w:val="0"/>
          <w:numId w:val="124"/>
        </w:numPr>
        <w:spacing w:after="0" w:line="240" w:lineRule="auto"/>
        <w:ind w:left="0" w:firstLine="0"/>
      </w:pPr>
      <w:r w:rsidRPr="00580360">
        <w:t xml:space="preserve">În cazul în care curriculumul este organizat modular, sunt </w:t>
      </w:r>
      <w:proofErr w:type="spellStart"/>
      <w:r w:rsidRPr="00580360">
        <w:t>declaraţi</w:t>
      </w:r>
      <w:proofErr w:type="spellEnd"/>
      <w:r w:rsidRPr="00580360">
        <w:t xml:space="preserve"> </w:t>
      </w:r>
      <w:proofErr w:type="spellStart"/>
      <w:r w:rsidRPr="00580360">
        <w:t>corigenţi</w:t>
      </w:r>
      <w:proofErr w:type="spellEnd"/>
      <w:r w:rsidRPr="00580360">
        <w:t xml:space="preserve">: </w:t>
      </w:r>
    </w:p>
    <w:p w14:paraId="7FBD5702" w14:textId="77777777" w:rsidR="008B10CF" w:rsidRPr="00580360" w:rsidRDefault="00000000" w:rsidP="00304984">
      <w:pPr>
        <w:numPr>
          <w:ilvl w:val="0"/>
          <w:numId w:val="125"/>
        </w:numPr>
        <w:spacing w:after="0" w:line="240" w:lineRule="auto"/>
        <w:ind w:left="0" w:firstLine="0"/>
      </w:pPr>
      <w:r w:rsidRPr="00580360">
        <w:t xml:space="preserve">elevii care </w:t>
      </w:r>
      <w:proofErr w:type="spellStart"/>
      <w:r w:rsidRPr="00580360">
        <w:t>obţin</w:t>
      </w:r>
      <w:proofErr w:type="spellEnd"/>
      <w:r w:rsidRPr="00580360">
        <w:t xml:space="preserve"> medii sub 5 la modulele ce se finalizează pe parcursul anului </w:t>
      </w:r>
      <w:proofErr w:type="spellStart"/>
      <w:r w:rsidRPr="00580360">
        <w:t>şcolar</w:t>
      </w:r>
      <w:proofErr w:type="spellEnd"/>
      <w:r w:rsidRPr="00580360">
        <w:t xml:space="preserve">, indiferent </w:t>
      </w:r>
    </w:p>
    <w:p w14:paraId="1DBFE0E3" w14:textId="77777777" w:rsidR="008B10CF" w:rsidRPr="00580360" w:rsidRDefault="00000000" w:rsidP="00304984">
      <w:pPr>
        <w:spacing w:after="0" w:line="240" w:lineRule="auto"/>
        <w:ind w:left="0" w:firstLine="0"/>
      </w:pPr>
      <w:r w:rsidRPr="00580360">
        <w:t xml:space="preserve">de numărul modulelor nepromovate; </w:t>
      </w:r>
    </w:p>
    <w:p w14:paraId="6523335D" w14:textId="77777777" w:rsidR="008B10CF" w:rsidRPr="00580360" w:rsidRDefault="00000000" w:rsidP="00304984">
      <w:pPr>
        <w:numPr>
          <w:ilvl w:val="0"/>
          <w:numId w:val="125"/>
        </w:numPr>
        <w:spacing w:after="0" w:line="240" w:lineRule="auto"/>
        <w:ind w:left="0" w:firstLine="0"/>
      </w:pPr>
      <w:r w:rsidRPr="00580360">
        <w:t xml:space="preserve">elevii care </w:t>
      </w:r>
      <w:proofErr w:type="spellStart"/>
      <w:r w:rsidRPr="00580360">
        <w:t>obţin</w:t>
      </w:r>
      <w:proofErr w:type="spellEnd"/>
      <w:r w:rsidRPr="00580360">
        <w:t xml:space="preserve"> medii sub 5 la cel mult două module care se finalizează la </w:t>
      </w:r>
      <w:proofErr w:type="spellStart"/>
      <w:r w:rsidRPr="00580360">
        <w:t>sfârşitul</w:t>
      </w:r>
      <w:proofErr w:type="spellEnd"/>
      <w:r w:rsidRPr="00580360">
        <w:t xml:space="preserve"> anului </w:t>
      </w:r>
      <w:proofErr w:type="spellStart"/>
      <w:r w:rsidRPr="00580360">
        <w:t>şcolar</w:t>
      </w:r>
      <w:proofErr w:type="spellEnd"/>
      <w:r w:rsidRPr="00580360">
        <w:t xml:space="preserve">, precum </w:t>
      </w:r>
      <w:proofErr w:type="spellStart"/>
      <w:r w:rsidRPr="00580360">
        <w:t>şi</w:t>
      </w:r>
      <w:proofErr w:type="spellEnd"/>
      <w:r w:rsidRPr="00580360">
        <w:t xml:space="preserve"> elevii </w:t>
      </w:r>
      <w:proofErr w:type="spellStart"/>
      <w:r w:rsidRPr="00580360">
        <w:t>amânaţi</w:t>
      </w:r>
      <w:proofErr w:type="spellEnd"/>
      <w:r w:rsidRPr="00580360">
        <w:t xml:space="preserve"> care nu promovează examenul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la cel mult două module. </w:t>
      </w:r>
    </w:p>
    <w:p w14:paraId="12765AE4" w14:textId="77777777" w:rsidR="008B10CF" w:rsidRPr="00580360" w:rsidRDefault="00000000" w:rsidP="00304984">
      <w:pPr>
        <w:numPr>
          <w:ilvl w:val="0"/>
          <w:numId w:val="126"/>
        </w:numPr>
        <w:spacing w:after="0" w:line="240" w:lineRule="auto"/>
        <w:ind w:firstLine="0"/>
      </w:pPr>
      <w:r w:rsidRPr="00580360">
        <w:t xml:space="preserve">Pentru elevii </w:t>
      </w:r>
      <w:proofErr w:type="spellStart"/>
      <w:r w:rsidRPr="00580360">
        <w:t>corigenţi</w:t>
      </w:r>
      <w:proofErr w:type="spellEnd"/>
      <w:r w:rsidRPr="00580360">
        <w:t xml:space="preserve"> se organizează anual o singură sesiune de examene de </w:t>
      </w:r>
      <w:proofErr w:type="spellStart"/>
      <w:r w:rsidRPr="00580360">
        <w:t>corigenţă</w:t>
      </w:r>
      <w:proofErr w:type="spellEnd"/>
      <w:r w:rsidRPr="00580360">
        <w:t xml:space="preserve">, într-o perioadă stabilită prin ordin de ministru. </w:t>
      </w:r>
    </w:p>
    <w:p w14:paraId="2CA5AF3B" w14:textId="77777777" w:rsidR="00C161E7" w:rsidRDefault="00000000" w:rsidP="00304984">
      <w:pPr>
        <w:numPr>
          <w:ilvl w:val="0"/>
          <w:numId w:val="126"/>
        </w:numPr>
        <w:spacing w:after="0" w:line="240" w:lineRule="auto"/>
        <w:ind w:firstLine="0"/>
      </w:pPr>
      <w:r w:rsidRPr="00580360">
        <w:lastRenderedPageBreak/>
        <w:t xml:space="preserve">Pentru elevii </w:t>
      </w:r>
      <w:proofErr w:type="spellStart"/>
      <w:r w:rsidRPr="00580360">
        <w:t>corigenţi</w:t>
      </w:r>
      <w:proofErr w:type="spellEnd"/>
      <w:r w:rsidRPr="00580360">
        <w:t xml:space="preserve"> </w:t>
      </w:r>
      <w:proofErr w:type="spellStart"/>
      <w:r w:rsidRPr="00580360">
        <w:t>menţionaţi</w:t>
      </w:r>
      <w:proofErr w:type="spellEnd"/>
      <w:r w:rsidRPr="00580360">
        <w:t xml:space="preserve"> la alin. (2) </w:t>
      </w:r>
      <w:proofErr w:type="spellStart"/>
      <w:r w:rsidRPr="00580360">
        <w:t>lit.a</w:t>
      </w:r>
      <w:proofErr w:type="spellEnd"/>
      <w:r w:rsidRPr="00580360">
        <w:t xml:space="preserve">) se organizează </w:t>
      </w:r>
      <w:proofErr w:type="spellStart"/>
      <w:r w:rsidRPr="00580360">
        <w:t>şi</w:t>
      </w:r>
      <w:proofErr w:type="spellEnd"/>
      <w:r w:rsidRPr="00580360">
        <w:t xml:space="preserve"> o sesiune specială de examene de </w:t>
      </w:r>
      <w:proofErr w:type="spellStart"/>
      <w:r w:rsidRPr="00580360">
        <w:t>corigenţă</w:t>
      </w:r>
      <w:proofErr w:type="spellEnd"/>
      <w:r w:rsidRPr="00580360">
        <w:t xml:space="preserve">, în ultima săptămână de cursuri a anului </w:t>
      </w:r>
      <w:proofErr w:type="spellStart"/>
      <w:r w:rsidRPr="00580360">
        <w:t>şcolar</w:t>
      </w:r>
      <w:proofErr w:type="spellEnd"/>
      <w:r w:rsidRPr="00580360">
        <w:t xml:space="preserve">. Media fiecărui modul, </w:t>
      </w:r>
      <w:proofErr w:type="spellStart"/>
      <w:r w:rsidRPr="00580360">
        <w:t>obţinută</w:t>
      </w:r>
      <w:proofErr w:type="spellEnd"/>
      <w:r w:rsidRPr="00580360">
        <w:t xml:space="preserve"> în cadrul sesiunii speciale de </w:t>
      </w:r>
      <w:proofErr w:type="spellStart"/>
      <w:r w:rsidRPr="00580360">
        <w:t>corigenţă</w:t>
      </w:r>
      <w:proofErr w:type="spellEnd"/>
      <w:r w:rsidRPr="00580360">
        <w:t xml:space="preserve">, este </w:t>
      </w:r>
      <w:proofErr w:type="spellStart"/>
      <w:r w:rsidRPr="00580360">
        <w:t>şi</w:t>
      </w:r>
      <w:proofErr w:type="spellEnd"/>
      <w:r w:rsidRPr="00580360">
        <w:t xml:space="preserve"> media anuală a modulului. </w:t>
      </w:r>
    </w:p>
    <w:p w14:paraId="6189AA14" w14:textId="7850AB5C" w:rsidR="008B10CF" w:rsidRPr="00C161E7" w:rsidRDefault="00000000" w:rsidP="00C161E7">
      <w:pPr>
        <w:spacing w:after="0" w:line="240" w:lineRule="auto"/>
        <w:ind w:left="0" w:firstLine="0"/>
        <w:rPr>
          <w:b/>
          <w:bCs/>
        </w:rPr>
      </w:pPr>
      <w:r w:rsidRPr="00C161E7">
        <w:rPr>
          <w:b/>
          <w:bCs/>
        </w:rPr>
        <w:t>ART. 1</w:t>
      </w:r>
      <w:r w:rsidR="00C161E7" w:rsidRPr="00C161E7">
        <w:rPr>
          <w:b/>
          <w:bCs/>
        </w:rPr>
        <w:t>12</w:t>
      </w:r>
    </w:p>
    <w:p w14:paraId="794EA584" w14:textId="77777777" w:rsidR="008B10CF" w:rsidRPr="00580360" w:rsidRDefault="00000000" w:rsidP="00304984">
      <w:pPr>
        <w:spacing w:after="0" w:line="240" w:lineRule="auto"/>
        <w:ind w:left="0" w:firstLine="0"/>
      </w:pPr>
      <w:r w:rsidRPr="00580360">
        <w:t xml:space="preserve">(1) Sunt </w:t>
      </w:r>
      <w:proofErr w:type="spellStart"/>
      <w:r w:rsidRPr="00580360">
        <w:t>declaraţi</w:t>
      </w:r>
      <w:proofErr w:type="spellEnd"/>
      <w:r w:rsidRPr="00580360">
        <w:t xml:space="preserve"> </w:t>
      </w:r>
      <w:proofErr w:type="spellStart"/>
      <w:r w:rsidRPr="00580360">
        <w:t>repetenţi</w:t>
      </w:r>
      <w:proofErr w:type="spellEnd"/>
      <w:r w:rsidRPr="00580360">
        <w:t xml:space="preserve">: </w:t>
      </w:r>
    </w:p>
    <w:p w14:paraId="5930BA81" w14:textId="77777777" w:rsidR="008B10CF" w:rsidRPr="00580360" w:rsidRDefault="00000000" w:rsidP="00304984">
      <w:pPr>
        <w:numPr>
          <w:ilvl w:val="0"/>
          <w:numId w:val="127"/>
        </w:numPr>
        <w:spacing w:after="0" w:line="240" w:lineRule="auto"/>
        <w:ind w:firstLine="0"/>
      </w:pPr>
      <w:r w:rsidRPr="00580360">
        <w:t xml:space="preserve">elevii care au </w:t>
      </w:r>
      <w:proofErr w:type="spellStart"/>
      <w:r w:rsidRPr="00580360">
        <w:t>obţinut</w:t>
      </w:r>
      <w:proofErr w:type="spellEnd"/>
      <w:r w:rsidRPr="00580360">
        <w:t xml:space="preserve"> calificativul „Insuficient”/medii anuale sub 5 la mai mult de două discipline de </w:t>
      </w:r>
      <w:proofErr w:type="spellStart"/>
      <w:r w:rsidRPr="00580360">
        <w:t>învăţământ</w:t>
      </w:r>
      <w:proofErr w:type="spellEnd"/>
      <w:r w:rsidRPr="00580360">
        <w:t xml:space="preserve">/module care se finalizează la </w:t>
      </w:r>
      <w:proofErr w:type="spellStart"/>
      <w:r w:rsidRPr="00580360">
        <w:t>sfârşitul</w:t>
      </w:r>
      <w:proofErr w:type="spellEnd"/>
      <w:r w:rsidRPr="00580360">
        <w:t xml:space="preserve"> anului </w:t>
      </w:r>
      <w:proofErr w:type="spellStart"/>
      <w:r w:rsidRPr="00580360">
        <w:t>şcolar</w:t>
      </w:r>
      <w:proofErr w:type="spellEnd"/>
      <w:r w:rsidRPr="00580360">
        <w:t xml:space="preserve">. Prevederile se aplică </w:t>
      </w:r>
      <w:proofErr w:type="spellStart"/>
      <w:r w:rsidRPr="00580360">
        <w:t>şi</w:t>
      </w:r>
      <w:proofErr w:type="spellEnd"/>
      <w:r w:rsidRPr="00580360">
        <w:t xml:space="preserve"> beneficiarilor primari care nu au promovat examenele de </w:t>
      </w:r>
      <w:proofErr w:type="spellStart"/>
      <w:r w:rsidRPr="00580360">
        <w:t>corigenţă</w:t>
      </w:r>
      <w:proofErr w:type="spellEnd"/>
      <w:r w:rsidRPr="00580360">
        <w:t xml:space="preserve"> în sesiunea specială, organizată în conformitate cu art. 119 alin. (4) din prezentul regulament; </w:t>
      </w:r>
    </w:p>
    <w:p w14:paraId="3D6FC2F3" w14:textId="77777777" w:rsidR="008B10CF" w:rsidRPr="00580360" w:rsidRDefault="00000000" w:rsidP="00304984">
      <w:pPr>
        <w:numPr>
          <w:ilvl w:val="0"/>
          <w:numId w:val="127"/>
        </w:numPr>
        <w:spacing w:after="0" w:line="240" w:lineRule="auto"/>
        <w:ind w:firstLine="0"/>
      </w:pPr>
      <w:r w:rsidRPr="00580360">
        <w:t xml:space="preserve">elevii care au </w:t>
      </w:r>
      <w:proofErr w:type="spellStart"/>
      <w:r w:rsidRPr="00580360">
        <w:t>obţinut</w:t>
      </w:r>
      <w:proofErr w:type="spellEnd"/>
      <w:r w:rsidRPr="00580360">
        <w:t xml:space="preserve"> la purtare calificativul anual „Insuficient”/media anuală mai mică de 6; </w:t>
      </w:r>
    </w:p>
    <w:p w14:paraId="0396C730" w14:textId="77777777" w:rsidR="008B10CF" w:rsidRPr="00580360" w:rsidRDefault="00000000" w:rsidP="00304984">
      <w:pPr>
        <w:numPr>
          <w:ilvl w:val="0"/>
          <w:numId w:val="127"/>
        </w:numPr>
        <w:spacing w:after="0" w:line="240" w:lineRule="auto"/>
        <w:ind w:firstLine="0"/>
      </w:pPr>
      <w:r w:rsidRPr="00580360">
        <w:t xml:space="preserve">elevii </w:t>
      </w:r>
      <w:proofErr w:type="spellStart"/>
      <w:r w:rsidRPr="00580360">
        <w:t>corigenţi</w:t>
      </w:r>
      <w:proofErr w:type="spellEnd"/>
      <w:r w:rsidRPr="00580360">
        <w:t xml:space="preserve"> care nu se prezintă la sesiunea de examen de </w:t>
      </w:r>
      <w:proofErr w:type="spellStart"/>
      <w:r w:rsidRPr="00580360">
        <w:t>corigenţă</w:t>
      </w:r>
      <w:proofErr w:type="spellEnd"/>
      <w:r w:rsidRPr="00580360">
        <w:t xml:space="preserve"> sau, după caz, la sesiunea specială prevăzută la art. 119 alin. (4) sau care nu promovează examenul la toate disciplinele/modulele la care se află în </w:t>
      </w:r>
      <w:proofErr w:type="spellStart"/>
      <w:r w:rsidRPr="00580360">
        <w:t>situaţie</w:t>
      </w:r>
      <w:proofErr w:type="spellEnd"/>
      <w:r w:rsidRPr="00580360">
        <w:t xml:space="preserve"> de </w:t>
      </w:r>
      <w:proofErr w:type="spellStart"/>
      <w:r w:rsidRPr="00580360">
        <w:t>corigenţă</w:t>
      </w:r>
      <w:proofErr w:type="spellEnd"/>
      <w:r w:rsidRPr="00580360">
        <w:t xml:space="preserve">, cu excepția elevelor gravide dacă perioada examenelor coincide cu perioada de naștere și a beneficiarilor primari părinți dacă perioada examenelor coincide cu perioada de îngrijire a copilului, dovedită prin documente medicale; </w:t>
      </w:r>
    </w:p>
    <w:p w14:paraId="4A6426EC" w14:textId="77777777" w:rsidR="008B10CF" w:rsidRPr="00580360" w:rsidRDefault="00000000" w:rsidP="00304984">
      <w:pPr>
        <w:numPr>
          <w:ilvl w:val="0"/>
          <w:numId w:val="127"/>
        </w:numPr>
        <w:spacing w:after="0" w:line="240" w:lineRule="auto"/>
        <w:ind w:firstLine="0"/>
      </w:pPr>
      <w:r w:rsidRPr="00580360">
        <w:t xml:space="preserve">elevii </w:t>
      </w:r>
      <w:proofErr w:type="spellStart"/>
      <w:r w:rsidRPr="00580360">
        <w:t>amânaţi</w:t>
      </w:r>
      <w:proofErr w:type="spellEnd"/>
      <w:r w:rsidRPr="00580360">
        <w:t xml:space="preserve"> care nu se prezintă la sesiunea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la cel </w:t>
      </w:r>
      <w:proofErr w:type="spellStart"/>
      <w:r w:rsidRPr="00580360">
        <w:t>puţin</w:t>
      </w:r>
      <w:proofErr w:type="spellEnd"/>
      <w:r w:rsidRPr="00580360">
        <w:t xml:space="preserve"> o disciplină/un modul, cu excepția elevelor gravide dacă perioada examenelor coincide cu perioada de naștere și a beneficiarilor primari părinți dacă perioada examenelor coincide cu perioada de îngrijire a copilului, dovedită cu documente medicale; </w:t>
      </w:r>
    </w:p>
    <w:p w14:paraId="56724AB8" w14:textId="13D1FFFB" w:rsidR="008B10CF" w:rsidRPr="00580360" w:rsidRDefault="00000000" w:rsidP="00304984">
      <w:pPr>
        <w:numPr>
          <w:ilvl w:val="0"/>
          <w:numId w:val="128"/>
        </w:numPr>
        <w:spacing w:after="0" w:line="240" w:lineRule="auto"/>
        <w:ind w:firstLine="0"/>
      </w:pPr>
      <w:r w:rsidRPr="00580360">
        <w:t xml:space="preserve">La </w:t>
      </w:r>
      <w:proofErr w:type="spellStart"/>
      <w:r w:rsidRPr="00580360">
        <w:t>sfârşitul</w:t>
      </w:r>
      <w:proofErr w:type="spellEnd"/>
      <w:r w:rsidRPr="00580360">
        <w:t xml:space="preserve"> clasei pregătitoare </w:t>
      </w:r>
      <w:proofErr w:type="spellStart"/>
      <w:r w:rsidRPr="00580360">
        <w:t>şi</w:t>
      </w:r>
      <w:proofErr w:type="spellEnd"/>
      <w:r w:rsidRPr="00580360">
        <w:t xml:space="preserve"> al clasei I elevii nu pot fi </w:t>
      </w:r>
      <w:proofErr w:type="spellStart"/>
      <w:r w:rsidRPr="00580360">
        <w:t>lăsaţi</w:t>
      </w:r>
      <w:proofErr w:type="spellEnd"/>
      <w:r w:rsidRPr="00580360">
        <w:t xml:space="preserve"> </w:t>
      </w:r>
      <w:proofErr w:type="spellStart"/>
      <w:r w:rsidRPr="00580360">
        <w:t>repetenţi</w:t>
      </w:r>
      <w:proofErr w:type="spellEnd"/>
      <w:r w:rsidRPr="00580360">
        <w:t xml:space="preserve">. Elevii care, pe parcursul anului </w:t>
      </w:r>
      <w:proofErr w:type="spellStart"/>
      <w:r w:rsidRPr="00580360">
        <w:t>şcolar</w:t>
      </w:r>
      <w:proofErr w:type="spellEnd"/>
      <w:r w:rsidRPr="00580360">
        <w:t xml:space="preserve">, au manifestat </w:t>
      </w:r>
      <w:proofErr w:type="spellStart"/>
      <w:r w:rsidRPr="00580360">
        <w:t>dificultăţi</w:t>
      </w:r>
      <w:proofErr w:type="spellEnd"/>
      <w:r w:rsidRPr="00580360">
        <w:t xml:space="preserve"> de </w:t>
      </w:r>
      <w:proofErr w:type="spellStart"/>
      <w:r w:rsidRPr="00580360">
        <w:t>învăţare</w:t>
      </w:r>
      <w:proofErr w:type="spellEnd"/>
      <w:r w:rsidRPr="00580360">
        <w:t xml:space="preserve">, </w:t>
      </w:r>
      <w:proofErr w:type="spellStart"/>
      <w:r w:rsidRPr="00580360">
        <w:t>menţionate</w:t>
      </w:r>
      <w:proofErr w:type="spellEnd"/>
      <w:r w:rsidRPr="00580360">
        <w:t xml:space="preserve"> în raportul de evaluare a dezvoltării fizice, </w:t>
      </w:r>
      <w:proofErr w:type="spellStart"/>
      <w:r w:rsidRPr="00580360">
        <w:t>socioemoţionale</w:t>
      </w:r>
      <w:proofErr w:type="spellEnd"/>
      <w:r w:rsidRPr="00580360">
        <w:t xml:space="preserve">, cognitive, a limbajului </w:t>
      </w:r>
      <w:proofErr w:type="spellStart"/>
      <w:r w:rsidRPr="00580360">
        <w:t>şi</w:t>
      </w:r>
      <w:proofErr w:type="spellEnd"/>
      <w:r w:rsidRPr="00580360">
        <w:t xml:space="preserve"> a comunicării, precum </w:t>
      </w:r>
      <w:proofErr w:type="spellStart"/>
      <w:r w:rsidRPr="00580360">
        <w:t>şi</w:t>
      </w:r>
      <w:proofErr w:type="spellEnd"/>
      <w:r w:rsidRPr="00580360">
        <w:t xml:space="preserve"> a dezvoltării </w:t>
      </w:r>
      <w:proofErr w:type="spellStart"/>
      <w:r w:rsidRPr="00580360">
        <w:t>capacităţilor</w:t>
      </w:r>
      <w:proofErr w:type="spellEnd"/>
      <w:r w:rsidRPr="00580360">
        <w:t xml:space="preserve"> </w:t>
      </w:r>
      <w:proofErr w:type="spellStart"/>
      <w:r w:rsidRPr="00580360">
        <w:t>şi</w:t>
      </w:r>
      <w:proofErr w:type="spellEnd"/>
      <w:r w:rsidRPr="00580360">
        <w:t xml:space="preserve"> atitudinilor </w:t>
      </w:r>
      <w:proofErr w:type="spellStart"/>
      <w:r w:rsidRPr="00580360">
        <w:t>faţă</w:t>
      </w:r>
      <w:proofErr w:type="spellEnd"/>
      <w:r w:rsidRPr="00580360">
        <w:t xml:space="preserve"> de </w:t>
      </w:r>
      <w:proofErr w:type="spellStart"/>
      <w:r w:rsidRPr="00580360">
        <w:t>învăţare</w:t>
      </w:r>
      <w:proofErr w:type="spellEnd"/>
      <w:r w:rsidRPr="00580360">
        <w:t xml:space="preserve">, rămân în colectivele în care au </w:t>
      </w:r>
      <w:proofErr w:type="spellStart"/>
      <w:r w:rsidRPr="00580360">
        <w:t>învăţat</w:t>
      </w:r>
      <w:proofErr w:type="spellEnd"/>
      <w:r w:rsidRPr="00580360">
        <w:t xml:space="preserve"> </w:t>
      </w:r>
      <w:proofErr w:type="spellStart"/>
      <w:r w:rsidRPr="00580360">
        <w:t>şi</w:t>
      </w:r>
      <w:proofErr w:type="spellEnd"/>
      <w:r w:rsidRPr="00580360">
        <w:t xml:space="preserve"> intră, pe parcursul anului </w:t>
      </w:r>
      <w:proofErr w:type="spellStart"/>
      <w:r w:rsidRPr="00580360">
        <w:t>şcolar</w:t>
      </w:r>
      <w:proofErr w:type="spellEnd"/>
      <w:r w:rsidRPr="00580360">
        <w:t xml:space="preserve"> următor, într-un program de remediere/recuperare </w:t>
      </w:r>
      <w:proofErr w:type="spellStart"/>
      <w:r w:rsidRPr="00580360">
        <w:t>şcolară</w:t>
      </w:r>
      <w:proofErr w:type="spellEnd"/>
      <w:r w:rsidRPr="00580360">
        <w:t xml:space="preserve">, realizat de un </w:t>
      </w:r>
      <w:proofErr w:type="spellStart"/>
      <w:r w:rsidRPr="00580360">
        <w:t>învăţător</w:t>
      </w:r>
      <w:proofErr w:type="spellEnd"/>
      <w:r w:rsidRPr="00580360">
        <w:t xml:space="preserve">/institutor/profesor pentru </w:t>
      </w:r>
      <w:proofErr w:type="spellStart"/>
      <w:r w:rsidRPr="00580360">
        <w:t>învăţământul</w:t>
      </w:r>
      <w:proofErr w:type="spellEnd"/>
      <w:r w:rsidRPr="00580360">
        <w:t xml:space="preserve"> primar împreună cu un specialist de la centrul </w:t>
      </w:r>
      <w:proofErr w:type="spellStart"/>
      <w:r w:rsidRPr="00580360">
        <w:t>judeţean</w:t>
      </w:r>
      <w:proofErr w:type="spellEnd"/>
      <w:r w:rsidRPr="00580360">
        <w:t xml:space="preserve"> de resurse </w:t>
      </w:r>
      <w:proofErr w:type="spellStart"/>
      <w:r w:rsidRPr="00580360">
        <w:t>şi</w:t>
      </w:r>
      <w:proofErr w:type="spellEnd"/>
      <w:r w:rsidRPr="00580360">
        <w:t xml:space="preserve"> </w:t>
      </w:r>
      <w:proofErr w:type="spellStart"/>
      <w:r w:rsidRPr="00580360">
        <w:t>asistenţă</w:t>
      </w:r>
      <w:proofErr w:type="spellEnd"/>
      <w:r w:rsidRPr="00580360">
        <w:t xml:space="preserve"> </w:t>
      </w:r>
      <w:proofErr w:type="spellStart"/>
      <w:r w:rsidRPr="00580360">
        <w:t>educaţională</w:t>
      </w:r>
      <w:proofErr w:type="spellEnd"/>
      <w:r w:rsidR="0065123B" w:rsidRPr="00580360">
        <w:t>.</w:t>
      </w:r>
      <w:r w:rsidRPr="00580360">
        <w:t xml:space="preserve"> </w:t>
      </w:r>
    </w:p>
    <w:p w14:paraId="72447E53" w14:textId="4128D2B9" w:rsidR="008B10CF" w:rsidRPr="00580360" w:rsidRDefault="00000000" w:rsidP="00304984">
      <w:pPr>
        <w:numPr>
          <w:ilvl w:val="0"/>
          <w:numId w:val="128"/>
        </w:numPr>
        <w:spacing w:after="0" w:line="240" w:lineRule="auto"/>
        <w:ind w:firstLine="0"/>
      </w:pPr>
      <w:r w:rsidRPr="00580360">
        <w:t xml:space="preserve">Copiii din grupa mare a învățământului preșcolar care pe parcursul anului </w:t>
      </w:r>
      <w:proofErr w:type="spellStart"/>
      <w:r w:rsidRPr="00580360">
        <w:t>şcolar</w:t>
      </w:r>
      <w:proofErr w:type="spellEnd"/>
      <w:r w:rsidRPr="00580360">
        <w:t xml:space="preserve"> au manifestat </w:t>
      </w:r>
      <w:proofErr w:type="spellStart"/>
      <w:r w:rsidRPr="00580360">
        <w:t>dificultăţi</w:t>
      </w:r>
      <w:proofErr w:type="spellEnd"/>
      <w:r w:rsidRPr="00580360">
        <w:t xml:space="preserve"> de </w:t>
      </w:r>
      <w:proofErr w:type="spellStart"/>
      <w:r w:rsidRPr="00580360">
        <w:t>învăţare</w:t>
      </w:r>
      <w:proofErr w:type="spellEnd"/>
      <w:r w:rsidRPr="00580360">
        <w:t xml:space="preserve">, </w:t>
      </w:r>
      <w:proofErr w:type="spellStart"/>
      <w:r w:rsidRPr="00580360">
        <w:t>menţionate</w:t>
      </w:r>
      <w:proofErr w:type="spellEnd"/>
      <w:r w:rsidRPr="00580360">
        <w:t xml:space="preserve"> în raportul de evaluare a dezvoltării fizice, cognitive și </w:t>
      </w:r>
      <w:proofErr w:type="spellStart"/>
      <w:r w:rsidRPr="00580360">
        <w:t>socioemoţionale</w:t>
      </w:r>
      <w:proofErr w:type="spellEnd"/>
      <w:r w:rsidRPr="00580360">
        <w:t xml:space="preserve">, rămân în colectivele în care au </w:t>
      </w:r>
      <w:proofErr w:type="spellStart"/>
      <w:r w:rsidRPr="00580360">
        <w:t>învăţat</w:t>
      </w:r>
      <w:proofErr w:type="spellEnd"/>
      <w:r w:rsidRPr="00580360">
        <w:t xml:space="preserve"> </w:t>
      </w:r>
      <w:proofErr w:type="spellStart"/>
      <w:r w:rsidRPr="00580360">
        <w:t>şi</w:t>
      </w:r>
      <w:proofErr w:type="spellEnd"/>
      <w:r w:rsidRPr="00580360">
        <w:t xml:space="preserve"> intră, pe parcursul anului </w:t>
      </w:r>
      <w:proofErr w:type="spellStart"/>
      <w:r w:rsidRPr="00580360">
        <w:t>şcolar</w:t>
      </w:r>
      <w:proofErr w:type="spellEnd"/>
      <w:r w:rsidRPr="00580360">
        <w:t xml:space="preserve"> următor, într-un program de învățare personalizat pe care educatorul/educatoarea/ profesorul de educație timpurie îl realizează împreună cu un specialist de la centrul </w:t>
      </w:r>
      <w:proofErr w:type="spellStart"/>
      <w:r w:rsidRPr="00580360">
        <w:t>judeţean</w:t>
      </w:r>
      <w:proofErr w:type="spellEnd"/>
      <w:r w:rsidRPr="00580360">
        <w:t xml:space="preserve"> de resurse </w:t>
      </w:r>
      <w:proofErr w:type="spellStart"/>
      <w:r w:rsidRPr="00580360">
        <w:t>şi</w:t>
      </w:r>
      <w:proofErr w:type="spellEnd"/>
      <w:r w:rsidRPr="00580360">
        <w:t xml:space="preserve"> </w:t>
      </w:r>
      <w:proofErr w:type="spellStart"/>
      <w:r w:rsidRPr="00580360">
        <w:t>asistenţă</w:t>
      </w:r>
      <w:proofErr w:type="spellEnd"/>
      <w:r w:rsidRPr="00580360">
        <w:t xml:space="preserve"> </w:t>
      </w:r>
      <w:proofErr w:type="spellStart"/>
      <w:r w:rsidRPr="00580360">
        <w:t>educaţională</w:t>
      </w:r>
      <w:proofErr w:type="spellEnd"/>
      <w:r w:rsidR="0065123B" w:rsidRPr="00580360">
        <w:t>.</w:t>
      </w:r>
    </w:p>
    <w:p w14:paraId="48AF35C1" w14:textId="4BE1C21E" w:rsidR="008B10CF" w:rsidRPr="00C161E7" w:rsidRDefault="00000000" w:rsidP="00304984">
      <w:pPr>
        <w:spacing w:after="0" w:line="240" w:lineRule="auto"/>
        <w:ind w:left="0" w:firstLine="0"/>
        <w:rPr>
          <w:b/>
          <w:bCs/>
        </w:rPr>
      </w:pPr>
      <w:r w:rsidRPr="00C161E7">
        <w:rPr>
          <w:b/>
          <w:bCs/>
        </w:rPr>
        <w:t>ART. 1</w:t>
      </w:r>
      <w:r w:rsidR="00C161E7" w:rsidRPr="00C161E7">
        <w:rPr>
          <w:b/>
          <w:bCs/>
        </w:rPr>
        <w:t>13</w:t>
      </w:r>
    </w:p>
    <w:p w14:paraId="04AE13D8" w14:textId="77777777" w:rsidR="008B10CF" w:rsidRPr="00580360" w:rsidRDefault="00000000" w:rsidP="00304984">
      <w:pPr>
        <w:numPr>
          <w:ilvl w:val="1"/>
          <w:numId w:val="128"/>
        </w:numPr>
        <w:spacing w:after="0" w:line="240" w:lineRule="auto"/>
        <w:ind w:left="0" w:firstLine="0"/>
      </w:pPr>
      <w:r w:rsidRPr="00580360">
        <w:t xml:space="preserve">Elevii </w:t>
      </w:r>
      <w:proofErr w:type="spellStart"/>
      <w:r w:rsidRPr="00580360">
        <w:t>declaraţi</w:t>
      </w:r>
      <w:proofErr w:type="spellEnd"/>
      <w:r w:rsidRPr="00580360">
        <w:t xml:space="preserve"> </w:t>
      </w:r>
      <w:proofErr w:type="spellStart"/>
      <w:r w:rsidRPr="00580360">
        <w:t>repetenţi</w:t>
      </w:r>
      <w:proofErr w:type="spellEnd"/>
      <w:r w:rsidRPr="00580360">
        <w:t xml:space="preserve"> se înscriu, la cerere, în anul </w:t>
      </w:r>
      <w:proofErr w:type="spellStart"/>
      <w:r w:rsidRPr="00580360">
        <w:t>şcolar</w:t>
      </w:r>
      <w:proofErr w:type="spellEnd"/>
      <w:r w:rsidRPr="00580360">
        <w:t xml:space="preserve"> următor în clasa pe care o repetă, la </w:t>
      </w:r>
      <w:proofErr w:type="spellStart"/>
      <w:r w:rsidRPr="00580360">
        <w:t>aceeaşi</w:t>
      </w:r>
      <w:proofErr w:type="spellEnd"/>
      <w:r w:rsidRPr="00580360">
        <w:t xml:space="preserve"> unitate de </w:t>
      </w:r>
      <w:proofErr w:type="spellStart"/>
      <w:r w:rsidRPr="00580360">
        <w:t>învăţământ</w:t>
      </w:r>
      <w:proofErr w:type="spellEnd"/>
      <w:r w:rsidRPr="00580360">
        <w:t xml:space="preserve">, inclusiv cu </w:t>
      </w:r>
      <w:proofErr w:type="spellStart"/>
      <w:r w:rsidRPr="00580360">
        <w:t>depăşirea</w:t>
      </w:r>
      <w:proofErr w:type="spellEnd"/>
      <w:r w:rsidRPr="00580360">
        <w:t xml:space="preserve"> numărului maxim de elevi la clasă prevăzut de lege, sau se pot transfera la o altă unitate de </w:t>
      </w:r>
      <w:proofErr w:type="spellStart"/>
      <w:r w:rsidRPr="00580360">
        <w:t>învăţământ</w:t>
      </w:r>
      <w:proofErr w:type="spellEnd"/>
      <w:r w:rsidRPr="00580360">
        <w:t xml:space="preserve">. </w:t>
      </w:r>
    </w:p>
    <w:p w14:paraId="253BFA12" w14:textId="77777777" w:rsidR="008B10CF" w:rsidRPr="00580360" w:rsidRDefault="00000000" w:rsidP="00304984">
      <w:pPr>
        <w:numPr>
          <w:ilvl w:val="1"/>
          <w:numId w:val="128"/>
        </w:numPr>
        <w:spacing w:after="0" w:line="240" w:lineRule="auto"/>
        <w:ind w:left="0" w:firstLine="0"/>
      </w:pPr>
      <w:r w:rsidRPr="00580360">
        <w:t xml:space="preserve">Pentru elevii din </w:t>
      </w:r>
      <w:proofErr w:type="spellStart"/>
      <w:r w:rsidRPr="00580360">
        <w:t>învăţământul</w:t>
      </w:r>
      <w:proofErr w:type="spellEnd"/>
      <w:r w:rsidRPr="00580360">
        <w:t xml:space="preserve"> obligatoriu </w:t>
      </w:r>
      <w:proofErr w:type="spellStart"/>
      <w:r w:rsidRPr="00580360">
        <w:t>şi</w:t>
      </w:r>
      <w:proofErr w:type="spellEnd"/>
      <w:r w:rsidRPr="00580360">
        <w:t xml:space="preserve"> din </w:t>
      </w:r>
      <w:proofErr w:type="spellStart"/>
      <w:r w:rsidRPr="00580360">
        <w:t>învăţământul</w:t>
      </w:r>
      <w:proofErr w:type="spellEnd"/>
      <w:r w:rsidRPr="00580360">
        <w:t xml:space="preserve"> postliceal </w:t>
      </w:r>
      <w:proofErr w:type="spellStart"/>
      <w:r w:rsidRPr="00580360">
        <w:t>declaraţi</w:t>
      </w:r>
      <w:proofErr w:type="spellEnd"/>
      <w:r w:rsidRPr="00580360">
        <w:t xml:space="preserve"> </w:t>
      </w:r>
      <w:proofErr w:type="spellStart"/>
      <w:r w:rsidRPr="00580360">
        <w:t>repetenţi</w:t>
      </w:r>
      <w:proofErr w:type="spellEnd"/>
      <w:r w:rsidRPr="00580360">
        <w:t xml:space="preserve"> la </w:t>
      </w:r>
      <w:proofErr w:type="spellStart"/>
      <w:r w:rsidRPr="00580360">
        <w:t>sfârşitul</w:t>
      </w:r>
      <w:proofErr w:type="spellEnd"/>
      <w:r w:rsidRPr="00580360">
        <w:t xml:space="preserve"> primului an de studii, reînscrierea se poate face </w:t>
      </w:r>
      <w:proofErr w:type="spellStart"/>
      <w:r w:rsidRPr="00580360">
        <w:t>şi</w:t>
      </w:r>
      <w:proofErr w:type="spellEnd"/>
      <w:r w:rsidRPr="00580360">
        <w:t xml:space="preserve"> peste cifra de </w:t>
      </w:r>
      <w:proofErr w:type="spellStart"/>
      <w:r w:rsidRPr="00580360">
        <w:t>şcolarizare</w:t>
      </w:r>
      <w:proofErr w:type="spellEnd"/>
      <w:r w:rsidRPr="00580360">
        <w:t xml:space="preserve"> aprobată. </w:t>
      </w:r>
    </w:p>
    <w:p w14:paraId="23C4DB5F" w14:textId="41F84D7F" w:rsidR="008B10CF" w:rsidRPr="00C161E7" w:rsidRDefault="00000000" w:rsidP="00304984">
      <w:pPr>
        <w:spacing w:after="0" w:line="240" w:lineRule="auto"/>
        <w:ind w:left="0" w:firstLine="0"/>
        <w:rPr>
          <w:b/>
          <w:bCs/>
        </w:rPr>
      </w:pPr>
      <w:r w:rsidRPr="00C161E7">
        <w:rPr>
          <w:b/>
          <w:bCs/>
        </w:rPr>
        <w:t>ART. 1</w:t>
      </w:r>
      <w:r w:rsidR="00C161E7" w:rsidRPr="00C161E7">
        <w:rPr>
          <w:b/>
          <w:bCs/>
        </w:rPr>
        <w:t>14</w:t>
      </w:r>
      <w:r w:rsidRPr="00C161E7">
        <w:rPr>
          <w:b/>
          <w:bCs/>
        </w:rPr>
        <w:t xml:space="preserve"> </w:t>
      </w:r>
    </w:p>
    <w:p w14:paraId="522088CD" w14:textId="77777777" w:rsidR="008B10CF" w:rsidRPr="00580360" w:rsidRDefault="00000000" w:rsidP="00304984">
      <w:pPr>
        <w:numPr>
          <w:ilvl w:val="1"/>
          <w:numId w:val="129"/>
        </w:numPr>
        <w:spacing w:after="0" w:line="240" w:lineRule="auto"/>
        <w:ind w:left="0" w:firstLine="0"/>
      </w:pPr>
      <w:r w:rsidRPr="00580360">
        <w:t xml:space="preserve">După încheierea sesiunii de </w:t>
      </w:r>
      <w:proofErr w:type="spellStart"/>
      <w:r w:rsidRPr="00580360">
        <w:t>corigenţă</w:t>
      </w:r>
      <w:proofErr w:type="spellEnd"/>
      <w:r w:rsidRPr="00580360">
        <w:t xml:space="preserve">, elevii care nu au promovat la o singură disciplină de </w:t>
      </w:r>
      <w:proofErr w:type="spellStart"/>
      <w:r w:rsidRPr="00580360">
        <w:t>învăţământ</w:t>
      </w:r>
      <w:proofErr w:type="spellEnd"/>
      <w:r w:rsidRPr="00580360">
        <w:t xml:space="preserve">/un singur modul au dreptul să solicite reexaminarea. Aceasta se aprobă de către director, în cazuri justificate, o singură dată pe an </w:t>
      </w:r>
      <w:proofErr w:type="spellStart"/>
      <w:r w:rsidRPr="00580360">
        <w:t>şcolar</w:t>
      </w:r>
      <w:proofErr w:type="spellEnd"/>
      <w:r w:rsidRPr="00580360">
        <w:t xml:space="preserve">. </w:t>
      </w:r>
    </w:p>
    <w:p w14:paraId="452D10A4" w14:textId="77777777" w:rsidR="008B10CF" w:rsidRPr="00580360" w:rsidRDefault="00000000" w:rsidP="00304984">
      <w:pPr>
        <w:numPr>
          <w:ilvl w:val="1"/>
          <w:numId w:val="129"/>
        </w:numPr>
        <w:spacing w:after="0" w:line="240" w:lineRule="auto"/>
        <w:ind w:left="0" w:firstLine="0"/>
      </w:pPr>
      <w:r w:rsidRPr="00580360">
        <w:t xml:space="preserve">Cererea de reexaminare se depune la secretariatul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termen de 24 de ore de la </w:t>
      </w:r>
      <w:proofErr w:type="spellStart"/>
      <w:r w:rsidRPr="00580360">
        <w:t>afişarea</w:t>
      </w:r>
      <w:proofErr w:type="spellEnd"/>
      <w:r w:rsidRPr="00580360">
        <w:t xml:space="preserve"> rezultatelor examenului de </w:t>
      </w:r>
      <w:proofErr w:type="spellStart"/>
      <w:r w:rsidRPr="00580360">
        <w:t>corigenţă</w:t>
      </w:r>
      <w:proofErr w:type="spellEnd"/>
      <w:r w:rsidRPr="00580360">
        <w:t xml:space="preserve">. </w:t>
      </w:r>
    </w:p>
    <w:p w14:paraId="6CE43A31" w14:textId="77777777" w:rsidR="008B10CF" w:rsidRPr="00580360" w:rsidRDefault="00000000" w:rsidP="00304984">
      <w:pPr>
        <w:numPr>
          <w:ilvl w:val="1"/>
          <w:numId w:val="129"/>
        </w:numPr>
        <w:spacing w:after="0" w:line="240" w:lineRule="auto"/>
        <w:ind w:left="0" w:firstLine="0"/>
      </w:pPr>
      <w:r w:rsidRPr="00580360">
        <w:t xml:space="preserve">Reexaminarea se </w:t>
      </w:r>
      <w:proofErr w:type="spellStart"/>
      <w:r w:rsidRPr="00580360">
        <w:t>desfăşoară</w:t>
      </w:r>
      <w:proofErr w:type="spellEnd"/>
      <w:r w:rsidRPr="00580360">
        <w:t xml:space="preserve"> în termen de două zile de la data depunerii cererii, dar nu mai târziu de data începerii cursurilor noului an </w:t>
      </w:r>
      <w:proofErr w:type="spellStart"/>
      <w:r w:rsidRPr="00580360">
        <w:t>şcolar</w:t>
      </w:r>
      <w:proofErr w:type="spellEnd"/>
      <w:r w:rsidRPr="00580360">
        <w:t xml:space="preserve">. </w:t>
      </w:r>
    </w:p>
    <w:p w14:paraId="0A99691C" w14:textId="5B116B9E" w:rsidR="008B10CF" w:rsidRPr="00580360" w:rsidRDefault="00000000" w:rsidP="00304984">
      <w:pPr>
        <w:numPr>
          <w:ilvl w:val="1"/>
          <w:numId w:val="129"/>
        </w:numPr>
        <w:spacing w:after="0" w:line="240" w:lineRule="auto"/>
        <w:ind w:left="0" w:firstLine="0"/>
      </w:pPr>
      <w:r w:rsidRPr="00580360">
        <w:t xml:space="preserve">Comisia de reexaminare se </w:t>
      </w:r>
      <w:proofErr w:type="spellStart"/>
      <w:r w:rsidRPr="00580360">
        <w:t>numeşte</w:t>
      </w:r>
      <w:proofErr w:type="spellEnd"/>
      <w:r w:rsidRPr="00580360">
        <w:t xml:space="preserve"> prin decizie a directorului </w:t>
      </w:r>
      <w:proofErr w:type="spellStart"/>
      <w:r w:rsidRPr="00580360">
        <w:t>şi</w:t>
      </w:r>
      <w:proofErr w:type="spellEnd"/>
      <w:r w:rsidRPr="00580360">
        <w:t xml:space="preserve"> este formată din alte cadre didactice decât cele care au făcut examinarea anterioară. În situația în care în </w:t>
      </w:r>
      <w:r w:rsidR="00BA0EEF" w:rsidRPr="00580360">
        <w:t>Școala Gimnazială „Traian Dârjan”, Cluj-Napoca</w:t>
      </w:r>
      <w:r w:rsidR="002E4726" w:rsidRPr="00580360">
        <w:t xml:space="preserve"> </w:t>
      </w:r>
      <w:r w:rsidRPr="00580360">
        <w:t xml:space="preserve">nu există alte cadre didactice decât cele care au făcut examinarea anterioară, în comisie pot fi numite și cadre didactice din alte unități de învățământ, la decizia inspectoratului școlar. </w:t>
      </w:r>
    </w:p>
    <w:p w14:paraId="3A61FBAA" w14:textId="6075B8D1" w:rsidR="008B10CF" w:rsidRPr="00580360" w:rsidRDefault="00000000" w:rsidP="00304984">
      <w:pPr>
        <w:numPr>
          <w:ilvl w:val="1"/>
          <w:numId w:val="129"/>
        </w:numPr>
        <w:spacing w:after="0" w:line="240" w:lineRule="auto"/>
        <w:ind w:left="0" w:firstLine="0"/>
      </w:pPr>
      <w:r w:rsidRPr="00580360">
        <w:t xml:space="preserve">În cazul beneficiarilor primari amânați, în situația în care profesorul clasei refuză nemotivat să susțină examenul de încheiere a situației școlare a beneficiarilor primari amânați sau corigenți, sau din motive obiective dovedite/ justificate cu documente, atunci Consiliul de administrație poate </w:t>
      </w:r>
      <w:r w:rsidRPr="00580360">
        <w:lastRenderedPageBreak/>
        <w:t>desemna o comisie în vederea încheierii situa</w:t>
      </w:r>
      <w:r w:rsidR="00C161E7">
        <w:t>ț</w:t>
      </w:r>
      <w:r w:rsidRPr="00580360">
        <w:t xml:space="preserve">iei școlare a beneficiarilor primari amânați sau corigenți. </w:t>
      </w:r>
    </w:p>
    <w:p w14:paraId="5C006DD7" w14:textId="28E16B4B" w:rsidR="008B10CF" w:rsidRPr="00C161E7" w:rsidRDefault="00000000" w:rsidP="00304984">
      <w:pPr>
        <w:spacing w:after="0" w:line="240" w:lineRule="auto"/>
        <w:ind w:left="0" w:firstLine="0"/>
        <w:rPr>
          <w:b/>
          <w:bCs/>
        </w:rPr>
      </w:pPr>
      <w:r w:rsidRPr="00C161E7">
        <w:rPr>
          <w:b/>
          <w:bCs/>
        </w:rPr>
        <w:t>ART. 1</w:t>
      </w:r>
      <w:r w:rsidR="00C161E7" w:rsidRPr="00C161E7">
        <w:rPr>
          <w:b/>
          <w:bCs/>
        </w:rPr>
        <w:t>15</w:t>
      </w:r>
      <w:r w:rsidRPr="00C161E7">
        <w:rPr>
          <w:b/>
          <w:bCs/>
        </w:rPr>
        <w:t xml:space="preserve"> </w:t>
      </w:r>
    </w:p>
    <w:p w14:paraId="1782BD14" w14:textId="77777777" w:rsidR="008B10CF" w:rsidRPr="00580360" w:rsidRDefault="00000000" w:rsidP="00304984">
      <w:pPr>
        <w:numPr>
          <w:ilvl w:val="1"/>
          <w:numId w:val="131"/>
        </w:numPr>
        <w:spacing w:after="0" w:line="240" w:lineRule="auto"/>
        <w:ind w:left="0" w:firstLine="0"/>
      </w:pPr>
      <w:r w:rsidRPr="00580360">
        <w:t xml:space="preserve">Pentru elevii </w:t>
      </w:r>
      <w:proofErr w:type="spellStart"/>
      <w:r w:rsidRPr="00580360">
        <w:t>declaraţi</w:t>
      </w:r>
      <w:proofErr w:type="spellEnd"/>
      <w:r w:rsidRPr="00580360">
        <w:t xml:space="preserve"> </w:t>
      </w:r>
      <w:proofErr w:type="spellStart"/>
      <w:r w:rsidRPr="00580360">
        <w:t>corigenţi</w:t>
      </w:r>
      <w:proofErr w:type="spellEnd"/>
      <w:r w:rsidRPr="00580360">
        <w:t xml:space="preserve"> sau </w:t>
      </w:r>
      <w:proofErr w:type="spellStart"/>
      <w:r w:rsidRPr="00580360">
        <w:t>amânaţi</w:t>
      </w:r>
      <w:proofErr w:type="spellEnd"/>
      <w:r w:rsidRPr="00580360">
        <w:t xml:space="preserve">, examinarea se face din toată materia studiată în anul </w:t>
      </w:r>
      <w:proofErr w:type="spellStart"/>
      <w:r w:rsidRPr="00580360">
        <w:t>şcolar</w:t>
      </w:r>
      <w:proofErr w:type="spellEnd"/>
      <w:r w:rsidRPr="00580360">
        <w:t xml:space="preserve">, conform programei </w:t>
      </w:r>
      <w:proofErr w:type="spellStart"/>
      <w:r w:rsidRPr="00580360">
        <w:t>şcolare</w:t>
      </w:r>
      <w:proofErr w:type="spellEnd"/>
      <w:r w:rsidRPr="00580360">
        <w:t xml:space="preserve">. </w:t>
      </w:r>
    </w:p>
    <w:p w14:paraId="2A052E67" w14:textId="77777777" w:rsidR="008B10CF" w:rsidRPr="00580360" w:rsidRDefault="00000000" w:rsidP="00304984">
      <w:pPr>
        <w:numPr>
          <w:ilvl w:val="1"/>
          <w:numId w:val="131"/>
        </w:numPr>
        <w:spacing w:after="0" w:line="240" w:lineRule="auto"/>
        <w:ind w:left="0" w:firstLine="0"/>
      </w:pPr>
      <w:r w:rsidRPr="00580360">
        <w:t xml:space="preserve">În cazul beneficiarilor primari </w:t>
      </w:r>
      <w:proofErr w:type="spellStart"/>
      <w:r w:rsidRPr="00580360">
        <w:t>transferaţi</w:t>
      </w:r>
      <w:proofErr w:type="spellEnd"/>
      <w:r w:rsidRPr="00580360">
        <w:t xml:space="preserve"> în timpul anului </w:t>
      </w:r>
      <w:proofErr w:type="spellStart"/>
      <w:r w:rsidRPr="00580360">
        <w:t>şcolar</w:t>
      </w:r>
      <w:proofErr w:type="spellEnd"/>
      <w:r w:rsidRPr="00580360">
        <w:t xml:space="preserve">, </w:t>
      </w:r>
      <w:proofErr w:type="spellStart"/>
      <w:r w:rsidRPr="00580360">
        <w:t>aceştia</w:t>
      </w:r>
      <w:proofErr w:type="spellEnd"/>
      <w:r w:rsidRPr="00580360">
        <w:t xml:space="preserve"> preiau disciplinele </w:t>
      </w:r>
      <w:proofErr w:type="spellStart"/>
      <w:r w:rsidRPr="00580360">
        <w:t>opţionale</w:t>
      </w:r>
      <w:proofErr w:type="spellEnd"/>
      <w:r w:rsidRPr="00580360">
        <w:t xml:space="preserve"> ale clasei în care se transferă. </w:t>
      </w:r>
    </w:p>
    <w:p w14:paraId="23D1FF42" w14:textId="639365CC" w:rsidR="008B10CF" w:rsidRPr="00580360" w:rsidRDefault="00000000" w:rsidP="00304984">
      <w:pPr>
        <w:numPr>
          <w:ilvl w:val="1"/>
          <w:numId w:val="131"/>
        </w:numPr>
        <w:spacing w:after="0" w:line="240" w:lineRule="auto"/>
        <w:ind w:left="0" w:firstLine="0"/>
      </w:pPr>
      <w:r w:rsidRPr="00580360">
        <w:t xml:space="preserve">În cazul transferului beneficiarilor primari </w:t>
      </w:r>
      <w:proofErr w:type="spellStart"/>
      <w:r w:rsidRPr="00580360">
        <w:t>corigenţi</w:t>
      </w:r>
      <w:proofErr w:type="spellEnd"/>
      <w:r w:rsidRPr="00580360">
        <w:t xml:space="preserve"> la cel mult două discipline/module, cu schimbarea profilului/specializării/calificării profesionale, </w:t>
      </w:r>
      <w:proofErr w:type="spellStart"/>
      <w:r w:rsidRPr="00580360">
        <w:t>şi</w:t>
      </w:r>
      <w:proofErr w:type="spellEnd"/>
      <w:r w:rsidRPr="00580360">
        <w:t xml:space="preserve"> care nu vor mai studia la </w:t>
      </w:r>
      <w:r w:rsidR="00BA0EEF" w:rsidRPr="00580360">
        <w:t>Școala Gimnazială „Traian Dârjan”, Cluj-Napoca</w:t>
      </w:r>
      <w:r w:rsidR="002E4726" w:rsidRPr="00580360">
        <w:t xml:space="preserve"> </w:t>
      </w:r>
      <w:r w:rsidRPr="00580360">
        <w:t xml:space="preserve">primitoare disciplinele/modulele respective, se vor </w:t>
      </w:r>
      <w:proofErr w:type="spellStart"/>
      <w:r w:rsidRPr="00580360">
        <w:t>susţine</w:t>
      </w:r>
      <w:proofErr w:type="spellEnd"/>
      <w:r w:rsidRPr="00580360">
        <w:t xml:space="preserve"> doar examenele de </w:t>
      </w:r>
      <w:proofErr w:type="spellStart"/>
      <w:r w:rsidRPr="00580360">
        <w:t>diferenţă</w:t>
      </w:r>
      <w:proofErr w:type="spellEnd"/>
      <w:r w:rsidRPr="00580360">
        <w:t xml:space="preserve">. Prevederea se aplică </w:t>
      </w:r>
      <w:proofErr w:type="spellStart"/>
      <w:r w:rsidRPr="00580360">
        <w:t>şi</w:t>
      </w:r>
      <w:proofErr w:type="spellEnd"/>
      <w:r w:rsidRPr="00580360">
        <w:t xml:space="preserve"> în cazul beneficiarilor primari </w:t>
      </w:r>
      <w:proofErr w:type="spellStart"/>
      <w:r w:rsidRPr="00580360">
        <w:t>declaraţi</w:t>
      </w:r>
      <w:proofErr w:type="spellEnd"/>
      <w:r w:rsidRPr="00580360">
        <w:t xml:space="preserve"> </w:t>
      </w:r>
      <w:proofErr w:type="spellStart"/>
      <w:r w:rsidRPr="00580360">
        <w:t>amânaţi</w:t>
      </w:r>
      <w:proofErr w:type="spellEnd"/>
      <w:r w:rsidRPr="00580360">
        <w:t xml:space="preserve">. </w:t>
      </w:r>
    </w:p>
    <w:p w14:paraId="4A3A58A6" w14:textId="5F4EAF63" w:rsidR="008B10CF" w:rsidRPr="00C161E7" w:rsidRDefault="00000000" w:rsidP="00304984">
      <w:pPr>
        <w:spacing w:after="0" w:line="240" w:lineRule="auto"/>
        <w:ind w:left="0" w:firstLine="0"/>
        <w:rPr>
          <w:b/>
          <w:bCs/>
        </w:rPr>
      </w:pPr>
      <w:r w:rsidRPr="00C161E7">
        <w:rPr>
          <w:b/>
          <w:bCs/>
        </w:rPr>
        <w:t>ART. 1</w:t>
      </w:r>
      <w:r w:rsidR="00C161E7" w:rsidRPr="00C161E7">
        <w:rPr>
          <w:b/>
          <w:bCs/>
        </w:rPr>
        <w:t>16</w:t>
      </w:r>
    </w:p>
    <w:p w14:paraId="3B67B1B2" w14:textId="77777777" w:rsidR="008B10CF" w:rsidRPr="00580360" w:rsidRDefault="00000000" w:rsidP="00304984">
      <w:pPr>
        <w:numPr>
          <w:ilvl w:val="1"/>
          <w:numId w:val="130"/>
        </w:numPr>
        <w:spacing w:after="0" w:line="240" w:lineRule="auto"/>
        <w:ind w:left="0" w:firstLine="0"/>
      </w:pPr>
      <w:r w:rsidRPr="00580360">
        <w:t xml:space="preserve">Frecventarea </w:t>
      </w:r>
      <w:proofErr w:type="spellStart"/>
      <w:r w:rsidRPr="00580360">
        <w:t>învăţământului</w:t>
      </w:r>
      <w:proofErr w:type="spellEnd"/>
      <w:r w:rsidRPr="00580360">
        <w:t xml:space="preserve"> obligatoriu poate înceta la forma cu </w:t>
      </w:r>
      <w:proofErr w:type="spellStart"/>
      <w:r w:rsidRPr="00580360">
        <w:t>frecvenţă</w:t>
      </w:r>
      <w:proofErr w:type="spellEnd"/>
      <w:r w:rsidRPr="00580360">
        <w:t xml:space="preserve"> la 18 ani. Persoanele care nu au finalizat </w:t>
      </w:r>
      <w:proofErr w:type="spellStart"/>
      <w:r w:rsidRPr="00580360">
        <w:t>învăţământul</w:t>
      </w:r>
      <w:proofErr w:type="spellEnd"/>
      <w:r w:rsidRPr="00580360">
        <w:t xml:space="preserve"> obligatoriu până la această vârstă </w:t>
      </w:r>
      <w:proofErr w:type="spellStart"/>
      <w:r w:rsidRPr="00580360">
        <w:t>şi</w:t>
      </w:r>
      <w:proofErr w:type="spellEnd"/>
      <w:r w:rsidRPr="00580360">
        <w:t xml:space="preserve"> care au </w:t>
      </w:r>
      <w:proofErr w:type="spellStart"/>
      <w:r w:rsidRPr="00580360">
        <w:t>depăşit</w:t>
      </w:r>
      <w:proofErr w:type="spellEnd"/>
      <w:r w:rsidRPr="00580360">
        <w:t xml:space="preserve"> cu mai mult de trei ani vârsta clasei </w:t>
      </w:r>
      <w:proofErr w:type="spellStart"/>
      <w:r w:rsidRPr="00580360">
        <w:t>îşi</w:t>
      </w:r>
      <w:proofErr w:type="spellEnd"/>
      <w:r w:rsidRPr="00580360">
        <w:t xml:space="preserve"> pot continua studiile, la cerere, </w:t>
      </w:r>
      <w:proofErr w:type="spellStart"/>
      <w:r w:rsidRPr="00580360">
        <w:t>şi</w:t>
      </w:r>
      <w:proofErr w:type="spellEnd"/>
      <w:r w:rsidRPr="00580360">
        <w:t xml:space="preserve"> la forma de </w:t>
      </w:r>
      <w:proofErr w:type="spellStart"/>
      <w:r w:rsidRPr="00580360">
        <w:t>învăţământ</w:t>
      </w:r>
      <w:proofErr w:type="spellEnd"/>
      <w:r w:rsidRPr="00580360">
        <w:t xml:space="preserve"> cu </w:t>
      </w:r>
      <w:proofErr w:type="spellStart"/>
      <w:r w:rsidRPr="00580360">
        <w:t>frecvenţă</w:t>
      </w:r>
      <w:proofErr w:type="spellEnd"/>
      <w:r w:rsidRPr="00580360">
        <w:t xml:space="preserve">, cursuri serale sau la forma cu </w:t>
      </w:r>
      <w:proofErr w:type="spellStart"/>
      <w:r w:rsidRPr="00580360">
        <w:t>frecvenţă</w:t>
      </w:r>
      <w:proofErr w:type="spellEnd"/>
      <w:r w:rsidRPr="00580360">
        <w:t xml:space="preserve"> redusă.  </w:t>
      </w:r>
    </w:p>
    <w:p w14:paraId="2637BD66" w14:textId="77777777" w:rsidR="002E4726" w:rsidRPr="00580360" w:rsidRDefault="00000000" w:rsidP="00304984">
      <w:pPr>
        <w:numPr>
          <w:ilvl w:val="1"/>
          <w:numId w:val="130"/>
        </w:numPr>
        <w:spacing w:after="0" w:line="240" w:lineRule="auto"/>
        <w:ind w:left="0" w:firstLine="0"/>
      </w:pPr>
      <w:r w:rsidRPr="00580360">
        <w:t xml:space="preserve">Pentru persoanele care au </w:t>
      </w:r>
      <w:proofErr w:type="spellStart"/>
      <w:r w:rsidRPr="00580360">
        <w:t>depăşit</w:t>
      </w:r>
      <w:proofErr w:type="spellEnd"/>
      <w:r w:rsidRPr="00580360">
        <w:t xml:space="preserve"> cu mai mult de 3 ani vârsta clasei în </w:t>
      </w:r>
      <w:proofErr w:type="spellStart"/>
      <w:r w:rsidRPr="00580360">
        <w:t>învăţământul</w:t>
      </w:r>
      <w:proofErr w:type="spellEnd"/>
      <w:r w:rsidRPr="00580360">
        <w:t xml:space="preserve"> primar, cu mai mult de 4 ani vârsta clasei în </w:t>
      </w:r>
      <w:proofErr w:type="spellStart"/>
      <w:r w:rsidRPr="00580360">
        <w:t>învăţământul</w:t>
      </w:r>
      <w:proofErr w:type="spellEnd"/>
      <w:r w:rsidRPr="00580360">
        <w:t xml:space="preserve"> gimnazial, respectiv cu mai mult de 5 ani vârsta clasei în </w:t>
      </w:r>
      <w:proofErr w:type="spellStart"/>
      <w:r w:rsidRPr="00580360">
        <w:t>învăţământul</w:t>
      </w:r>
      <w:proofErr w:type="spellEnd"/>
      <w:r w:rsidRPr="00580360">
        <w:t xml:space="preserve"> liceal, </w:t>
      </w:r>
      <w:proofErr w:type="spellStart"/>
      <w:r w:rsidRPr="00580360">
        <w:t>învăţământul</w:t>
      </w:r>
      <w:proofErr w:type="spellEnd"/>
      <w:r w:rsidRPr="00580360">
        <w:t xml:space="preserve"> obligatoriu se poate organiza </w:t>
      </w:r>
      <w:proofErr w:type="spellStart"/>
      <w:r w:rsidRPr="00580360">
        <w:t>şi</w:t>
      </w:r>
      <w:proofErr w:type="spellEnd"/>
      <w:r w:rsidRPr="00580360">
        <w:t xml:space="preserve"> în forma de </w:t>
      </w:r>
      <w:proofErr w:type="spellStart"/>
      <w:r w:rsidRPr="00580360">
        <w:t>învăţământ</w:t>
      </w:r>
      <w:proofErr w:type="spellEnd"/>
      <w:r w:rsidRPr="00580360">
        <w:t xml:space="preserve"> cu </w:t>
      </w:r>
      <w:proofErr w:type="spellStart"/>
      <w:r w:rsidRPr="00580360">
        <w:t>frecvenţă</w:t>
      </w:r>
      <w:proofErr w:type="spellEnd"/>
      <w:r w:rsidRPr="00580360">
        <w:t xml:space="preserve"> redusă, în conformitate cu prevederile metodologiei aprobate prin ordin al ministrului </w:t>
      </w:r>
      <w:proofErr w:type="spellStart"/>
      <w:r w:rsidRPr="00580360">
        <w:t>educaţiei</w:t>
      </w:r>
      <w:proofErr w:type="spellEnd"/>
      <w:r w:rsidRPr="00580360">
        <w:t xml:space="preserve"> sau prin programul „A doua </w:t>
      </w:r>
      <w:proofErr w:type="spellStart"/>
      <w:r w:rsidRPr="00580360">
        <w:t>şansă</w:t>
      </w:r>
      <w:proofErr w:type="spellEnd"/>
      <w:r w:rsidRPr="00580360">
        <w:t xml:space="preserve">“. </w:t>
      </w:r>
    </w:p>
    <w:p w14:paraId="7F15BD1A" w14:textId="4B92F73F" w:rsidR="008B10CF" w:rsidRPr="00C161E7" w:rsidRDefault="00000000" w:rsidP="002E4726">
      <w:pPr>
        <w:spacing w:after="0" w:line="240" w:lineRule="auto"/>
        <w:ind w:left="0" w:firstLine="0"/>
        <w:rPr>
          <w:b/>
          <w:bCs/>
        </w:rPr>
      </w:pPr>
      <w:r w:rsidRPr="00C161E7">
        <w:rPr>
          <w:b/>
          <w:bCs/>
        </w:rPr>
        <w:t>ART. 1</w:t>
      </w:r>
      <w:r w:rsidR="00C161E7" w:rsidRPr="00C161E7">
        <w:rPr>
          <w:b/>
          <w:bCs/>
        </w:rPr>
        <w:t>17</w:t>
      </w:r>
    </w:p>
    <w:p w14:paraId="000495B2" w14:textId="74D641BF" w:rsidR="008B10CF" w:rsidRPr="00580360" w:rsidRDefault="00000000" w:rsidP="00304984">
      <w:pPr>
        <w:numPr>
          <w:ilvl w:val="0"/>
          <w:numId w:val="132"/>
        </w:numPr>
        <w:spacing w:after="0" w:line="240" w:lineRule="auto"/>
        <w:ind w:firstLine="0"/>
      </w:pPr>
      <w:r w:rsidRPr="00580360">
        <w:t xml:space="preserve">Elevii care dețin acte de studii și care, indiferent de </w:t>
      </w:r>
      <w:proofErr w:type="spellStart"/>
      <w:r w:rsidRPr="00580360">
        <w:t>cetăţenie</w:t>
      </w:r>
      <w:proofErr w:type="spellEnd"/>
      <w:r w:rsidRPr="00580360">
        <w:t xml:space="preserve"> sau statut, au urmat cursurile într</w:t>
      </w:r>
      <w:r w:rsidR="002E4726" w:rsidRPr="00580360">
        <w:t>-</w:t>
      </w:r>
      <w:r w:rsidRPr="00580360">
        <w:t xml:space="preserve">o unitate de </w:t>
      </w:r>
      <w:proofErr w:type="spellStart"/>
      <w:r w:rsidRPr="00580360">
        <w:t>învăţământ</w:t>
      </w:r>
      <w:proofErr w:type="spellEnd"/>
      <w:r w:rsidRPr="00580360">
        <w:t xml:space="preserve"> din altă </w:t>
      </w:r>
      <w:proofErr w:type="spellStart"/>
      <w:r w:rsidRPr="00580360">
        <w:t>ţară</w:t>
      </w:r>
      <w:proofErr w:type="spellEnd"/>
      <w:r w:rsidRPr="00580360">
        <w:t xml:space="preserve"> sau la </w:t>
      </w:r>
      <w:proofErr w:type="spellStart"/>
      <w:r w:rsidRPr="00580360">
        <w:t>organizaţii</w:t>
      </w:r>
      <w:proofErr w:type="spellEnd"/>
      <w:r w:rsidRPr="00580360">
        <w:t xml:space="preserve"> furnizoare de </w:t>
      </w:r>
      <w:proofErr w:type="spellStart"/>
      <w:r w:rsidRPr="00580360">
        <w:t>educaţie</w:t>
      </w:r>
      <w:proofErr w:type="spellEnd"/>
      <w:r w:rsidRPr="00580360">
        <w:t xml:space="preserve"> care organizează </w:t>
      </w:r>
      <w:proofErr w:type="spellStart"/>
      <w:r w:rsidRPr="00580360">
        <w:t>şi</w:t>
      </w:r>
      <w:proofErr w:type="spellEnd"/>
      <w:r w:rsidRPr="00580360">
        <w:t xml:space="preserve"> </w:t>
      </w:r>
      <w:proofErr w:type="spellStart"/>
      <w:r w:rsidRPr="00580360">
        <w:t>desfăşoară</w:t>
      </w:r>
      <w:proofErr w:type="spellEnd"/>
      <w:r w:rsidRPr="00580360">
        <w:t xml:space="preserve"> pe teritoriul României </w:t>
      </w:r>
      <w:proofErr w:type="spellStart"/>
      <w:r w:rsidRPr="00580360">
        <w:t>activităţi</w:t>
      </w:r>
      <w:proofErr w:type="spellEnd"/>
      <w:r w:rsidRPr="00580360">
        <w:t xml:space="preserve"> corespunzătoare unor sisteme </w:t>
      </w:r>
      <w:proofErr w:type="spellStart"/>
      <w:r w:rsidRPr="00580360">
        <w:t>educaţionale</w:t>
      </w:r>
      <w:proofErr w:type="spellEnd"/>
      <w:r w:rsidRPr="00580360">
        <w:t xml:space="preserve"> din alte </w:t>
      </w:r>
      <w:proofErr w:type="spellStart"/>
      <w:r w:rsidRPr="00580360">
        <w:t>ţări</w:t>
      </w:r>
      <w:proofErr w:type="spellEnd"/>
      <w:r w:rsidRPr="00580360">
        <w:t xml:space="preserve">, pot dobândi calitatea de elev în România după echivalarea studiilor de către inspectoratele </w:t>
      </w:r>
      <w:proofErr w:type="spellStart"/>
      <w:r w:rsidRPr="00580360">
        <w:t>şcolare</w:t>
      </w:r>
      <w:proofErr w:type="spellEnd"/>
      <w:r w:rsidRPr="00580360">
        <w:t xml:space="preserve"> </w:t>
      </w:r>
      <w:proofErr w:type="spellStart"/>
      <w:r w:rsidRPr="00580360">
        <w:t>judeţene</w:t>
      </w:r>
      <w:proofErr w:type="spellEnd"/>
      <w:r w:rsidRPr="00580360">
        <w:t xml:space="preserve">. Echivalarea se realizează la nivelul ultimei clase absolvite. </w:t>
      </w:r>
    </w:p>
    <w:p w14:paraId="4AEF7BE5" w14:textId="77777777" w:rsidR="008B10CF" w:rsidRPr="00580360" w:rsidRDefault="00000000" w:rsidP="00304984">
      <w:pPr>
        <w:numPr>
          <w:ilvl w:val="0"/>
          <w:numId w:val="132"/>
        </w:numPr>
        <w:spacing w:after="0" w:line="240" w:lineRule="auto"/>
        <w:ind w:firstLine="0"/>
      </w:pPr>
      <w:r w:rsidRPr="00580360">
        <w:t xml:space="preserve">Elevii </w:t>
      </w:r>
      <w:proofErr w:type="spellStart"/>
      <w:r w:rsidRPr="00580360">
        <w:t>menţionaţi</w:t>
      </w:r>
      <w:proofErr w:type="spellEnd"/>
      <w:r w:rsidRPr="00580360">
        <w:t xml:space="preserve"> la alin. (1) vor fi </w:t>
      </w:r>
      <w:proofErr w:type="spellStart"/>
      <w:r w:rsidRPr="00580360">
        <w:t>înscrişi</w:t>
      </w:r>
      <w:proofErr w:type="spellEnd"/>
      <w:r w:rsidRPr="00580360">
        <w:t xml:space="preserve"> ca </w:t>
      </w:r>
      <w:proofErr w:type="spellStart"/>
      <w:r w:rsidRPr="00580360">
        <w:t>audienţi</w:t>
      </w:r>
      <w:proofErr w:type="spellEnd"/>
      <w:r w:rsidRPr="00580360">
        <w:t xml:space="preserve"> până la finalizarea procedurii de echivalare, indiferent de momentul în care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ai acestora solicită </w:t>
      </w:r>
      <w:proofErr w:type="spellStart"/>
      <w:r w:rsidRPr="00580360">
        <w:t>şcolarizarea</w:t>
      </w:r>
      <w:proofErr w:type="spellEnd"/>
      <w:r w:rsidRPr="00580360">
        <w:t xml:space="preserve">, în unități de învățământ preuniversitar, cu excepția unităților de învățământ din cadrul Ministerului Apărării Naționale. Dosarul pentru echivalare se depune la inspectoratele </w:t>
      </w:r>
      <w:proofErr w:type="spellStart"/>
      <w:r w:rsidRPr="00580360">
        <w:t>şcolare</w:t>
      </w:r>
      <w:proofErr w:type="spellEnd"/>
      <w:r w:rsidRPr="00580360">
        <w:t xml:space="preserve"> </w:t>
      </w:r>
      <w:proofErr w:type="spellStart"/>
      <w:r w:rsidRPr="00580360">
        <w:t>judeţene</w:t>
      </w:r>
      <w:proofErr w:type="spellEnd"/>
      <w:r w:rsidRPr="00580360">
        <w:t xml:space="preserve">/ Inspectoratul </w:t>
      </w:r>
      <w:proofErr w:type="spellStart"/>
      <w:r w:rsidRPr="00580360">
        <w:t>Şcolar</w:t>
      </w:r>
      <w:proofErr w:type="spellEnd"/>
      <w:r w:rsidRPr="00580360">
        <w:t xml:space="preserve"> al Municipiului </w:t>
      </w:r>
      <w:proofErr w:type="spellStart"/>
      <w:r w:rsidRPr="00580360">
        <w:t>Bucureşti</w:t>
      </w:r>
      <w:proofErr w:type="spellEnd"/>
      <w:r w:rsidRPr="00580360">
        <w:t xml:space="preserve">/ în termen de maximum 30 de zile de la data înscrierii în calitate de audient.  </w:t>
      </w:r>
    </w:p>
    <w:p w14:paraId="6070DCCD" w14:textId="77777777" w:rsidR="008B10CF" w:rsidRPr="00580360" w:rsidRDefault="00000000" w:rsidP="00304984">
      <w:pPr>
        <w:numPr>
          <w:ilvl w:val="0"/>
          <w:numId w:val="132"/>
        </w:numPr>
        <w:spacing w:after="0" w:line="240" w:lineRule="auto"/>
        <w:ind w:firstLine="0"/>
      </w:pPr>
      <w:r w:rsidRPr="00580360">
        <w:t xml:space="preserve">Elevii audienți vor fi înscriși într-un registru de evidență similar registrului matricol. Înscrierea, completarea și arhivarea se realizează în conformitate cu prevederile regulamentului privind regimul actelor de studii </w:t>
      </w:r>
      <w:proofErr w:type="spellStart"/>
      <w:r w:rsidRPr="00580360">
        <w:t>şi</w:t>
      </w:r>
      <w:proofErr w:type="spellEnd"/>
      <w:r w:rsidRPr="00580360">
        <w:t xml:space="preserve"> al documentelor </w:t>
      </w:r>
      <w:proofErr w:type="spellStart"/>
      <w:r w:rsidRPr="00580360">
        <w:t>şcolare</w:t>
      </w:r>
      <w:proofErr w:type="spellEnd"/>
      <w:r w:rsidRPr="00580360">
        <w:t xml:space="preserve"> gestionate de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referitoare la întocmirea, completarea și arhivarea registrului matricol. </w:t>
      </w:r>
    </w:p>
    <w:p w14:paraId="64D39FA7" w14:textId="77777777" w:rsidR="008B10CF" w:rsidRPr="00580360" w:rsidRDefault="00000000" w:rsidP="00304984">
      <w:pPr>
        <w:numPr>
          <w:ilvl w:val="0"/>
          <w:numId w:val="132"/>
        </w:numPr>
        <w:spacing w:after="0" w:line="240" w:lineRule="auto"/>
        <w:ind w:firstLine="0"/>
      </w:pPr>
      <w:r w:rsidRPr="00580360">
        <w:t xml:space="preserve">Activitatea beneficiarilor primari </w:t>
      </w:r>
      <w:proofErr w:type="spellStart"/>
      <w:r w:rsidRPr="00580360">
        <w:t>audienţi</w:t>
      </w:r>
      <w:proofErr w:type="spellEnd"/>
      <w:r w:rsidRPr="00580360">
        <w:t xml:space="preserve"> va fi înregistrată în cataloage provizorii, toate </w:t>
      </w:r>
      <w:proofErr w:type="spellStart"/>
      <w:r w:rsidRPr="00580360">
        <w:t>menţiunile</w:t>
      </w:r>
      <w:proofErr w:type="spellEnd"/>
      <w:r w:rsidRPr="00580360">
        <w:t xml:space="preserve"> privind evaluările </w:t>
      </w:r>
      <w:proofErr w:type="spellStart"/>
      <w:r w:rsidRPr="00580360">
        <w:t>şi</w:t>
      </w:r>
      <w:proofErr w:type="spellEnd"/>
      <w:r w:rsidRPr="00580360">
        <w:t xml:space="preserve"> </w:t>
      </w:r>
      <w:proofErr w:type="spellStart"/>
      <w:r w:rsidRPr="00580360">
        <w:t>frecvenţa</w:t>
      </w:r>
      <w:proofErr w:type="spellEnd"/>
      <w:r w:rsidRPr="00580360">
        <w:t xml:space="preserve"> urmând a fi trecute în cataloagele claselor după încetarea calității de audienți. </w:t>
      </w:r>
    </w:p>
    <w:p w14:paraId="25A0BB30" w14:textId="77777777" w:rsidR="008B10CF" w:rsidRPr="00580360" w:rsidRDefault="00000000" w:rsidP="00304984">
      <w:pPr>
        <w:numPr>
          <w:ilvl w:val="0"/>
          <w:numId w:val="132"/>
        </w:numPr>
        <w:spacing w:after="0" w:line="240" w:lineRule="auto"/>
        <w:ind w:firstLine="0"/>
      </w:pPr>
      <w:r w:rsidRPr="00580360">
        <w:t xml:space="preserve">Alegerea nivelului clasei în care va fi înscris elevul ca audient se face, prin decizie,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baza hotărârii consiliului de </w:t>
      </w:r>
      <w:proofErr w:type="spellStart"/>
      <w:r w:rsidRPr="00580360">
        <w:t>administraţie</w:t>
      </w:r>
      <w:proofErr w:type="spellEnd"/>
      <w:r w:rsidRPr="00580360">
        <w:t xml:space="preserve"> adoptate în urma analizării raportului întocmit de o comisie formată din cadre didactice care predau la nivelul de studiu pentru care se solicită înscrierea, stabilită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din care fac parte </w:t>
      </w:r>
      <w:proofErr w:type="spellStart"/>
      <w:r w:rsidRPr="00580360">
        <w:t>şi</w:t>
      </w:r>
      <w:proofErr w:type="spellEnd"/>
      <w:r w:rsidRPr="00580360">
        <w:t xml:space="preserve"> directorul/directorul adjunct </w:t>
      </w:r>
      <w:proofErr w:type="spellStart"/>
      <w:r w:rsidRPr="00580360">
        <w:t>şi</w:t>
      </w:r>
      <w:proofErr w:type="spellEnd"/>
      <w:r w:rsidRPr="00580360">
        <w:t xml:space="preserve"> un psiholog/consilier </w:t>
      </w:r>
      <w:proofErr w:type="spellStart"/>
      <w:r w:rsidRPr="00580360">
        <w:t>şcolar</w:t>
      </w:r>
      <w:proofErr w:type="spellEnd"/>
      <w:r w:rsidRPr="00580360">
        <w:t xml:space="preserve">.  </w:t>
      </w:r>
    </w:p>
    <w:p w14:paraId="2239DB09" w14:textId="77777777" w:rsidR="008B10CF" w:rsidRPr="00580360" w:rsidRDefault="00000000" w:rsidP="00304984">
      <w:pPr>
        <w:numPr>
          <w:ilvl w:val="0"/>
          <w:numId w:val="132"/>
        </w:numPr>
        <w:spacing w:after="0" w:line="240" w:lineRule="auto"/>
        <w:ind w:firstLine="0"/>
      </w:pPr>
      <w:r w:rsidRPr="00580360">
        <w:t xml:space="preserve">Evaluarea </w:t>
      </w:r>
      <w:proofErr w:type="spellStart"/>
      <w:r w:rsidRPr="00580360">
        <w:t>situaţiei</w:t>
      </w:r>
      <w:proofErr w:type="spellEnd"/>
      <w:r w:rsidRPr="00580360">
        <w:t xml:space="preserve"> elevului </w:t>
      </w:r>
      <w:proofErr w:type="spellStart"/>
      <w:r w:rsidRPr="00580360">
        <w:t>şi</w:t>
      </w:r>
      <w:proofErr w:type="spellEnd"/>
      <w:r w:rsidRPr="00580360">
        <w:t xml:space="preserve"> decizia </w:t>
      </w:r>
      <w:proofErr w:type="spellStart"/>
      <w:r w:rsidRPr="00580360">
        <w:t>menţionată</w:t>
      </w:r>
      <w:proofErr w:type="spellEnd"/>
      <w:r w:rsidRPr="00580360">
        <w:t xml:space="preserve"> la alin. (5) vor </w:t>
      </w:r>
      <w:proofErr w:type="spellStart"/>
      <w:r w:rsidRPr="00580360">
        <w:t>ţine</w:t>
      </w:r>
      <w:proofErr w:type="spellEnd"/>
      <w:r w:rsidRPr="00580360">
        <w:t xml:space="preserve"> cont de vârsta </w:t>
      </w:r>
      <w:proofErr w:type="spellStart"/>
      <w:r w:rsidRPr="00580360">
        <w:t>şi</w:t>
      </w:r>
      <w:proofErr w:type="spellEnd"/>
      <w:r w:rsidRPr="00580360">
        <w:t xml:space="preserve"> nivelul dezvoltării psihocomportamentale a elevului, de recomandarea părinților/reprezentanților legali, de nivelul </w:t>
      </w:r>
      <w:proofErr w:type="spellStart"/>
      <w:r w:rsidRPr="00580360">
        <w:t>obţinut</w:t>
      </w:r>
      <w:proofErr w:type="spellEnd"/>
      <w:r w:rsidRPr="00580360">
        <w:t xml:space="preserve"> în urma unei evaluări orale sumare, de perspectivele de </w:t>
      </w:r>
      <w:proofErr w:type="spellStart"/>
      <w:r w:rsidRPr="00580360">
        <w:t>evoluţie</w:t>
      </w:r>
      <w:proofErr w:type="spellEnd"/>
      <w:r w:rsidRPr="00580360">
        <w:t xml:space="preserve"> </w:t>
      </w:r>
      <w:proofErr w:type="spellStart"/>
      <w:r w:rsidRPr="00580360">
        <w:t>şcolară</w:t>
      </w:r>
      <w:proofErr w:type="spellEnd"/>
      <w:r w:rsidRPr="00580360">
        <w:t xml:space="preserve">.  </w:t>
      </w:r>
    </w:p>
    <w:p w14:paraId="20949D65" w14:textId="77777777" w:rsidR="008B10CF" w:rsidRPr="00580360" w:rsidRDefault="00000000" w:rsidP="00304984">
      <w:pPr>
        <w:numPr>
          <w:ilvl w:val="0"/>
          <w:numId w:val="132"/>
        </w:numPr>
        <w:spacing w:after="0" w:line="240" w:lineRule="auto"/>
        <w:ind w:firstLine="0"/>
      </w:pPr>
      <w:r w:rsidRPr="00580360">
        <w:t xml:space="preserve">În cazul în care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nu sunt de acord cu recomandarea comisiei privind nivelul clasei în care va fi înscris elevul audient, elevul va fi înscris la clasa pentru care optează </w:t>
      </w:r>
      <w:proofErr w:type="spellStart"/>
      <w:r w:rsidRPr="00580360">
        <w:t>părinţii</w:t>
      </w:r>
      <w:proofErr w:type="spellEnd"/>
      <w:r w:rsidRPr="00580360">
        <w:t xml:space="preserve">, pe răspunderea acestora asumată prin semnătură.  </w:t>
      </w:r>
    </w:p>
    <w:p w14:paraId="0066FD38" w14:textId="29C02253" w:rsidR="008B10CF" w:rsidRPr="00580360" w:rsidRDefault="00000000" w:rsidP="00304984">
      <w:pPr>
        <w:numPr>
          <w:ilvl w:val="0"/>
          <w:numId w:val="132"/>
        </w:numPr>
        <w:spacing w:after="0" w:line="240" w:lineRule="auto"/>
        <w:ind w:firstLine="0"/>
      </w:pPr>
      <w:r w:rsidRPr="00580360">
        <w:t xml:space="preserve">În termen de maximum 15 zile de la primirea atestatului de echivalare emis de inspectoratele </w:t>
      </w:r>
      <w:proofErr w:type="spellStart"/>
      <w:r w:rsidRPr="00580360">
        <w:t>şcolare</w:t>
      </w:r>
      <w:proofErr w:type="spellEnd"/>
      <w:r w:rsidRPr="00580360">
        <w:t xml:space="preserve"> </w:t>
      </w:r>
      <w:proofErr w:type="spellStart"/>
      <w:r w:rsidRPr="00580360">
        <w:t>judeţene</w:t>
      </w:r>
      <w:proofErr w:type="spellEnd"/>
      <w:r w:rsidRPr="00580360">
        <w:t xml:space="preserve">, elevul audient este înscris în catalogul clasei </w:t>
      </w:r>
      <w:proofErr w:type="spellStart"/>
      <w:r w:rsidRPr="00580360">
        <w:t>şi</w:t>
      </w:r>
      <w:proofErr w:type="spellEnd"/>
      <w:r w:rsidRPr="00580360">
        <w:t xml:space="preserve"> i se transferă din catalogul provizoriu toate </w:t>
      </w:r>
      <w:proofErr w:type="spellStart"/>
      <w:r w:rsidRPr="00580360">
        <w:t>menţiunile</w:t>
      </w:r>
      <w:proofErr w:type="spellEnd"/>
      <w:r w:rsidRPr="00580360">
        <w:t xml:space="preserve"> cu privire la activitatea </w:t>
      </w:r>
      <w:proofErr w:type="spellStart"/>
      <w:r w:rsidRPr="00580360">
        <w:t>desfăşurată</w:t>
      </w:r>
      <w:proofErr w:type="spellEnd"/>
      <w:r w:rsidRPr="00580360">
        <w:t xml:space="preserve"> - note, </w:t>
      </w:r>
      <w:proofErr w:type="spellStart"/>
      <w:r w:rsidRPr="00580360">
        <w:t>absenţe</w:t>
      </w:r>
      <w:proofErr w:type="spellEnd"/>
      <w:r w:rsidRPr="00580360">
        <w:t xml:space="preserve"> etc.  </w:t>
      </w:r>
    </w:p>
    <w:p w14:paraId="0A0CF270" w14:textId="77777777" w:rsidR="008B10CF" w:rsidRPr="00580360" w:rsidRDefault="00000000" w:rsidP="00304984">
      <w:pPr>
        <w:numPr>
          <w:ilvl w:val="0"/>
          <w:numId w:val="132"/>
        </w:numPr>
        <w:spacing w:after="0" w:line="240" w:lineRule="auto"/>
        <w:ind w:firstLine="0"/>
      </w:pPr>
      <w:r w:rsidRPr="00580360">
        <w:lastRenderedPageBreak/>
        <w:t xml:space="preserve">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documentului de echivalare emis. </w:t>
      </w:r>
    </w:p>
    <w:p w14:paraId="2DBD62CB" w14:textId="77777777" w:rsidR="008B10CF" w:rsidRPr="00580360" w:rsidRDefault="00000000" w:rsidP="00304984">
      <w:pPr>
        <w:numPr>
          <w:ilvl w:val="0"/>
          <w:numId w:val="132"/>
        </w:numPr>
        <w:spacing w:after="0" w:line="240" w:lineRule="auto"/>
        <w:ind w:firstLine="0"/>
      </w:pPr>
      <w:r w:rsidRPr="00580360">
        <w:t xml:space="preserve">Elevii care nu dețin acte de studii și au urmat cursurile într-o unitate de </w:t>
      </w:r>
      <w:proofErr w:type="spellStart"/>
      <w:r w:rsidRPr="00580360">
        <w:t>învăţământ</w:t>
      </w:r>
      <w:proofErr w:type="spellEnd"/>
      <w:r w:rsidRPr="00580360">
        <w:t xml:space="preserve"> din altă </w:t>
      </w:r>
      <w:proofErr w:type="spellStart"/>
      <w:r w:rsidRPr="00580360">
        <w:t>ţară</w:t>
      </w:r>
      <w:proofErr w:type="spellEnd"/>
      <w:r w:rsidRPr="00580360">
        <w:t xml:space="preserve">, sunt </w:t>
      </w:r>
      <w:proofErr w:type="spellStart"/>
      <w:r w:rsidRPr="00580360">
        <w:t>înscrişi</w:t>
      </w:r>
      <w:proofErr w:type="spellEnd"/>
      <w:r w:rsidRPr="00580360">
        <w:t xml:space="preserve"> ca </w:t>
      </w:r>
      <w:proofErr w:type="spellStart"/>
      <w:r w:rsidRPr="00580360">
        <w:t>audienţi</w:t>
      </w:r>
      <w:proofErr w:type="spellEnd"/>
      <w:r w:rsidRPr="00580360">
        <w:t xml:space="preserve">,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 Această procedură se aplică și persoanelor care urmează o altă formă de școlarizare nefinalizată cu diplomă. </w:t>
      </w:r>
    </w:p>
    <w:p w14:paraId="71EBEB16" w14:textId="68CC1C0C" w:rsidR="008B10CF" w:rsidRPr="00580360" w:rsidRDefault="00000000" w:rsidP="00304984">
      <w:pPr>
        <w:numPr>
          <w:ilvl w:val="0"/>
          <w:numId w:val="132"/>
        </w:numPr>
        <w:spacing w:after="0" w:line="240" w:lineRule="auto"/>
        <w:ind w:firstLine="0"/>
      </w:pPr>
      <w:r w:rsidRPr="00580360">
        <w:t>În vederea școlarizării și înmatriculării, în cazul în care nu sunt deținute și prezentate documentele școlare care atestă perioadele sau anii de studii din străinătate, părinții/reprezentanții legali ai beneficiarilor primari/elevii majori depun o cerere scrisă, adresată conducerii unității de învățământ în</w:t>
      </w:r>
      <w:r w:rsidR="002E4726" w:rsidRPr="00580360">
        <w:t xml:space="preserve"> </w:t>
      </w:r>
      <w:r w:rsidRPr="00580360">
        <w:t>vederea evaluării/examinării beneficiarilor primari, precizând ultimul an de studiu pentru care se solicită evaluarea/examinarea. Cererea este înaintată de către conducere</w:t>
      </w:r>
      <w:r w:rsidR="002E4726" w:rsidRPr="00580360">
        <w:t xml:space="preserve"> </w:t>
      </w:r>
      <w:r w:rsidR="00220B6B" w:rsidRPr="00580360">
        <w:t>Școlii Gimnaziale „Traian Dârjan”, Cluj-Napoca</w:t>
      </w:r>
      <w:r w:rsidRPr="00580360">
        <w:t xml:space="preserve"> inspectoratului școlar. </w:t>
      </w:r>
    </w:p>
    <w:p w14:paraId="02A69B77" w14:textId="7CD09409" w:rsidR="008B10CF" w:rsidRPr="00580360" w:rsidRDefault="00000000" w:rsidP="00304984">
      <w:pPr>
        <w:numPr>
          <w:ilvl w:val="0"/>
          <w:numId w:val="132"/>
        </w:numPr>
        <w:spacing w:after="0" w:line="240" w:lineRule="auto"/>
        <w:ind w:firstLine="0"/>
      </w:pPr>
      <w:r w:rsidRPr="00580360">
        <w:t xml:space="preserve">Inspectorul școlar general emite, în termen de 10 de zile de la primirea solicitării adresate unității de învățământ, decizia de constituire a comisiei de evaluare/examinare, formată din cadre didactice din </w:t>
      </w:r>
      <w:r w:rsidR="00BA0EEF" w:rsidRPr="00580360">
        <w:t>Școala Gimnazială „Traian Dârjan”, Cluj-Napoca</w:t>
      </w:r>
      <w:r w:rsidR="002E4726" w:rsidRPr="00580360">
        <w:t xml:space="preserve"> </w:t>
      </w:r>
      <w:proofErr w:type="spellStart"/>
      <w:r w:rsidRPr="00580360">
        <w:t>şi</w:t>
      </w:r>
      <w:proofErr w:type="spellEnd"/>
      <w:r w:rsidRPr="00580360">
        <w:t xml:space="preserve"> cel </w:t>
      </w:r>
      <w:proofErr w:type="spellStart"/>
      <w:r w:rsidRPr="00580360">
        <w:t>puţin</w:t>
      </w:r>
      <w:proofErr w:type="spellEnd"/>
      <w:r w:rsidRPr="00580360">
        <w:t xml:space="preserve"> un inspector școlar/profesor metodist. Evaluarea elevului se realizează în termen de cel mult 20 de zile de la data emiterii deciziei, după ce a beneficiat de activități de sprijin și consiliere </w:t>
      </w:r>
      <w:proofErr w:type="spellStart"/>
      <w:r w:rsidRPr="00580360">
        <w:t>psiho</w:t>
      </w:r>
      <w:proofErr w:type="spellEnd"/>
      <w:r w:rsidRPr="00580360">
        <w:t xml:space="preserve">-pedagogică din partea unității școlare, după cum urmează: </w:t>
      </w:r>
    </w:p>
    <w:p w14:paraId="4CA6CA12" w14:textId="77777777" w:rsidR="008B10CF" w:rsidRPr="00580360" w:rsidRDefault="00000000" w:rsidP="00304984">
      <w:pPr>
        <w:numPr>
          <w:ilvl w:val="2"/>
          <w:numId w:val="133"/>
        </w:numPr>
        <w:spacing w:after="0" w:line="240" w:lineRule="auto"/>
        <w:ind w:left="0" w:firstLine="0"/>
      </w:pPr>
      <w:r w:rsidRPr="00580360">
        <w:t xml:space="preserve">evaluarea se realizează la toate disciplinele/modulele din planul-cadru de </w:t>
      </w:r>
      <w:proofErr w:type="spellStart"/>
      <w:r w:rsidRPr="00580360">
        <w:t>învăţământ</w:t>
      </w:r>
      <w:proofErr w:type="spellEnd"/>
      <w:r w:rsidRPr="00580360">
        <w:t xml:space="preserve">,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general. </w:t>
      </w:r>
    </w:p>
    <w:p w14:paraId="35A2E3F7" w14:textId="77777777" w:rsidR="008B10CF" w:rsidRPr="00580360" w:rsidRDefault="00000000" w:rsidP="00304984">
      <w:pPr>
        <w:numPr>
          <w:ilvl w:val="2"/>
          <w:numId w:val="133"/>
        </w:numPr>
        <w:spacing w:after="0" w:line="240" w:lineRule="auto"/>
        <w:ind w:left="0" w:firstLine="0"/>
      </w:pPr>
      <w:r w:rsidRPr="00580360">
        <w:t xml:space="preserve">în cazul în care elevul promovează examenele din ultimul an de studii, acesta este înscris în clasa următoare; în această situație nu se mai impune evaluarea celorlalți ani de studii;  </w:t>
      </w:r>
    </w:p>
    <w:p w14:paraId="451059E4" w14:textId="77777777" w:rsidR="008B10CF" w:rsidRPr="00580360" w:rsidRDefault="00000000" w:rsidP="00304984">
      <w:pPr>
        <w:numPr>
          <w:ilvl w:val="2"/>
          <w:numId w:val="133"/>
        </w:numPr>
        <w:spacing w:after="0" w:line="240" w:lineRule="auto"/>
        <w:ind w:left="0" w:firstLine="0"/>
      </w:pPr>
      <w:r w:rsidRPr="00580360">
        <w:t xml:space="preserve">în situația în care elevul nu promovează examenele din ultimul an de studii la 3 sau mai multe discipline/module, acesta este examinat pentru înscrierea în clasa inferioară. Părintele sau reprezentantul legal, respectiv elevul major poate solicita reexaminarea în termen de 24 de ore de la afișarea rezultatelor; d) modul de </w:t>
      </w:r>
      <w:proofErr w:type="spellStart"/>
      <w:r w:rsidRPr="00580360">
        <w:t>desfăşurare</w:t>
      </w:r>
      <w:proofErr w:type="spellEnd"/>
      <w:r w:rsidRPr="00580360">
        <w:t xml:space="preserve"> </w:t>
      </w:r>
      <w:proofErr w:type="spellStart"/>
      <w:r w:rsidRPr="00580360">
        <w:t>şi</w:t>
      </w:r>
      <w:proofErr w:type="spellEnd"/>
      <w:r w:rsidRPr="00580360">
        <w:t xml:space="preserve"> rezultatele evaluării/examinării vor fi consemnate într-un proces-verbal </w:t>
      </w:r>
    </w:p>
    <w:p w14:paraId="1F554D88" w14:textId="77777777" w:rsidR="008B10CF" w:rsidRPr="00580360" w:rsidRDefault="00000000" w:rsidP="00304984">
      <w:pPr>
        <w:spacing w:after="0" w:line="240" w:lineRule="auto"/>
        <w:ind w:left="0" w:firstLine="0"/>
      </w:pPr>
      <w:r w:rsidRPr="00580360">
        <w:t>și ulterior în registrul matricol.</w:t>
      </w:r>
      <w:r w:rsidRPr="00580360">
        <w:rPr>
          <w:rFonts w:ascii="Calibri" w:eastAsia="Calibri" w:hAnsi="Calibri" w:cs="Calibri"/>
          <w:sz w:val="22"/>
        </w:rPr>
        <w:t xml:space="preserve">     </w:t>
      </w:r>
      <w:r w:rsidRPr="00580360">
        <w:t xml:space="preserve"> </w:t>
      </w:r>
    </w:p>
    <w:p w14:paraId="268C1BBF" w14:textId="78BFD24C" w:rsidR="008B10CF" w:rsidRPr="00580360" w:rsidRDefault="00000000" w:rsidP="00304984">
      <w:pPr>
        <w:numPr>
          <w:ilvl w:val="0"/>
          <w:numId w:val="132"/>
        </w:numPr>
        <w:spacing w:after="0" w:line="240" w:lineRule="auto"/>
        <w:ind w:firstLine="0"/>
      </w:pPr>
      <w:r w:rsidRPr="00580360">
        <w:t xml:space="preserve">În cazul persoanelor care au urmat o altă formă de organizare a învățământului obligatoriu finalizată cu diplomă și solicită recunoașterea diplomei, </w:t>
      </w:r>
      <w:r w:rsidR="002B6ED6" w:rsidRPr="00580360">
        <w:t>Ministerul Educației și Cercetării</w:t>
      </w:r>
      <w:r w:rsidRPr="00580360">
        <w:t xml:space="preserve"> poate recunoaște și echivala diploma în urma evaluării perioadei de studii de către ISJ/SIMB conform procedurii prevăzute la alin. 12, lit. a).  </w:t>
      </w:r>
    </w:p>
    <w:p w14:paraId="681130D9" w14:textId="77777777" w:rsidR="008B10CF" w:rsidRPr="00580360" w:rsidRDefault="00000000" w:rsidP="00304984">
      <w:pPr>
        <w:numPr>
          <w:ilvl w:val="0"/>
          <w:numId w:val="132"/>
        </w:numPr>
        <w:spacing w:after="0" w:line="240" w:lineRule="auto"/>
        <w:ind w:firstLine="0"/>
      </w:pPr>
      <w:r w:rsidRPr="00580360">
        <w:t xml:space="preserve">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 sau un drept de ședere în România, precum și pentru minorii cetățeni ai statelor membre ale Uniunii Europene și ale Spațiului Economic European și ai Confederației Elvețiene, aprobată prin ordin al ministrului educației. </w:t>
      </w:r>
    </w:p>
    <w:p w14:paraId="768BD317" w14:textId="77777777" w:rsidR="008B10CF" w:rsidRPr="00580360" w:rsidRDefault="00000000" w:rsidP="00304984">
      <w:pPr>
        <w:numPr>
          <w:ilvl w:val="0"/>
          <w:numId w:val="132"/>
        </w:numPr>
        <w:spacing w:after="0" w:line="240" w:lineRule="auto"/>
        <w:ind w:firstLine="0"/>
      </w:pPr>
      <w:r w:rsidRPr="00580360">
        <w:t xml:space="preserve">Pentru elevii străini care nu cunosc limba română, înscrierea </w:t>
      </w:r>
      <w:proofErr w:type="spellStart"/>
      <w:r w:rsidRPr="00580360">
        <w:t>şi</w:t>
      </w:r>
      <w:proofErr w:type="spellEnd"/>
      <w:r w:rsidRPr="00580360">
        <w:t xml:space="preserve"> participarea la cursul de </w:t>
      </w:r>
      <w:proofErr w:type="spellStart"/>
      <w:r w:rsidRPr="00580360">
        <w:t>iniţiere</w:t>
      </w:r>
      <w:proofErr w:type="spellEnd"/>
      <w:r w:rsidRPr="00580360">
        <w:t xml:space="preserve"> în limba română se fac conform reglementărilor aprobate prin ordin al ministrului </w:t>
      </w:r>
      <w:proofErr w:type="spellStart"/>
      <w:r w:rsidRPr="00580360">
        <w:t>educaţiei</w:t>
      </w:r>
      <w:proofErr w:type="spellEnd"/>
      <w:r w:rsidRPr="00580360">
        <w:t xml:space="preserve">. Beneficiarilor primari care au promovat cursul de inițiere în limba română li se eliberează certificate de competențe lingvistice. Acestea sunt înregistrate într-un registru unic de evidență a actelor de studii care atestă nivelul de </w:t>
      </w:r>
      <w:proofErr w:type="spellStart"/>
      <w:r w:rsidRPr="00580360">
        <w:t>cunoaştere</w:t>
      </w:r>
      <w:proofErr w:type="spellEnd"/>
      <w:r w:rsidRPr="00580360">
        <w:t xml:space="preserve"> a limbii române și care se întocmește, se completează și se arhivează </w:t>
      </w:r>
      <w:r w:rsidRPr="00580360">
        <w:lastRenderedPageBreak/>
        <w:t xml:space="preserve">în conformitate cu prevederile regulamentului privind regimul actelor de studii </w:t>
      </w:r>
      <w:proofErr w:type="spellStart"/>
      <w:r w:rsidRPr="00580360">
        <w:t>şi</w:t>
      </w:r>
      <w:proofErr w:type="spellEnd"/>
      <w:r w:rsidRPr="00580360">
        <w:t xml:space="preserve"> al documentelor </w:t>
      </w:r>
      <w:proofErr w:type="spellStart"/>
      <w:r w:rsidRPr="00580360">
        <w:t>şcolare</w:t>
      </w:r>
      <w:proofErr w:type="spellEnd"/>
      <w:r w:rsidRPr="00580360">
        <w:t xml:space="preserve"> gestionate de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w:t>
      </w:r>
    </w:p>
    <w:p w14:paraId="6D2E0686" w14:textId="77777777" w:rsidR="008B10CF" w:rsidRPr="00580360" w:rsidRDefault="00000000" w:rsidP="00304984">
      <w:pPr>
        <w:numPr>
          <w:ilvl w:val="0"/>
          <w:numId w:val="132"/>
        </w:numPr>
        <w:spacing w:after="0" w:line="240" w:lineRule="auto"/>
        <w:ind w:firstLine="0"/>
      </w:pPr>
      <w:r w:rsidRPr="00580360">
        <w:t xml:space="preserve">Prin programul „A doua șansă” - învățământ primar și programul „A doua șansă” - învățământ secundar pot fi școlarizați și minorii și tinerii care au depășit vârsta de 18 ani, care au dobândit protecție internațională sau un drept de ședere în România, precum și cetățeni ai statelor membre ale Uniunii Europene, Spațiului Economic European și cetățeni ai Confederației Elvețiene, cu sau fără acte de studiu. </w:t>
      </w:r>
    </w:p>
    <w:p w14:paraId="19BD358C" w14:textId="77777777" w:rsidR="008B10CF" w:rsidRPr="00580360" w:rsidRDefault="00000000" w:rsidP="00304984">
      <w:pPr>
        <w:numPr>
          <w:ilvl w:val="0"/>
          <w:numId w:val="132"/>
        </w:numPr>
        <w:spacing w:after="0" w:line="240" w:lineRule="auto"/>
        <w:ind w:firstLine="0"/>
      </w:pPr>
      <w:r w:rsidRPr="00580360">
        <w:t xml:space="preserve">Elevii străini școlarizați prin programul „A doua șansă”, care nu cunosc limba română, simultan cu frecventarea programului au dreptul să participe, la cerere, și la cursul de inițiere în limba română. </w:t>
      </w:r>
    </w:p>
    <w:p w14:paraId="0ABC00DF" w14:textId="2E09432C" w:rsidR="008B10CF" w:rsidRPr="00580360" w:rsidRDefault="00000000" w:rsidP="00304984">
      <w:pPr>
        <w:numPr>
          <w:ilvl w:val="0"/>
          <w:numId w:val="132"/>
        </w:numPr>
        <w:spacing w:after="0" w:line="240" w:lineRule="auto"/>
        <w:ind w:firstLine="0"/>
      </w:pPr>
      <w:r w:rsidRPr="00580360">
        <w:t xml:space="preserve">Prin </w:t>
      </w:r>
      <w:proofErr w:type="spellStart"/>
      <w:r w:rsidRPr="00580360">
        <w:t>excepţie</w:t>
      </w:r>
      <w:proofErr w:type="spellEnd"/>
      <w:r w:rsidRPr="00580360">
        <w:t xml:space="preserve"> de la prevederile alin. (1) - (12), în temeiul Legii nr. 356/2007 pentru aderarea României la </w:t>
      </w:r>
      <w:proofErr w:type="spellStart"/>
      <w:r w:rsidRPr="00580360">
        <w:t>Convenţia</w:t>
      </w:r>
      <w:proofErr w:type="spellEnd"/>
      <w:r w:rsidRPr="00580360">
        <w:t xml:space="preserve"> privind definirea statutului </w:t>
      </w:r>
      <w:proofErr w:type="spellStart"/>
      <w:r w:rsidRPr="00580360">
        <w:t>şcolilor</w:t>
      </w:r>
      <w:proofErr w:type="spellEnd"/>
      <w:r w:rsidRPr="00580360">
        <w:t xml:space="preserve"> europene, adoptată la Luxemburg la 21 iunie 1994, beneficiarilor primari români </w:t>
      </w:r>
      <w:proofErr w:type="spellStart"/>
      <w:r w:rsidRPr="00580360">
        <w:t>înscrişi</w:t>
      </w:r>
      <w:proofErr w:type="spellEnd"/>
      <w:r w:rsidRPr="00580360">
        <w:t xml:space="preserve"> în sistemul </w:t>
      </w:r>
      <w:proofErr w:type="spellStart"/>
      <w:r w:rsidRPr="00580360">
        <w:t>şcolilor</w:t>
      </w:r>
      <w:proofErr w:type="spellEnd"/>
      <w:r w:rsidRPr="00580360">
        <w:t xml:space="preserve"> europene, </w:t>
      </w:r>
      <w:proofErr w:type="spellStart"/>
      <w:r w:rsidRPr="00580360">
        <w:t>reintegraţi</w:t>
      </w:r>
      <w:proofErr w:type="spellEnd"/>
      <w:r w:rsidRPr="00580360">
        <w:t xml:space="preserve"> în sistemul </w:t>
      </w:r>
      <w:proofErr w:type="spellStart"/>
      <w:r w:rsidRPr="00580360">
        <w:t>educaţional</w:t>
      </w:r>
      <w:proofErr w:type="spellEnd"/>
      <w:r w:rsidRPr="00580360">
        <w:t xml:space="preserve"> </w:t>
      </w:r>
      <w:proofErr w:type="spellStart"/>
      <w:r w:rsidRPr="00580360">
        <w:t>naţional</w:t>
      </w:r>
      <w:proofErr w:type="spellEnd"/>
      <w:r w:rsidRPr="00580360">
        <w:t xml:space="preserve">, li se recunosc </w:t>
      </w:r>
      <w:proofErr w:type="spellStart"/>
      <w:r w:rsidRPr="00580360">
        <w:t>şi</w:t>
      </w:r>
      <w:proofErr w:type="spellEnd"/>
      <w:r w:rsidRPr="00580360">
        <w:t xml:space="preserve"> li se echivalează în procedură simplificată, pe baza cererii avizate de către </w:t>
      </w:r>
      <w:r w:rsidR="002B6ED6" w:rsidRPr="00580360">
        <w:t>Ministerul Educației și Cercetării</w:t>
      </w:r>
      <w:r w:rsidRPr="00580360">
        <w:t xml:space="preserve">, prin </w:t>
      </w:r>
      <w:proofErr w:type="spellStart"/>
      <w:r w:rsidRPr="00580360">
        <w:t>direcţia</w:t>
      </w:r>
      <w:proofErr w:type="spellEnd"/>
      <w:r w:rsidRPr="00580360">
        <w:t xml:space="preserve"> cu </w:t>
      </w:r>
      <w:proofErr w:type="spellStart"/>
      <w:r w:rsidRPr="00580360">
        <w:t>atribuţii</w:t>
      </w:r>
      <w:proofErr w:type="spellEnd"/>
      <w:r w:rsidRPr="00580360">
        <w:t xml:space="preserve"> în domeniul </w:t>
      </w:r>
      <w:proofErr w:type="spellStart"/>
      <w:r w:rsidRPr="00580360">
        <w:t>şcolilor</w:t>
      </w:r>
      <w:proofErr w:type="spellEnd"/>
      <w:r w:rsidRPr="00580360">
        <w:t xml:space="preserve"> europene, notele/calificativele </w:t>
      </w:r>
      <w:proofErr w:type="spellStart"/>
      <w:r w:rsidRPr="00580360">
        <w:t>obţinute</w:t>
      </w:r>
      <w:proofErr w:type="spellEnd"/>
      <w:r w:rsidRPr="00580360">
        <w:t xml:space="preserve">, cu încadrarea în clasa corespunzătoare. </w:t>
      </w:r>
    </w:p>
    <w:p w14:paraId="697A29A6" w14:textId="60DCE3AA" w:rsidR="008B10CF" w:rsidRPr="00C161E7" w:rsidRDefault="00000000" w:rsidP="00304984">
      <w:pPr>
        <w:spacing w:after="0" w:line="240" w:lineRule="auto"/>
        <w:ind w:left="0" w:firstLine="0"/>
        <w:rPr>
          <w:b/>
          <w:bCs/>
        </w:rPr>
      </w:pPr>
      <w:r w:rsidRPr="00C161E7">
        <w:rPr>
          <w:b/>
          <w:bCs/>
        </w:rPr>
        <w:t>ART. 1</w:t>
      </w:r>
      <w:r w:rsidR="002E4726" w:rsidRPr="00C161E7">
        <w:rPr>
          <w:b/>
          <w:bCs/>
        </w:rPr>
        <w:t>1</w:t>
      </w:r>
      <w:r w:rsidR="00C161E7" w:rsidRPr="00C161E7">
        <w:rPr>
          <w:b/>
          <w:bCs/>
        </w:rPr>
        <w:t>8</w:t>
      </w:r>
      <w:r w:rsidRPr="00C161E7">
        <w:rPr>
          <w:b/>
          <w:bCs/>
        </w:rPr>
        <w:t xml:space="preserve"> </w:t>
      </w:r>
    </w:p>
    <w:p w14:paraId="0E9CBFD1" w14:textId="77777777" w:rsidR="008B10CF" w:rsidRPr="00580360" w:rsidRDefault="00000000" w:rsidP="00304984">
      <w:pPr>
        <w:numPr>
          <w:ilvl w:val="1"/>
          <w:numId w:val="132"/>
        </w:numPr>
        <w:spacing w:after="0" w:line="240" w:lineRule="auto"/>
        <w:ind w:left="0" w:firstLine="0"/>
      </w:pPr>
      <w:r w:rsidRPr="00580360">
        <w:t xml:space="preserve">Beneficiarilor primari dintr-o unitate de </w:t>
      </w:r>
      <w:proofErr w:type="spellStart"/>
      <w:r w:rsidRPr="00580360">
        <w:t>învăţământ</w:t>
      </w:r>
      <w:proofErr w:type="spellEnd"/>
      <w:r w:rsidRPr="00580360">
        <w:t xml:space="preserve"> de stat, particular sau confesional din </w:t>
      </w:r>
    </w:p>
    <w:p w14:paraId="0108D7BC" w14:textId="56A4E992" w:rsidR="008B10CF" w:rsidRPr="00580360" w:rsidRDefault="00000000" w:rsidP="00304984">
      <w:pPr>
        <w:spacing w:after="0" w:line="240" w:lineRule="auto"/>
        <w:ind w:left="0" w:firstLine="0"/>
      </w:pPr>
      <w:r w:rsidRPr="00580360">
        <w:t xml:space="preserve">România, care urmează să continue studiile în alte </w:t>
      </w:r>
      <w:proofErr w:type="spellStart"/>
      <w:r w:rsidRPr="00580360">
        <w:t>ţări</w:t>
      </w:r>
      <w:proofErr w:type="spellEnd"/>
      <w:r w:rsidRPr="00580360">
        <w:t xml:space="preserve"> pentru o perioadă determinată de timp, li se rezervă</w:t>
      </w:r>
      <w:r w:rsidR="00FC765C" w:rsidRPr="00580360">
        <w:t xml:space="preserve"> </w:t>
      </w:r>
      <w:r w:rsidRPr="00580360">
        <w:t xml:space="preserve">locul în </w:t>
      </w:r>
      <w:r w:rsidR="00BA0EEF" w:rsidRPr="00580360">
        <w:t>Școala Gimnazială „Traian Dârjan”, Cluj-Napoca</w:t>
      </w:r>
      <w:r w:rsidR="00FC765C" w:rsidRPr="00580360">
        <w:t xml:space="preserve"> </w:t>
      </w:r>
      <w:r w:rsidRPr="00580360">
        <w:t xml:space="preserve">de unde pleacă, la solicitarea scrisă a părintelui/reprezentantului legal. Rezervarea locului nu rămâne valabilă la trecerea de la nivelul de învățământ gimnazial la nivelul de învățământ liceal. </w:t>
      </w:r>
    </w:p>
    <w:p w14:paraId="4B48EBC9" w14:textId="77777777" w:rsidR="008B10CF" w:rsidRPr="00580360" w:rsidRDefault="00000000" w:rsidP="00304984">
      <w:pPr>
        <w:numPr>
          <w:ilvl w:val="1"/>
          <w:numId w:val="132"/>
        </w:numPr>
        <w:spacing w:after="0" w:line="240" w:lineRule="auto"/>
        <w:ind w:left="0" w:firstLine="0"/>
      </w:pPr>
      <w:r w:rsidRPr="00580360">
        <w:t xml:space="preserve">În cazul în care o persoană, indiferent de </w:t>
      </w:r>
      <w:proofErr w:type="spellStart"/>
      <w:r w:rsidRPr="00580360">
        <w:t>cetăţenie</w:t>
      </w:r>
      <w:proofErr w:type="spellEnd"/>
      <w:r w:rsidRPr="00580360">
        <w:t xml:space="preserve"> sau statut, solicită înscrierea în sistemul de </w:t>
      </w:r>
      <w:proofErr w:type="spellStart"/>
      <w:r w:rsidRPr="00580360">
        <w:t>învăţământ</w:t>
      </w:r>
      <w:proofErr w:type="spellEnd"/>
      <w:r w:rsidRPr="00580360">
        <w:t xml:space="preserve"> românesc după începerea cursurilor noului an </w:t>
      </w:r>
      <w:proofErr w:type="spellStart"/>
      <w:r w:rsidRPr="00580360">
        <w:t>şcolar</w:t>
      </w:r>
      <w:proofErr w:type="spellEnd"/>
      <w:r w:rsidRPr="00580360">
        <w:t xml:space="preserve">, se aplică procedura referitoare la </w:t>
      </w:r>
      <w:proofErr w:type="spellStart"/>
      <w:r w:rsidRPr="00580360">
        <w:t>recunoaştere</w:t>
      </w:r>
      <w:proofErr w:type="spellEnd"/>
      <w:r w:rsidRPr="00580360">
        <w:t xml:space="preserve"> </w:t>
      </w:r>
      <w:proofErr w:type="spellStart"/>
      <w:r w:rsidRPr="00580360">
        <w:t>şi</w:t>
      </w:r>
      <w:proofErr w:type="spellEnd"/>
      <w:r w:rsidRPr="00580360">
        <w:t xml:space="preserve"> echivalare </w:t>
      </w:r>
      <w:proofErr w:type="spellStart"/>
      <w:r w:rsidRPr="00580360">
        <w:t>şi</w:t>
      </w:r>
      <w:proofErr w:type="spellEnd"/>
      <w:r w:rsidRPr="00580360">
        <w:t xml:space="preserve">, după caz, cea prevăzută la articolele precedente, dacă nu i se poate echivala anul </w:t>
      </w:r>
      <w:proofErr w:type="spellStart"/>
      <w:r w:rsidRPr="00580360">
        <w:t>şcolar</w:t>
      </w:r>
      <w:proofErr w:type="spellEnd"/>
      <w:r w:rsidRPr="00580360">
        <w:t xml:space="preserve"> parcurs în străinătate. </w:t>
      </w:r>
    </w:p>
    <w:p w14:paraId="478A6978" w14:textId="575C90AF" w:rsidR="008B10CF" w:rsidRPr="00580360" w:rsidRDefault="00000000" w:rsidP="00304984">
      <w:pPr>
        <w:numPr>
          <w:ilvl w:val="1"/>
          <w:numId w:val="132"/>
        </w:numPr>
        <w:spacing w:after="0" w:line="240" w:lineRule="auto"/>
        <w:ind w:left="0" w:firstLine="0"/>
      </w:pPr>
      <w:r w:rsidRPr="00580360">
        <w:t xml:space="preserve">Elevelor gravide și beneficiarilor primari părinți, pe perioada de îngrijire a copilului, li se rezervă locul în </w:t>
      </w:r>
      <w:r w:rsidR="00BA0EEF" w:rsidRPr="00580360">
        <w:t>Școala Gimnazială „Traian Dârjan”, Cluj-Napoca</w:t>
      </w:r>
      <w:r w:rsidR="004410C1" w:rsidRPr="00580360">
        <w:t xml:space="preserve"> </w:t>
      </w:r>
      <w:r w:rsidRPr="00580360">
        <w:t xml:space="preserve">la solicitarea scrisă a părintelui/reprezentantului legal al acestora sau la solicitarea scrisă a beneficiarilor primari majori. </w:t>
      </w:r>
    </w:p>
    <w:p w14:paraId="23FCF1AB" w14:textId="27613601" w:rsidR="008B10CF" w:rsidRPr="00C161E7" w:rsidRDefault="00000000" w:rsidP="00304984">
      <w:pPr>
        <w:spacing w:after="0" w:line="240" w:lineRule="auto"/>
        <w:ind w:left="0" w:firstLine="0"/>
        <w:rPr>
          <w:b/>
          <w:bCs/>
        </w:rPr>
      </w:pPr>
      <w:r w:rsidRPr="00C161E7">
        <w:rPr>
          <w:b/>
          <w:bCs/>
        </w:rPr>
        <w:t>ART. 1</w:t>
      </w:r>
      <w:r w:rsidR="004410C1" w:rsidRPr="00C161E7">
        <w:rPr>
          <w:b/>
          <w:bCs/>
        </w:rPr>
        <w:t>1</w:t>
      </w:r>
      <w:r w:rsidR="00C161E7" w:rsidRPr="00C161E7">
        <w:rPr>
          <w:b/>
          <w:bCs/>
        </w:rPr>
        <w:t>9</w:t>
      </w:r>
      <w:r w:rsidRPr="00C161E7">
        <w:rPr>
          <w:b/>
          <w:bCs/>
        </w:rPr>
        <w:t xml:space="preserve"> </w:t>
      </w:r>
    </w:p>
    <w:p w14:paraId="39CFF521" w14:textId="758779CA" w:rsidR="008B10CF" w:rsidRPr="00580360" w:rsidRDefault="00000000" w:rsidP="00304984">
      <w:pPr>
        <w:numPr>
          <w:ilvl w:val="0"/>
          <w:numId w:val="134"/>
        </w:numPr>
        <w:spacing w:after="0" w:line="240" w:lineRule="auto"/>
        <w:ind w:firstLine="0"/>
      </w:pPr>
      <w:r w:rsidRPr="00580360">
        <w:t xml:space="preserve">Consiliile profesorale </w:t>
      </w:r>
      <w:r w:rsidR="004410C1" w:rsidRPr="00580360">
        <w:t xml:space="preserve">Școala Gimnazială „Traian Dârjan” </w:t>
      </w:r>
      <w:r w:rsidRPr="00580360">
        <w:t xml:space="preserve">validează </w:t>
      </w:r>
      <w:proofErr w:type="spellStart"/>
      <w:r w:rsidRPr="00580360">
        <w:t>situaţia</w:t>
      </w:r>
      <w:proofErr w:type="spellEnd"/>
      <w:r w:rsidRPr="00580360">
        <w:t xml:space="preserve"> </w:t>
      </w:r>
      <w:proofErr w:type="spellStart"/>
      <w:r w:rsidRPr="00580360">
        <w:t>şcolară</w:t>
      </w:r>
      <w:proofErr w:type="spellEnd"/>
      <w:r w:rsidRPr="00580360">
        <w:t xml:space="preserve"> a beneficiarilor primari, pe clase, în </w:t>
      </w:r>
      <w:proofErr w:type="spellStart"/>
      <w:r w:rsidRPr="00580360">
        <w:t>şedinţa</w:t>
      </w:r>
      <w:proofErr w:type="spellEnd"/>
      <w:r w:rsidRPr="00580360">
        <w:t xml:space="preserve"> de încheiere a cursurilor, iar secretarul consiliului consemnează în procesul-verbal numărul beneficiarilor primari </w:t>
      </w:r>
      <w:proofErr w:type="spellStart"/>
      <w:r w:rsidRPr="00580360">
        <w:t>promovaţi</w:t>
      </w:r>
      <w:proofErr w:type="spellEnd"/>
      <w:r w:rsidRPr="00580360">
        <w:t xml:space="preserve">, numărul </w:t>
      </w:r>
      <w:proofErr w:type="spellStart"/>
      <w:r w:rsidRPr="00580360">
        <w:t>şi</w:t>
      </w:r>
      <w:proofErr w:type="spellEnd"/>
      <w:r w:rsidRPr="00580360">
        <w:t xml:space="preserve"> numele beneficiarilor primari </w:t>
      </w:r>
      <w:proofErr w:type="spellStart"/>
      <w:r w:rsidRPr="00580360">
        <w:t>corigenţi</w:t>
      </w:r>
      <w:proofErr w:type="spellEnd"/>
      <w:r w:rsidRPr="00580360">
        <w:t xml:space="preserve">, </w:t>
      </w:r>
      <w:proofErr w:type="spellStart"/>
      <w:r w:rsidRPr="00580360">
        <w:t>repetenţi</w:t>
      </w:r>
      <w:proofErr w:type="spellEnd"/>
      <w:r w:rsidRPr="00580360">
        <w:t xml:space="preserve">, </w:t>
      </w:r>
      <w:proofErr w:type="spellStart"/>
      <w:r w:rsidRPr="00580360">
        <w:t>amânaţi</w:t>
      </w:r>
      <w:proofErr w:type="spellEnd"/>
      <w:r w:rsidRPr="00580360">
        <w:t xml:space="preserve">, </w:t>
      </w:r>
      <w:proofErr w:type="spellStart"/>
      <w:r w:rsidRPr="00580360">
        <w:t>exmatriculaţi</w:t>
      </w:r>
      <w:proofErr w:type="spellEnd"/>
      <w:r w:rsidRPr="00580360">
        <w:t xml:space="preserve">, în situație de abandon școlar, precum </w:t>
      </w:r>
      <w:proofErr w:type="spellStart"/>
      <w:r w:rsidRPr="00580360">
        <w:t>şi</w:t>
      </w:r>
      <w:proofErr w:type="spellEnd"/>
      <w:r w:rsidRPr="00580360">
        <w:t xml:space="preserve"> numele beneficiarilor primari cu note la purtare mai mici de 7, respectiv 8 pentru profilul pedagogic </w:t>
      </w:r>
      <w:proofErr w:type="spellStart"/>
      <w:r w:rsidRPr="00580360">
        <w:t>şi</w:t>
      </w:r>
      <w:proofErr w:type="spellEnd"/>
      <w:r w:rsidRPr="00580360">
        <w:t xml:space="preserve"> </w:t>
      </w:r>
      <w:proofErr w:type="spellStart"/>
      <w:r w:rsidRPr="00580360">
        <w:t>unităţile</w:t>
      </w:r>
      <w:proofErr w:type="spellEnd"/>
      <w:r w:rsidRPr="00580360">
        <w:t xml:space="preserve"> de </w:t>
      </w:r>
      <w:proofErr w:type="spellStart"/>
      <w:r w:rsidRPr="00580360">
        <w:t>învăţământ</w:t>
      </w:r>
      <w:proofErr w:type="spellEnd"/>
      <w:r w:rsidRPr="00580360">
        <w:t xml:space="preserve"> teologic </w:t>
      </w:r>
      <w:proofErr w:type="spellStart"/>
      <w:r w:rsidRPr="00580360">
        <w:t>şi</w:t>
      </w:r>
      <w:proofErr w:type="spellEnd"/>
      <w:r w:rsidRPr="00580360">
        <w:t xml:space="preserve"> militar/calificative mai </w:t>
      </w:r>
      <w:proofErr w:type="spellStart"/>
      <w:r w:rsidRPr="00580360">
        <w:t>puţin</w:t>
      </w:r>
      <w:proofErr w:type="spellEnd"/>
      <w:r w:rsidRPr="00580360">
        <w:t xml:space="preserve"> de „Bine”. </w:t>
      </w:r>
    </w:p>
    <w:p w14:paraId="79FBBBD1" w14:textId="77777777" w:rsidR="008B10CF" w:rsidRPr="00580360" w:rsidRDefault="00000000" w:rsidP="00304984">
      <w:pPr>
        <w:numPr>
          <w:ilvl w:val="0"/>
          <w:numId w:val="134"/>
        </w:numPr>
        <w:spacing w:after="0" w:line="240" w:lineRule="auto"/>
        <w:ind w:firstLine="0"/>
      </w:pPr>
      <w:proofErr w:type="spellStart"/>
      <w:r w:rsidRPr="00580360">
        <w:t>Situaţia</w:t>
      </w:r>
      <w:proofErr w:type="spellEnd"/>
      <w:r w:rsidRPr="00580360">
        <w:t xml:space="preserve"> </w:t>
      </w:r>
      <w:proofErr w:type="spellStart"/>
      <w:r w:rsidRPr="00580360">
        <w:t>şcolară</w:t>
      </w:r>
      <w:proofErr w:type="spellEnd"/>
      <w:r w:rsidRPr="00580360">
        <w:t xml:space="preserve"> a beneficiarilor primari </w:t>
      </w:r>
      <w:proofErr w:type="spellStart"/>
      <w:r w:rsidRPr="00580360">
        <w:t>corigenţi</w:t>
      </w:r>
      <w:proofErr w:type="spellEnd"/>
      <w:r w:rsidRPr="00580360">
        <w:t xml:space="preserve">, </w:t>
      </w:r>
      <w:proofErr w:type="spellStart"/>
      <w:r w:rsidRPr="00580360">
        <w:t>amânaţi</w:t>
      </w:r>
      <w:proofErr w:type="spellEnd"/>
      <w:r w:rsidRPr="00580360">
        <w:t xml:space="preserve">, </w:t>
      </w:r>
      <w:proofErr w:type="spellStart"/>
      <w:r w:rsidRPr="00580360">
        <w:t>repetenţi</w:t>
      </w:r>
      <w:proofErr w:type="spellEnd"/>
      <w:r w:rsidRPr="00580360">
        <w:t xml:space="preserve"> sau în situație de abandon școlar se comunică în scris părinților sau </w:t>
      </w:r>
      <w:proofErr w:type="spellStart"/>
      <w:r w:rsidRPr="00580360">
        <w:t>reprezentanţilor</w:t>
      </w:r>
      <w:proofErr w:type="spellEnd"/>
      <w:r w:rsidRPr="00580360">
        <w:t xml:space="preserve"> legali sau, după caz, beneficiarilor primari majori de către </w:t>
      </w:r>
      <w:proofErr w:type="spellStart"/>
      <w:r w:rsidRPr="00580360">
        <w:t>învăţător</w:t>
      </w:r>
      <w:proofErr w:type="spellEnd"/>
      <w:r w:rsidRPr="00580360">
        <w:t xml:space="preserve">/institutor/profesorul pentru </w:t>
      </w:r>
      <w:proofErr w:type="spellStart"/>
      <w:r w:rsidRPr="00580360">
        <w:t>învăţământul</w:t>
      </w:r>
      <w:proofErr w:type="spellEnd"/>
      <w:r w:rsidRPr="00580360">
        <w:t xml:space="preserve"> primar/profesorul diriginte, în cel mult 7 zile de la încheierea cursurilor. </w:t>
      </w:r>
    </w:p>
    <w:p w14:paraId="4961300B" w14:textId="77777777" w:rsidR="008B10CF" w:rsidRPr="00580360" w:rsidRDefault="00000000" w:rsidP="00304984">
      <w:pPr>
        <w:numPr>
          <w:ilvl w:val="0"/>
          <w:numId w:val="134"/>
        </w:numPr>
        <w:spacing w:after="0" w:line="240" w:lineRule="auto"/>
        <w:ind w:firstLine="0"/>
      </w:pPr>
      <w:r w:rsidRPr="00580360">
        <w:t xml:space="preserve">Pentru elevii </w:t>
      </w:r>
      <w:proofErr w:type="spellStart"/>
      <w:r w:rsidRPr="00580360">
        <w:t>amânaţi</w:t>
      </w:r>
      <w:proofErr w:type="spellEnd"/>
      <w:r w:rsidRPr="00580360">
        <w:t xml:space="preserve"> sau </w:t>
      </w:r>
      <w:proofErr w:type="spellStart"/>
      <w:r w:rsidRPr="00580360">
        <w:t>corigenţi</w:t>
      </w:r>
      <w:proofErr w:type="spellEnd"/>
      <w:r w:rsidRPr="00580360">
        <w:t xml:space="preserve">, </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diriginte comunică în scris părinților/reprezentantului legal programul de </w:t>
      </w:r>
      <w:proofErr w:type="spellStart"/>
      <w:r w:rsidRPr="00580360">
        <w:t>desfăşurare</w:t>
      </w:r>
      <w:proofErr w:type="spellEnd"/>
      <w:r w:rsidRPr="00580360">
        <w:t xml:space="preserve"> a examenelor de </w:t>
      </w:r>
      <w:proofErr w:type="spellStart"/>
      <w:r w:rsidRPr="00580360">
        <w:t>corigenţă</w:t>
      </w:r>
      <w:proofErr w:type="spellEnd"/>
      <w:r w:rsidRPr="00580360">
        <w:t xml:space="preserve"> </w:t>
      </w:r>
      <w:proofErr w:type="spellStart"/>
      <w:r w:rsidRPr="00580360">
        <w:t>şi</w:t>
      </w:r>
      <w:proofErr w:type="spellEnd"/>
      <w:r w:rsidRPr="00580360">
        <w:t xml:space="preserve"> perioada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w:t>
      </w:r>
    </w:p>
    <w:p w14:paraId="307CFE39" w14:textId="77777777" w:rsidR="008B10CF" w:rsidRPr="00580360" w:rsidRDefault="00000000" w:rsidP="00304984">
      <w:pPr>
        <w:numPr>
          <w:ilvl w:val="0"/>
          <w:numId w:val="134"/>
        </w:numPr>
        <w:spacing w:after="0" w:line="240" w:lineRule="auto"/>
        <w:ind w:firstLine="0"/>
      </w:pPr>
      <w:r w:rsidRPr="00580360">
        <w:t xml:space="preserve">Nu pot fi făcute publice, fără acordul părintelui/reprezentantului legal sau al elevului/absolventului major, documentele elevului, cu </w:t>
      </w:r>
      <w:proofErr w:type="spellStart"/>
      <w:r w:rsidRPr="00580360">
        <w:t>excepţia</w:t>
      </w:r>
      <w:proofErr w:type="spellEnd"/>
      <w:r w:rsidRPr="00580360">
        <w:t xml:space="preserve"> </w:t>
      </w:r>
      <w:proofErr w:type="spellStart"/>
      <w:r w:rsidRPr="00580360">
        <w:t>situaţiei</w:t>
      </w:r>
      <w:proofErr w:type="spellEnd"/>
      <w:r w:rsidRPr="00580360">
        <w:t xml:space="preserve"> prevăzute de Legea nr. 272/2004 privind </w:t>
      </w:r>
      <w:proofErr w:type="spellStart"/>
      <w:r w:rsidRPr="00580360">
        <w:t>protecţia</w:t>
      </w:r>
      <w:proofErr w:type="spellEnd"/>
      <w:r w:rsidRPr="00580360">
        <w:t xml:space="preserve"> </w:t>
      </w:r>
      <w:proofErr w:type="spellStart"/>
      <w:r w:rsidRPr="00580360">
        <w:t>şi</w:t>
      </w:r>
      <w:proofErr w:type="spellEnd"/>
      <w:r w:rsidRPr="00580360">
        <w:t xml:space="preserve"> promovarea drepturilor copilului, republicată, cu modificările </w:t>
      </w:r>
      <w:proofErr w:type="spellStart"/>
      <w:r w:rsidRPr="00580360">
        <w:t>şi</w:t>
      </w:r>
      <w:proofErr w:type="spellEnd"/>
      <w:r w:rsidRPr="00580360">
        <w:t xml:space="preserve"> completările ulterioare. </w:t>
      </w:r>
    </w:p>
    <w:p w14:paraId="46319D95" w14:textId="77777777" w:rsidR="008B10CF" w:rsidRPr="00580360" w:rsidRDefault="00000000" w:rsidP="00304984">
      <w:pPr>
        <w:spacing w:after="0" w:line="240" w:lineRule="auto"/>
        <w:ind w:left="0" w:firstLine="0"/>
      </w:pPr>
      <w:r w:rsidRPr="00580360">
        <w:t xml:space="preserve"> </w:t>
      </w:r>
    </w:p>
    <w:p w14:paraId="787744E7" w14:textId="77777777" w:rsidR="008B10CF" w:rsidRPr="00580360" w:rsidRDefault="00000000" w:rsidP="00304984">
      <w:pPr>
        <w:spacing w:after="0" w:line="240" w:lineRule="auto"/>
        <w:ind w:left="0" w:firstLine="0"/>
      </w:pPr>
      <w:r w:rsidRPr="00580360">
        <w:t xml:space="preserve"> </w:t>
      </w:r>
    </w:p>
    <w:p w14:paraId="129B41B7" w14:textId="77777777" w:rsidR="008B10CF" w:rsidRPr="00580360" w:rsidRDefault="00000000" w:rsidP="00304984">
      <w:pPr>
        <w:spacing w:after="0" w:line="240" w:lineRule="auto"/>
        <w:ind w:left="0" w:firstLine="0"/>
      </w:pPr>
      <w:r w:rsidRPr="00580360">
        <w:rPr>
          <w:b/>
        </w:rPr>
        <w:t xml:space="preserve">SECŢIUNEA a 2-a </w:t>
      </w:r>
    </w:p>
    <w:p w14:paraId="6934BD41" w14:textId="77777777" w:rsidR="008B10CF" w:rsidRPr="00580360" w:rsidRDefault="00000000" w:rsidP="00304984">
      <w:pPr>
        <w:spacing w:after="0" w:line="240" w:lineRule="auto"/>
        <w:ind w:left="0" w:firstLine="0"/>
      </w:pPr>
      <w:r w:rsidRPr="00580360">
        <w:rPr>
          <w:b/>
        </w:rPr>
        <w:t xml:space="preserve">Examenele organizate la nivelul </w:t>
      </w:r>
      <w:proofErr w:type="spellStart"/>
      <w:r w:rsidRPr="00580360">
        <w:rPr>
          <w:b/>
        </w:rPr>
        <w:t>unităţilor</w:t>
      </w:r>
      <w:proofErr w:type="spellEnd"/>
      <w:r w:rsidRPr="00580360">
        <w:rPr>
          <w:b/>
        </w:rPr>
        <w:t xml:space="preserve"> de </w:t>
      </w:r>
      <w:proofErr w:type="spellStart"/>
      <w:r w:rsidRPr="00580360">
        <w:rPr>
          <w:b/>
        </w:rPr>
        <w:t>învăţământ</w:t>
      </w:r>
      <w:proofErr w:type="spellEnd"/>
      <w:r w:rsidRPr="00580360">
        <w:rPr>
          <w:b/>
        </w:rPr>
        <w:t xml:space="preserve"> </w:t>
      </w:r>
    </w:p>
    <w:p w14:paraId="274D5429" w14:textId="77777777" w:rsidR="008B10CF" w:rsidRPr="00580360" w:rsidRDefault="00000000" w:rsidP="00304984">
      <w:pPr>
        <w:spacing w:after="0" w:line="240" w:lineRule="auto"/>
        <w:ind w:left="0" w:firstLine="0"/>
      </w:pPr>
      <w:r w:rsidRPr="00580360">
        <w:t xml:space="preserve"> </w:t>
      </w:r>
    </w:p>
    <w:p w14:paraId="5CA271CC" w14:textId="47FC9D82" w:rsidR="008B10CF" w:rsidRPr="00C161E7" w:rsidRDefault="00000000" w:rsidP="00304984">
      <w:pPr>
        <w:spacing w:after="0" w:line="240" w:lineRule="auto"/>
        <w:ind w:left="0" w:firstLine="0"/>
        <w:rPr>
          <w:b/>
          <w:bCs/>
        </w:rPr>
      </w:pPr>
      <w:r w:rsidRPr="00C161E7">
        <w:rPr>
          <w:b/>
          <w:bCs/>
        </w:rPr>
        <w:t>ART. 1</w:t>
      </w:r>
      <w:r w:rsidR="00C161E7" w:rsidRPr="00C161E7">
        <w:rPr>
          <w:b/>
          <w:bCs/>
        </w:rPr>
        <w:t>20</w:t>
      </w:r>
      <w:r w:rsidRPr="00C161E7">
        <w:rPr>
          <w:b/>
          <w:bCs/>
        </w:rPr>
        <w:t xml:space="preserve"> </w:t>
      </w:r>
    </w:p>
    <w:p w14:paraId="228CBC29" w14:textId="77777777" w:rsidR="00305DE7" w:rsidRPr="00580360" w:rsidRDefault="00000000" w:rsidP="00304984">
      <w:pPr>
        <w:spacing w:after="0" w:line="240" w:lineRule="auto"/>
        <w:ind w:left="0" w:firstLine="0"/>
      </w:pPr>
      <w:r w:rsidRPr="00580360">
        <w:t xml:space="preserve">1) Examenele organizate de </w:t>
      </w:r>
      <w:proofErr w:type="spellStart"/>
      <w:r w:rsidRPr="00580360">
        <w:t>unităţile</w:t>
      </w:r>
      <w:proofErr w:type="spellEnd"/>
      <w:r w:rsidRPr="00580360">
        <w:t xml:space="preserve"> de </w:t>
      </w:r>
      <w:proofErr w:type="spellStart"/>
      <w:r w:rsidRPr="00580360">
        <w:t>învăţământ</w:t>
      </w:r>
      <w:proofErr w:type="spellEnd"/>
      <w:r w:rsidRPr="00580360">
        <w:t xml:space="preserve"> sunt:</w:t>
      </w:r>
    </w:p>
    <w:p w14:paraId="5EF49532" w14:textId="0619B04A" w:rsidR="008B10CF" w:rsidRPr="00580360" w:rsidRDefault="00000000" w:rsidP="00304984">
      <w:pPr>
        <w:spacing w:after="0" w:line="240" w:lineRule="auto"/>
        <w:ind w:left="0" w:firstLine="0"/>
      </w:pPr>
      <w:r w:rsidRPr="00580360">
        <w:lastRenderedPageBreak/>
        <w:t xml:space="preserve"> a) examen de </w:t>
      </w:r>
      <w:proofErr w:type="spellStart"/>
      <w:r w:rsidRPr="00580360">
        <w:t>corigenţă</w:t>
      </w:r>
      <w:proofErr w:type="spellEnd"/>
      <w:r w:rsidRPr="00580360">
        <w:t xml:space="preserve">; </w:t>
      </w:r>
    </w:p>
    <w:p w14:paraId="680C8331" w14:textId="77777777" w:rsidR="008B10CF" w:rsidRPr="00580360" w:rsidRDefault="00000000" w:rsidP="00304984">
      <w:pPr>
        <w:numPr>
          <w:ilvl w:val="0"/>
          <w:numId w:val="135"/>
        </w:numPr>
        <w:spacing w:after="0" w:line="240" w:lineRule="auto"/>
        <w:ind w:left="0" w:firstLine="0"/>
      </w:pPr>
      <w:r w:rsidRPr="00580360">
        <w:t xml:space="preserve">examen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pentru elevii </w:t>
      </w:r>
      <w:proofErr w:type="spellStart"/>
      <w:r w:rsidRPr="00580360">
        <w:t>declaraţi</w:t>
      </w:r>
      <w:proofErr w:type="spellEnd"/>
      <w:r w:rsidRPr="00580360">
        <w:t xml:space="preserve"> </w:t>
      </w:r>
      <w:proofErr w:type="spellStart"/>
      <w:r w:rsidRPr="00580360">
        <w:t>amânaţi</w:t>
      </w:r>
      <w:proofErr w:type="spellEnd"/>
      <w:r w:rsidRPr="00580360">
        <w:t xml:space="preserve">; </w:t>
      </w:r>
    </w:p>
    <w:p w14:paraId="1F1C8CCB" w14:textId="2A6A72C4" w:rsidR="008B10CF" w:rsidRPr="00580360" w:rsidRDefault="00000000" w:rsidP="00304984">
      <w:pPr>
        <w:numPr>
          <w:ilvl w:val="0"/>
          <w:numId w:val="135"/>
        </w:numPr>
        <w:spacing w:after="0" w:line="240" w:lineRule="auto"/>
        <w:ind w:left="0" w:firstLine="0"/>
      </w:pPr>
      <w:r w:rsidRPr="00580360">
        <w:t xml:space="preserve">examen de </w:t>
      </w:r>
      <w:proofErr w:type="spellStart"/>
      <w:r w:rsidRPr="00580360">
        <w:t>diferenţe</w:t>
      </w:r>
      <w:proofErr w:type="spellEnd"/>
      <w:r w:rsidRPr="00580360">
        <w:t xml:space="preserve"> pentru elevii a căror înscriere în </w:t>
      </w:r>
      <w:r w:rsidR="00BA0EEF" w:rsidRPr="00580360">
        <w:t>Școala Gimnazială „Traian Dârjan”, Cluj-Napoca</w:t>
      </w:r>
      <w:r w:rsidR="007D7321" w:rsidRPr="00580360">
        <w:t xml:space="preserve"> </w:t>
      </w:r>
      <w:r w:rsidRPr="00580360">
        <w:t xml:space="preserve">este </w:t>
      </w:r>
      <w:proofErr w:type="spellStart"/>
      <w:r w:rsidRPr="00580360">
        <w:t>condiţionată</w:t>
      </w:r>
      <w:proofErr w:type="spellEnd"/>
      <w:r w:rsidRPr="00580360">
        <w:t xml:space="preserve"> de promovarea unor astfel de examene/evaluări; </w:t>
      </w:r>
    </w:p>
    <w:p w14:paraId="2551FC33" w14:textId="77777777" w:rsidR="008B10CF" w:rsidRPr="00580360" w:rsidRDefault="00000000" w:rsidP="00304984">
      <w:pPr>
        <w:numPr>
          <w:ilvl w:val="0"/>
          <w:numId w:val="135"/>
        </w:numPr>
        <w:spacing w:after="0" w:line="240" w:lineRule="auto"/>
        <w:ind w:left="0" w:firstLine="0"/>
      </w:pPr>
      <w:r w:rsidRPr="00580360">
        <w:t xml:space="preserve">examinări/testări organizate în vederea înscrierii beneficiarilor primari în clasa a V-a. </w:t>
      </w:r>
    </w:p>
    <w:p w14:paraId="03E6BE5A" w14:textId="77777777" w:rsidR="008B10CF" w:rsidRPr="00580360" w:rsidRDefault="00000000" w:rsidP="00304984">
      <w:pPr>
        <w:numPr>
          <w:ilvl w:val="0"/>
          <w:numId w:val="136"/>
        </w:numPr>
        <w:spacing w:after="0" w:line="240" w:lineRule="auto"/>
        <w:ind w:left="0" w:firstLine="0"/>
      </w:pPr>
      <w:r w:rsidRPr="00580360">
        <w:t xml:space="preserve">Se interzice organizarea unor examinări în vederea înscrierii beneficiarilor primari în prima clasă a </w:t>
      </w:r>
      <w:proofErr w:type="spellStart"/>
      <w:r w:rsidRPr="00580360">
        <w:t>învăţământului</w:t>
      </w:r>
      <w:proofErr w:type="spellEnd"/>
      <w:r w:rsidRPr="00580360">
        <w:t xml:space="preserve"> primar. În clasa pregătitoare sunt </w:t>
      </w:r>
      <w:proofErr w:type="spellStart"/>
      <w:r w:rsidRPr="00580360">
        <w:t>înscrişi</w:t>
      </w:r>
      <w:proofErr w:type="spellEnd"/>
      <w:r w:rsidRPr="00580360">
        <w:t xml:space="preserve"> copiii care au împlinit vârsta de 6 ani până la data începerii anului </w:t>
      </w:r>
      <w:proofErr w:type="spellStart"/>
      <w:r w:rsidRPr="00580360">
        <w:t>şcolar</w:t>
      </w:r>
      <w:proofErr w:type="spellEnd"/>
      <w:r w:rsidRPr="00580360">
        <w:t xml:space="preserve">. La solicitarea scrisă a părinților/reprezentanților legali, pot fi </w:t>
      </w:r>
      <w:proofErr w:type="spellStart"/>
      <w:r w:rsidRPr="00580360">
        <w:t>înscrişi</w:t>
      </w:r>
      <w:proofErr w:type="spellEnd"/>
      <w:r w:rsidRPr="00580360">
        <w:t xml:space="preserve"> în clasa pregătitoare </w:t>
      </w:r>
      <w:proofErr w:type="spellStart"/>
      <w:r w:rsidRPr="00580360">
        <w:t>şi</w:t>
      </w:r>
      <w:proofErr w:type="spellEnd"/>
      <w:r w:rsidRPr="00580360">
        <w:t xml:space="preserve"> copiii care împlinesc vârsta de 6 ani până la </w:t>
      </w:r>
      <w:proofErr w:type="spellStart"/>
      <w:r w:rsidRPr="00580360">
        <w:t>sfârşitul</w:t>
      </w:r>
      <w:proofErr w:type="spellEnd"/>
      <w:r w:rsidRPr="00580360">
        <w:t xml:space="preserve"> anului calendaristic, dacă dezvoltarea lor psihosomatică este corespunzătoare. </w:t>
      </w:r>
    </w:p>
    <w:p w14:paraId="05AECA90" w14:textId="77777777" w:rsidR="008B10CF" w:rsidRPr="00580360" w:rsidRDefault="00000000" w:rsidP="00304984">
      <w:pPr>
        <w:numPr>
          <w:ilvl w:val="0"/>
          <w:numId w:val="136"/>
        </w:numPr>
        <w:spacing w:after="0" w:line="240" w:lineRule="auto"/>
        <w:ind w:left="0" w:firstLine="0"/>
      </w:pPr>
      <w:r w:rsidRPr="00580360">
        <w:t xml:space="preserve">Fac </w:t>
      </w:r>
      <w:proofErr w:type="spellStart"/>
      <w:r w:rsidRPr="00580360">
        <w:t>excepţie</w:t>
      </w:r>
      <w:proofErr w:type="spellEnd"/>
      <w:r w:rsidRPr="00580360">
        <w:t xml:space="preserve"> de la prevederile alin. (3)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predare în limbile </w:t>
      </w:r>
      <w:proofErr w:type="spellStart"/>
      <w:r w:rsidRPr="00580360">
        <w:t>minorităţilor</w:t>
      </w:r>
      <w:proofErr w:type="spellEnd"/>
      <w:r w:rsidRPr="00580360">
        <w:t xml:space="preserve"> </w:t>
      </w:r>
      <w:proofErr w:type="spellStart"/>
      <w:r w:rsidRPr="00580360">
        <w:t>naţionale</w:t>
      </w:r>
      <w:proofErr w:type="spellEnd"/>
      <w:r w:rsidRPr="00580360">
        <w:t xml:space="preserve">, care pot organiza testări ale nivelului </w:t>
      </w:r>
      <w:proofErr w:type="spellStart"/>
      <w:r w:rsidRPr="00580360">
        <w:t>cunoaşterii</w:t>
      </w:r>
      <w:proofErr w:type="spellEnd"/>
      <w:r w:rsidRPr="00580360">
        <w:t xml:space="preserve"> limbii de predare, în cazul în care numărul </w:t>
      </w:r>
      <w:proofErr w:type="spellStart"/>
      <w:r w:rsidRPr="00580360">
        <w:t>candidaţilor</w:t>
      </w:r>
      <w:proofErr w:type="spellEnd"/>
      <w:r w:rsidRPr="00580360">
        <w:t xml:space="preserve"> la înscrierea în clasa pregătitoare </w:t>
      </w:r>
      <w:proofErr w:type="spellStart"/>
      <w:r w:rsidRPr="00580360">
        <w:t>depăşeşte</w:t>
      </w:r>
      <w:proofErr w:type="spellEnd"/>
      <w:r w:rsidRPr="00580360">
        <w:t xml:space="preserve"> numărul de locuri, în baza metodologiei de înscriere în </w:t>
      </w:r>
      <w:proofErr w:type="spellStart"/>
      <w:r w:rsidRPr="00580360">
        <w:t>învăţământul</w:t>
      </w:r>
      <w:proofErr w:type="spellEnd"/>
      <w:r w:rsidRPr="00580360">
        <w:t xml:space="preserve"> primar aprobate prin ordin al ministrului </w:t>
      </w:r>
      <w:proofErr w:type="spellStart"/>
      <w:r w:rsidRPr="00580360">
        <w:t>educaţiei</w:t>
      </w:r>
      <w:proofErr w:type="spellEnd"/>
      <w:r w:rsidRPr="00580360">
        <w:t xml:space="preserve">. </w:t>
      </w:r>
    </w:p>
    <w:p w14:paraId="1D9DA2D3" w14:textId="77777777" w:rsidR="008B10CF" w:rsidRPr="00580360" w:rsidRDefault="00000000" w:rsidP="00304984">
      <w:pPr>
        <w:numPr>
          <w:ilvl w:val="0"/>
          <w:numId w:val="136"/>
        </w:numPr>
        <w:spacing w:after="0" w:line="240" w:lineRule="auto"/>
        <w:ind w:left="0" w:firstLine="0"/>
      </w:pPr>
      <w:r w:rsidRPr="00580360">
        <w:t xml:space="preserve">Organizarea unor examinări în vederea înscrierii beneficiarilor primari în clasa pregătitoare este permisă pentru </w:t>
      </w:r>
      <w:proofErr w:type="spellStart"/>
      <w:r w:rsidRPr="00580360">
        <w:t>unităţile</w:t>
      </w:r>
      <w:proofErr w:type="spellEnd"/>
      <w:r w:rsidRPr="00580360">
        <w:t xml:space="preserve"> de </w:t>
      </w:r>
      <w:proofErr w:type="spellStart"/>
      <w:r w:rsidRPr="00580360">
        <w:t>învăţământ</w:t>
      </w:r>
      <w:proofErr w:type="spellEnd"/>
      <w:r w:rsidRPr="00580360">
        <w:t xml:space="preserve"> cu profil artistic </w:t>
      </w:r>
      <w:proofErr w:type="spellStart"/>
      <w:r w:rsidRPr="00580360">
        <w:t>şi</w:t>
      </w:r>
      <w:proofErr w:type="spellEnd"/>
      <w:r w:rsidRPr="00580360">
        <w:t xml:space="preserve"> cu profil sportiv, în vederea testării aptitudinilor specifice, în baza metodologiei de înscriere în </w:t>
      </w:r>
      <w:proofErr w:type="spellStart"/>
      <w:r w:rsidRPr="00580360">
        <w:t>învăţământul</w:t>
      </w:r>
      <w:proofErr w:type="spellEnd"/>
      <w:r w:rsidRPr="00580360">
        <w:t xml:space="preserve"> primar aprobate prin ordin al ministrului </w:t>
      </w:r>
      <w:proofErr w:type="spellStart"/>
      <w:r w:rsidRPr="00580360">
        <w:t>educaţiei</w:t>
      </w:r>
      <w:proofErr w:type="spellEnd"/>
      <w:r w:rsidRPr="00580360">
        <w:t xml:space="preserve">. </w:t>
      </w:r>
    </w:p>
    <w:p w14:paraId="437C2815" w14:textId="77777777" w:rsidR="008B10CF" w:rsidRPr="00580360" w:rsidRDefault="00000000" w:rsidP="00304984">
      <w:pPr>
        <w:numPr>
          <w:ilvl w:val="0"/>
          <w:numId w:val="136"/>
        </w:numPr>
        <w:spacing w:after="0" w:line="240" w:lineRule="auto"/>
        <w:ind w:left="0" w:firstLine="0"/>
      </w:pPr>
      <w:r w:rsidRPr="00580360">
        <w:t xml:space="preserve">Organizarea unor examinări în vederea înscrierii beneficiarilor primari în clasa a V-a se realizează conform Metodologiei de înscriere a beneficiarilor primari în clasa a V- a la unitățile de învățământ care nu dețin clase de nivel primar prevăzute în </w:t>
      </w:r>
      <w:r w:rsidRPr="00580360">
        <w:rPr>
          <w:b/>
        </w:rPr>
        <w:t>Anexa nr. 4</w:t>
      </w:r>
      <w:r w:rsidRPr="00580360">
        <w:t xml:space="preserve">, la prezentul regulament. </w:t>
      </w:r>
    </w:p>
    <w:p w14:paraId="0D1A86A6" w14:textId="77777777" w:rsidR="008B10CF" w:rsidRPr="00580360" w:rsidRDefault="00000000" w:rsidP="00304984">
      <w:pPr>
        <w:numPr>
          <w:ilvl w:val="0"/>
          <w:numId w:val="136"/>
        </w:numPr>
        <w:spacing w:after="0" w:line="240" w:lineRule="auto"/>
        <w:ind w:left="0" w:firstLine="0"/>
      </w:pPr>
      <w:r w:rsidRPr="00580360">
        <w:t xml:space="preserve">Pentru elevii cu cerințe educaționale speciale se asigură condiții de egalizare de șanse, în funcție de tipul de tulburare/afecțiune/dizabilitate, atât pe parcursul procesului de învățare cât și în cadrul examenelor organizate la nivelul unității de învățământ. </w:t>
      </w:r>
    </w:p>
    <w:p w14:paraId="4DAC39B0" w14:textId="6A8F96E4" w:rsidR="008B10CF" w:rsidRPr="00C161E7" w:rsidRDefault="00000000" w:rsidP="007D7321">
      <w:pPr>
        <w:spacing w:after="0" w:line="240" w:lineRule="auto"/>
        <w:ind w:left="0" w:firstLine="0"/>
        <w:rPr>
          <w:b/>
          <w:bCs/>
        </w:rPr>
      </w:pPr>
      <w:r w:rsidRPr="00C161E7">
        <w:rPr>
          <w:b/>
          <w:bCs/>
        </w:rPr>
        <w:t>ART. 1</w:t>
      </w:r>
      <w:r w:rsidR="00C161E7" w:rsidRPr="00C161E7">
        <w:rPr>
          <w:b/>
          <w:bCs/>
        </w:rPr>
        <w:t>21</w:t>
      </w:r>
    </w:p>
    <w:p w14:paraId="632DF54B" w14:textId="77777777" w:rsidR="008B10CF" w:rsidRPr="00580360" w:rsidRDefault="00000000" w:rsidP="00304984">
      <w:pPr>
        <w:spacing w:after="0" w:line="240" w:lineRule="auto"/>
        <w:ind w:left="0" w:firstLine="0"/>
      </w:pPr>
      <w:proofErr w:type="spellStart"/>
      <w:r w:rsidRPr="00580360">
        <w:t>Desfăşurarea</w:t>
      </w:r>
      <w:proofErr w:type="spellEnd"/>
      <w:r w:rsidRPr="00580360">
        <w:t xml:space="preserve"> examenelor de </w:t>
      </w:r>
      <w:proofErr w:type="spellStart"/>
      <w:r w:rsidRPr="00580360">
        <w:t>diferenţă</w:t>
      </w:r>
      <w:proofErr w:type="spellEnd"/>
      <w:r w:rsidRPr="00580360">
        <w:t xml:space="preserve"> are loc, de regulă, în perioada </w:t>
      </w:r>
      <w:proofErr w:type="spellStart"/>
      <w:r w:rsidRPr="00580360">
        <w:t>vacanţelor</w:t>
      </w:r>
      <w:proofErr w:type="spellEnd"/>
      <w:r w:rsidRPr="00580360">
        <w:t xml:space="preserve"> </w:t>
      </w:r>
      <w:proofErr w:type="spellStart"/>
      <w:r w:rsidRPr="00580360">
        <w:t>şcolare</w:t>
      </w:r>
      <w:proofErr w:type="spellEnd"/>
      <w:r w:rsidRPr="00580360">
        <w:t xml:space="preserve">. </w:t>
      </w:r>
    </w:p>
    <w:p w14:paraId="75282EB6" w14:textId="28781A8C" w:rsidR="008B10CF" w:rsidRPr="00C161E7" w:rsidRDefault="00000000" w:rsidP="00304984">
      <w:pPr>
        <w:spacing w:after="0" w:line="240" w:lineRule="auto"/>
        <w:ind w:left="0" w:firstLine="0"/>
        <w:rPr>
          <w:b/>
          <w:bCs/>
        </w:rPr>
      </w:pPr>
      <w:r w:rsidRPr="00C161E7">
        <w:rPr>
          <w:b/>
          <w:bCs/>
        </w:rPr>
        <w:t>ART. 1</w:t>
      </w:r>
      <w:r w:rsidR="00C161E7" w:rsidRPr="00C161E7">
        <w:rPr>
          <w:b/>
          <w:bCs/>
        </w:rPr>
        <w:t>22</w:t>
      </w:r>
      <w:r w:rsidRPr="00C161E7">
        <w:rPr>
          <w:b/>
          <w:bCs/>
        </w:rPr>
        <w:t xml:space="preserve"> </w:t>
      </w:r>
    </w:p>
    <w:p w14:paraId="1E9F93B7" w14:textId="77777777" w:rsidR="007D7321" w:rsidRPr="00580360" w:rsidRDefault="00000000" w:rsidP="00304984">
      <w:pPr>
        <w:spacing w:after="0" w:line="240" w:lineRule="auto"/>
        <w:ind w:left="0" w:firstLine="0"/>
      </w:pPr>
      <w:r w:rsidRPr="00580360">
        <w:t xml:space="preserve">La examenele de </w:t>
      </w:r>
      <w:proofErr w:type="spellStart"/>
      <w:r w:rsidRPr="00580360">
        <w:t>diferenţă</w:t>
      </w:r>
      <w:proofErr w:type="spellEnd"/>
      <w:r w:rsidRPr="00580360">
        <w:t xml:space="preserve"> pentru elevii care solicită transferul de la o unitate de </w:t>
      </w:r>
      <w:proofErr w:type="spellStart"/>
      <w:r w:rsidRPr="00580360">
        <w:t>învăţământ</w:t>
      </w:r>
      <w:proofErr w:type="spellEnd"/>
      <w:r w:rsidRPr="00580360">
        <w:t xml:space="preserve"> la alta nu se acordă reexaminare. </w:t>
      </w:r>
    </w:p>
    <w:p w14:paraId="2194EE9C" w14:textId="13202DBA" w:rsidR="008B10CF" w:rsidRPr="00C161E7" w:rsidRDefault="00000000" w:rsidP="00304984">
      <w:pPr>
        <w:spacing w:after="0" w:line="240" w:lineRule="auto"/>
        <w:ind w:left="0" w:firstLine="0"/>
        <w:rPr>
          <w:b/>
          <w:bCs/>
        </w:rPr>
      </w:pPr>
      <w:r w:rsidRPr="00C161E7">
        <w:rPr>
          <w:b/>
          <w:bCs/>
        </w:rPr>
        <w:t>ART. 1</w:t>
      </w:r>
      <w:r w:rsidR="00C161E7" w:rsidRPr="00C161E7">
        <w:rPr>
          <w:b/>
          <w:bCs/>
        </w:rPr>
        <w:t>23</w:t>
      </w:r>
    </w:p>
    <w:p w14:paraId="69929F20" w14:textId="77777777" w:rsidR="008B10CF" w:rsidRPr="00580360" w:rsidRDefault="00000000" w:rsidP="00304984">
      <w:pPr>
        <w:numPr>
          <w:ilvl w:val="0"/>
          <w:numId w:val="137"/>
        </w:numPr>
        <w:spacing w:after="0" w:line="240" w:lineRule="auto"/>
        <w:ind w:left="0" w:firstLine="0"/>
      </w:pPr>
      <w:r w:rsidRPr="00580360">
        <w:t xml:space="preserve">Pentru </w:t>
      </w:r>
      <w:proofErr w:type="spellStart"/>
      <w:r w:rsidRPr="00580360">
        <w:t>desfăşurarea</w:t>
      </w:r>
      <w:proofErr w:type="spellEnd"/>
      <w:r w:rsidRPr="00580360">
        <w:t xml:space="preserve"> examenelor există trei tipuri de probe: scrise, orale </w:t>
      </w:r>
      <w:proofErr w:type="spellStart"/>
      <w:r w:rsidRPr="00580360">
        <w:t>şi</w:t>
      </w:r>
      <w:proofErr w:type="spellEnd"/>
      <w:r w:rsidRPr="00580360">
        <w:t xml:space="preserve"> practice, după caz. La toate examenele se </w:t>
      </w:r>
      <w:proofErr w:type="spellStart"/>
      <w:r w:rsidRPr="00580360">
        <w:t>susţin</w:t>
      </w:r>
      <w:proofErr w:type="spellEnd"/>
      <w:r w:rsidRPr="00580360">
        <w:t xml:space="preserve">, de regulă, două din cele trei probe - proba scrisă </w:t>
      </w:r>
      <w:proofErr w:type="spellStart"/>
      <w:r w:rsidRPr="00580360">
        <w:t>şi</w:t>
      </w:r>
      <w:proofErr w:type="spellEnd"/>
      <w:r w:rsidRPr="00580360">
        <w:t xml:space="preserve"> proba orală. </w:t>
      </w:r>
    </w:p>
    <w:p w14:paraId="38EF8144" w14:textId="572DC185" w:rsidR="008B10CF" w:rsidRPr="00580360" w:rsidRDefault="00000000" w:rsidP="007D7321">
      <w:pPr>
        <w:numPr>
          <w:ilvl w:val="0"/>
          <w:numId w:val="137"/>
        </w:numPr>
        <w:spacing w:after="0" w:line="240" w:lineRule="auto"/>
        <w:ind w:left="0" w:firstLine="0"/>
      </w:pPr>
      <w:r w:rsidRPr="00580360">
        <w:t>Pentru disciplinele/modulele de studiu la care, datorită profilului sau/</w:t>
      </w:r>
      <w:proofErr w:type="spellStart"/>
      <w:r w:rsidRPr="00580360">
        <w:t>şi</w:t>
      </w:r>
      <w:proofErr w:type="spellEnd"/>
      <w:r w:rsidRPr="00580360">
        <w:t xml:space="preserve"> specializării/calificării profesionale, este necesară </w:t>
      </w:r>
      <w:proofErr w:type="spellStart"/>
      <w:r w:rsidRPr="00580360">
        <w:t>şi</w:t>
      </w:r>
      <w:proofErr w:type="spellEnd"/>
      <w:r w:rsidRPr="00580360">
        <w:t xml:space="preserve"> proba practică, </w:t>
      </w:r>
      <w:proofErr w:type="spellStart"/>
      <w:r w:rsidRPr="00580360">
        <w:t>modalităţile</w:t>
      </w:r>
      <w:proofErr w:type="spellEnd"/>
      <w:r w:rsidRPr="00580360">
        <w:t xml:space="preserve"> de </w:t>
      </w:r>
      <w:proofErr w:type="spellStart"/>
      <w:r w:rsidRPr="00580360">
        <w:t>susţinere</w:t>
      </w:r>
      <w:proofErr w:type="spellEnd"/>
      <w:r w:rsidRPr="00580360">
        <w:t xml:space="preserve"> a acesteia, precum </w:t>
      </w:r>
      <w:proofErr w:type="spellStart"/>
      <w:r w:rsidRPr="00580360">
        <w:t>şi</w:t>
      </w:r>
      <w:proofErr w:type="spellEnd"/>
      <w:r w:rsidRPr="00580360">
        <w:t xml:space="preserve"> cea de-a doua probă de examen sunt stabilite de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împreună cu membrii comisiei pentru curriculum. </w:t>
      </w:r>
    </w:p>
    <w:p w14:paraId="573EE418" w14:textId="77777777" w:rsidR="008B10CF" w:rsidRPr="00580360" w:rsidRDefault="00000000" w:rsidP="00304984">
      <w:pPr>
        <w:numPr>
          <w:ilvl w:val="0"/>
          <w:numId w:val="137"/>
        </w:numPr>
        <w:spacing w:after="0" w:line="240" w:lineRule="auto"/>
        <w:ind w:left="0" w:firstLine="0"/>
      </w:pPr>
      <w:r w:rsidRPr="00580360">
        <w:t xml:space="preserve">Proba practică se </w:t>
      </w:r>
      <w:proofErr w:type="spellStart"/>
      <w:r w:rsidRPr="00580360">
        <w:t>susţine</w:t>
      </w:r>
      <w:proofErr w:type="spellEnd"/>
      <w:r w:rsidRPr="00580360">
        <w:t xml:space="preserve"> la disciplinele/modulele care au, preponderent, astfel de </w:t>
      </w:r>
      <w:proofErr w:type="spellStart"/>
      <w:r w:rsidRPr="00580360">
        <w:t>activităţi</w:t>
      </w:r>
      <w:proofErr w:type="spellEnd"/>
      <w:r w:rsidRPr="00580360">
        <w:t xml:space="preserve">. </w:t>
      </w:r>
    </w:p>
    <w:p w14:paraId="22C1571E" w14:textId="77777777" w:rsidR="008B10CF" w:rsidRPr="00580360" w:rsidRDefault="00000000" w:rsidP="00304984">
      <w:pPr>
        <w:numPr>
          <w:ilvl w:val="0"/>
          <w:numId w:val="137"/>
        </w:numPr>
        <w:spacing w:after="0" w:line="240" w:lineRule="auto"/>
        <w:ind w:left="0" w:firstLine="0"/>
      </w:pPr>
      <w:r w:rsidRPr="00580360">
        <w:t xml:space="preserve">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stabileşte</w:t>
      </w:r>
      <w:proofErr w:type="spellEnd"/>
      <w:r w:rsidRPr="00580360">
        <w:t xml:space="preserve">, prin decizie, în baza hotărârii consiliului de </w:t>
      </w:r>
      <w:proofErr w:type="spellStart"/>
      <w:r w:rsidRPr="00580360">
        <w:t>administraţie</w:t>
      </w:r>
      <w:proofErr w:type="spellEnd"/>
      <w:r w:rsidRPr="00580360">
        <w:t xml:space="preserve">, </w:t>
      </w:r>
      <w:proofErr w:type="spellStart"/>
      <w:r w:rsidRPr="00580360">
        <w:t>componenţa</w:t>
      </w:r>
      <w:proofErr w:type="spellEnd"/>
      <w:r w:rsidRPr="00580360">
        <w:t xml:space="preserve"> comisiilor </w:t>
      </w:r>
      <w:proofErr w:type="spellStart"/>
      <w:r w:rsidRPr="00580360">
        <w:t>şi</w:t>
      </w:r>
      <w:proofErr w:type="spellEnd"/>
      <w:r w:rsidRPr="00580360">
        <w:t xml:space="preserve"> datele de </w:t>
      </w:r>
      <w:proofErr w:type="spellStart"/>
      <w:r w:rsidRPr="00580360">
        <w:t>desfăşurare</w:t>
      </w:r>
      <w:proofErr w:type="spellEnd"/>
      <w:r w:rsidRPr="00580360">
        <w:t xml:space="preserve"> a examenelor. Comisia de </w:t>
      </w:r>
      <w:proofErr w:type="spellStart"/>
      <w:r w:rsidRPr="00580360">
        <w:t>corigenţe</w:t>
      </w:r>
      <w:proofErr w:type="spellEnd"/>
      <w:r w:rsidRPr="00580360">
        <w:t xml:space="preserve"> are în </w:t>
      </w:r>
      <w:proofErr w:type="spellStart"/>
      <w:r w:rsidRPr="00580360">
        <w:t>componenţă</w:t>
      </w:r>
      <w:proofErr w:type="spellEnd"/>
      <w:r w:rsidRPr="00580360">
        <w:t xml:space="preserve"> un </w:t>
      </w:r>
      <w:proofErr w:type="spellStart"/>
      <w:r w:rsidRPr="00580360">
        <w:t>preşedinte</w:t>
      </w:r>
      <w:proofErr w:type="spellEnd"/>
      <w:r w:rsidRPr="00580360">
        <w:t xml:space="preserve"> </w:t>
      </w:r>
      <w:proofErr w:type="spellStart"/>
      <w:r w:rsidRPr="00580360">
        <w:t>şi</w:t>
      </w:r>
      <w:proofErr w:type="spellEnd"/>
      <w:r w:rsidRPr="00580360">
        <w:t xml:space="preserve"> câte două cadre didactice examinatoare pentru fiecare comisie pe disciplină. Comisia este responsabilă de realizarea subiectelor.  </w:t>
      </w:r>
    </w:p>
    <w:p w14:paraId="6E37F10A" w14:textId="77777777" w:rsidR="008B10CF" w:rsidRPr="00580360" w:rsidRDefault="00000000" w:rsidP="00304984">
      <w:pPr>
        <w:numPr>
          <w:ilvl w:val="0"/>
          <w:numId w:val="137"/>
        </w:numPr>
        <w:spacing w:after="0" w:line="240" w:lineRule="auto"/>
        <w:ind w:left="0" w:firstLine="0"/>
      </w:pPr>
      <w:r w:rsidRPr="00580360">
        <w:t xml:space="preserve">La toate examenele, evaluarea beneficiarilor primari se face de cadre didactice de </w:t>
      </w:r>
      <w:proofErr w:type="spellStart"/>
      <w:r w:rsidRPr="00580360">
        <w:t>aceeaşi</w:t>
      </w:r>
      <w:proofErr w:type="spellEnd"/>
      <w:r w:rsidRPr="00580360">
        <w:t xml:space="preserve"> specialitate sau, după caz, </w:t>
      </w:r>
      <w:proofErr w:type="spellStart"/>
      <w:r w:rsidRPr="00580360">
        <w:t>specialităţi</w:t>
      </w:r>
      <w:proofErr w:type="spellEnd"/>
      <w:r w:rsidRPr="00580360">
        <w:t xml:space="preserve"> înrudite/din </w:t>
      </w:r>
      <w:proofErr w:type="spellStart"/>
      <w:r w:rsidRPr="00580360">
        <w:t>aceeaşi</w:t>
      </w:r>
      <w:proofErr w:type="spellEnd"/>
      <w:r w:rsidRPr="00580360">
        <w:t xml:space="preserve"> arie curriculară. </w:t>
      </w:r>
    </w:p>
    <w:p w14:paraId="7326EFFC" w14:textId="77777777" w:rsidR="008B10CF" w:rsidRPr="00580360" w:rsidRDefault="00000000" w:rsidP="00304984">
      <w:pPr>
        <w:numPr>
          <w:ilvl w:val="0"/>
          <w:numId w:val="137"/>
        </w:numPr>
        <w:spacing w:after="0" w:line="240" w:lineRule="auto"/>
        <w:ind w:left="0" w:firstLine="0"/>
      </w:pPr>
      <w:r w:rsidRPr="00580360">
        <w:t xml:space="preserve">Pentru examinarea beneficiarilor primari </w:t>
      </w:r>
      <w:proofErr w:type="spellStart"/>
      <w:r w:rsidRPr="00580360">
        <w:t>corigenţi</w:t>
      </w:r>
      <w:proofErr w:type="spellEnd"/>
      <w:r w:rsidRPr="00580360">
        <w:t xml:space="preserve">, unul dintre cadrele didactice este cel care a predat elevului disciplina/modulul de </w:t>
      </w:r>
      <w:proofErr w:type="spellStart"/>
      <w:r w:rsidRPr="00580360">
        <w:t>învăţământ</w:t>
      </w:r>
      <w:proofErr w:type="spellEnd"/>
      <w:r w:rsidRPr="00580360">
        <w:t xml:space="preserve"> în timpul anului </w:t>
      </w:r>
      <w:proofErr w:type="spellStart"/>
      <w:r w:rsidRPr="00580360">
        <w:t>şcolar</w:t>
      </w:r>
      <w:proofErr w:type="spellEnd"/>
      <w:r w:rsidRPr="00580360">
        <w:t xml:space="preserve">. În mod </w:t>
      </w:r>
      <w:proofErr w:type="spellStart"/>
      <w:r w:rsidRPr="00580360">
        <w:t>excepţional</w:t>
      </w:r>
      <w:proofErr w:type="spellEnd"/>
      <w:r w:rsidRPr="00580360">
        <w:t xml:space="preserve">, în </w:t>
      </w:r>
      <w:proofErr w:type="spellStart"/>
      <w:r w:rsidRPr="00580360">
        <w:t>situaţia</w:t>
      </w:r>
      <w:proofErr w:type="spellEnd"/>
      <w:r w:rsidRPr="00580360">
        <w:t xml:space="preserve"> în care între elev </w:t>
      </w:r>
      <w:proofErr w:type="spellStart"/>
      <w:r w:rsidRPr="00580360">
        <w:t>şi</w:t>
      </w:r>
      <w:proofErr w:type="spellEnd"/>
      <w:r w:rsidRPr="00580360">
        <w:t xml:space="preserve"> profesor există un conflict care ar putea vicia rezultatul evaluării, în comisia de examen este numit un alt cadru didactic de </w:t>
      </w:r>
      <w:proofErr w:type="spellStart"/>
      <w:r w:rsidRPr="00580360">
        <w:t>aceeaşi</w:t>
      </w:r>
      <w:proofErr w:type="spellEnd"/>
      <w:r w:rsidRPr="00580360">
        <w:t xml:space="preserve"> specialitate sau, după caz, de </w:t>
      </w:r>
      <w:proofErr w:type="spellStart"/>
      <w:r w:rsidRPr="00580360">
        <w:t>specialităţi</w:t>
      </w:r>
      <w:proofErr w:type="spellEnd"/>
      <w:r w:rsidRPr="00580360">
        <w:t xml:space="preserve"> înrudite din </w:t>
      </w:r>
      <w:proofErr w:type="spellStart"/>
      <w:r w:rsidRPr="00580360">
        <w:t>aceeaşi</w:t>
      </w:r>
      <w:proofErr w:type="spellEnd"/>
      <w:r w:rsidRPr="00580360">
        <w:t xml:space="preserve"> arie curriculară. </w:t>
      </w:r>
    </w:p>
    <w:p w14:paraId="37D1915B" w14:textId="26C47229" w:rsidR="008B10CF" w:rsidRPr="00C161E7" w:rsidRDefault="00000000" w:rsidP="00304984">
      <w:pPr>
        <w:spacing w:after="0" w:line="240" w:lineRule="auto"/>
        <w:ind w:left="0" w:firstLine="0"/>
        <w:rPr>
          <w:b/>
          <w:bCs/>
        </w:rPr>
      </w:pPr>
      <w:r w:rsidRPr="00C161E7">
        <w:rPr>
          <w:b/>
          <w:bCs/>
        </w:rPr>
        <w:t>ART. 1</w:t>
      </w:r>
      <w:r w:rsidR="00C161E7" w:rsidRPr="00C161E7">
        <w:rPr>
          <w:b/>
          <w:bCs/>
        </w:rPr>
        <w:t>24</w:t>
      </w:r>
      <w:r w:rsidRPr="00C161E7">
        <w:rPr>
          <w:b/>
          <w:bCs/>
        </w:rPr>
        <w:t xml:space="preserve"> </w:t>
      </w:r>
    </w:p>
    <w:p w14:paraId="7DC21ECE" w14:textId="77777777" w:rsidR="008B10CF" w:rsidRPr="00580360" w:rsidRDefault="00000000" w:rsidP="00304984">
      <w:pPr>
        <w:numPr>
          <w:ilvl w:val="0"/>
          <w:numId w:val="138"/>
        </w:numPr>
        <w:spacing w:after="0" w:line="240" w:lineRule="auto"/>
        <w:ind w:left="0" w:firstLine="0"/>
      </w:pPr>
      <w:r w:rsidRPr="00580360">
        <w:t xml:space="preserve">Proba scrisă a examenelor are o durată de 45 de minute pentru </w:t>
      </w:r>
      <w:proofErr w:type="spellStart"/>
      <w:r w:rsidRPr="00580360">
        <w:t>învăţământul</w:t>
      </w:r>
      <w:proofErr w:type="spellEnd"/>
      <w:r w:rsidRPr="00580360">
        <w:t xml:space="preserve"> primar </w:t>
      </w:r>
      <w:proofErr w:type="spellStart"/>
      <w:r w:rsidRPr="00580360">
        <w:t>şi</w:t>
      </w:r>
      <w:proofErr w:type="spellEnd"/>
      <w:r w:rsidRPr="00580360">
        <w:t xml:space="preserve"> de 90 de minute pentru </w:t>
      </w:r>
      <w:proofErr w:type="spellStart"/>
      <w:r w:rsidRPr="00580360">
        <w:t>învăţământul</w:t>
      </w:r>
      <w:proofErr w:type="spellEnd"/>
      <w:r w:rsidRPr="00580360">
        <w:t xml:space="preserve"> secundar </w:t>
      </w:r>
      <w:proofErr w:type="spellStart"/>
      <w:r w:rsidRPr="00580360">
        <w:t>şi</w:t>
      </w:r>
      <w:proofErr w:type="spellEnd"/>
      <w:r w:rsidRPr="00580360">
        <w:t xml:space="preserve"> postliceal, din momentul primirii subiectelor de către elev. Proba scrisă </w:t>
      </w:r>
      <w:proofErr w:type="spellStart"/>
      <w:r w:rsidRPr="00580360">
        <w:t>conţine</w:t>
      </w:r>
      <w:proofErr w:type="spellEnd"/>
      <w:r w:rsidRPr="00580360">
        <w:t xml:space="preserve"> două variante de subiecte, dintre care elevul tratează o singură variantă, la alegere. </w:t>
      </w:r>
    </w:p>
    <w:p w14:paraId="1B24C15F" w14:textId="77777777" w:rsidR="008B10CF" w:rsidRPr="00580360" w:rsidRDefault="00000000" w:rsidP="00304984">
      <w:pPr>
        <w:numPr>
          <w:ilvl w:val="0"/>
          <w:numId w:val="138"/>
        </w:numPr>
        <w:spacing w:after="0" w:line="240" w:lineRule="auto"/>
        <w:ind w:left="0" w:firstLine="0"/>
      </w:pPr>
      <w:r w:rsidRPr="00580360">
        <w:lastRenderedPageBreak/>
        <w:t xml:space="preserve">Proba orală a examenelor se </w:t>
      </w:r>
      <w:proofErr w:type="spellStart"/>
      <w:r w:rsidRPr="00580360">
        <w:t>desfăşoară</w:t>
      </w:r>
      <w:proofErr w:type="spellEnd"/>
      <w:r w:rsidRPr="00580360">
        <w:t xml:space="preserve"> prin dialog cadru didactic - elev, pe baza biletelor de examen. Numărul biletelor de examen este de două ori mai mare decât numărul beneficiarilor primari care </w:t>
      </w:r>
      <w:proofErr w:type="spellStart"/>
      <w:r w:rsidRPr="00580360">
        <w:t>susţin</w:t>
      </w:r>
      <w:proofErr w:type="spellEnd"/>
      <w:r w:rsidRPr="00580360">
        <w:t xml:space="preserve"> examenul la disciplina/modulul respectivă/respectiv. Fiecare bilet </w:t>
      </w:r>
      <w:proofErr w:type="spellStart"/>
      <w:r w:rsidRPr="00580360">
        <w:t>conţine</w:t>
      </w:r>
      <w:proofErr w:type="spellEnd"/>
      <w:r w:rsidRPr="00580360">
        <w:t xml:space="preserve"> două subiecte. Elevul poate schimba biletul de examen cel mult o dată. </w:t>
      </w:r>
    </w:p>
    <w:p w14:paraId="32045ECB" w14:textId="711E1672" w:rsidR="008B10CF" w:rsidRPr="00580360" w:rsidRDefault="00000000" w:rsidP="00304984">
      <w:pPr>
        <w:numPr>
          <w:ilvl w:val="0"/>
          <w:numId w:val="138"/>
        </w:numPr>
        <w:spacing w:after="0" w:line="240" w:lineRule="auto"/>
        <w:ind w:left="0" w:firstLine="0"/>
      </w:pPr>
      <w:r w:rsidRPr="00580360">
        <w:t xml:space="preserve">Fiecare cadru didactic examinator acordă elevului câte o/un notă/calificativ la fiecare probă </w:t>
      </w:r>
      <w:proofErr w:type="spellStart"/>
      <w:r w:rsidRPr="00580360">
        <w:t>susţinută</w:t>
      </w:r>
      <w:proofErr w:type="spellEnd"/>
      <w:r w:rsidRPr="00580360">
        <w:t xml:space="preserve"> de acesta. Notele de la probele orale sau practice sunt întregi. Notele de la probele scrise pot fi </w:t>
      </w:r>
      <w:proofErr w:type="spellStart"/>
      <w:r w:rsidRPr="00580360">
        <w:t>şi</w:t>
      </w:r>
      <w:proofErr w:type="spellEnd"/>
      <w:r w:rsidRPr="00580360">
        <w:t xml:space="preserve"> </w:t>
      </w:r>
      <w:proofErr w:type="spellStart"/>
      <w:r w:rsidRPr="00580360">
        <w:t>fracţionare</w:t>
      </w:r>
      <w:proofErr w:type="spellEnd"/>
      <w:r w:rsidRPr="00580360">
        <w:t xml:space="preserve">. Media aritmetică a notelor acordate la cele două sau trei probe, rotunjită la nota întreagă cea mai apropiată, reprezintă nota finală la examenul de </w:t>
      </w:r>
      <w:proofErr w:type="spellStart"/>
      <w:r w:rsidRPr="00580360">
        <w:t>corigenţă</w:t>
      </w:r>
      <w:proofErr w:type="spellEnd"/>
      <w:r w:rsidRPr="00580360">
        <w:t xml:space="preserve">, </w:t>
      </w:r>
      <w:proofErr w:type="spellStart"/>
      <w:r w:rsidRPr="00580360">
        <w:t>fracţiunile</w:t>
      </w:r>
      <w:proofErr w:type="spellEnd"/>
      <w:r w:rsidRPr="00580360">
        <w:t xml:space="preserve"> de 50 de sutimi </w:t>
      </w:r>
      <w:proofErr w:type="spellStart"/>
      <w:r w:rsidRPr="00580360">
        <w:t>rotunjinduse</w:t>
      </w:r>
      <w:proofErr w:type="spellEnd"/>
      <w:r w:rsidRPr="00580360">
        <w:t xml:space="preserve"> în favoarea elevului. </w:t>
      </w:r>
    </w:p>
    <w:p w14:paraId="6CB558ED" w14:textId="77777777" w:rsidR="008B10CF" w:rsidRPr="00580360" w:rsidRDefault="00000000" w:rsidP="00304984">
      <w:pPr>
        <w:numPr>
          <w:ilvl w:val="0"/>
          <w:numId w:val="138"/>
        </w:numPr>
        <w:spacing w:after="0" w:line="240" w:lineRule="auto"/>
        <w:ind w:left="0" w:firstLine="0"/>
      </w:pPr>
      <w:r w:rsidRPr="00580360">
        <w:t xml:space="preserve">Media </w:t>
      </w:r>
      <w:proofErr w:type="spellStart"/>
      <w:r w:rsidRPr="00580360">
        <w:t>obţinută</w:t>
      </w:r>
      <w:proofErr w:type="spellEnd"/>
      <w:r w:rsidRPr="00580360">
        <w:t xml:space="preserve"> de elev la examenul de </w:t>
      </w:r>
      <w:proofErr w:type="spellStart"/>
      <w:r w:rsidRPr="00580360">
        <w:t>corigenţă</w:t>
      </w:r>
      <w:proofErr w:type="spellEnd"/>
      <w:r w:rsidRPr="00580360">
        <w:t xml:space="preserve"> este media aritmetică, calculată cu două zecimale, fără rotunjire, a notelor finale acordate de cei doi examinatori. Între notele finale acordate de cei doi examinatori nu se acceptă o </w:t>
      </w:r>
      <w:proofErr w:type="spellStart"/>
      <w:r w:rsidRPr="00580360">
        <w:t>diferenţă</w:t>
      </w:r>
      <w:proofErr w:type="spellEnd"/>
      <w:r w:rsidRPr="00580360">
        <w:t xml:space="preserve"> mai mare de un punct. În caz contrar, medierea o face </w:t>
      </w:r>
      <w:proofErr w:type="spellStart"/>
      <w:r w:rsidRPr="00580360">
        <w:t>preşedintele</w:t>
      </w:r>
      <w:proofErr w:type="spellEnd"/>
      <w:r w:rsidRPr="00580360">
        <w:t xml:space="preserve"> comisiei de examen. </w:t>
      </w:r>
    </w:p>
    <w:p w14:paraId="04216B5F" w14:textId="77777777" w:rsidR="008B10CF" w:rsidRPr="00580360" w:rsidRDefault="00000000" w:rsidP="00304984">
      <w:pPr>
        <w:numPr>
          <w:ilvl w:val="0"/>
          <w:numId w:val="138"/>
        </w:numPr>
        <w:spacing w:after="0" w:line="240" w:lineRule="auto"/>
        <w:ind w:left="0" w:firstLine="0"/>
      </w:pPr>
      <w:r w:rsidRPr="00580360">
        <w:t xml:space="preserve">La clasele la care evaluarea </w:t>
      </w:r>
      <w:proofErr w:type="spellStart"/>
      <w:r w:rsidRPr="00580360">
        <w:t>cunoştinţelor</w:t>
      </w:r>
      <w:proofErr w:type="spellEnd"/>
      <w:r w:rsidRPr="00580360">
        <w:t xml:space="preserve"> se face prin calificative se procedează astfel: după corectarea lucrărilor scrise </w:t>
      </w:r>
      <w:proofErr w:type="spellStart"/>
      <w:r w:rsidRPr="00580360">
        <w:t>şi</w:t>
      </w:r>
      <w:proofErr w:type="spellEnd"/>
      <w:r w:rsidRPr="00580360">
        <w:t xml:space="preserve"> după </w:t>
      </w:r>
      <w:proofErr w:type="spellStart"/>
      <w:r w:rsidRPr="00580360">
        <w:t>susţinerea</w:t>
      </w:r>
      <w:proofErr w:type="spellEnd"/>
      <w:r w:rsidRPr="00580360">
        <w:t xml:space="preserve"> examenului oral, fiecare examinator acordă propriul calificativ; calificativul final al elevului la examenul de </w:t>
      </w:r>
      <w:proofErr w:type="spellStart"/>
      <w:r w:rsidRPr="00580360">
        <w:t>corigenţă</w:t>
      </w:r>
      <w:proofErr w:type="spellEnd"/>
      <w:r w:rsidRPr="00580360">
        <w:t xml:space="preserve"> se </w:t>
      </w:r>
      <w:proofErr w:type="spellStart"/>
      <w:r w:rsidRPr="00580360">
        <w:t>stabileşte</w:t>
      </w:r>
      <w:proofErr w:type="spellEnd"/>
      <w:r w:rsidRPr="00580360">
        <w:t xml:space="preserve"> de comun acord între cei doi examinatori. </w:t>
      </w:r>
    </w:p>
    <w:p w14:paraId="1120C4F3" w14:textId="2822548C" w:rsidR="008B10CF" w:rsidRPr="00C161E7" w:rsidRDefault="00000000" w:rsidP="00304984">
      <w:pPr>
        <w:spacing w:after="0" w:line="240" w:lineRule="auto"/>
        <w:ind w:left="0" w:firstLine="0"/>
        <w:rPr>
          <w:b/>
          <w:bCs/>
        </w:rPr>
      </w:pPr>
      <w:r w:rsidRPr="00C161E7">
        <w:rPr>
          <w:b/>
          <w:bCs/>
        </w:rPr>
        <w:t>ART. 1</w:t>
      </w:r>
      <w:r w:rsidR="00C161E7" w:rsidRPr="00C161E7">
        <w:rPr>
          <w:b/>
          <w:bCs/>
        </w:rPr>
        <w:t>25</w:t>
      </w:r>
      <w:r w:rsidRPr="00C161E7">
        <w:rPr>
          <w:b/>
          <w:bCs/>
        </w:rPr>
        <w:t xml:space="preserve"> </w:t>
      </w:r>
    </w:p>
    <w:p w14:paraId="313062EA" w14:textId="77777777" w:rsidR="008B10CF" w:rsidRPr="00580360" w:rsidRDefault="00000000" w:rsidP="00304984">
      <w:pPr>
        <w:numPr>
          <w:ilvl w:val="0"/>
          <w:numId w:val="139"/>
        </w:numPr>
        <w:spacing w:after="0" w:line="240" w:lineRule="auto"/>
        <w:ind w:firstLine="0"/>
      </w:pPr>
      <w:r w:rsidRPr="00580360">
        <w:t xml:space="preserve">Elevul corigent este declarat promovat la disciplina/modulul de examen dacă </w:t>
      </w:r>
      <w:proofErr w:type="spellStart"/>
      <w:r w:rsidRPr="00580360">
        <w:t>obţine</w:t>
      </w:r>
      <w:proofErr w:type="spellEnd"/>
      <w:r w:rsidRPr="00580360">
        <w:t xml:space="preserve"> cel </w:t>
      </w:r>
      <w:proofErr w:type="spellStart"/>
      <w:r w:rsidRPr="00580360">
        <w:t>puţin</w:t>
      </w:r>
      <w:proofErr w:type="spellEnd"/>
      <w:r w:rsidRPr="00580360">
        <w:t xml:space="preserve"> calificativul „Suficient”/media 5. </w:t>
      </w:r>
    </w:p>
    <w:p w14:paraId="284F6D2C" w14:textId="77777777" w:rsidR="008B10CF" w:rsidRPr="00580360" w:rsidRDefault="00000000" w:rsidP="00304984">
      <w:pPr>
        <w:numPr>
          <w:ilvl w:val="0"/>
          <w:numId w:val="139"/>
        </w:numPr>
        <w:spacing w:after="0" w:line="240" w:lineRule="auto"/>
        <w:ind w:firstLine="0"/>
      </w:pPr>
      <w:r w:rsidRPr="00580360">
        <w:t xml:space="preserve">Sunt </w:t>
      </w:r>
      <w:proofErr w:type="spellStart"/>
      <w:r w:rsidRPr="00580360">
        <w:t>declaraţi</w:t>
      </w:r>
      <w:proofErr w:type="spellEnd"/>
      <w:r w:rsidRPr="00580360">
        <w:t xml:space="preserve"> </w:t>
      </w:r>
      <w:proofErr w:type="spellStart"/>
      <w:r w:rsidRPr="00580360">
        <w:t>promovaţi</w:t>
      </w:r>
      <w:proofErr w:type="spellEnd"/>
      <w:r w:rsidRPr="00580360">
        <w:t xml:space="preserve"> anual elevii care </w:t>
      </w:r>
      <w:proofErr w:type="spellStart"/>
      <w:r w:rsidRPr="00580360">
        <w:t>obţin</w:t>
      </w:r>
      <w:proofErr w:type="spellEnd"/>
      <w:r w:rsidRPr="00580360">
        <w:t xml:space="preserve">, la fiecare disciplină/modul la care </w:t>
      </w:r>
      <w:proofErr w:type="spellStart"/>
      <w:r w:rsidRPr="00580360">
        <w:t>susţin</w:t>
      </w:r>
      <w:proofErr w:type="spellEnd"/>
      <w:r w:rsidRPr="00580360">
        <w:t xml:space="preserve"> examenul de </w:t>
      </w:r>
      <w:proofErr w:type="spellStart"/>
      <w:r w:rsidRPr="00580360">
        <w:t>corigenţă</w:t>
      </w:r>
      <w:proofErr w:type="spellEnd"/>
      <w:r w:rsidRPr="00580360">
        <w:t xml:space="preserve">, cel </w:t>
      </w:r>
      <w:proofErr w:type="spellStart"/>
      <w:r w:rsidRPr="00580360">
        <w:t>puţin</w:t>
      </w:r>
      <w:proofErr w:type="spellEnd"/>
      <w:r w:rsidRPr="00580360">
        <w:t xml:space="preserve"> calificativul „Suficient”/media 5. </w:t>
      </w:r>
    </w:p>
    <w:p w14:paraId="0A1BF360" w14:textId="77777777" w:rsidR="008B10CF" w:rsidRPr="00580360" w:rsidRDefault="00000000" w:rsidP="00304984">
      <w:pPr>
        <w:numPr>
          <w:ilvl w:val="0"/>
          <w:numId w:val="139"/>
        </w:numPr>
        <w:spacing w:after="0" w:line="240" w:lineRule="auto"/>
        <w:ind w:firstLine="0"/>
      </w:pPr>
      <w:r w:rsidRPr="00580360">
        <w:t xml:space="preserve">Media </w:t>
      </w:r>
      <w:proofErr w:type="spellStart"/>
      <w:r w:rsidRPr="00580360">
        <w:t>obţinută</w:t>
      </w:r>
      <w:proofErr w:type="spellEnd"/>
      <w:r w:rsidRPr="00580360">
        <w:t xml:space="preserve"> la examenul de </w:t>
      </w:r>
      <w:proofErr w:type="spellStart"/>
      <w:r w:rsidRPr="00580360">
        <w:t>corigenţă</w:t>
      </w:r>
      <w:proofErr w:type="spellEnd"/>
      <w:r w:rsidRPr="00580360">
        <w:t xml:space="preserve">, la cel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pentru elevii </w:t>
      </w:r>
      <w:proofErr w:type="spellStart"/>
      <w:r w:rsidRPr="00580360">
        <w:t>amânaţi</w:t>
      </w:r>
      <w:proofErr w:type="spellEnd"/>
      <w:r w:rsidRPr="00580360">
        <w:t xml:space="preserve"> pentru un an </w:t>
      </w:r>
      <w:proofErr w:type="spellStart"/>
      <w:r w:rsidRPr="00580360">
        <w:t>şi</w:t>
      </w:r>
      <w:proofErr w:type="spellEnd"/>
      <w:r w:rsidRPr="00580360">
        <w:t xml:space="preserve"> la examenul de </w:t>
      </w:r>
      <w:proofErr w:type="spellStart"/>
      <w:r w:rsidRPr="00580360">
        <w:t>diferenţă</w:t>
      </w:r>
      <w:proofErr w:type="spellEnd"/>
      <w:r w:rsidRPr="00580360">
        <w:t xml:space="preserve"> care echivalează o disciplină studiată timp de un an </w:t>
      </w:r>
      <w:proofErr w:type="spellStart"/>
      <w:r w:rsidRPr="00580360">
        <w:t>şcolar</w:t>
      </w:r>
      <w:proofErr w:type="spellEnd"/>
      <w:r w:rsidRPr="00580360">
        <w:t xml:space="preserve"> constituie media anuală a disciplinei respective </w:t>
      </w:r>
      <w:proofErr w:type="spellStart"/>
      <w:r w:rsidRPr="00580360">
        <w:t>şi</w:t>
      </w:r>
      <w:proofErr w:type="spellEnd"/>
      <w:r w:rsidRPr="00580360">
        <w:t xml:space="preserve"> intră în calculul mediei generale anuale. </w:t>
      </w:r>
    </w:p>
    <w:p w14:paraId="6D545ACD" w14:textId="77777777" w:rsidR="008B10CF" w:rsidRPr="00580360" w:rsidRDefault="00000000" w:rsidP="00304984">
      <w:pPr>
        <w:numPr>
          <w:ilvl w:val="0"/>
          <w:numId w:val="139"/>
        </w:numPr>
        <w:spacing w:after="0" w:line="240" w:lineRule="auto"/>
        <w:ind w:firstLine="0"/>
      </w:pPr>
      <w:r w:rsidRPr="00580360">
        <w:t xml:space="preserve">La examenul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pentru elevii </w:t>
      </w:r>
      <w:proofErr w:type="spellStart"/>
      <w:r w:rsidRPr="00580360">
        <w:t>amânaţi</w:t>
      </w:r>
      <w:proofErr w:type="spellEnd"/>
      <w:r w:rsidRPr="00580360">
        <w:t xml:space="preserve"> media </w:t>
      </w:r>
      <w:proofErr w:type="spellStart"/>
      <w:r w:rsidRPr="00580360">
        <w:t>obţinută</w:t>
      </w:r>
      <w:proofErr w:type="spellEnd"/>
      <w:r w:rsidRPr="00580360">
        <w:t xml:space="preserve"> constituie media anuală a elevului la disciplina respectivă. </w:t>
      </w:r>
    </w:p>
    <w:p w14:paraId="38C93A42" w14:textId="72D7E503" w:rsidR="008B10CF" w:rsidRPr="00C161E7" w:rsidRDefault="00000000" w:rsidP="00304984">
      <w:pPr>
        <w:spacing w:after="0" w:line="240" w:lineRule="auto"/>
        <w:ind w:left="0" w:firstLine="0"/>
        <w:rPr>
          <w:b/>
          <w:bCs/>
        </w:rPr>
      </w:pPr>
      <w:r w:rsidRPr="00C161E7">
        <w:rPr>
          <w:b/>
          <w:bCs/>
        </w:rPr>
        <w:t>ART. 1</w:t>
      </w:r>
      <w:r w:rsidR="00C161E7" w:rsidRPr="00C161E7">
        <w:rPr>
          <w:b/>
          <w:bCs/>
        </w:rPr>
        <w:t>26</w:t>
      </w:r>
    </w:p>
    <w:p w14:paraId="1ACCB777" w14:textId="77777777" w:rsidR="008B10CF" w:rsidRPr="00580360" w:rsidRDefault="00000000" w:rsidP="00304984">
      <w:pPr>
        <w:numPr>
          <w:ilvl w:val="0"/>
          <w:numId w:val="140"/>
        </w:numPr>
        <w:spacing w:after="0" w:line="240" w:lineRule="auto"/>
        <w:ind w:firstLine="0"/>
      </w:pPr>
      <w:r w:rsidRPr="00580360">
        <w:t xml:space="preserve">Elevii </w:t>
      </w:r>
      <w:proofErr w:type="spellStart"/>
      <w:r w:rsidRPr="00580360">
        <w:t>corigenţi</w:t>
      </w:r>
      <w:proofErr w:type="spellEnd"/>
      <w:r w:rsidRPr="00580360">
        <w:t xml:space="preserve"> sau </w:t>
      </w:r>
      <w:proofErr w:type="spellStart"/>
      <w:r w:rsidRPr="00580360">
        <w:t>amânaţi</w:t>
      </w:r>
      <w:proofErr w:type="spellEnd"/>
      <w:r w:rsidRPr="00580360">
        <w:t xml:space="preserve"> care nu se pot prezenta la examene din motive temeinice, dovedite cu acte, depuse în cel mult 7 zile lucrătoare de la data examenului, sunt </w:t>
      </w:r>
      <w:proofErr w:type="spellStart"/>
      <w:r w:rsidRPr="00580360">
        <w:t>examinaţi</w:t>
      </w:r>
      <w:proofErr w:type="spellEnd"/>
      <w:r w:rsidRPr="00580360">
        <w:t xml:space="preserve"> la o dată ulterioară, stabilită de consiliul de </w:t>
      </w:r>
      <w:proofErr w:type="spellStart"/>
      <w:r w:rsidRPr="00580360">
        <w:t>administraţie</w:t>
      </w:r>
      <w:proofErr w:type="spellEnd"/>
      <w:r w:rsidRPr="00580360">
        <w:t xml:space="preserve">, dar nu mai târziu de începerea cursurilor noului an </w:t>
      </w:r>
      <w:proofErr w:type="spellStart"/>
      <w:r w:rsidRPr="00580360">
        <w:t>şcolar</w:t>
      </w:r>
      <w:proofErr w:type="spellEnd"/>
      <w:r w:rsidRPr="00580360">
        <w:t>.</w:t>
      </w:r>
      <w:r w:rsidRPr="00580360">
        <w:rPr>
          <w:rFonts w:ascii="Calibri" w:eastAsia="Calibri" w:hAnsi="Calibri" w:cs="Calibri"/>
          <w:sz w:val="22"/>
        </w:rPr>
        <w:t xml:space="preserve"> </w:t>
      </w:r>
      <w:r w:rsidRPr="00580360">
        <w:rPr>
          <w:sz w:val="22"/>
        </w:rPr>
        <w:t>Perioada se poate prelungi, în mod excepțional, pentru situații obiective, prin decizie a inspectoratului școlar.</w:t>
      </w:r>
      <w:r w:rsidRPr="00580360">
        <w:t xml:space="preserve"> </w:t>
      </w:r>
    </w:p>
    <w:p w14:paraId="3AA720A1" w14:textId="77777777" w:rsidR="008B10CF" w:rsidRPr="00580360" w:rsidRDefault="00000000" w:rsidP="00304984">
      <w:pPr>
        <w:numPr>
          <w:ilvl w:val="0"/>
          <w:numId w:val="140"/>
        </w:numPr>
        <w:spacing w:after="0" w:line="240" w:lineRule="auto"/>
        <w:ind w:firstLine="0"/>
      </w:pPr>
      <w:r w:rsidRPr="00580360">
        <w:t xml:space="preserve">Pentru elevele gravide și elevii părinți aflați în perioada de îngrijire a copilului, precum și în </w:t>
      </w:r>
      <w:proofErr w:type="spellStart"/>
      <w:r w:rsidRPr="00580360">
        <w:t>situaţii</w:t>
      </w:r>
      <w:proofErr w:type="spellEnd"/>
      <w:r w:rsidRPr="00580360">
        <w:t xml:space="preserve"> </w:t>
      </w:r>
      <w:proofErr w:type="spellStart"/>
      <w:r w:rsidRPr="00580360">
        <w:t>excepţionale</w:t>
      </w:r>
      <w:proofErr w:type="spellEnd"/>
      <w:r w:rsidRPr="00580360">
        <w:t xml:space="preserve">, respectiv internări în spital, imobilizări la pat etc., dovedite cu acte, inspectoratul școlar poate aproba </w:t>
      </w:r>
      <w:proofErr w:type="spellStart"/>
      <w:r w:rsidRPr="00580360">
        <w:t>susţinerea</w:t>
      </w:r>
      <w:proofErr w:type="spellEnd"/>
      <w:r w:rsidRPr="00580360">
        <w:t xml:space="preserve"> examenului </w:t>
      </w:r>
      <w:proofErr w:type="spellStart"/>
      <w:r w:rsidRPr="00580360">
        <w:t>şi</w:t>
      </w:r>
      <w:proofErr w:type="spellEnd"/>
      <w:r w:rsidRPr="00580360">
        <w:t xml:space="preserve"> după începerea cursurilor noului an </w:t>
      </w:r>
      <w:proofErr w:type="spellStart"/>
      <w:r w:rsidRPr="00580360">
        <w:t>şcolar</w:t>
      </w:r>
      <w:proofErr w:type="spellEnd"/>
      <w:r w:rsidRPr="00580360">
        <w:t xml:space="preserve">. </w:t>
      </w:r>
    </w:p>
    <w:p w14:paraId="389B9682" w14:textId="6C7F2869" w:rsidR="008B10CF" w:rsidRPr="00C161E7" w:rsidRDefault="00000000" w:rsidP="00304984">
      <w:pPr>
        <w:spacing w:after="0" w:line="240" w:lineRule="auto"/>
        <w:ind w:left="0" w:firstLine="0"/>
        <w:rPr>
          <w:b/>
          <w:bCs/>
        </w:rPr>
      </w:pPr>
      <w:r w:rsidRPr="00C161E7">
        <w:rPr>
          <w:b/>
          <w:bCs/>
        </w:rPr>
        <w:t>ART. 1</w:t>
      </w:r>
      <w:r w:rsidR="00C161E7" w:rsidRPr="00C161E7">
        <w:rPr>
          <w:b/>
          <w:bCs/>
        </w:rPr>
        <w:t>27</w:t>
      </w:r>
      <w:r w:rsidRPr="00C161E7">
        <w:rPr>
          <w:b/>
          <w:bCs/>
        </w:rPr>
        <w:t xml:space="preserve"> </w:t>
      </w:r>
    </w:p>
    <w:p w14:paraId="43E9C0C8" w14:textId="77777777" w:rsidR="008B10CF" w:rsidRPr="00580360" w:rsidRDefault="00000000" w:rsidP="00304984">
      <w:pPr>
        <w:numPr>
          <w:ilvl w:val="0"/>
          <w:numId w:val="141"/>
        </w:numPr>
        <w:spacing w:after="0" w:line="240" w:lineRule="auto"/>
        <w:ind w:firstLine="0"/>
      </w:pPr>
      <w:r w:rsidRPr="00580360">
        <w:t xml:space="preserve">Rezultatele </w:t>
      </w:r>
      <w:proofErr w:type="spellStart"/>
      <w:r w:rsidRPr="00580360">
        <w:t>obţinute</w:t>
      </w:r>
      <w:proofErr w:type="spellEnd"/>
      <w:r w:rsidRPr="00580360">
        <w:t xml:space="preserve"> la examenele de încheiere a </w:t>
      </w:r>
      <w:proofErr w:type="spellStart"/>
      <w:r w:rsidRPr="00580360">
        <w:t>situaţiei</w:t>
      </w:r>
      <w:proofErr w:type="spellEnd"/>
      <w:r w:rsidRPr="00580360">
        <w:t xml:space="preserve"> </w:t>
      </w:r>
      <w:proofErr w:type="spellStart"/>
      <w:r w:rsidRPr="00580360">
        <w:t>şcolare</w:t>
      </w:r>
      <w:proofErr w:type="spellEnd"/>
      <w:r w:rsidRPr="00580360">
        <w:t xml:space="preserve">, la examenele pentru elevii </w:t>
      </w:r>
      <w:proofErr w:type="spellStart"/>
      <w:r w:rsidRPr="00580360">
        <w:t>amânaţi</w:t>
      </w:r>
      <w:proofErr w:type="spellEnd"/>
      <w:r w:rsidRPr="00580360">
        <w:t xml:space="preserve"> </w:t>
      </w:r>
      <w:proofErr w:type="spellStart"/>
      <w:r w:rsidRPr="00580360">
        <w:t>şi</w:t>
      </w:r>
      <w:proofErr w:type="spellEnd"/>
      <w:r w:rsidRPr="00580360">
        <w:t xml:space="preserve"> la examenele de </w:t>
      </w:r>
      <w:proofErr w:type="spellStart"/>
      <w:r w:rsidRPr="00580360">
        <w:t>corigenţă</w:t>
      </w:r>
      <w:proofErr w:type="spellEnd"/>
      <w:r w:rsidRPr="00580360">
        <w:t xml:space="preserve">, inclusiv la cele de reexaminare, se consemnează în catalogul de examen de către cadrele didactice examinatoare </w:t>
      </w:r>
      <w:proofErr w:type="spellStart"/>
      <w:r w:rsidRPr="00580360">
        <w:t>şi</w:t>
      </w:r>
      <w:proofErr w:type="spellEnd"/>
      <w:r w:rsidRPr="00580360">
        <w:t xml:space="preserve"> se trec în catalogul clasei de către </w:t>
      </w:r>
      <w:proofErr w:type="spellStart"/>
      <w:r w:rsidRPr="00580360">
        <w:t>secretarulşef</w:t>
      </w:r>
      <w:proofErr w:type="spellEnd"/>
      <w:r w:rsidRPr="00580360">
        <w:t xml:space="preserve">/secretarul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termen de maximum 5 zile de la </w:t>
      </w:r>
      <w:proofErr w:type="spellStart"/>
      <w:r w:rsidRPr="00580360">
        <w:t>afişarea</w:t>
      </w:r>
      <w:proofErr w:type="spellEnd"/>
      <w:r w:rsidRPr="00580360">
        <w:t xml:space="preserve"> rezultatelor, dar nu mai târziu de data începerii cursurilor noului an </w:t>
      </w:r>
      <w:proofErr w:type="spellStart"/>
      <w:r w:rsidRPr="00580360">
        <w:t>şcolar</w:t>
      </w:r>
      <w:proofErr w:type="spellEnd"/>
      <w:r w:rsidRPr="00580360">
        <w:t xml:space="preserve">, cu </w:t>
      </w:r>
      <w:proofErr w:type="spellStart"/>
      <w:r w:rsidRPr="00580360">
        <w:t>excepţia</w:t>
      </w:r>
      <w:proofErr w:type="spellEnd"/>
      <w:r w:rsidRPr="00580360">
        <w:t xml:space="preserve"> </w:t>
      </w:r>
      <w:proofErr w:type="spellStart"/>
      <w:r w:rsidRPr="00580360">
        <w:t>situaţiilor</w:t>
      </w:r>
      <w:proofErr w:type="spellEnd"/>
      <w:r w:rsidRPr="00580360">
        <w:t xml:space="preserve"> prevăzute la art. 134 alin. (2), când rezultatele se consemnează în catalogul clasei în termen de 5 zile de la </w:t>
      </w:r>
      <w:proofErr w:type="spellStart"/>
      <w:r w:rsidRPr="00580360">
        <w:t>afişare</w:t>
      </w:r>
      <w:proofErr w:type="spellEnd"/>
      <w:r w:rsidRPr="00580360">
        <w:t xml:space="preserve">. </w:t>
      </w:r>
    </w:p>
    <w:p w14:paraId="7995A466" w14:textId="77777777" w:rsidR="008B10CF" w:rsidRPr="00580360" w:rsidRDefault="00000000" w:rsidP="00304984">
      <w:pPr>
        <w:numPr>
          <w:ilvl w:val="0"/>
          <w:numId w:val="141"/>
        </w:numPr>
        <w:spacing w:after="0" w:line="240" w:lineRule="auto"/>
        <w:ind w:firstLine="0"/>
      </w:pPr>
      <w:r w:rsidRPr="00580360">
        <w:t xml:space="preserve">Rezultatele </w:t>
      </w:r>
      <w:proofErr w:type="spellStart"/>
      <w:r w:rsidRPr="00580360">
        <w:t>obţinute</w:t>
      </w:r>
      <w:proofErr w:type="spellEnd"/>
      <w:r w:rsidRPr="00580360">
        <w:t xml:space="preserve"> de elevi la examenele de </w:t>
      </w:r>
      <w:proofErr w:type="spellStart"/>
      <w:r w:rsidRPr="00580360">
        <w:t>diferenţă</w:t>
      </w:r>
      <w:proofErr w:type="spellEnd"/>
      <w:r w:rsidRPr="00580360">
        <w:t xml:space="preserve"> se consemnează în catalogul de examen de către cadrele didactice examinatoare, iar în registrul matricol </w:t>
      </w:r>
      <w:proofErr w:type="spellStart"/>
      <w:r w:rsidRPr="00580360">
        <w:t>şi</w:t>
      </w:r>
      <w:proofErr w:type="spellEnd"/>
      <w:r w:rsidRPr="00580360">
        <w:t xml:space="preserve"> în catalogul clasei de către </w:t>
      </w:r>
      <w:proofErr w:type="spellStart"/>
      <w:r w:rsidRPr="00580360">
        <w:t>secretarulşef</w:t>
      </w:r>
      <w:proofErr w:type="spellEnd"/>
      <w:r w:rsidRPr="00580360">
        <w:t xml:space="preserve">/secretarul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7CD0E4E5" w14:textId="77777777" w:rsidR="008B10CF" w:rsidRPr="00580360" w:rsidRDefault="00000000" w:rsidP="00304984">
      <w:pPr>
        <w:numPr>
          <w:ilvl w:val="0"/>
          <w:numId w:val="141"/>
        </w:numPr>
        <w:spacing w:after="0" w:line="240" w:lineRule="auto"/>
        <w:ind w:firstLine="0"/>
      </w:pPr>
      <w:r w:rsidRPr="00580360">
        <w:t xml:space="preserve">În catalogul de examen se consemnează calificativele/notele acordate la fiecare probă, nota finală acordată de fiecare cadru didactic examinator sau calificativul, precum </w:t>
      </w:r>
      <w:proofErr w:type="spellStart"/>
      <w:r w:rsidRPr="00580360">
        <w:t>şi</w:t>
      </w:r>
      <w:proofErr w:type="spellEnd"/>
      <w:r w:rsidRPr="00580360">
        <w:t xml:space="preserve"> media </w:t>
      </w:r>
      <w:proofErr w:type="spellStart"/>
      <w:r w:rsidRPr="00580360">
        <w:t>obţinută</w:t>
      </w:r>
      <w:proofErr w:type="spellEnd"/>
      <w:r w:rsidRPr="00580360">
        <w:t xml:space="preserve"> de elev la examen, respectiv calificativul final. Catalogul de examen se semnează de către examinatori </w:t>
      </w:r>
      <w:proofErr w:type="spellStart"/>
      <w:r w:rsidRPr="00580360">
        <w:t>şi</w:t>
      </w:r>
      <w:proofErr w:type="spellEnd"/>
      <w:r w:rsidRPr="00580360">
        <w:t xml:space="preserve"> de către </w:t>
      </w:r>
      <w:proofErr w:type="spellStart"/>
      <w:r w:rsidRPr="00580360">
        <w:t>preşedintele</w:t>
      </w:r>
      <w:proofErr w:type="spellEnd"/>
      <w:r w:rsidRPr="00580360">
        <w:t xml:space="preserve"> comisiei, imediat după terminarea examenului. </w:t>
      </w:r>
    </w:p>
    <w:p w14:paraId="74EA3187" w14:textId="77777777" w:rsidR="008B10CF" w:rsidRPr="00580360" w:rsidRDefault="00000000" w:rsidP="00304984">
      <w:pPr>
        <w:numPr>
          <w:ilvl w:val="0"/>
          <w:numId w:val="141"/>
        </w:numPr>
        <w:spacing w:after="0" w:line="240" w:lineRule="auto"/>
        <w:ind w:firstLine="0"/>
      </w:pPr>
      <w:proofErr w:type="spellStart"/>
      <w:r w:rsidRPr="00580360">
        <w:t>Preşedintele</w:t>
      </w:r>
      <w:proofErr w:type="spellEnd"/>
      <w:r w:rsidRPr="00580360">
        <w:t xml:space="preserve"> comisiei de examen predă secretarului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toate documentele specifice acestor examene: cataloagele de examen, lucrările scrise </w:t>
      </w:r>
      <w:proofErr w:type="spellStart"/>
      <w:r w:rsidRPr="00580360">
        <w:t>şi</w:t>
      </w:r>
      <w:proofErr w:type="spellEnd"/>
      <w:r w:rsidRPr="00580360">
        <w:t xml:space="preserve"> însemnările beneficiarilor primari la proba orală/practică. Aceste documente se predau imediat după finalizarea examenelor, dar </w:t>
      </w:r>
      <w:r w:rsidRPr="00580360">
        <w:lastRenderedPageBreak/>
        <w:t xml:space="preserve">nu mai târziu de data începerii cursurilor noului an </w:t>
      </w:r>
      <w:proofErr w:type="spellStart"/>
      <w:r w:rsidRPr="00580360">
        <w:t>şcolar</w:t>
      </w:r>
      <w:proofErr w:type="spellEnd"/>
      <w:r w:rsidRPr="00580360">
        <w:t xml:space="preserve">, cu </w:t>
      </w:r>
      <w:proofErr w:type="spellStart"/>
      <w:r w:rsidRPr="00580360">
        <w:t>excepţia</w:t>
      </w:r>
      <w:proofErr w:type="spellEnd"/>
      <w:r w:rsidRPr="00580360">
        <w:t xml:space="preserve"> </w:t>
      </w:r>
      <w:proofErr w:type="spellStart"/>
      <w:r w:rsidRPr="00580360">
        <w:t>situaţiilor</w:t>
      </w:r>
      <w:proofErr w:type="spellEnd"/>
      <w:r w:rsidRPr="00580360">
        <w:t xml:space="preserve"> prevăzute la art. 134 alin. (2). </w:t>
      </w:r>
    </w:p>
    <w:p w14:paraId="27345C69" w14:textId="448C5BDF" w:rsidR="008B10CF" w:rsidRPr="00580360" w:rsidRDefault="00000000" w:rsidP="00304984">
      <w:pPr>
        <w:numPr>
          <w:ilvl w:val="0"/>
          <w:numId w:val="141"/>
        </w:numPr>
        <w:spacing w:after="0" w:line="240" w:lineRule="auto"/>
        <w:ind w:firstLine="0"/>
      </w:pPr>
      <w:r w:rsidRPr="00580360">
        <w:t xml:space="preserve">Lucrările scrise </w:t>
      </w:r>
      <w:proofErr w:type="spellStart"/>
      <w:r w:rsidRPr="00580360">
        <w:t>şi</w:t>
      </w:r>
      <w:proofErr w:type="spellEnd"/>
      <w:r w:rsidRPr="00580360">
        <w:t xml:space="preserve"> foile cu însemnările elevului la proba orală a examenului se păstrează în arhiv</w:t>
      </w:r>
      <w:r w:rsidR="007D7321" w:rsidRPr="00580360">
        <w:t xml:space="preserve">a </w:t>
      </w:r>
      <w:r w:rsidR="00220B6B" w:rsidRPr="00580360">
        <w:t>Școlii Gimnaziale „Traian Dârjan”, Cluj-Napoca</w:t>
      </w:r>
      <w:r w:rsidRPr="00580360">
        <w:t xml:space="preserve"> timp de un an. </w:t>
      </w:r>
    </w:p>
    <w:p w14:paraId="1EC9E92F" w14:textId="77777777" w:rsidR="008B10CF" w:rsidRPr="00580360" w:rsidRDefault="00000000" w:rsidP="00304984">
      <w:pPr>
        <w:numPr>
          <w:ilvl w:val="0"/>
          <w:numId w:val="141"/>
        </w:numPr>
        <w:spacing w:after="0" w:line="240" w:lineRule="auto"/>
        <w:ind w:firstLine="0"/>
      </w:pPr>
      <w:r w:rsidRPr="00580360">
        <w:t xml:space="preserve">Rezultatul la examenele de </w:t>
      </w:r>
      <w:proofErr w:type="spellStart"/>
      <w:r w:rsidRPr="00580360">
        <w:t>corigenţă</w:t>
      </w:r>
      <w:proofErr w:type="spellEnd"/>
      <w:r w:rsidRPr="00580360">
        <w:t xml:space="preserve"> </w:t>
      </w:r>
      <w:proofErr w:type="spellStart"/>
      <w:r w:rsidRPr="00580360">
        <w:t>şi</w:t>
      </w:r>
      <w:proofErr w:type="spellEnd"/>
      <w:r w:rsidRPr="00580360">
        <w:t xml:space="preserve"> la examenele de încheiere a </w:t>
      </w:r>
      <w:proofErr w:type="spellStart"/>
      <w:r w:rsidRPr="00580360">
        <w:t>situaţiei</w:t>
      </w:r>
      <w:proofErr w:type="spellEnd"/>
      <w:r w:rsidRPr="00580360">
        <w:t xml:space="preserve"> pentru elevii </w:t>
      </w:r>
      <w:proofErr w:type="spellStart"/>
      <w:r w:rsidRPr="00580360">
        <w:t>amânaţi</w:t>
      </w:r>
      <w:proofErr w:type="spellEnd"/>
      <w:r w:rsidRPr="00580360">
        <w:t xml:space="preserve">, precum </w:t>
      </w:r>
      <w:proofErr w:type="spellStart"/>
      <w:r w:rsidRPr="00580360">
        <w:t>şi</w:t>
      </w:r>
      <w:proofErr w:type="spellEnd"/>
      <w:r w:rsidRPr="00580360">
        <w:t xml:space="preserve"> </w:t>
      </w:r>
      <w:proofErr w:type="spellStart"/>
      <w:r w:rsidRPr="00580360">
        <w:t>situaţia</w:t>
      </w:r>
      <w:proofErr w:type="spellEnd"/>
      <w:r w:rsidRPr="00580360">
        <w:t xml:space="preserve"> </w:t>
      </w:r>
      <w:proofErr w:type="spellStart"/>
      <w:r w:rsidRPr="00580360">
        <w:t>şcolară</w:t>
      </w:r>
      <w:proofErr w:type="spellEnd"/>
      <w:r w:rsidRPr="00580360">
        <w:t xml:space="preserve"> anuală a beneficiarilor primari se </w:t>
      </w:r>
      <w:proofErr w:type="spellStart"/>
      <w:r w:rsidRPr="00580360">
        <w:t>afişează</w:t>
      </w:r>
      <w:proofErr w:type="spellEnd"/>
      <w:r w:rsidRPr="00580360">
        <w:t xml:space="preserve">, la loc vizibil, a doua zi după încheierea sesiunii de examen, cu respectarea </w:t>
      </w:r>
      <w:proofErr w:type="spellStart"/>
      <w:r w:rsidRPr="00580360">
        <w:t>legislaţiei</w:t>
      </w:r>
      <w:proofErr w:type="spellEnd"/>
      <w:r w:rsidRPr="00580360">
        <w:t xml:space="preserve"> în vigoare privind </w:t>
      </w:r>
      <w:proofErr w:type="spellStart"/>
      <w:r w:rsidRPr="00580360">
        <w:t>protecţia</w:t>
      </w:r>
      <w:proofErr w:type="spellEnd"/>
      <w:r w:rsidRPr="00580360">
        <w:t xml:space="preserve"> datelor cu caracter personal, </w:t>
      </w:r>
      <w:proofErr w:type="spellStart"/>
      <w:r w:rsidRPr="00580360">
        <w:t>şi</w:t>
      </w:r>
      <w:proofErr w:type="spellEnd"/>
      <w:r w:rsidRPr="00580360">
        <w:t xml:space="preserve"> se consemnează în procesul-verbal al primei </w:t>
      </w:r>
      <w:proofErr w:type="spellStart"/>
      <w:r w:rsidRPr="00580360">
        <w:t>şedinţe</w:t>
      </w:r>
      <w:proofErr w:type="spellEnd"/>
      <w:r w:rsidRPr="00580360">
        <w:t xml:space="preserve"> a consiliului profesoral. </w:t>
      </w:r>
    </w:p>
    <w:p w14:paraId="43037D07" w14:textId="1D7562AD" w:rsidR="008B10CF" w:rsidRPr="00C161E7" w:rsidRDefault="00000000" w:rsidP="00304984">
      <w:pPr>
        <w:spacing w:after="0" w:line="240" w:lineRule="auto"/>
        <w:ind w:left="0" w:firstLine="0"/>
        <w:rPr>
          <w:b/>
          <w:bCs/>
        </w:rPr>
      </w:pPr>
      <w:r w:rsidRPr="00C161E7">
        <w:rPr>
          <w:b/>
          <w:bCs/>
        </w:rPr>
        <w:t>ART. 1</w:t>
      </w:r>
      <w:r w:rsidR="007D7321" w:rsidRPr="00C161E7">
        <w:rPr>
          <w:b/>
          <w:bCs/>
        </w:rPr>
        <w:t>2</w:t>
      </w:r>
      <w:r w:rsidR="00C161E7" w:rsidRPr="00C161E7">
        <w:rPr>
          <w:b/>
          <w:bCs/>
        </w:rPr>
        <w:t>8</w:t>
      </w:r>
      <w:r w:rsidRPr="00C161E7">
        <w:rPr>
          <w:b/>
          <w:bCs/>
        </w:rPr>
        <w:t xml:space="preserve"> </w:t>
      </w:r>
    </w:p>
    <w:p w14:paraId="77E03DEC" w14:textId="77777777" w:rsidR="008B10CF" w:rsidRPr="00580360" w:rsidRDefault="00000000" w:rsidP="00304984">
      <w:pPr>
        <w:spacing w:after="0" w:line="240" w:lineRule="auto"/>
        <w:ind w:left="0" w:firstLine="0"/>
      </w:pPr>
      <w:r w:rsidRPr="00580360">
        <w:t xml:space="preserve">După terminarea sesiunii de examen, de încheiere a </w:t>
      </w:r>
      <w:proofErr w:type="spellStart"/>
      <w:r w:rsidRPr="00580360">
        <w:t>situaţiei</w:t>
      </w:r>
      <w:proofErr w:type="spellEnd"/>
      <w:r w:rsidRPr="00580360">
        <w:t xml:space="preserve"> de </w:t>
      </w:r>
      <w:proofErr w:type="spellStart"/>
      <w:r w:rsidRPr="00580360">
        <w:t>corigenţă</w:t>
      </w:r>
      <w:proofErr w:type="spellEnd"/>
      <w:r w:rsidRPr="00580360">
        <w:t xml:space="preserve"> sau de reexaminare, </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diriginte consemnează în catalog </w:t>
      </w:r>
      <w:proofErr w:type="spellStart"/>
      <w:r w:rsidRPr="00580360">
        <w:t>situaţia</w:t>
      </w:r>
      <w:proofErr w:type="spellEnd"/>
      <w:r w:rsidRPr="00580360">
        <w:t xml:space="preserve"> </w:t>
      </w:r>
      <w:proofErr w:type="spellStart"/>
      <w:r w:rsidRPr="00580360">
        <w:t>şcolară</w:t>
      </w:r>
      <w:proofErr w:type="spellEnd"/>
      <w:r w:rsidRPr="00580360">
        <w:t xml:space="preserve"> a beneficiarilor primari care au participat la aceste examene. </w:t>
      </w:r>
    </w:p>
    <w:p w14:paraId="70B47267" w14:textId="77777777" w:rsidR="008B10CF" w:rsidRPr="00580360" w:rsidRDefault="00000000" w:rsidP="00304984">
      <w:pPr>
        <w:spacing w:after="0" w:line="240" w:lineRule="auto"/>
        <w:ind w:left="0" w:firstLine="0"/>
      </w:pPr>
      <w:r w:rsidRPr="00580360">
        <w:t xml:space="preserve"> </w:t>
      </w:r>
    </w:p>
    <w:p w14:paraId="70E73936" w14:textId="456BBCA4" w:rsidR="008B10CF" w:rsidRPr="00580360" w:rsidRDefault="00000000" w:rsidP="008A5888">
      <w:pPr>
        <w:pStyle w:val="Heading2"/>
      </w:pPr>
      <w:bookmarkStart w:id="32" w:name="_Toc208335540"/>
      <w:r w:rsidRPr="00580360">
        <w:t xml:space="preserve">CAPITOLUL IV </w:t>
      </w:r>
      <w:r w:rsidR="00401448">
        <w:br/>
      </w:r>
      <w:proofErr w:type="spellStart"/>
      <w:r w:rsidRPr="00580360">
        <w:t>Transferul</w:t>
      </w:r>
      <w:proofErr w:type="spellEnd"/>
      <w:r w:rsidRPr="00580360">
        <w:t xml:space="preserve"> </w:t>
      </w:r>
      <w:proofErr w:type="spellStart"/>
      <w:r w:rsidRPr="00580360">
        <w:t>beneficiarilor</w:t>
      </w:r>
      <w:proofErr w:type="spellEnd"/>
      <w:r w:rsidRPr="00580360">
        <w:t xml:space="preserve"> </w:t>
      </w:r>
      <w:proofErr w:type="spellStart"/>
      <w:r w:rsidRPr="00580360">
        <w:t>primari</w:t>
      </w:r>
      <w:bookmarkEnd w:id="32"/>
      <w:proofErr w:type="spellEnd"/>
      <w:r w:rsidRPr="00580360">
        <w:t xml:space="preserve">  </w:t>
      </w:r>
    </w:p>
    <w:p w14:paraId="718AD07D" w14:textId="77777777" w:rsidR="008B10CF" w:rsidRPr="00580360" w:rsidRDefault="00000000" w:rsidP="00304984">
      <w:pPr>
        <w:spacing w:after="0" w:line="240" w:lineRule="auto"/>
        <w:ind w:left="0" w:firstLine="0"/>
      </w:pPr>
      <w:r w:rsidRPr="00580360">
        <w:t xml:space="preserve"> </w:t>
      </w:r>
    </w:p>
    <w:p w14:paraId="756D3F9F" w14:textId="1D036CB7" w:rsidR="008B10CF" w:rsidRPr="00C161E7" w:rsidRDefault="00000000" w:rsidP="00304984">
      <w:pPr>
        <w:spacing w:after="0" w:line="240" w:lineRule="auto"/>
        <w:ind w:left="0" w:firstLine="0"/>
        <w:rPr>
          <w:b/>
          <w:bCs/>
        </w:rPr>
      </w:pPr>
      <w:r w:rsidRPr="00C161E7">
        <w:rPr>
          <w:b/>
          <w:bCs/>
        </w:rPr>
        <w:t xml:space="preserve">ART. </w:t>
      </w:r>
      <w:r w:rsidR="007D7321" w:rsidRPr="00C161E7">
        <w:rPr>
          <w:b/>
          <w:bCs/>
        </w:rPr>
        <w:t>12</w:t>
      </w:r>
      <w:r w:rsidR="00C161E7" w:rsidRPr="00C161E7">
        <w:rPr>
          <w:b/>
          <w:bCs/>
        </w:rPr>
        <w:t>9</w:t>
      </w:r>
    </w:p>
    <w:p w14:paraId="7B2EAC79" w14:textId="7423D410" w:rsidR="008B10CF" w:rsidRPr="00580360" w:rsidRDefault="00000000" w:rsidP="00304984">
      <w:pPr>
        <w:spacing w:after="0" w:line="240" w:lineRule="auto"/>
        <w:ind w:left="0" w:firstLine="0"/>
      </w:pPr>
      <w:r w:rsidRPr="00580360">
        <w:t xml:space="preserve">Beneficiarii primari ai educației au dreptul să se transfere de la o unitate de </w:t>
      </w:r>
      <w:proofErr w:type="spellStart"/>
      <w:r w:rsidRPr="00580360">
        <w:t>învăţământ</w:t>
      </w:r>
      <w:proofErr w:type="spellEnd"/>
      <w:r w:rsidRPr="00580360">
        <w:t xml:space="preserve"> la alta, de la o </w:t>
      </w:r>
      <w:proofErr w:type="spellStart"/>
      <w:r w:rsidRPr="00580360">
        <w:t>formaţiune</w:t>
      </w:r>
      <w:proofErr w:type="spellEnd"/>
      <w:r w:rsidRPr="00580360">
        <w:t xml:space="preserve"> de studiu la alta, de la un profil la altul </w:t>
      </w:r>
      <w:proofErr w:type="spellStart"/>
      <w:r w:rsidRPr="00580360">
        <w:t>şi</w:t>
      </w:r>
      <w:proofErr w:type="spellEnd"/>
      <w:r w:rsidRPr="00580360">
        <w:t xml:space="preserve"> de la o filieră la alta, în condițiile stabilite de prevederile legii </w:t>
      </w:r>
      <w:proofErr w:type="spellStart"/>
      <w:r w:rsidRPr="00580360">
        <w:t>şi</w:t>
      </w:r>
      <w:proofErr w:type="spellEnd"/>
      <w:r w:rsidRPr="00580360">
        <w:t xml:space="preserve"> ale prezentului regulament </w:t>
      </w:r>
      <w:proofErr w:type="spellStart"/>
      <w:r w:rsidRPr="00580360">
        <w:t>şi</w:t>
      </w:r>
      <w:proofErr w:type="spellEnd"/>
      <w:r w:rsidRPr="00580360">
        <w:t xml:space="preserve"> ale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la care se face transferul. </w:t>
      </w:r>
    </w:p>
    <w:p w14:paraId="489B8595" w14:textId="215447B3" w:rsidR="008B10CF" w:rsidRPr="00C161E7" w:rsidRDefault="00000000" w:rsidP="00304984">
      <w:pPr>
        <w:spacing w:after="0" w:line="240" w:lineRule="auto"/>
        <w:ind w:left="0" w:firstLine="0"/>
        <w:rPr>
          <w:b/>
          <w:bCs/>
        </w:rPr>
      </w:pPr>
      <w:r w:rsidRPr="00C161E7">
        <w:rPr>
          <w:b/>
          <w:bCs/>
        </w:rPr>
        <w:t>ART. 1</w:t>
      </w:r>
      <w:r w:rsidR="00C161E7" w:rsidRPr="00C161E7">
        <w:rPr>
          <w:b/>
          <w:bCs/>
        </w:rPr>
        <w:t>30</w:t>
      </w:r>
    </w:p>
    <w:p w14:paraId="11608710" w14:textId="77777777" w:rsidR="008B10CF" w:rsidRPr="00580360" w:rsidRDefault="00000000" w:rsidP="00304984">
      <w:pPr>
        <w:numPr>
          <w:ilvl w:val="0"/>
          <w:numId w:val="142"/>
        </w:numPr>
        <w:spacing w:after="0" w:line="240" w:lineRule="auto"/>
        <w:ind w:left="0" w:firstLine="0"/>
      </w:pPr>
      <w:r w:rsidRPr="00580360">
        <w:t xml:space="preserve">Transferul beneficiarilor primari ai educației </w:t>
      </w:r>
      <w:proofErr w:type="spellStart"/>
      <w:r w:rsidRPr="00580360">
        <w:t>antepreșcolare</w:t>
      </w:r>
      <w:proofErr w:type="spellEnd"/>
      <w:r w:rsidRPr="00580360">
        <w:t xml:space="preserve"> face cu </w:t>
      </w:r>
      <w:r w:rsidRPr="00580360">
        <w:rPr>
          <w:b/>
        </w:rPr>
        <w:t xml:space="preserve">acordul </w:t>
      </w:r>
      <w:r w:rsidRPr="00580360">
        <w:t xml:space="preserve">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primitoare și cu avizul consultativ al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la care se transferă.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la care se solicită transferul motivează, în scris, refuzul de aprobare a cererii. </w:t>
      </w:r>
    </w:p>
    <w:p w14:paraId="1426C93E" w14:textId="77777777" w:rsidR="007D7321" w:rsidRPr="00580360" w:rsidRDefault="00000000" w:rsidP="00304984">
      <w:pPr>
        <w:numPr>
          <w:ilvl w:val="0"/>
          <w:numId w:val="142"/>
        </w:numPr>
        <w:spacing w:after="0" w:line="240" w:lineRule="auto"/>
        <w:ind w:left="0" w:firstLine="0"/>
      </w:pPr>
      <w:r w:rsidRPr="00580360">
        <w:t xml:space="preserve">În cazul copiilor victime sau martori ai violenței domestice, inspectoratele școlare aprobă transferul urgent, cu caracter temporar, la unitățile școlare recomandate de către instituțiile care oferă servicii sociale pentru prevenirea și combaterea violenței domestice, conform procedurii stabilite de către </w:t>
      </w:r>
      <w:r w:rsidR="002B6ED6" w:rsidRPr="00580360">
        <w:t>Ministerul Educației și Cercetării</w:t>
      </w:r>
      <w:r w:rsidRPr="00580360">
        <w:t xml:space="preserve">.  </w:t>
      </w:r>
    </w:p>
    <w:p w14:paraId="3F2A33CC" w14:textId="62171F37" w:rsidR="008B10CF" w:rsidRPr="00C161E7" w:rsidRDefault="00000000" w:rsidP="007D7321">
      <w:pPr>
        <w:spacing w:after="0" w:line="240" w:lineRule="auto"/>
        <w:ind w:left="0" w:firstLine="0"/>
        <w:rPr>
          <w:b/>
          <w:bCs/>
        </w:rPr>
      </w:pPr>
      <w:r w:rsidRPr="00C161E7">
        <w:rPr>
          <w:b/>
          <w:bCs/>
        </w:rPr>
        <w:t>ART. 1</w:t>
      </w:r>
      <w:r w:rsidR="00C161E7" w:rsidRPr="00C161E7">
        <w:rPr>
          <w:b/>
          <w:bCs/>
        </w:rPr>
        <w:t>31</w:t>
      </w:r>
    </w:p>
    <w:p w14:paraId="511201C9" w14:textId="44CD683C" w:rsidR="008B10CF" w:rsidRPr="00580360" w:rsidRDefault="00000000" w:rsidP="00304984">
      <w:pPr>
        <w:numPr>
          <w:ilvl w:val="0"/>
          <w:numId w:val="143"/>
        </w:numPr>
        <w:spacing w:after="0" w:line="240" w:lineRule="auto"/>
        <w:ind w:left="0" w:firstLine="0"/>
      </w:pPr>
      <w:r w:rsidRPr="00580360">
        <w:t xml:space="preserve">În </w:t>
      </w:r>
      <w:proofErr w:type="spellStart"/>
      <w:r w:rsidRPr="00580360">
        <w:t>învăţământul</w:t>
      </w:r>
      <w:proofErr w:type="spellEnd"/>
      <w:r w:rsidRPr="00580360">
        <w:t xml:space="preserve"> </w:t>
      </w:r>
      <w:proofErr w:type="spellStart"/>
      <w:r w:rsidRPr="00580360">
        <w:t>preşcolar</w:t>
      </w:r>
      <w:proofErr w:type="spellEnd"/>
      <w:r w:rsidRPr="00580360">
        <w:t>, primar, gimnazial</w:t>
      </w:r>
      <w:r w:rsidR="007D7321" w:rsidRPr="00580360">
        <w:t>,</w:t>
      </w:r>
      <w:r w:rsidRPr="00580360">
        <w:t xml:space="preserve"> elevii se pot transfera de la o grupă/</w:t>
      </w:r>
      <w:proofErr w:type="spellStart"/>
      <w:r w:rsidRPr="00580360">
        <w:t>formaţiune</w:t>
      </w:r>
      <w:proofErr w:type="spellEnd"/>
      <w:r w:rsidRPr="00580360">
        <w:t xml:space="preserve"> de studiu la alta, în </w:t>
      </w:r>
      <w:proofErr w:type="spellStart"/>
      <w:r w:rsidRPr="00580360">
        <w:t>aceeaşi</w:t>
      </w:r>
      <w:proofErr w:type="spellEnd"/>
      <w:r w:rsidRPr="00580360">
        <w:t xml:space="preserve"> unitate de </w:t>
      </w:r>
      <w:proofErr w:type="spellStart"/>
      <w:r w:rsidRPr="00580360">
        <w:t>învăţământ</w:t>
      </w:r>
      <w:proofErr w:type="spellEnd"/>
      <w:r w:rsidRPr="00580360">
        <w:t xml:space="preserve">, sau de la o unitate de </w:t>
      </w:r>
      <w:proofErr w:type="spellStart"/>
      <w:r w:rsidRPr="00580360">
        <w:t>învăţământ</w:t>
      </w:r>
      <w:proofErr w:type="spellEnd"/>
      <w:r w:rsidRPr="00580360">
        <w:t xml:space="preserve"> la alta, cu încadrarea în numărul maxim de beneficiari primari ai educației pe </w:t>
      </w:r>
      <w:proofErr w:type="spellStart"/>
      <w:r w:rsidRPr="00580360">
        <w:t>formaţiune</w:t>
      </w:r>
      <w:proofErr w:type="spellEnd"/>
      <w:r w:rsidRPr="00580360">
        <w:t xml:space="preserve"> de studiu și în limita cifrei de școlarizare aprobate/repartizate de </w:t>
      </w:r>
      <w:r w:rsidR="002B6ED6" w:rsidRPr="00580360">
        <w:t>ISJ CLUJ</w:t>
      </w:r>
      <w:r w:rsidRPr="00580360">
        <w:t xml:space="preserve">. </w:t>
      </w:r>
    </w:p>
    <w:p w14:paraId="0A0C9B06" w14:textId="785EC34A" w:rsidR="008B10CF" w:rsidRPr="00580360" w:rsidRDefault="00000000" w:rsidP="00304984">
      <w:pPr>
        <w:numPr>
          <w:ilvl w:val="0"/>
          <w:numId w:val="143"/>
        </w:numPr>
        <w:spacing w:after="0" w:line="240" w:lineRule="auto"/>
        <w:ind w:left="0" w:firstLine="0"/>
      </w:pPr>
      <w:r w:rsidRPr="00580360">
        <w:t xml:space="preserve">În </w:t>
      </w:r>
      <w:proofErr w:type="spellStart"/>
      <w:r w:rsidRPr="00580360">
        <w:t>situaţii</w:t>
      </w:r>
      <w:proofErr w:type="spellEnd"/>
      <w:r w:rsidRPr="00580360">
        <w:t xml:space="preserve"> </w:t>
      </w:r>
      <w:proofErr w:type="spellStart"/>
      <w:r w:rsidRPr="00580360">
        <w:t>excepţionale</w:t>
      </w:r>
      <w:proofErr w:type="spellEnd"/>
      <w:r w:rsidRPr="00580360">
        <w:t>, bine motivate, în care transferul nu se poate face cu încadrarea în numărul maxim de beneficiari primari ai educației la grupă/</w:t>
      </w:r>
      <w:proofErr w:type="spellStart"/>
      <w:r w:rsidRPr="00580360">
        <w:t>formaţiunea</w:t>
      </w:r>
      <w:proofErr w:type="spellEnd"/>
      <w:r w:rsidRPr="00580360">
        <w:t xml:space="preserve"> de studiu, </w:t>
      </w:r>
      <w:r w:rsidR="002B6ED6" w:rsidRPr="00580360">
        <w:t>ISJ CLUJ</w:t>
      </w:r>
      <w:r w:rsidRPr="00580360">
        <w:t xml:space="preserve"> poate aproba </w:t>
      </w:r>
      <w:proofErr w:type="spellStart"/>
      <w:r w:rsidRPr="00580360">
        <w:t>depăşirea</w:t>
      </w:r>
      <w:proofErr w:type="spellEnd"/>
      <w:r w:rsidRPr="00580360">
        <w:t xml:space="preserve"> efectivului maxim cu cel mult 2 beneficiari peste efectivul maxim, pe baza justificării din partea consiliului de administrație al unității de învățământ. Pentru situațiile excepționale în care se solicită </w:t>
      </w:r>
      <w:proofErr w:type="spellStart"/>
      <w:r w:rsidRPr="00580360">
        <w:t>depăşirea</w:t>
      </w:r>
      <w:proofErr w:type="spellEnd"/>
      <w:r w:rsidRPr="00580360">
        <w:t xml:space="preserve"> cu peste 2 beneficiari primari a numărului maxim de </w:t>
      </w:r>
      <w:proofErr w:type="spellStart"/>
      <w:r w:rsidRPr="00580360">
        <w:t>antepreşcolari</w:t>
      </w:r>
      <w:proofErr w:type="spellEnd"/>
      <w:r w:rsidRPr="00580360">
        <w:t>/</w:t>
      </w:r>
      <w:proofErr w:type="spellStart"/>
      <w:r w:rsidRPr="00580360">
        <w:t>preşcolari</w:t>
      </w:r>
      <w:proofErr w:type="spellEnd"/>
      <w:r w:rsidRPr="00580360">
        <w:t>/elevi la grupă/</w:t>
      </w:r>
      <w:proofErr w:type="spellStart"/>
      <w:r w:rsidRPr="00580360">
        <w:t>formaţiunea</w:t>
      </w:r>
      <w:proofErr w:type="spellEnd"/>
      <w:r w:rsidRPr="00580360">
        <w:t xml:space="preserve"> de studiu, aprobarea va fi dată de </w:t>
      </w:r>
      <w:r w:rsidR="002B6ED6" w:rsidRPr="00580360">
        <w:t>Ministerul Educației și Cercetării</w:t>
      </w:r>
      <w:r w:rsidRPr="00580360">
        <w:t xml:space="preserve">, conform metodologiei în vigoare. </w:t>
      </w:r>
    </w:p>
    <w:p w14:paraId="300662E4" w14:textId="34065297" w:rsidR="008B10CF" w:rsidRPr="00C161E7" w:rsidRDefault="00000000" w:rsidP="00304984">
      <w:pPr>
        <w:spacing w:after="0" w:line="240" w:lineRule="auto"/>
        <w:ind w:left="0" w:firstLine="0"/>
        <w:rPr>
          <w:b/>
          <w:bCs/>
        </w:rPr>
      </w:pPr>
      <w:r w:rsidRPr="00C161E7">
        <w:rPr>
          <w:b/>
          <w:bCs/>
        </w:rPr>
        <w:t xml:space="preserve"> ART.1</w:t>
      </w:r>
      <w:r w:rsidR="00C161E7" w:rsidRPr="00C161E7">
        <w:rPr>
          <w:b/>
          <w:bCs/>
        </w:rPr>
        <w:t>32</w:t>
      </w:r>
    </w:p>
    <w:p w14:paraId="000CA32B" w14:textId="77777777" w:rsidR="008B10CF" w:rsidRPr="00580360" w:rsidRDefault="00000000" w:rsidP="00304984">
      <w:pPr>
        <w:spacing w:after="0" w:line="240" w:lineRule="auto"/>
        <w:ind w:left="0" w:firstLine="0"/>
      </w:pPr>
      <w:r w:rsidRPr="00580360">
        <w:t xml:space="preserve">(1) Transferul beneficiarilor primari de la o </w:t>
      </w:r>
      <w:proofErr w:type="spellStart"/>
      <w:r w:rsidRPr="00580360">
        <w:t>formaţiune</w:t>
      </w:r>
      <w:proofErr w:type="spellEnd"/>
      <w:r w:rsidRPr="00580360">
        <w:t xml:space="preserve"> de studiu cu predarea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în regim normal la o </w:t>
      </w:r>
      <w:proofErr w:type="spellStart"/>
      <w:r w:rsidRPr="00580360">
        <w:t>formaţiune</w:t>
      </w:r>
      <w:proofErr w:type="spellEnd"/>
      <w:r w:rsidRPr="00580360">
        <w:t xml:space="preserve"> de studiu cu predare intensivă, respectiv bilingvă 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se realizează astfel: </w:t>
      </w:r>
    </w:p>
    <w:p w14:paraId="7FDC5008" w14:textId="77777777" w:rsidR="008B10CF" w:rsidRPr="00580360" w:rsidRDefault="00000000" w:rsidP="00304984">
      <w:pPr>
        <w:numPr>
          <w:ilvl w:val="0"/>
          <w:numId w:val="147"/>
        </w:numPr>
        <w:spacing w:after="0" w:line="240" w:lineRule="auto"/>
        <w:ind w:left="0" w:firstLine="0"/>
      </w:pPr>
      <w:r w:rsidRPr="00580360">
        <w:t xml:space="preserve">la nivel gimnazial, începând cu clasa a V-a, elevii care se transferă de la o unitate de </w:t>
      </w:r>
      <w:proofErr w:type="spellStart"/>
      <w:r w:rsidRPr="00580360">
        <w:t>învăţământ</w:t>
      </w:r>
      <w:proofErr w:type="spellEnd"/>
      <w:r w:rsidRPr="00580360">
        <w:t xml:space="preserve"> la alta, de la o </w:t>
      </w:r>
      <w:proofErr w:type="spellStart"/>
      <w:r w:rsidRPr="00580360">
        <w:t>formaţiune</w:t>
      </w:r>
      <w:proofErr w:type="spellEnd"/>
      <w:r w:rsidRPr="00580360">
        <w:t xml:space="preserve"> de studiu cu predarea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în regim normal la o </w:t>
      </w:r>
      <w:proofErr w:type="spellStart"/>
      <w:r w:rsidRPr="00580360">
        <w:t>formaţiune</w:t>
      </w:r>
      <w:proofErr w:type="spellEnd"/>
      <w:r w:rsidRPr="00580360">
        <w:t xml:space="preserve"> de studiu cu predarea intensivă 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vor </w:t>
      </w:r>
      <w:proofErr w:type="spellStart"/>
      <w:r w:rsidRPr="00580360">
        <w:t>susţine</w:t>
      </w:r>
      <w:proofErr w:type="spellEnd"/>
      <w:r w:rsidRPr="00580360">
        <w:t xml:space="preserve"> un test de aptitudini </w:t>
      </w:r>
      <w:proofErr w:type="spellStart"/>
      <w:r w:rsidRPr="00580360">
        <w:t>şi</w:t>
      </w:r>
      <w:proofErr w:type="spellEnd"/>
      <w:r w:rsidRPr="00580360">
        <w:t xml:space="preserve"> </w:t>
      </w:r>
      <w:proofErr w:type="spellStart"/>
      <w:r w:rsidRPr="00580360">
        <w:t>cunoştinţe</w:t>
      </w:r>
      <w:proofErr w:type="spellEnd"/>
      <w:r w:rsidRPr="00580360">
        <w:t xml:space="preserve"> la limba modernă; </w:t>
      </w:r>
    </w:p>
    <w:p w14:paraId="41F73194" w14:textId="77777777" w:rsidR="008B10CF" w:rsidRPr="00580360" w:rsidRDefault="00000000" w:rsidP="00304984">
      <w:pPr>
        <w:numPr>
          <w:ilvl w:val="0"/>
          <w:numId w:val="147"/>
        </w:numPr>
        <w:spacing w:after="0" w:line="240" w:lineRule="auto"/>
        <w:ind w:left="0" w:firstLine="0"/>
      </w:pPr>
      <w:r w:rsidRPr="00580360">
        <w:t xml:space="preserve">testul de aptitudini </w:t>
      </w:r>
      <w:proofErr w:type="spellStart"/>
      <w:r w:rsidRPr="00580360">
        <w:t>şi</w:t>
      </w:r>
      <w:proofErr w:type="spellEnd"/>
      <w:r w:rsidRPr="00580360">
        <w:t xml:space="preserve"> </w:t>
      </w:r>
      <w:proofErr w:type="spellStart"/>
      <w:r w:rsidRPr="00580360">
        <w:t>cunoştinţe</w:t>
      </w:r>
      <w:proofErr w:type="spellEnd"/>
      <w:r w:rsidRPr="00580360">
        <w:t xml:space="preserve"> va fi elaborat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la care elevul se transferă, de către o comisie desemnată în acest sens de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11927C8" w14:textId="77777777" w:rsidR="008B10CF" w:rsidRPr="00580360" w:rsidRDefault="00000000" w:rsidP="00304984">
      <w:pPr>
        <w:numPr>
          <w:ilvl w:val="0"/>
          <w:numId w:val="148"/>
        </w:numPr>
        <w:spacing w:after="0" w:line="240" w:lineRule="auto"/>
        <w:ind w:left="0" w:firstLine="0"/>
      </w:pPr>
      <w:r w:rsidRPr="00580360">
        <w:t xml:space="preserve">Subiectele aferente testelor/probelor vor fi elaborate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către o comisie desemnată în acest sens de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D17CDB1" w14:textId="77777777" w:rsidR="008B10CF" w:rsidRPr="00580360" w:rsidRDefault="00000000" w:rsidP="00304984">
      <w:pPr>
        <w:numPr>
          <w:ilvl w:val="0"/>
          <w:numId w:val="148"/>
        </w:numPr>
        <w:spacing w:after="0" w:line="240" w:lineRule="auto"/>
        <w:ind w:left="0" w:firstLine="0"/>
      </w:pPr>
      <w:r w:rsidRPr="00580360">
        <w:lastRenderedPageBreak/>
        <w:t xml:space="preserve">Elevii din </w:t>
      </w:r>
      <w:proofErr w:type="spellStart"/>
      <w:r w:rsidRPr="00580360">
        <w:t>secţiile</w:t>
      </w:r>
      <w:proofErr w:type="spellEnd"/>
      <w:r w:rsidRPr="00580360">
        <w:t xml:space="preserve"> bilingve francofone care solicită schimbarea disciplinei </w:t>
      </w:r>
      <w:proofErr w:type="spellStart"/>
      <w:r w:rsidRPr="00580360">
        <w:t>nonlingvistice</w:t>
      </w:r>
      <w:proofErr w:type="spellEnd"/>
      <w:r w:rsidRPr="00580360">
        <w:t xml:space="preserve"> vor </w:t>
      </w:r>
      <w:proofErr w:type="spellStart"/>
      <w:r w:rsidRPr="00580360">
        <w:t>susţine</w:t>
      </w:r>
      <w:proofErr w:type="spellEnd"/>
      <w:r w:rsidRPr="00580360">
        <w:t xml:space="preserve"> examen de </w:t>
      </w:r>
      <w:proofErr w:type="spellStart"/>
      <w:r w:rsidRPr="00580360">
        <w:t>diferenţă</w:t>
      </w:r>
      <w:proofErr w:type="spellEnd"/>
      <w:r w:rsidRPr="00580360">
        <w:t xml:space="preserve"> în </w:t>
      </w:r>
      <w:proofErr w:type="spellStart"/>
      <w:r w:rsidRPr="00580360">
        <w:t>vacanţele</w:t>
      </w:r>
      <w:proofErr w:type="spellEnd"/>
      <w:r w:rsidRPr="00580360">
        <w:t xml:space="preserve"> </w:t>
      </w:r>
      <w:proofErr w:type="spellStart"/>
      <w:r w:rsidRPr="00580360">
        <w:t>şcolare</w:t>
      </w:r>
      <w:proofErr w:type="spellEnd"/>
      <w:r w:rsidRPr="00580360">
        <w:t xml:space="preserve">. </w:t>
      </w:r>
    </w:p>
    <w:p w14:paraId="553AD552" w14:textId="1350ECC8" w:rsidR="008B10CF" w:rsidRPr="00C161E7" w:rsidRDefault="00000000" w:rsidP="00304984">
      <w:pPr>
        <w:spacing w:after="0" w:line="240" w:lineRule="auto"/>
        <w:ind w:left="0" w:firstLine="0"/>
        <w:rPr>
          <w:b/>
          <w:bCs/>
        </w:rPr>
      </w:pPr>
      <w:r w:rsidRPr="00C161E7">
        <w:rPr>
          <w:b/>
          <w:bCs/>
        </w:rPr>
        <w:t>ART. 1</w:t>
      </w:r>
      <w:r w:rsidR="00C161E7" w:rsidRPr="00C161E7">
        <w:rPr>
          <w:b/>
          <w:bCs/>
        </w:rPr>
        <w:t>33</w:t>
      </w:r>
    </w:p>
    <w:p w14:paraId="4D167DCF" w14:textId="77777777" w:rsidR="008B10CF" w:rsidRPr="00580360" w:rsidRDefault="00000000" w:rsidP="00304984">
      <w:pPr>
        <w:numPr>
          <w:ilvl w:val="0"/>
          <w:numId w:val="149"/>
        </w:numPr>
        <w:spacing w:after="0" w:line="240" w:lineRule="auto"/>
        <w:ind w:left="0" w:firstLine="0"/>
      </w:pPr>
      <w:r w:rsidRPr="00580360">
        <w:t xml:space="preserve">Transferurile în care se păstrează forma de </w:t>
      </w:r>
      <w:proofErr w:type="spellStart"/>
      <w:r w:rsidRPr="00580360">
        <w:t>învăţământ</w:t>
      </w:r>
      <w:proofErr w:type="spellEnd"/>
      <w:r w:rsidRPr="00580360">
        <w:t xml:space="preserve">, filiera, profilul </w:t>
      </w:r>
      <w:proofErr w:type="spellStart"/>
      <w:r w:rsidRPr="00580360">
        <w:t>şi</w:t>
      </w:r>
      <w:proofErr w:type="spellEnd"/>
      <w:r w:rsidRPr="00580360">
        <w:t xml:space="preserve"> specializarea se efectuează, de regulă, în perioada </w:t>
      </w:r>
      <w:proofErr w:type="spellStart"/>
      <w:r w:rsidRPr="00580360">
        <w:t>vacanţelor</w:t>
      </w:r>
      <w:proofErr w:type="spellEnd"/>
      <w:r w:rsidRPr="00580360">
        <w:t xml:space="preserve"> </w:t>
      </w:r>
      <w:proofErr w:type="spellStart"/>
      <w:r w:rsidRPr="00580360">
        <w:t>şcolare</w:t>
      </w:r>
      <w:proofErr w:type="spellEnd"/>
      <w:r w:rsidRPr="00580360">
        <w:t xml:space="preserve">. Prin </w:t>
      </w:r>
      <w:proofErr w:type="spellStart"/>
      <w:r w:rsidRPr="00580360">
        <w:t>excepţie</w:t>
      </w:r>
      <w:proofErr w:type="spellEnd"/>
      <w:r w:rsidRPr="00580360">
        <w:t xml:space="preserve">, transferurile de la nivelurile </w:t>
      </w:r>
      <w:proofErr w:type="spellStart"/>
      <w:r w:rsidRPr="00580360">
        <w:t>antepreşcolar</w:t>
      </w:r>
      <w:proofErr w:type="spellEnd"/>
      <w:r w:rsidRPr="00580360">
        <w:t xml:space="preserve"> </w:t>
      </w:r>
      <w:proofErr w:type="spellStart"/>
      <w:r w:rsidRPr="00580360">
        <w:t>şi</w:t>
      </w:r>
      <w:proofErr w:type="spellEnd"/>
      <w:r w:rsidRPr="00580360">
        <w:t xml:space="preserve"> </w:t>
      </w:r>
      <w:proofErr w:type="spellStart"/>
      <w:r w:rsidRPr="00580360">
        <w:t>preşcolar</w:t>
      </w:r>
      <w:proofErr w:type="spellEnd"/>
      <w:r w:rsidRPr="00580360">
        <w:t xml:space="preserve"> se pot face oricând în timpul anului </w:t>
      </w:r>
      <w:proofErr w:type="spellStart"/>
      <w:r w:rsidRPr="00580360">
        <w:t>şcolar</w:t>
      </w:r>
      <w:proofErr w:type="spellEnd"/>
      <w:r w:rsidRPr="00580360">
        <w:t xml:space="preserve">, în limita numărului de locuri și </w:t>
      </w:r>
      <w:proofErr w:type="spellStart"/>
      <w:r w:rsidRPr="00580360">
        <w:t>ţinând</w:t>
      </w:r>
      <w:proofErr w:type="spellEnd"/>
      <w:r w:rsidRPr="00580360">
        <w:t xml:space="preserve"> cont de interesul superior al copilului. </w:t>
      </w:r>
    </w:p>
    <w:p w14:paraId="72E551ED" w14:textId="77777777" w:rsidR="008B10CF" w:rsidRPr="00580360" w:rsidRDefault="00000000" w:rsidP="00304984">
      <w:pPr>
        <w:numPr>
          <w:ilvl w:val="0"/>
          <w:numId w:val="149"/>
        </w:numPr>
        <w:spacing w:after="0" w:line="240" w:lineRule="auto"/>
        <w:ind w:left="0" w:firstLine="0"/>
      </w:pPr>
      <w:r w:rsidRPr="00580360">
        <w:t xml:space="preserve">Transferurile în care se schimbă forma de </w:t>
      </w:r>
      <w:proofErr w:type="spellStart"/>
      <w:r w:rsidRPr="00580360">
        <w:t>învăţământ</w:t>
      </w:r>
      <w:proofErr w:type="spellEnd"/>
      <w:r w:rsidRPr="00580360">
        <w:t xml:space="preserve"> se efectuează în următoarele perioade: </w:t>
      </w:r>
    </w:p>
    <w:p w14:paraId="6284E83B" w14:textId="77777777" w:rsidR="008B10CF" w:rsidRPr="00580360" w:rsidRDefault="00000000" w:rsidP="00304984">
      <w:pPr>
        <w:numPr>
          <w:ilvl w:val="0"/>
          <w:numId w:val="150"/>
        </w:numPr>
        <w:spacing w:after="0" w:line="240" w:lineRule="auto"/>
        <w:ind w:left="0" w:firstLine="0"/>
      </w:pPr>
      <w:r w:rsidRPr="00580360">
        <w:t xml:space="preserve">de la </w:t>
      </w:r>
      <w:proofErr w:type="spellStart"/>
      <w:r w:rsidRPr="00580360">
        <w:t>învăţământul</w:t>
      </w:r>
      <w:proofErr w:type="spellEnd"/>
      <w:r w:rsidRPr="00580360">
        <w:t xml:space="preserve"> cu </w:t>
      </w:r>
      <w:proofErr w:type="spellStart"/>
      <w:r w:rsidRPr="00580360">
        <w:t>frecvenţă</w:t>
      </w:r>
      <w:proofErr w:type="spellEnd"/>
      <w:r w:rsidRPr="00580360">
        <w:t xml:space="preserve"> </w:t>
      </w:r>
      <w:r w:rsidRPr="00580360">
        <w:rPr>
          <w:b/>
        </w:rPr>
        <w:t>zi/seral</w:t>
      </w:r>
      <w:r w:rsidRPr="00580360">
        <w:t xml:space="preserve"> la cel cu </w:t>
      </w:r>
      <w:proofErr w:type="spellStart"/>
      <w:r w:rsidRPr="00580360">
        <w:t>frecvenţă</w:t>
      </w:r>
      <w:proofErr w:type="spellEnd"/>
      <w:r w:rsidRPr="00580360">
        <w:t xml:space="preserve"> redusă, de regulă în </w:t>
      </w:r>
      <w:proofErr w:type="spellStart"/>
      <w:r w:rsidRPr="00580360">
        <w:t>vacanţele</w:t>
      </w:r>
      <w:proofErr w:type="spellEnd"/>
      <w:r w:rsidRPr="00580360">
        <w:t xml:space="preserve"> </w:t>
      </w:r>
      <w:proofErr w:type="spellStart"/>
      <w:r w:rsidRPr="00580360">
        <w:t>şcolare</w:t>
      </w:r>
      <w:proofErr w:type="spellEnd"/>
      <w:r w:rsidRPr="00580360">
        <w:t xml:space="preserve">; în </w:t>
      </w:r>
      <w:proofErr w:type="spellStart"/>
      <w:r w:rsidRPr="00580360">
        <w:t>aceleaşi</w:t>
      </w:r>
      <w:proofErr w:type="spellEnd"/>
      <w:r w:rsidRPr="00580360">
        <w:t xml:space="preserve"> perioade se efectuează </w:t>
      </w:r>
      <w:proofErr w:type="spellStart"/>
      <w:r w:rsidRPr="00580360">
        <w:t>şi</w:t>
      </w:r>
      <w:proofErr w:type="spellEnd"/>
      <w:r w:rsidRPr="00580360">
        <w:t xml:space="preserve"> transferul la/de la </w:t>
      </w:r>
      <w:proofErr w:type="spellStart"/>
      <w:r w:rsidRPr="00580360">
        <w:t>învăţământul</w:t>
      </w:r>
      <w:proofErr w:type="spellEnd"/>
      <w:r w:rsidRPr="00580360">
        <w:t xml:space="preserve"> preuniversitar liceal și postliceal tehnologic</w:t>
      </w:r>
      <w:r w:rsidRPr="00580360">
        <w:rPr>
          <w:b/>
        </w:rPr>
        <w:t xml:space="preserve"> </w:t>
      </w:r>
      <w:proofErr w:type="spellStart"/>
      <w:r w:rsidRPr="00580360">
        <w:t>şi</w:t>
      </w:r>
      <w:proofErr w:type="spellEnd"/>
      <w:r w:rsidRPr="00580360">
        <w:t xml:space="preserve"> de la/la </w:t>
      </w:r>
      <w:proofErr w:type="spellStart"/>
      <w:r w:rsidRPr="00580360">
        <w:t>învăţământul</w:t>
      </w:r>
      <w:proofErr w:type="spellEnd"/>
      <w:r w:rsidRPr="00580360">
        <w:t xml:space="preserve"> preuniversitar tehnologic în sistem dual la </w:t>
      </w:r>
      <w:proofErr w:type="spellStart"/>
      <w:r w:rsidRPr="00580360">
        <w:t>învăţământul</w:t>
      </w:r>
      <w:proofErr w:type="spellEnd"/>
      <w:r w:rsidRPr="00580360">
        <w:t xml:space="preserve"> liceal și postliceal tehnologic. Transferurile în cursul anului </w:t>
      </w:r>
      <w:proofErr w:type="spellStart"/>
      <w:r w:rsidRPr="00580360">
        <w:t>şcolar</w:t>
      </w:r>
      <w:proofErr w:type="spellEnd"/>
      <w:r w:rsidRPr="00580360">
        <w:t xml:space="preserve"> se pot aproba în mod </w:t>
      </w:r>
      <w:proofErr w:type="spellStart"/>
      <w:r w:rsidRPr="00580360">
        <w:t>excepţional</w:t>
      </w:r>
      <w:proofErr w:type="spellEnd"/>
      <w:r w:rsidRPr="00580360">
        <w:t xml:space="preserve"> în cazurile precizate la alin. (5); </w:t>
      </w:r>
    </w:p>
    <w:p w14:paraId="1FCE1872" w14:textId="77777777" w:rsidR="008B10CF" w:rsidRPr="00580360" w:rsidRDefault="00000000" w:rsidP="00304984">
      <w:pPr>
        <w:numPr>
          <w:ilvl w:val="0"/>
          <w:numId w:val="150"/>
        </w:numPr>
        <w:spacing w:after="0" w:line="240" w:lineRule="auto"/>
        <w:ind w:left="0" w:firstLine="0"/>
      </w:pPr>
      <w:r w:rsidRPr="00580360">
        <w:t xml:space="preserve">de la </w:t>
      </w:r>
      <w:proofErr w:type="spellStart"/>
      <w:r w:rsidRPr="00580360">
        <w:t>învăţământul</w:t>
      </w:r>
      <w:proofErr w:type="spellEnd"/>
      <w:r w:rsidRPr="00580360">
        <w:t xml:space="preserve"> cu </w:t>
      </w:r>
      <w:proofErr w:type="spellStart"/>
      <w:r w:rsidRPr="00580360">
        <w:t>frecvenţă</w:t>
      </w:r>
      <w:proofErr w:type="spellEnd"/>
      <w:r w:rsidRPr="00580360">
        <w:t xml:space="preserve"> redusă la cel cu </w:t>
      </w:r>
      <w:proofErr w:type="spellStart"/>
      <w:r w:rsidRPr="00580360">
        <w:t>frecvenţă</w:t>
      </w:r>
      <w:proofErr w:type="spellEnd"/>
      <w:r w:rsidRPr="00580360">
        <w:t xml:space="preserve"> zi/seral, numai în perioada </w:t>
      </w:r>
      <w:proofErr w:type="spellStart"/>
      <w:r w:rsidRPr="00580360">
        <w:t>vacanţei</w:t>
      </w:r>
      <w:proofErr w:type="spellEnd"/>
      <w:r w:rsidRPr="00580360">
        <w:t xml:space="preserve"> de vară. </w:t>
      </w:r>
    </w:p>
    <w:p w14:paraId="17E5F45A" w14:textId="77777777" w:rsidR="008B10CF" w:rsidRPr="00580360" w:rsidRDefault="00000000" w:rsidP="00304984">
      <w:pPr>
        <w:numPr>
          <w:ilvl w:val="0"/>
          <w:numId w:val="151"/>
        </w:numPr>
        <w:spacing w:after="0" w:line="240" w:lineRule="auto"/>
        <w:ind w:firstLine="0"/>
      </w:pPr>
      <w:r w:rsidRPr="00580360">
        <w:t xml:space="preserve">Transferul beneficiarilor primari în timpul cursurilor școlare se poate efectua, </w:t>
      </w:r>
      <w:r w:rsidRPr="00580360">
        <w:rPr>
          <w:b/>
        </w:rPr>
        <w:t xml:space="preserve">în mod </w:t>
      </w:r>
      <w:proofErr w:type="spellStart"/>
      <w:r w:rsidRPr="00580360">
        <w:rPr>
          <w:b/>
        </w:rPr>
        <w:t>excepţional</w:t>
      </w:r>
      <w:proofErr w:type="spellEnd"/>
      <w:r w:rsidRPr="00580360">
        <w:t xml:space="preserve">, cu respectarea prevederilor prezentului regulament, în următoarele </w:t>
      </w:r>
      <w:proofErr w:type="spellStart"/>
      <w:r w:rsidRPr="00580360">
        <w:t>situaţii</w:t>
      </w:r>
      <w:proofErr w:type="spellEnd"/>
      <w:r w:rsidRPr="00580360">
        <w:t xml:space="preserve">: </w:t>
      </w:r>
    </w:p>
    <w:p w14:paraId="6BDBDBF6" w14:textId="34292342" w:rsidR="008B10CF" w:rsidRPr="00580360" w:rsidRDefault="00000000" w:rsidP="00304984">
      <w:pPr>
        <w:numPr>
          <w:ilvl w:val="0"/>
          <w:numId w:val="152"/>
        </w:numPr>
        <w:spacing w:after="0" w:line="240" w:lineRule="auto"/>
        <w:ind w:firstLine="0"/>
      </w:pPr>
      <w:r w:rsidRPr="00580360">
        <w:t xml:space="preserve">la schimbarea domiciliului părinților/reprezentanților legali într-o altă localitate, </w:t>
      </w:r>
    </w:p>
    <w:p w14:paraId="6C926034" w14:textId="77777777" w:rsidR="008B10CF" w:rsidRPr="00580360" w:rsidRDefault="00000000" w:rsidP="00304984">
      <w:pPr>
        <w:numPr>
          <w:ilvl w:val="0"/>
          <w:numId w:val="152"/>
        </w:numPr>
        <w:spacing w:after="0" w:line="240" w:lineRule="auto"/>
        <w:ind w:firstLine="0"/>
      </w:pPr>
      <w:r w:rsidRPr="00580360">
        <w:t xml:space="preserve">în cazul unei recomandări medicale, eliberată pe baza expertizei medicale efectuate de comisia </w:t>
      </w:r>
    </w:p>
    <w:p w14:paraId="4681A433" w14:textId="77777777" w:rsidR="008B10CF" w:rsidRPr="00580360" w:rsidRDefault="00000000" w:rsidP="00304984">
      <w:pPr>
        <w:spacing w:after="0" w:line="240" w:lineRule="auto"/>
        <w:ind w:left="0" w:firstLine="0"/>
      </w:pPr>
      <w:r w:rsidRPr="00580360">
        <w:t xml:space="preserve">medicală </w:t>
      </w:r>
      <w:proofErr w:type="spellStart"/>
      <w:r w:rsidRPr="00580360">
        <w:t>judeţeană</w:t>
      </w:r>
      <w:proofErr w:type="spellEnd"/>
      <w:r w:rsidRPr="00580360">
        <w:t xml:space="preserve">/a municipiului </w:t>
      </w:r>
      <w:proofErr w:type="spellStart"/>
      <w:r w:rsidRPr="00580360">
        <w:t>Bucureşti</w:t>
      </w:r>
      <w:proofErr w:type="spellEnd"/>
      <w:r w:rsidRPr="00580360">
        <w:t xml:space="preserve">; </w:t>
      </w:r>
    </w:p>
    <w:p w14:paraId="6801EA74" w14:textId="77777777" w:rsidR="008B10CF" w:rsidRPr="00580360" w:rsidRDefault="00000000" w:rsidP="00304984">
      <w:pPr>
        <w:numPr>
          <w:ilvl w:val="0"/>
          <w:numId w:val="152"/>
        </w:numPr>
        <w:spacing w:after="0" w:line="240" w:lineRule="auto"/>
        <w:ind w:firstLine="0"/>
      </w:pPr>
      <w:r w:rsidRPr="00580360">
        <w:t xml:space="preserve">de la clasele cu program de predare intensivă a unei limbi străine sau cu program de predare bilingv la celelalte clase; </w:t>
      </w:r>
    </w:p>
    <w:p w14:paraId="2C8C4F4A" w14:textId="77777777" w:rsidR="008B10CF" w:rsidRPr="00580360" w:rsidRDefault="00000000" w:rsidP="00304984">
      <w:pPr>
        <w:numPr>
          <w:ilvl w:val="0"/>
          <w:numId w:val="152"/>
        </w:numPr>
        <w:spacing w:after="0" w:line="240" w:lineRule="auto"/>
        <w:ind w:firstLine="0"/>
      </w:pPr>
      <w:r w:rsidRPr="00580360">
        <w:t xml:space="preserve">în alte </w:t>
      </w:r>
      <w:proofErr w:type="spellStart"/>
      <w:r w:rsidRPr="00580360">
        <w:t>situaţii</w:t>
      </w:r>
      <w:proofErr w:type="spellEnd"/>
      <w:r w:rsidRPr="00580360">
        <w:t xml:space="preserve"> </w:t>
      </w:r>
      <w:proofErr w:type="spellStart"/>
      <w:r w:rsidRPr="00580360">
        <w:t>excepţionale</w:t>
      </w:r>
      <w:proofErr w:type="spellEnd"/>
      <w:r w:rsidRPr="00580360">
        <w:t xml:space="preserve">, pe baza documentelor justificative, cu aprobarea consiliului de </w:t>
      </w:r>
      <w:proofErr w:type="spellStart"/>
      <w:r w:rsidRPr="00580360">
        <w:t>administraţie</w:t>
      </w:r>
      <w:proofErr w:type="spellEnd"/>
      <w:r w:rsidRPr="00580360">
        <w:t xml:space="preserve"> al inspectoratului </w:t>
      </w:r>
      <w:proofErr w:type="spellStart"/>
      <w:r w:rsidRPr="00580360">
        <w:t>şcolar</w:t>
      </w:r>
      <w:proofErr w:type="spellEnd"/>
      <w:r w:rsidRPr="00580360">
        <w:t xml:space="preserve">. </w:t>
      </w:r>
    </w:p>
    <w:p w14:paraId="1DCA99FC" w14:textId="32CBF7E1" w:rsidR="008B10CF" w:rsidRPr="00C161E7" w:rsidRDefault="00000000" w:rsidP="00304984">
      <w:pPr>
        <w:spacing w:after="0" w:line="240" w:lineRule="auto"/>
        <w:ind w:left="0" w:firstLine="0"/>
        <w:rPr>
          <w:b/>
          <w:bCs/>
        </w:rPr>
      </w:pPr>
      <w:r w:rsidRPr="00C161E7">
        <w:rPr>
          <w:b/>
          <w:bCs/>
        </w:rPr>
        <w:t>ART. 1</w:t>
      </w:r>
      <w:r w:rsidR="00C161E7" w:rsidRPr="00C161E7">
        <w:rPr>
          <w:b/>
          <w:bCs/>
        </w:rPr>
        <w:t>34</w:t>
      </w:r>
    </w:p>
    <w:p w14:paraId="008212B2" w14:textId="77777777" w:rsidR="008B10CF" w:rsidRPr="00580360" w:rsidRDefault="00000000" w:rsidP="00304984">
      <w:pPr>
        <w:spacing w:after="0" w:line="240" w:lineRule="auto"/>
        <w:ind w:left="0" w:firstLine="0"/>
      </w:pPr>
      <w:r w:rsidRPr="00580360">
        <w:t xml:space="preserve">Gemenii, </w:t>
      </w:r>
      <w:proofErr w:type="spellStart"/>
      <w:r w:rsidRPr="00580360">
        <w:t>tripleţii</w:t>
      </w:r>
      <w:proofErr w:type="spellEnd"/>
      <w:r w:rsidRPr="00580360">
        <w:t xml:space="preserve"> etc. se pot transfera în clasa celui cu media mai mare sau invers, la cererea părintelui/reprezentantului legal sau la cererea beneficiarilor primari, dacă </w:t>
      </w:r>
      <w:proofErr w:type="spellStart"/>
      <w:r w:rsidRPr="00580360">
        <w:t>aceştia</w:t>
      </w:r>
      <w:proofErr w:type="spellEnd"/>
      <w:r w:rsidRPr="00580360">
        <w:t xml:space="preserve"> sunt majori, cu aprobarea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913E858" w14:textId="1FF40EBF" w:rsidR="008B10CF" w:rsidRPr="00C161E7" w:rsidRDefault="00000000" w:rsidP="00304984">
      <w:pPr>
        <w:spacing w:after="0" w:line="240" w:lineRule="auto"/>
        <w:ind w:left="0" w:firstLine="0"/>
        <w:rPr>
          <w:b/>
          <w:bCs/>
        </w:rPr>
      </w:pPr>
      <w:r w:rsidRPr="00C161E7">
        <w:rPr>
          <w:b/>
          <w:bCs/>
        </w:rPr>
        <w:t>ART. 1</w:t>
      </w:r>
      <w:r w:rsidR="00C161E7" w:rsidRPr="00C161E7">
        <w:rPr>
          <w:b/>
          <w:bCs/>
        </w:rPr>
        <w:t>35</w:t>
      </w:r>
      <w:r w:rsidRPr="00C161E7">
        <w:rPr>
          <w:b/>
          <w:bCs/>
        </w:rPr>
        <w:t xml:space="preserve"> </w:t>
      </w:r>
    </w:p>
    <w:p w14:paraId="536F3F69" w14:textId="77777777" w:rsidR="008B10CF" w:rsidRPr="00580360" w:rsidRDefault="00000000" w:rsidP="00304984">
      <w:pPr>
        <w:numPr>
          <w:ilvl w:val="0"/>
          <w:numId w:val="154"/>
        </w:numPr>
        <w:spacing w:after="0" w:line="240" w:lineRule="auto"/>
        <w:ind w:firstLine="0"/>
      </w:pPr>
      <w:r w:rsidRPr="00580360">
        <w:t xml:space="preserve">Elevii din </w:t>
      </w:r>
      <w:proofErr w:type="spellStart"/>
      <w:r w:rsidRPr="00580360">
        <w:t>învăţământul</w:t>
      </w:r>
      <w:proofErr w:type="spellEnd"/>
      <w:r w:rsidRPr="00580360">
        <w:t xml:space="preserve"> preuniversitar particular sau confesional se pot transfera la </w:t>
      </w:r>
      <w:proofErr w:type="spellStart"/>
      <w:r w:rsidRPr="00580360">
        <w:t>unităţi</w:t>
      </w:r>
      <w:proofErr w:type="spellEnd"/>
      <w:r w:rsidRPr="00580360">
        <w:t xml:space="preserve"> de </w:t>
      </w:r>
      <w:proofErr w:type="spellStart"/>
      <w:r w:rsidRPr="00580360">
        <w:t>învăţământ</w:t>
      </w:r>
      <w:proofErr w:type="spellEnd"/>
      <w:r w:rsidRPr="00580360">
        <w:t xml:space="preserve"> de stat, în </w:t>
      </w:r>
      <w:proofErr w:type="spellStart"/>
      <w:r w:rsidRPr="00580360">
        <w:t>condiţiile</w:t>
      </w:r>
      <w:proofErr w:type="spellEnd"/>
      <w:r w:rsidRPr="00580360">
        <w:t xml:space="preserve"> prezentului regulament. </w:t>
      </w:r>
    </w:p>
    <w:p w14:paraId="6DE089C4" w14:textId="77777777" w:rsidR="008B10CF" w:rsidRPr="00580360" w:rsidRDefault="00000000" w:rsidP="00304984">
      <w:pPr>
        <w:numPr>
          <w:ilvl w:val="0"/>
          <w:numId w:val="154"/>
        </w:numPr>
        <w:spacing w:after="0" w:line="240" w:lineRule="auto"/>
        <w:ind w:firstLine="0"/>
      </w:pPr>
      <w:r w:rsidRPr="00580360">
        <w:t xml:space="preserve">Elevii din </w:t>
      </w:r>
      <w:proofErr w:type="spellStart"/>
      <w:r w:rsidRPr="00580360">
        <w:t>învăţământul</w:t>
      </w:r>
      <w:proofErr w:type="spellEnd"/>
      <w:r w:rsidRPr="00580360">
        <w:t xml:space="preserve"> preuniversitar de stat se pot transfera în </w:t>
      </w:r>
      <w:proofErr w:type="spellStart"/>
      <w:r w:rsidRPr="00580360">
        <w:t>învăţământul</w:t>
      </w:r>
      <w:proofErr w:type="spellEnd"/>
      <w:r w:rsidRPr="00580360">
        <w:t xml:space="preserve"> particular, cu acordul </w:t>
      </w:r>
      <w:proofErr w:type="spellStart"/>
      <w:r w:rsidRPr="00580360">
        <w:t>unităţii</w:t>
      </w:r>
      <w:proofErr w:type="spellEnd"/>
      <w:r w:rsidRPr="00580360">
        <w:t xml:space="preserve"> primitoare </w:t>
      </w:r>
      <w:proofErr w:type="spellStart"/>
      <w:r w:rsidRPr="00580360">
        <w:t>şi</w:t>
      </w:r>
      <w:proofErr w:type="spellEnd"/>
      <w:r w:rsidRPr="00580360">
        <w:t xml:space="preserve"> în </w:t>
      </w:r>
      <w:proofErr w:type="spellStart"/>
      <w:r w:rsidRPr="00580360">
        <w:t>condiţiile</w:t>
      </w:r>
      <w:proofErr w:type="spellEnd"/>
      <w:r w:rsidRPr="00580360">
        <w:t xml:space="preserve"> stabilite de propriul regulament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p>
    <w:p w14:paraId="066048C2" w14:textId="1C800449" w:rsidR="008B10CF" w:rsidRPr="00C161E7" w:rsidRDefault="00000000" w:rsidP="00304984">
      <w:pPr>
        <w:spacing w:after="0" w:line="240" w:lineRule="auto"/>
        <w:ind w:left="0" w:firstLine="0"/>
        <w:rPr>
          <w:b/>
          <w:bCs/>
        </w:rPr>
      </w:pPr>
      <w:r w:rsidRPr="00C161E7">
        <w:rPr>
          <w:b/>
          <w:bCs/>
        </w:rPr>
        <w:t>ART. 1</w:t>
      </w:r>
      <w:r w:rsidR="00C161E7" w:rsidRPr="00C161E7">
        <w:rPr>
          <w:b/>
          <w:bCs/>
        </w:rPr>
        <w:t>36</w:t>
      </w:r>
    </w:p>
    <w:p w14:paraId="36D3E27D" w14:textId="77777777" w:rsidR="008B10CF" w:rsidRPr="00580360" w:rsidRDefault="00000000" w:rsidP="00304984">
      <w:pPr>
        <w:numPr>
          <w:ilvl w:val="1"/>
          <w:numId w:val="154"/>
        </w:numPr>
        <w:spacing w:after="0" w:line="240" w:lineRule="auto"/>
        <w:ind w:left="0" w:firstLine="0"/>
      </w:pPr>
      <w:r w:rsidRPr="00580360">
        <w:t xml:space="preserve">Pentru copiii/tinerii cu </w:t>
      </w:r>
      <w:proofErr w:type="spellStart"/>
      <w:r w:rsidRPr="00580360">
        <w:t>cerinţe</w:t>
      </w:r>
      <w:proofErr w:type="spellEnd"/>
      <w:r w:rsidRPr="00580360">
        <w:t xml:space="preserve"> </w:t>
      </w:r>
      <w:proofErr w:type="spellStart"/>
      <w:r w:rsidRPr="00580360">
        <w:t>educaţionale</w:t>
      </w:r>
      <w:proofErr w:type="spellEnd"/>
      <w:r w:rsidRPr="00580360">
        <w:t xml:space="preserve"> speciale, în </w:t>
      </w:r>
      <w:proofErr w:type="spellStart"/>
      <w:r w:rsidRPr="00580360">
        <w:t>funcţie</w:t>
      </w:r>
      <w:proofErr w:type="spellEnd"/>
      <w:r w:rsidRPr="00580360">
        <w:t xml:space="preserve"> de </w:t>
      </w:r>
      <w:proofErr w:type="spellStart"/>
      <w:r w:rsidRPr="00580360">
        <w:t>evoluţia</w:t>
      </w:r>
      <w:proofErr w:type="spellEnd"/>
      <w:r w:rsidRPr="00580360">
        <w:t xml:space="preserve"> acestora, se pot face propuneri de reorientare dinspre </w:t>
      </w:r>
      <w:proofErr w:type="spellStart"/>
      <w:r w:rsidRPr="00580360">
        <w:t>învăţământul</w:t>
      </w:r>
      <w:proofErr w:type="spellEnd"/>
      <w:r w:rsidRPr="00580360">
        <w:t xml:space="preserve"> special/special integrat spre </w:t>
      </w:r>
      <w:proofErr w:type="spellStart"/>
      <w:r w:rsidRPr="00580360">
        <w:t>învăţământul</w:t>
      </w:r>
      <w:proofErr w:type="spellEnd"/>
      <w:r w:rsidRPr="00580360">
        <w:t xml:space="preserve"> de masă </w:t>
      </w:r>
      <w:proofErr w:type="spellStart"/>
      <w:r w:rsidRPr="00580360">
        <w:t>şi</w:t>
      </w:r>
      <w:proofErr w:type="spellEnd"/>
      <w:r w:rsidRPr="00580360">
        <w:t xml:space="preserve"> invers. </w:t>
      </w:r>
    </w:p>
    <w:p w14:paraId="4AD77A70" w14:textId="12FC3CD8" w:rsidR="00777639" w:rsidRPr="00580360" w:rsidRDefault="00000000" w:rsidP="00304984">
      <w:pPr>
        <w:numPr>
          <w:ilvl w:val="1"/>
          <w:numId w:val="154"/>
        </w:numPr>
        <w:spacing w:after="0" w:line="240" w:lineRule="auto"/>
        <w:ind w:left="0" w:firstLine="0"/>
      </w:pPr>
      <w:r w:rsidRPr="00580360">
        <w:t xml:space="preserve">Propunerea de reorientare se face de către cadrul didactic care a lucrat cu copilul în cauză sau de către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ai copilului </w:t>
      </w:r>
      <w:proofErr w:type="spellStart"/>
      <w:r w:rsidRPr="00580360">
        <w:t>şi</w:t>
      </w:r>
      <w:proofErr w:type="spellEnd"/>
      <w:r w:rsidRPr="00580360">
        <w:t xml:space="preserve"> de către consilierul </w:t>
      </w:r>
      <w:proofErr w:type="spellStart"/>
      <w:r w:rsidRPr="00580360">
        <w:t>şcolar</w:t>
      </w:r>
      <w:proofErr w:type="spellEnd"/>
      <w:r w:rsidRPr="00580360">
        <w:t xml:space="preserve">. Decizia de reorientare se ia de către comisia de orientare </w:t>
      </w:r>
      <w:proofErr w:type="spellStart"/>
      <w:r w:rsidRPr="00580360">
        <w:t>şcolară</w:t>
      </w:r>
      <w:proofErr w:type="spellEnd"/>
      <w:r w:rsidRPr="00580360">
        <w:t xml:space="preserve"> </w:t>
      </w:r>
      <w:proofErr w:type="spellStart"/>
      <w:r w:rsidRPr="00580360">
        <w:t>şi</w:t>
      </w:r>
      <w:proofErr w:type="spellEnd"/>
      <w:r w:rsidRPr="00580360">
        <w:t xml:space="preserve"> profesională din cadrul centrului </w:t>
      </w:r>
      <w:proofErr w:type="spellStart"/>
      <w:r w:rsidRPr="00580360">
        <w:t>judeţean</w:t>
      </w:r>
      <w:proofErr w:type="spellEnd"/>
      <w:r w:rsidRPr="00580360">
        <w:t xml:space="preserve"> de resurse </w:t>
      </w:r>
      <w:proofErr w:type="spellStart"/>
      <w:r w:rsidRPr="00580360">
        <w:t>şi</w:t>
      </w:r>
      <w:proofErr w:type="spellEnd"/>
      <w:r w:rsidRPr="00580360">
        <w:t xml:space="preserve"> </w:t>
      </w:r>
      <w:proofErr w:type="spellStart"/>
      <w:r w:rsidRPr="00580360">
        <w:t>asistenţă</w:t>
      </w:r>
      <w:proofErr w:type="spellEnd"/>
      <w:r w:rsidRPr="00580360">
        <w:t xml:space="preserve"> </w:t>
      </w:r>
      <w:proofErr w:type="spellStart"/>
      <w:r w:rsidRPr="00580360">
        <w:t>educaţională</w:t>
      </w:r>
      <w:proofErr w:type="spellEnd"/>
      <w:r w:rsidRPr="00580360">
        <w:t xml:space="preserve">, cu acordul părinților sau al </w:t>
      </w:r>
      <w:proofErr w:type="spellStart"/>
      <w:r w:rsidRPr="00580360">
        <w:t>reprezentanţilor</w:t>
      </w:r>
      <w:proofErr w:type="spellEnd"/>
      <w:r w:rsidRPr="00580360">
        <w:t xml:space="preserve"> legali. </w:t>
      </w:r>
    </w:p>
    <w:p w14:paraId="79A4AF19" w14:textId="3F9E8B78" w:rsidR="008B10CF" w:rsidRPr="00C161E7" w:rsidRDefault="00000000" w:rsidP="00777639">
      <w:pPr>
        <w:spacing w:after="0" w:line="240" w:lineRule="auto"/>
        <w:ind w:left="0" w:firstLine="0"/>
        <w:rPr>
          <w:b/>
          <w:bCs/>
        </w:rPr>
      </w:pPr>
      <w:r w:rsidRPr="00C161E7">
        <w:rPr>
          <w:b/>
          <w:bCs/>
        </w:rPr>
        <w:t>ART. 1</w:t>
      </w:r>
      <w:r w:rsidR="00C161E7" w:rsidRPr="00C161E7">
        <w:rPr>
          <w:b/>
          <w:bCs/>
        </w:rPr>
        <w:t>37</w:t>
      </w:r>
      <w:r w:rsidRPr="00C161E7">
        <w:rPr>
          <w:b/>
          <w:bCs/>
        </w:rPr>
        <w:t xml:space="preserve"> </w:t>
      </w:r>
    </w:p>
    <w:p w14:paraId="3DDE3C2E" w14:textId="77777777" w:rsidR="008B10CF" w:rsidRPr="00580360" w:rsidRDefault="00000000" w:rsidP="00304984">
      <w:pPr>
        <w:spacing w:after="0" w:line="240" w:lineRule="auto"/>
        <w:ind w:left="0" w:firstLine="0"/>
      </w:pPr>
      <w:r w:rsidRPr="00580360">
        <w:t xml:space="preserve">Elevele gravide </w:t>
      </w:r>
      <w:proofErr w:type="spellStart"/>
      <w:r w:rsidRPr="00580360">
        <w:t>şi</w:t>
      </w:r>
      <w:proofErr w:type="spellEnd"/>
      <w:r w:rsidRPr="00580360">
        <w:t xml:space="preserve"> elevii </w:t>
      </w:r>
      <w:proofErr w:type="spellStart"/>
      <w:r w:rsidRPr="00580360">
        <w:t>părinţi</w:t>
      </w:r>
      <w:proofErr w:type="spellEnd"/>
      <w:r w:rsidRPr="00580360">
        <w:t xml:space="preserve"> beneficiază cu prioritate de următoarele </w:t>
      </w:r>
      <w:proofErr w:type="spellStart"/>
      <w:r w:rsidRPr="00580360">
        <w:t>facilităţi</w:t>
      </w:r>
      <w:proofErr w:type="spellEnd"/>
      <w:r w:rsidRPr="00580360">
        <w:t xml:space="preserve">:  </w:t>
      </w:r>
    </w:p>
    <w:p w14:paraId="11B79258" w14:textId="77777777" w:rsidR="008B10CF" w:rsidRPr="00580360" w:rsidRDefault="00000000" w:rsidP="00304984">
      <w:pPr>
        <w:numPr>
          <w:ilvl w:val="1"/>
          <w:numId w:val="157"/>
        </w:numPr>
        <w:spacing w:after="0" w:line="240" w:lineRule="auto"/>
        <w:ind w:left="0" w:firstLine="0"/>
      </w:pPr>
      <w:r w:rsidRPr="00580360">
        <w:t xml:space="preserve">transferul în cadrul unor formațiuni de studiu în care sunt școlarizați și elevi beneficiari ai unui program flexibil, pentru prevenirea și combaterea abandonului școlar. </w:t>
      </w:r>
    </w:p>
    <w:p w14:paraId="4A760772" w14:textId="77777777" w:rsidR="008B10CF" w:rsidRPr="00580360" w:rsidRDefault="00000000" w:rsidP="00304984">
      <w:pPr>
        <w:numPr>
          <w:ilvl w:val="1"/>
          <w:numId w:val="157"/>
        </w:numPr>
        <w:spacing w:after="0" w:line="240" w:lineRule="auto"/>
        <w:ind w:left="0" w:firstLine="0"/>
      </w:pPr>
      <w:r w:rsidRPr="00580360">
        <w:t xml:space="preserve">prioritate la transfer în cadrul unei </w:t>
      </w:r>
      <w:proofErr w:type="spellStart"/>
      <w:r w:rsidRPr="00580360">
        <w:t>unităţi</w:t>
      </w:r>
      <w:proofErr w:type="spellEnd"/>
      <w:r w:rsidRPr="00580360">
        <w:t xml:space="preserve"> de </w:t>
      </w:r>
      <w:proofErr w:type="spellStart"/>
      <w:r w:rsidRPr="00580360">
        <w:t>învăţământ</w:t>
      </w:r>
      <w:proofErr w:type="spellEnd"/>
      <w:r w:rsidRPr="00580360">
        <w:t xml:space="preserve"> care are în structură nivelul </w:t>
      </w:r>
      <w:proofErr w:type="spellStart"/>
      <w:r w:rsidRPr="00580360">
        <w:t>antepreşcolar</w:t>
      </w:r>
      <w:proofErr w:type="spellEnd"/>
      <w:r w:rsidRPr="00580360">
        <w:t xml:space="preserve"> pentru înscrierea copilului, în cazul transferului între filiere, profiluri, specializări în învățământul liceal, conform </w:t>
      </w:r>
      <w:proofErr w:type="spellStart"/>
      <w:r w:rsidRPr="00580360">
        <w:t>prevderilor</w:t>
      </w:r>
      <w:proofErr w:type="spellEnd"/>
      <w:r w:rsidRPr="00580360">
        <w:t xml:space="preserve"> legale. </w:t>
      </w:r>
    </w:p>
    <w:p w14:paraId="2D087336" w14:textId="3F9B65E4" w:rsidR="008B10CF" w:rsidRPr="00C161E7" w:rsidRDefault="00000000" w:rsidP="00304984">
      <w:pPr>
        <w:spacing w:after="0" w:line="240" w:lineRule="auto"/>
        <w:ind w:left="0" w:firstLine="0"/>
        <w:rPr>
          <w:b/>
          <w:bCs/>
        </w:rPr>
      </w:pPr>
      <w:r w:rsidRPr="00C161E7">
        <w:rPr>
          <w:b/>
          <w:bCs/>
        </w:rPr>
        <w:t>ART. 1</w:t>
      </w:r>
      <w:r w:rsidR="00777639" w:rsidRPr="00C161E7">
        <w:rPr>
          <w:b/>
          <w:bCs/>
        </w:rPr>
        <w:t>3</w:t>
      </w:r>
      <w:r w:rsidR="00C161E7" w:rsidRPr="00C161E7">
        <w:rPr>
          <w:b/>
          <w:bCs/>
        </w:rPr>
        <w:t>8</w:t>
      </w:r>
      <w:r w:rsidRPr="00C161E7">
        <w:rPr>
          <w:b/>
          <w:bCs/>
        </w:rPr>
        <w:t xml:space="preserve"> </w:t>
      </w:r>
    </w:p>
    <w:p w14:paraId="3838AD71" w14:textId="47A0B3B8" w:rsidR="008B10CF" w:rsidRPr="00580360" w:rsidRDefault="00000000" w:rsidP="00304984">
      <w:pPr>
        <w:spacing w:after="0" w:line="240" w:lineRule="auto"/>
        <w:ind w:left="0" w:firstLine="0"/>
      </w:pPr>
      <w:r w:rsidRPr="00580360">
        <w:t xml:space="preserve">După aprobarea transferului, </w:t>
      </w:r>
      <w:r w:rsidR="00BA0EEF" w:rsidRPr="00580360">
        <w:t>Școala Gimnazială „Traian Dârjan”, Cluj-Napoca</w:t>
      </w:r>
      <w:r w:rsidR="00777639" w:rsidRPr="00580360">
        <w:t xml:space="preserve"> </w:t>
      </w:r>
      <w:r w:rsidRPr="00580360">
        <w:t xml:space="preserve">primitoare este obligată să solicite </w:t>
      </w:r>
      <w:proofErr w:type="spellStart"/>
      <w:r w:rsidRPr="00580360">
        <w:t>situaţia</w:t>
      </w:r>
      <w:proofErr w:type="spellEnd"/>
      <w:r w:rsidRPr="00580360">
        <w:t xml:space="preserve"> </w:t>
      </w:r>
      <w:proofErr w:type="spellStart"/>
      <w:r w:rsidRPr="00580360">
        <w:t>şcolară</w:t>
      </w:r>
      <w:proofErr w:type="spellEnd"/>
      <w:r w:rsidRPr="00580360">
        <w:t xml:space="preserve"> a elevului în termen de 5 zile lucrătoare. </w:t>
      </w:r>
      <w:r w:rsidR="00BA0EEF" w:rsidRPr="00580360">
        <w:t>Școala Gimnazială „Traian Dârjan”, Cluj-</w:t>
      </w:r>
      <w:proofErr w:type="spellStart"/>
      <w:r w:rsidR="00BA0EEF" w:rsidRPr="00580360">
        <w:t>Napoca</w:t>
      </w:r>
      <w:r w:rsidRPr="00580360">
        <w:t>de</w:t>
      </w:r>
      <w:proofErr w:type="spellEnd"/>
      <w:r w:rsidRPr="00580360">
        <w:t xml:space="preserve"> la care se transferă elevul este obligată să trimită la </w:t>
      </w:r>
      <w:r w:rsidR="00BA0EEF" w:rsidRPr="00580360">
        <w:t>Școala Gimnazială „Traian Dârjan”, Cluj-Napoca</w:t>
      </w:r>
      <w:r w:rsidR="00777639" w:rsidRPr="00580360">
        <w:t xml:space="preserve"> </w:t>
      </w:r>
      <w:proofErr w:type="spellStart"/>
      <w:r w:rsidRPr="00580360">
        <w:t>situaţia</w:t>
      </w:r>
      <w:proofErr w:type="spellEnd"/>
      <w:r w:rsidRPr="00580360">
        <w:t xml:space="preserve"> </w:t>
      </w:r>
      <w:proofErr w:type="spellStart"/>
      <w:r w:rsidRPr="00580360">
        <w:t>şcolară</w:t>
      </w:r>
      <w:proofErr w:type="spellEnd"/>
      <w:r w:rsidRPr="00580360">
        <w:t xml:space="preserve"> a celui transferat, în termen de 10 zile lucrătoare de la </w:t>
      </w:r>
      <w:r w:rsidRPr="00580360">
        <w:lastRenderedPageBreak/>
        <w:t xml:space="preserve">primirea solicitării. Până la primirea </w:t>
      </w:r>
      <w:proofErr w:type="spellStart"/>
      <w:r w:rsidRPr="00580360">
        <w:t>situaţiei</w:t>
      </w:r>
      <w:proofErr w:type="spellEnd"/>
      <w:r w:rsidRPr="00580360">
        <w:t xml:space="preserve"> </w:t>
      </w:r>
      <w:proofErr w:type="spellStart"/>
      <w:r w:rsidRPr="00580360">
        <w:t>şcolare</w:t>
      </w:r>
      <w:proofErr w:type="spellEnd"/>
      <w:r w:rsidRPr="00580360">
        <w:t xml:space="preserve"> de către </w:t>
      </w:r>
      <w:r w:rsidR="00BA0EEF" w:rsidRPr="00580360">
        <w:t>Școala Gimnazială „Traian Dârjan”, Cluj-</w:t>
      </w:r>
      <w:proofErr w:type="spellStart"/>
      <w:r w:rsidR="00BA0EEF" w:rsidRPr="00580360">
        <w:t>Napoca</w:t>
      </w:r>
      <w:r w:rsidRPr="00580360">
        <w:t>la</w:t>
      </w:r>
      <w:proofErr w:type="spellEnd"/>
      <w:r w:rsidRPr="00580360">
        <w:t xml:space="preserve"> care s-a transferat, elevul transferat participă la cursuri în calitate de audient. </w:t>
      </w:r>
    </w:p>
    <w:p w14:paraId="7162A52F" w14:textId="77777777" w:rsidR="008B10CF" w:rsidRPr="00580360" w:rsidRDefault="00000000" w:rsidP="00304984">
      <w:pPr>
        <w:spacing w:after="0" w:line="240" w:lineRule="auto"/>
        <w:ind w:left="0" w:firstLine="0"/>
      </w:pPr>
      <w:r w:rsidRPr="00580360">
        <w:t xml:space="preserve"> </w:t>
      </w:r>
    </w:p>
    <w:p w14:paraId="697FC0FE" w14:textId="77777777" w:rsidR="00CF3465" w:rsidRPr="00580360" w:rsidRDefault="00CF3465" w:rsidP="00304984">
      <w:pPr>
        <w:spacing w:after="0" w:line="240" w:lineRule="auto"/>
        <w:ind w:left="0" w:firstLine="0"/>
      </w:pPr>
    </w:p>
    <w:p w14:paraId="4BA40DCA" w14:textId="57B013BD" w:rsidR="008B10CF" w:rsidRPr="00580360" w:rsidRDefault="00000000" w:rsidP="008A5888">
      <w:pPr>
        <w:pStyle w:val="Heading2"/>
      </w:pPr>
      <w:bookmarkStart w:id="33" w:name="_Toc208335541"/>
      <w:r w:rsidRPr="00580360">
        <w:t xml:space="preserve">CAPITOLUL V </w:t>
      </w:r>
      <w:r w:rsidR="00401448">
        <w:br/>
      </w:r>
      <w:proofErr w:type="spellStart"/>
      <w:r w:rsidRPr="00580360">
        <w:t>Managementul</w:t>
      </w:r>
      <w:proofErr w:type="spellEnd"/>
      <w:r w:rsidRPr="00580360">
        <w:t xml:space="preserve"> de </w:t>
      </w:r>
      <w:proofErr w:type="spellStart"/>
      <w:r w:rsidRPr="00580360">
        <w:t>caz</w:t>
      </w:r>
      <w:proofErr w:type="spellEnd"/>
      <w:r w:rsidRPr="00580360">
        <w:t xml:space="preserve"> </w:t>
      </w:r>
      <w:proofErr w:type="spellStart"/>
      <w:r w:rsidRPr="00580360">
        <w:t>și</w:t>
      </w:r>
      <w:proofErr w:type="spellEnd"/>
      <w:r w:rsidRPr="00580360">
        <w:t xml:space="preserve"> </w:t>
      </w:r>
      <w:proofErr w:type="spellStart"/>
      <w:r w:rsidRPr="00580360">
        <w:t>monitorizarea</w:t>
      </w:r>
      <w:proofErr w:type="spellEnd"/>
      <w:r w:rsidRPr="00580360">
        <w:t xml:space="preserve"> </w:t>
      </w:r>
      <w:proofErr w:type="spellStart"/>
      <w:r w:rsidRPr="00580360">
        <w:t>integrată</w:t>
      </w:r>
      <w:proofErr w:type="spellEnd"/>
      <w:r w:rsidRPr="00580360">
        <w:t xml:space="preserve"> </w:t>
      </w:r>
      <w:proofErr w:type="gramStart"/>
      <w:r w:rsidRPr="00580360">
        <w:t>a</w:t>
      </w:r>
      <w:proofErr w:type="gramEnd"/>
      <w:r w:rsidRPr="00580360">
        <w:t xml:space="preserve"> </w:t>
      </w:r>
      <w:proofErr w:type="spellStart"/>
      <w:r w:rsidRPr="00580360">
        <w:t>elevelor</w:t>
      </w:r>
      <w:proofErr w:type="spellEnd"/>
      <w:r w:rsidRPr="00580360">
        <w:t xml:space="preserve"> gravide și a beneficiarilor primari părinți</w:t>
      </w:r>
      <w:bookmarkEnd w:id="33"/>
      <w:r w:rsidRPr="00580360">
        <w:t xml:space="preserve"> </w:t>
      </w:r>
    </w:p>
    <w:p w14:paraId="6FB1EDB9" w14:textId="77777777" w:rsidR="008B10CF" w:rsidRPr="00580360" w:rsidRDefault="00000000" w:rsidP="00304984">
      <w:pPr>
        <w:spacing w:after="0" w:line="240" w:lineRule="auto"/>
        <w:ind w:left="0" w:firstLine="0"/>
      </w:pPr>
      <w:r w:rsidRPr="00580360">
        <w:t xml:space="preserve"> </w:t>
      </w:r>
    </w:p>
    <w:p w14:paraId="17F9CF44" w14:textId="2331F648" w:rsidR="008B10CF" w:rsidRPr="00CF3465" w:rsidRDefault="00000000" w:rsidP="00304984">
      <w:pPr>
        <w:spacing w:after="0" w:line="240" w:lineRule="auto"/>
        <w:ind w:left="0" w:firstLine="0"/>
        <w:rPr>
          <w:b/>
          <w:bCs/>
        </w:rPr>
      </w:pPr>
      <w:r w:rsidRPr="00CF3465">
        <w:rPr>
          <w:b/>
          <w:bCs/>
        </w:rPr>
        <w:t>ART 1</w:t>
      </w:r>
      <w:r w:rsidR="00777639" w:rsidRPr="00CF3465">
        <w:rPr>
          <w:b/>
          <w:bCs/>
        </w:rPr>
        <w:t>3</w:t>
      </w:r>
      <w:r w:rsidR="00CF3465" w:rsidRPr="00CF3465">
        <w:rPr>
          <w:b/>
          <w:bCs/>
        </w:rPr>
        <w:t>9</w:t>
      </w:r>
    </w:p>
    <w:p w14:paraId="65911D52" w14:textId="77777777" w:rsidR="008B10CF" w:rsidRPr="00580360" w:rsidRDefault="00000000" w:rsidP="00304984">
      <w:pPr>
        <w:numPr>
          <w:ilvl w:val="1"/>
          <w:numId w:val="156"/>
        </w:numPr>
        <w:spacing w:after="0" w:line="240" w:lineRule="auto"/>
        <w:ind w:left="0" w:firstLine="0"/>
      </w:pPr>
      <w:r w:rsidRPr="00580360">
        <w:t xml:space="preserve">În scopul protejării dreptului la educație și combaterea abandonului școlar al elevelor gravide și al beneficiarilor primari părinți pe perioada școlarizării se realizează monitorizarea integrată a acestora. </w:t>
      </w:r>
    </w:p>
    <w:p w14:paraId="0B1EC6C8" w14:textId="77777777" w:rsidR="008B10CF" w:rsidRPr="00580360" w:rsidRDefault="00000000" w:rsidP="00304984">
      <w:pPr>
        <w:numPr>
          <w:ilvl w:val="1"/>
          <w:numId w:val="156"/>
        </w:numPr>
        <w:spacing w:after="0" w:line="240" w:lineRule="auto"/>
        <w:ind w:left="0" w:firstLine="0"/>
      </w:pPr>
      <w:r w:rsidRPr="00580360">
        <w:t xml:space="preserve">Inspectoratul școlar sprijină coordonarea, prin metoda managementului de caz, a activității de monitorizare integrată realizată de către Direcția Generală de Asistență și Protecția Copilului. </w:t>
      </w:r>
    </w:p>
    <w:p w14:paraId="36BCA107" w14:textId="77777777" w:rsidR="008B10CF" w:rsidRPr="00580360" w:rsidRDefault="00000000" w:rsidP="00304984">
      <w:pPr>
        <w:numPr>
          <w:ilvl w:val="1"/>
          <w:numId w:val="156"/>
        </w:numPr>
        <w:spacing w:after="0" w:line="240" w:lineRule="auto"/>
        <w:ind w:left="0" w:firstLine="0"/>
      </w:pPr>
      <w:r w:rsidRPr="00580360">
        <w:t xml:space="preserve">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 scopului prevăzut la alin. (1).  </w:t>
      </w:r>
    </w:p>
    <w:p w14:paraId="7D7A501F" w14:textId="77777777" w:rsidR="008B10CF" w:rsidRPr="00580360" w:rsidRDefault="00000000" w:rsidP="00304984">
      <w:pPr>
        <w:numPr>
          <w:ilvl w:val="1"/>
          <w:numId w:val="156"/>
        </w:numPr>
        <w:spacing w:after="0" w:line="240" w:lineRule="auto"/>
        <w:ind w:left="0" w:firstLine="0"/>
      </w:pPr>
      <w:r w:rsidRPr="00580360">
        <w:t xml:space="preserve">În cadrul managementului de caz al elevelor gravide și al beneficiarilor primari părinți vor fi implicați, ca membri în echipă, inclusiv: </w:t>
      </w:r>
    </w:p>
    <w:p w14:paraId="5860B982" w14:textId="7E99E5DC" w:rsidR="008B10CF" w:rsidRPr="00580360" w:rsidRDefault="00000000" w:rsidP="00304984">
      <w:pPr>
        <w:numPr>
          <w:ilvl w:val="1"/>
          <w:numId w:val="155"/>
        </w:numPr>
        <w:spacing w:after="0" w:line="240" w:lineRule="auto"/>
        <w:ind w:left="0" w:firstLine="0"/>
      </w:pPr>
      <w:r w:rsidRPr="00580360">
        <w:t xml:space="preserve">un cadru didactic desemnat din cadrul CJRAE pentru supravegherea parcursului educațional, pentru a </w:t>
      </w:r>
      <w:proofErr w:type="spellStart"/>
      <w:r w:rsidRPr="00580360">
        <w:t>ţine</w:t>
      </w:r>
      <w:proofErr w:type="spellEnd"/>
      <w:r w:rsidRPr="00580360">
        <w:t xml:space="preserve"> în </w:t>
      </w:r>
      <w:proofErr w:type="spellStart"/>
      <w:r w:rsidRPr="00580360">
        <w:t>permanenţă</w:t>
      </w:r>
      <w:proofErr w:type="spellEnd"/>
      <w:r w:rsidRPr="00580360">
        <w:t xml:space="preserve"> legătura cu </w:t>
      </w:r>
      <w:r w:rsidR="00BA0EEF" w:rsidRPr="00580360">
        <w:t>Școala Gimnazială „Traian Dârjan”, Cluj-</w:t>
      </w:r>
      <w:proofErr w:type="spellStart"/>
      <w:r w:rsidR="00BA0EEF" w:rsidRPr="00580360">
        <w:t>Napoca</w:t>
      </w:r>
      <w:r w:rsidRPr="00580360">
        <w:t>la</w:t>
      </w:r>
      <w:proofErr w:type="spellEnd"/>
      <w:r w:rsidRPr="00580360">
        <w:t xml:space="preserve"> care </w:t>
      </w:r>
      <w:proofErr w:type="spellStart"/>
      <w:r w:rsidRPr="00580360">
        <w:t>aceştia</w:t>
      </w:r>
      <w:proofErr w:type="spellEnd"/>
      <w:r w:rsidRPr="00580360">
        <w:t xml:space="preserve"> sunt </w:t>
      </w:r>
      <w:proofErr w:type="spellStart"/>
      <w:r w:rsidRPr="00580360">
        <w:t>înmatriculaţi</w:t>
      </w:r>
      <w:proofErr w:type="spellEnd"/>
      <w:r w:rsidRPr="00580360">
        <w:t xml:space="preserve"> </w:t>
      </w:r>
      <w:proofErr w:type="spellStart"/>
      <w:r w:rsidRPr="00580360">
        <w:t>şi</w:t>
      </w:r>
      <w:proofErr w:type="spellEnd"/>
      <w:r w:rsidRPr="00580360">
        <w:t xml:space="preserve"> pentru a propune măsuri </w:t>
      </w:r>
      <w:proofErr w:type="spellStart"/>
      <w:r w:rsidRPr="00580360">
        <w:t>educaţionale</w:t>
      </w:r>
      <w:proofErr w:type="spellEnd"/>
      <w:r w:rsidRPr="00580360">
        <w:t xml:space="preserve"> în interesul acestora; </w:t>
      </w:r>
    </w:p>
    <w:p w14:paraId="11B9A0FF" w14:textId="2D9945B0" w:rsidR="008B10CF" w:rsidRPr="00580360" w:rsidRDefault="00000000" w:rsidP="00304984">
      <w:pPr>
        <w:numPr>
          <w:ilvl w:val="1"/>
          <w:numId w:val="155"/>
        </w:numPr>
        <w:spacing w:after="0" w:line="240" w:lineRule="auto"/>
        <w:ind w:left="0" w:firstLine="0"/>
      </w:pPr>
      <w:r w:rsidRPr="00580360">
        <w:t xml:space="preserve">un inspector școlar desemnat de către inspectoratul școlar cu rol în monitorizarea progresului și parcursului școlar, din perspectiva asigurării continuării studiilor. De asemenea, inspectorul școlar realizează consilierea administrativă privind drepturile educaționale, precum și întocmirea dosarului cu documentele școlare ale elevului prin colaborarea cu </w:t>
      </w:r>
      <w:r w:rsidR="00BA0EEF" w:rsidRPr="00580360">
        <w:t>Școala Gimnazială „Traian Dârjan”, Cluj-</w:t>
      </w:r>
      <w:proofErr w:type="spellStart"/>
      <w:r w:rsidR="00BA0EEF" w:rsidRPr="00580360">
        <w:t>Napoca</w:t>
      </w:r>
      <w:r w:rsidRPr="00580360">
        <w:t>de</w:t>
      </w:r>
      <w:proofErr w:type="spellEnd"/>
      <w:r w:rsidRPr="00580360">
        <w:t xml:space="preserve"> bază.  </w:t>
      </w:r>
    </w:p>
    <w:p w14:paraId="19621847" w14:textId="77777777" w:rsidR="008B10CF" w:rsidRPr="00580360" w:rsidRDefault="00000000" w:rsidP="00304984">
      <w:pPr>
        <w:numPr>
          <w:ilvl w:val="1"/>
          <w:numId w:val="155"/>
        </w:numPr>
        <w:spacing w:after="0" w:line="240" w:lineRule="auto"/>
        <w:ind w:left="0" w:firstLine="0"/>
      </w:pPr>
      <w:r w:rsidRPr="00580360">
        <w:t xml:space="preserve">mediatorul școlar și mediatorul sanitar, pentru consilierea școlară și cea privind starea de sănătate.  </w:t>
      </w:r>
    </w:p>
    <w:p w14:paraId="2BE513FB" w14:textId="1B8B3C87" w:rsidR="008B10CF" w:rsidRPr="00580360" w:rsidRDefault="00000000" w:rsidP="00304984">
      <w:pPr>
        <w:spacing w:after="0" w:line="240" w:lineRule="auto"/>
        <w:ind w:left="0" w:firstLine="0"/>
      </w:pPr>
      <w:r w:rsidRPr="00580360">
        <w:t xml:space="preserve"> </w:t>
      </w:r>
    </w:p>
    <w:p w14:paraId="0A007246" w14:textId="3B74C3DB" w:rsidR="008B10CF" w:rsidRPr="00580360" w:rsidRDefault="008B10CF" w:rsidP="00304984">
      <w:pPr>
        <w:spacing w:after="0" w:line="240" w:lineRule="auto"/>
        <w:ind w:left="0" w:firstLine="0"/>
      </w:pPr>
    </w:p>
    <w:p w14:paraId="20E64074" w14:textId="1944CE4A" w:rsidR="008B10CF" w:rsidRPr="00580360" w:rsidRDefault="00000000" w:rsidP="008A5888">
      <w:pPr>
        <w:pStyle w:val="Heading1"/>
      </w:pPr>
      <w:bookmarkStart w:id="34" w:name="_Toc208335542"/>
      <w:r w:rsidRPr="00580360">
        <w:t xml:space="preserve">TITLUL IX </w:t>
      </w:r>
      <w:r w:rsidR="00401448">
        <w:br/>
      </w:r>
      <w:proofErr w:type="spellStart"/>
      <w:r w:rsidRPr="00580360">
        <w:t>Partenerii</w:t>
      </w:r>
      <w:proofErr w:type="spellEnd"/>
      <w:r w:rsidRPr="00580360">
        <w:t xml:space="preserve"> </w:t>
      </w:r>
      <w:proofErr w:type="spellStart"/>
      <w:r w:rsidRPr="00580360">
        <w:t>educaţionali</w:t>
      </w:r>
      <w:bookmarkEnd w:id="34"/>
      <w:proofErr w:type="spellEnd"/>
      <w:r w:rsidRPr="00580360">
        <w:t xml:space="preserve"> </w:t>
      </w:r>
    </w:p>
    <w:p w14:paraId="3C4372B0" w14:textId="77777777" w:rsidR="008B10CF" w:rsidRPr="00580360" w:rsidRDefault="00000000" w:rsidP="00304984">
      <w:pPr>
        <w:spacing w:after="0" w:line="240" w:lineRule="auto"/>
        <w:ind w:left="0" w:firstLine="0"/>
      </w:pPr>
      <w:r w:rsidRPr="00580360">
        <w:rPr>
          <w:b/>
        </w:rPr>
        <w:t xml:space="preserve"> </w:t>
      </w:r>
    </w:p>
    <w:p w14:paraId="7682E981" w14:textId="4F3E61F3" w:rsidR="008B10CF" w:rsidRPr="00580360" w:rsidRDefault="00000000" w:rsidP="008A5888">
      <w:pPr>
        <w:pStyle w:val="Heading2"/>
      </w:pPr>
      <w:bookmarkStart w:id="35" w:name="_Toc208335543"/>
      <w:r w:rsidRPr="00580360">
        <w:t xml:space="preserve">CAPITOLUL I </w:t>
      </w:r>
      <w:r w:rsidR="00401448">
        <w:br/>
      </w:r>
      <w:proofErr w:type="spellStart"/>
      <w:r w:rsidRPr="00580360">
        <w:t>Drepturile</w:t>
      </w:r>
      <w:proofErr w:type="spellEnd"/>
      <w:r w:rsidRPr="00580360">
        <w:t xml:space="preserve"> </w:t>
      </w:r>
      <w:proofErr w:type="spellStart"/>
      <w:r w:rsidRPr="00580360">
        <w:t>părinților</w:t>
      </w:r>
      <w:proofErr w:type="spellEnd"/>
      <w:r w:rsidRPr="00580360">
        <w:t>/</w:t>
      </w:r>
      <w:proofErr w:type="spellStart"/>
      <w:r w:rsidRPr="00580360">
        <w:t>reprezentanţilor</w:t>
      </w:r>
      <w:proofErr w:type="spellEnd"/>
      <w:r w:rsidRPr="00580360">
        <w:t xml:space="preserve"> </w:t>
      </w:r>
      <w:proofErr w:type="spellStart"/>
      <w:r w:rsidRPr="00580360">
        <w:t>legali</w:t>
      </w:r>
      <w:bookmarkEnd w:id="35"/>
      <w:proofErr w:type="spellEnd"/>
      <w:r w:rsidRPr="00580360">
        <w:t xml:space="preserve"> </w:t>
      </w:r>
    </w:p>
    <w:p w14:paraId="1744E65D" w14:textId="77777777" w:rsidR="008B10CF" w:rsidRPr="00580360" w:rsidRDefault="00000000" w:rsidP="008A5888">
      <w:pPr>
        <w:pStyle w:val="Heading2"/>
      </w:pPr>
      <w:r w:rsidRPr="00580360">
        <w:t xml:space="preserve"> </w:t>
      </w:r>
    </w:p>
    <w:p w14:paraId="494648F0" w14:textId="5619B300" w:rsidR="008B10CF" w:rsidRPr="00CF3465" w:rsidRDefault="00000000" w:rsidP="00304984">
      <w:pPr>
        <w:spacing w:after="0" w:line="240" w:lineRule="auto"/>
        <w:ind w:left="0" w:firstLine="0"/>
        <w:rPr>
          <w:b/>
          <w:bCs/>
        </w:rPr>
      </w:pPr>
      <w:r w:rsidRPr="00CF3465">
        <w:rPr>
          <w:b/>
          <w:bCs/>
        </w:rPr>
        <w:t>ART. 1</w:t>
      </w:r>
      <w:r w:rsidR="00CF3465" w:rsidRPr="00CF3465">
        <w:rPr>
          <w:b/>
          <w:bCs/>
        </w:rPr>
        <w:t>40</w:t>
      </w:r>
      <w:r w:rsidRPr="00CF3465">
        <w:rPr>
          <w:b/>
          <w:bCs/>
        </w:rPr>
        <w:t xml:space="preserve"> </w:t>
      </w:r>
    </w:p>
    <w:p w14:paraId="28690025" w14:textId="77777777" w:rsidR="008B10CF" w:rsidRPr="00580360" w:rsidRDefault="00000000" w:rsidP="00304984">
      <w:pPr>
        <w:numPr>
          <w:ilvl w:val="0"/>
          <w:numId w:val="158"/>
        </w:numPr>
        <w:spacing w:after="0" w:line="240" w:lineRule="auto"/>
        <w:ind w:firstLine="0"/>
      </w:pPr>
      <w:proofErr w:type="spellStart"/>
      <w:r w:rsidRPr="00580360">
        <w:t>Părinţii</w:t>
      </w:r>
      <w:proofErr w:type="spellEnd"/>
      <w:r w:rsidRPr="00580360">
        <w:t>/</w:t>
      </w:r>
      <w:proofErr w:type="spellStart"/>
      <w:r w:rsidRPr="00580360">
        <w:t>reprezentanţii</w:t>
      </w:r>
      <w:proofErr w:type="spellEnd"/>
      <w:r w:rsidRPr="00580360">
        <w:t xml:space="preserve"> legali ai beneficiarului primar sunt parteneri </w:t>
      </w:r>
      <w:proofErr w:type="spellStart"/>
      <w:r w:rsidRPr="00580360">
        <w:t>educaţionali</w:t>
      </w:r>
      <w:proofErr w:type="spellEnd"/>
      <w:r w:rsidRPr="00580360">
        <w:t xml:space="preserve"> principali ai </w:t>
      </w:r>
      <w:proofErr w:type="spellStart"/>
      <w:r w:rsidRPr="00580360">
        <w:t>unităţilor</w:t>
      </w:r>
      <w:proofErr w:type="spellEnd"/>
      <w:r w:rsidRPr="00580360">
        <w:t xml:space="preserve"> de </w:t>
      </w:r>
      <w:proofErr w:type="spellStart"/>
      <w:r w:rsidRPr="00580360">
        <w:t>învăţământ</w:t>
      </w:r>
      <w:proofErr w:type="spellEnd"/>
      <w:r w:rsidRPr="00580360">
        <w:t xml:space="preserve">. </w:t>
      </w:r>
    </w:p>
    <w:p w14:paraId="5F3766ED" w14:textId="77777777" w:rsidR="008B10CF" w:rsidRPr="00580360" w:rsidRDefault="00000000" w:rsidP="00304984">
      <w:pPr>
        <w:numPr>
          <w:ilvl w:val="0"/>
          <w:numId w:val="158"/>
        </w:numPr>
        <w:spacing w:after="0" w:line="240" w:lineRule="auto"/>
        <w:ind w:firstLine="0"/>
      </w:pPr>
      <w:proofErr w:type="spellStart"/>
      <w:r w:rsidRPr="00580360">
        <w:t>Părinţii</w:t>
      </w:r>
      <w:proofErr w:type="spellEnd"/>
      <w:r w:rsidRPr="00580360">
        <w:t>/</w:t>
      </w:r>
      <w:proofErr w:type="spellStart"/>
      <w:r w:rsidRPr="00580360">
        <w:t>reprezentanţii</w:t>
      </w:r>
      <w:proofErr w:type="spellEnd"/>
      <w:r w:rsidRPr="00580360">
        <w:t xml:space="preserve"> legali ai beneficiarului primar au acces la toate </w:t>
      </w:r>
      <w:proofErr w:type="spellStart"/>
      <w:r w:rsidRPr="00580360">
        <w:t>informaţiile</w:t>
      </w:r>
      <w:proofErr w:type="spellEnd"/>
      <w:r w:rsidRPr="00580360">
        <w:t xml:space="preserve"> legate de sistemul de </w:t>
      </w:r>
      <w:proofErr w:type="spellStart"/>
      <w:r w:rsidRPr="00580360">
        <w:t>învăţământ</w:t>
      </w:r>
      <w:proofErr w:type="spellEnd"/>
      <w:r w:rsidRPr="00580360">
        <w:t xml:space="preserve"> care privesc </w:t>
      </w:r>
      <w:proofErr w:type="spellStart"/>
      <w:r w:rsidRPr="00580360">
        <w:t>educaţia</w:t>
      </w:r>
      <w:proofErr w:type="spellEnd"/>
      <w:r w:rsidRPr="00580360">
        <w:t xml:space="preserve"> copiilor lor. </w:t>
      </w:r>
    </w:p>
    <w:p w14:paraId="6B7489FB" w14:textId="77777777" w:rsidR="008B10CF" w:rsidRPr="00580360" w:rsidRDefault="00000000" w:rsidP="00304984">
      <w:pPr>
        <w:numPr>
          <w:ilvl w:val="0"/>
          <w:numId w:val="158"/>
        </w:numPr>
        <w:spacing w:after="0" w:line="240" w:lineRule="auto"/>
        <w:ind w:firstLine="0"/>
      </w:pPr>
      <w:proofErr w:type="spellStart"/>
      <w:r w:rsidRPr="00580360">
        <w:t>Părinţii</w:t>
      </w:r>
      <w:proofErr w:type="spellEnd"/>
      <w:r w:rsidRPr="00580360">
        <w:t>/</w:t>
      </w:r>
      <w:proofErr w:type="spellStart"/>
      <w:r w:rsidRPr="00580360">
        <w:t>reprezentanţii</w:t>
      </w:r>
      <w:proofErr w:type="spellEnd"/>
      <w:r w:rsidRPr="00580360">
        <w:t xml:space="preserve"> legali ai beneficiarului primar au dreptul de a fi </w:t>
      </w:r>
      <w:proofErr w:type="spellStart"/>
      <w:r w:rsidRPr="00580360">
        <w:t>susţinuţi</w:t>
      </w:r>
      <w:proofErr w:type="spellEnd"/>
      <w:r w:rsidRPr="00580360">
        <w:t xml:space="preserve"> de sistemul de </w:t>
      </w:r>
      <w:proofErr w:type="spellStart"/>
      <w:r w:rsidRPr="00580360">
        <w:t>învăţământ</w:t>
      </w:r>
      <w:proofErr w:type="spellEnd"/>
      <w:r w:rsidRPr="00580360">
        <w:t xml:space="preserve">, pentru a se educa </w:t>
      </w:r>
      <w:proofErr w:type="spellStart"/>
      <w:r w:rsidRPr="00580360">
        <w:t>şi</w:t>
      </w:r>
      <w:proofErr w:type="spellEnd"/>
      <w:r w:rsidRPr="00580360">
        <w:t xml:space="preserve"> a-</w:t>
      </w:r>
      <w:proofErr w:type="spellStart"/>
      <w:r w:rsidRPr="00580360">
        <w:t>şi</w:t>
      </w:r>
      <w:proofErr w:type="spellEnd"/>
      <w:r w:rsidRPr="00580360">
        <w:t xml:space="preserve"> </w:t>
      </w:r>
      <w:proofErr w:type="spellStart"/>
      <w:r w:rsidRPr="00580360">
        <w:t>îmbunătăţi</w:t>
      </w:r>
      <w:proofErr w:type="spellEnd"/>
      <w:r w:rsidRPr="00580360">
        <w:t xml:space="preserve"> aptitudinile ca parteneri în </w:t>
      </w:r>
      <w:proofErr w:type="spellStart"/>
      <w:r w:rsidRPr="00580360">
        <w:t>relaţia</w:t>
      </w:r>
      <w:proofErr w:type="spellEnd"/>
      <w:r w:rsidRPr="00580360">
        <w:t xml:space="preserve"> familie-</w:t>
      </w:r>
      <w:proofErr w:type="spellStart"/>
      <w:r w:rsidRPr="00580360">
        <w:t>şcoală</w:t>
      </w:r>
      <w:proofErr w:type="spellEnd"/>
      <w:r w:rsidRPr="00580360">
        <w:t xml:space="preserve">. </w:t>
      </w:r>
    </w:p>
    <w:p w14:paraId="70DE53FF" w14:textId="77777777" w:rsidR="008B10CF" w:rsidRPr="00580360" w:rsidRDefault="00000000" w:rsidP="00304984">
      <w:pPr>
        <w:numPr>
          <w:ilvl w:val="0"/>
          <w:numId w:val="158"/>
        </w:numPr>
        <w:spacing w:after="0" w:line="240" w:lineRule="auto"/>
        <w:ind w:firstLine="0"/>
      </w:pPr>
      <w:r w:rsidRPr="00580360">
        <w:t xml:space="preserve">Statul sprijină </w:t>
      </w:r>
      <w:proofErr w:type="spellStart"/>
      <w:r w:rsidRPr="00580360">
        <w:t>părinţii</w:t>
      </w:r>
      <w:proofErr w:type="spellEnd"/>
      <w:r w:rsidRPr="00580360">
        <w:t xml:space="preserve">/reprezentanții legali în vederea exercitării </w:t>
      </w:r>
      <w:proofErr w:type="spellStart"/>
      <w:r w:rsidRPr="00580360">
        <w:t>responsabilităţilor</w:t>
      </w:r>
      <w:proofErr w:type="spellEnd"/>
      <w:r w:rsidRPr="00580360">
        <w:t xml:space="preserve"> privind </w:t>
      </w:r>
      <w:proofErr w:type="spellStart"/>
      <w:r w:rsidRPr="00580360">
        <w:t>creşterea</w:t>
      </w:r>
      <w:proofErr w:type="spellEnd"/>
      <w:r w:rsidRPr="00580360">
        <w:t xml:space="preserve">, îngrijirea, dezvoltarea </w:t>
      </w:r>
      <w:proofErr w:type="spellStart"/>
      <w:r w:rsidRPr="00580360">
        <w:t>şi</w:t>
      </w:r>
      <w:proofErr w:type="spellEnd"/>
      <w:r w:rsidRPr="00580360">
        <w:t xml:space="preserve"> educarea beneficiarilor primari. În acest scop,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se organizează cursuri de </w:t>
      </w:r>
      <w:proofErr w:type="spellStart"/>
      <w:r w:rsidRPr="00580360">
        <w:t>educaţie</w:t>
      </w:r>
      <w:proofErr w:type="spellEnd"/>
      <w:r w:rsidRPr="00580360">
        <w:t xml:space="preserve"> parentală pentru formarea </w:t>
      </w:r>
      <w:proofErr w:type="spellStart"/>
      <w:r w:rsidRPr="00580360">
        <w:t>şi</w:t>
      </w:r>
      <w:proofErr w:type="spellEnd"/>
      <w:r w:rsidRPr="00580360">
        <w:t xml:space="preserve"> dezvoltarea </w:t>
      </w:r>
      <w:proofErr w:type="spellStart"/>
      <w:r w:rsidRPr="00580360">
        <w:t>abilităţilor</w:t>
      </w:r>
      <w:proofErr w:type="spellEnd"/>
      <w:r w:rsidRPr="00580360">
        <w:t xml:space="preserve"> parentale pentru </w:t>
      </w:r>
      <w:proofErr w:type="spellStart"/>
      <w:r w:rsidRPr="00580360">
        <w:t>părinţi</w:t>
      </w:r>
      <w:proofErr w:type="spellEnd"/>
      <w:r w:rsidRPr="00580360">
        <w:t>/</w:t>
      </w:r>
      <w:proofErr w:type="spellStart"/>
      <w:r w:rsidRPr="00580360">
        <w:t>reprezentanţi</w:t>
      </w:r>
      <w:proofErr w:type="spellEnd"/>
      <w:r w:rsidRPr="00580360">
        <w:t xml:space="preserve"> legali ai beneficiarilor primari sau viitori </w:t>
      </w:r>
      <w:proofErr w:type="spellStart"/>
      <w:r w:rsidRPr="00580360">
        <w:t>părinţi</w:t>
      </w:r>
      <w:proofErr w:type="spellEnd"/>
      <w:r w:rsidRPr="00580360">
        <w:t xml:space="preserve">. </w:t>
      </w:r>
    </w:p>
    <w:p w14:paraId="1C495A8B" w14:textId="6AB81D7E" w:rsidR="008B10CF" w:rsidRPr="00CF3465" w:rsidRDefault="00000000" w:rsidP="00304984">
      <w:pPr>
        <w:spacing w:after="0" w:line="240" w:lineRule="auto"/>
        <w:ind w:left="0" w:firstLine="0"/>
        <w:rPr>
          <w:b/>
          <w:bCs/>
        </w:rPr>
      </w:pPr>
      <w:r w:rsidRPr="00CF3465">
        <w:rPr>
          <w:b/>
          <w:bCs/>
        </w:rPr>
        <w:t>ART. 1</w:t>
      </w:r>
      <w:r w:rsidR="00CF3465" w:rsidRPr="00CF3465">
        <w:rPr>
          <w:b/>
          <w:bCs/>
        </w:rPr>
        <w:t>41</w:t>
      </w:r>
      <w:r w:rsidRPr="00CF3465">
        <w:rPr>
          <w:b/>
          <w:bCs/>
        </w:rPr>
        <w:t xml:space="preserve"> </w:t>
      </w:r>
    </w:p>
    <w:p w14:paraId="4523588B" w14:textId="77777777" w:rsidR="008B10CF" w:rsidRPr="00580360" w:rsidRDefault="00000000" w:rsidP="00304984">
      <w:pPr>
        <w:numPr>
          <w:ilvl w:val="0"/>
          <w:numId w:val="159"/>
        </w:numPr>
        <w:spacing w:after="0" w:line="240" w:lineRule="auto"/>
        <w:ind w:firstLine="0"/>
      </w:pPr>
      <w:r w:rsidRPr="00580360">
        <w:t xml:space="preserve">Părintele/reprezentantul legal al beneficiarului primar are dreptul să fie informat periodic referitor la </w:t>
      </w:r>
      <w:proofErr w:type="spellStart"/>
      <w:r w:rsidRPr="00580360">
        <w:t>situaţia</w:t>
      </w:r>
      <w:proofErr w:type="spellEnd"/>
      <w:r w:rsidRPr="00580360">
        <w:t xml:space="preserve"> </w:t>
      </w:r>
      <w:proofErr w:type="spellStart"/>
      <w:r w:rsidRPr="00580360">
        <w:t>şcolară</w:t>
      </w:r>
      <w:proofErr w:type="spellEnd"/>
      <w:r w:rsidRPr="00580360">
        <w:t xml:space="preserve"> </w:t>
      </w:r>
      <w:proofErr w:type="spellStart"/>
      <w:r w:rsidRPr="00580360">
        <w:t>şi</w:t>
      </w:r>
      <w:proofErr w:type="spellEnd"/>
      <w:r w:rsidRPr="00580360">
        <w:t xml:space="preserve"> la comportamentul propriului copil și colaborează cu cadrele didactice în vederea îmbunătățirii situației școlare. </w:t>
      </w:r>
    </w:p>
    <w:p w14:paraId="7808A25C" w14:textId="6E1D8CE3" w:rsidR="008B10CF" w:rsidRPr="00580360" w:rsidRDefault="00777639" w:rsidP="00304984">
      <w:pPr>
        <w:numPr>
          <w:ilvl w:val="0"/>
          <w:numId w:val="159"/>
        </w:numPr>
        <w:spacing w:after="0" w:line="240" w:lineRule="auto"/>
        <w:ind w:firstLine="0"/>
      </w:pPr>
      <w:r w:rsidRPr="00580360">
        <w:lastRenderedPageBreak/>
        <w:t xml:space="preserve">părintele/reprezentantul legal al beneficiarului primar are dreptul să dobândească </w:t>
      </w:r>
      <w:proofErr w:type="spellStart"/>
      <w:r w:rsidRPr="00580360">
        <w:t>informaţii</w:t>
      </w:r>
      <w:proofErr w:type="spellEnd"/>
      <w:r w:rsidRPr="00580360">
        <w:t xml:space="preserve"> referitoare numai la </w:t>
      </w:r>
      <w:proofErr w:type="spellStart"/>
      <w:r w:rsidRPr="00580360">
        <w:t>situaţia</w:t>
      </w:r>
      <w:proofErr w:type="spellEnd"/>
      <w:r w:rsidRPr="00580360">
        <w:t xml:space="preserve"> propriului copil. </w:t>
      </w:r>
    </w:p>
    <w:p w14:paraId="7E49A9C4" w14:textId="53763ED0" w:rsidR="008B10CF" w:rsidRPr="00CF3465" w:rsidRDefault="00000000" w:rsidP="00304984">
      <w:pPr>
        <w:spacing w:after="0" w:line="240" w:lineRule="auto"/>
        <w:ind w:left="0" w:firstLine="0"/>
        <w:rPr>
          <w:b/>
          <w:bCs/>
        </w:rPr>
      </w:pPr>
      <w:r w:rsidRPr="00CF3465">
        <w:rPr>
          <w:b/>
          <w:bCs/>
        </w:rPr>
        <w:t>ART. 1</w:t>
      </w:r>
      <w:r w:rsidR="00CF3465" w:rsidRPr="00CF3465">
        <w:rPr>
          <w:b/>
          <w:bCs/>
        </w:rPr>
        <w:t>42</w:t>
      </w:r>
      <w:r w:rsidRPr="00CF3465">
        <w:rPr>
          <w:b/>
          <w:bCs/>
        </w:rPr>
        <w:t xml:space="preserve"> </w:t>
      </w:r>
    </w:p>
    <w:p w14:paraId="6B02B844" w14:textId="5A6494A4" w:rsidR="008B10CF" w:rsidRPr="00580360" w:rsidRDefault="00000000" w:rsidP="00304984">
      <w:pPr>
        <w:spacing w:after="0" w:line="240" w:lineRule="auto"/>
        <w:ind w:left="0" w:firstLine="0"/>
      </w:pPr>
      <w:r w:rsidRPr="00580360">
        <w:t xml:space="preserve">(1) Părintele/reprezentantul legal al </w:t>
      </w:r>
      <w:proofErr w:type="spellStart"/>
      <w:r w:rsidRPr="00580360">
        <w:t>benefiairului</w:t>
      </w:r>
      <w:proofErr w:type="spellEnd"/>
      <w:r w:rsidRPr="00580360">
        <w:t xml:space="preserve"> primar are acces în </w:t>
      </w:r>
      <w:proofErr w:type="spellStart"/>
      <w:r w:rsidRPr="00580360">
        <w:t>incint</w:t>
      </w:r>
      <w:r w:rsidR="00220B6B" w:rsidRPr="00580360">
        <w:t>Școlii</w:t>
      </w:r>
      <w:proofErr w:type="spellEnd"/>
      <w:r w:rsidR="00220B6B" w:rsidRPr="00580360">
        <w:t xml:space="preserve"> Gimnaziale „Traian Dârjan”, Cluj-Napoca</w:t>
      </w:r>
      <w:r w:rsidRPr="00580360">
        <w:t xml:space="preserve"> în </w:t>
      </w:r>
      <w:proofErr w:type="spellStart"/>
      <w:r w:rsidRPr="00580360">
        <w:t>concordanţă</w:t>
      </w:r>
      <w:proofErr w:type="spellEnd"/>
      <w:r w:rsidRPr="00580360">
        <w:t xml:space="preserve"> cu procedura de acces, dacă: </w:t>
      </w:r>
    </w:p>
    <w:p w14:paraId="6263F07A" w14:textId="77777777" w:rsidR="008B10CF" w:rsidRPr="00580360" w:rsidRDefault="00000000" w:rsidP="00304984">
      <w:pPr>
        <w:numPr>
          <w:ilvl w:val="0"/>
          <w:numId w:val="160"/>
        </w:numPr>
        <w:spacing w:after="0" w:line="240" w:lineRule="auto"/>
        <w:ind w:left="0" w:firstLine="0"/>
      </w:pPr>
      <w:r w:rsidRPr="00580360">
        <w:t xml:space="preserve">a fost solicitat/a fost programat pentru o </w:t>
      </w:r>
      <w:proofErr w:type="spellStart"/>
      <w:r w:rsidRPr="00580360">
        <w:t>discuţie</w:t>
      </w:r>
      <w:proofErr w:type="spellEnd"/>
      <w:r w:rsidRPr="00580360">
        <w:t xml:space="preserve"> cu un cadru didactic sau cu directorul/directorul adjunct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2F0D6831" w14:textId="77777777" w:rsidR="008B10CF" w:rsidRPr="00580360" w:rsidRDefault="00000000" w:rsidP="00304984">
      <w:pPr>
        <w:numPr>
          <w:ilvl w:val="0"/>
          <w:numId w:val="160"/>
        </w:numPr>
        <w:spacing w:after="0" w:line="240" w:lineRule="auto"/>
        <w:ind w:left="0" w:firstLine="0"/>
      </w:pPr>
      <w:proofErr w:type="spellStart"/>
      <w:r w:rsidRPr="00580360">
        <w:t>desfăşoară</w:t>
      </w:r>
      <w:proofErr w:type="spellEnd"/>
      <w:r w:rsidRPr="00580360">
        <w:t xml:space="preserve"> </w:t>
      </w:r>
      <w:proofErr w:type="spellStart"/>
      <w:r w:rsidRPr="00580360">
        <w:t>activităţi</w:t>
      </w:r>
      <w:proofErr w:type="spellEnd"/>
      <w:r w:rsidRPr="00580360">
        <w:t xml:space="preserve"> în comun cu cadrele didactice; </w:t>
      </w:r>
    </w:p>
    <w:p w14:paraId="3062DA8C" w14:textId="77777777" w:rsidR="008B10CF" w:rsidRPr="00580360" w:rsidRDefault="00000000" w:rsidP="00304984">
      <w:pPr>
        <w:numPr>
          <w:ilvl w:val="0"/>
          <w:numId w:val="160"/>
        </w:numPr>
        <w:spacing w:after="0" w:line="240" w:lineRule="auto"/>
        <w:ind w:left="0" w:firstLine="0"/>
      </w:pPr>
      <w:r w:rsidRPr="00580360">
        <w:t xml:space="preserve">depune o cerere/alt document la secretariatul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B66EFEB" w14:textId="77777777" w:rsidR="008B10CF" w:rsidRPr="00580360" w:rsidRDefault="00000000" w:rsidP="00304984">
      <w:pPr>
        <w:numPr>
          <w:ilvl w:val="0"/>
          <w:numId w:val="160"/>
        </w:numPr>
        <w:spacing w:after="0" w:line="240" w:lineRule="auto"/>
        <w:ind w:left="0" w:firstLine="0"/>
      </w:pPr>
      <w:r w:rsidRPr="00580360">
        <w:t>participă la întâlnirile programate cu educatorul/educatoarea/ profesorul pentru educație timpurie/</w:t>
      </w:r>
      <w:proofErr w:type="spellStart"/>
      <w:r w:rsidRPr="00580360">
        <w:t>învăţătorul</w:t>
      </w:r>
      <w:proofErr w:type="spellEnd"/>
      <w:r w:rsidRPr="00580360">
        <w:t xml:space="preserve">/institutorul/profesorul pentru învățământ preșcolar/primar/profesorul diriginte; </w:t>
      </w:r>
    </w:p>
    <w:p w14:paraId="170EFA04" w14:textId="77777777" w:rsidR="008B10CF" w:rsidRPr="00580360" w:rsidRDefault="00000000" w:rsidP="00304984">
      <w:pPr>
        <w:numPr>
          <w:ilvl w:val="0"/>
          <w:numId w:val="160"/>
        </w:numPr>
        <w:spacing w:after="0" w:line="240" w:lineRule="auto"/>
        <w:ind w:left="0" w:firstLine="0"/>
      </w:pPr>
      <w:r w:rsidRPr="00580360">
        <w:t xml:space="preserve">participă la </w:t>
      </w:r>
      <w:proofErr w:type="spellStart"/>
      <w:r w:rsidRPr="00580360">
        <w:t>acţiuni</w:t>
      </w:r>
      <w:proofErr w:type="spellEnd"/>
      <w:r w:rsidRPr="00580360">
        <w:t xml:space="preserve"> organizate de </w:t>
      </w:r>
      <w:proofErr w:type="spellStart"/>
      <w:r w:rsidRPr="00580360">
        <w:t>asociaţia</w:t>
      </w:r>
      <w:proofErr w:type="spellEnd"/>
      <w:r w:rsidRPr="00580360">
        <w:t xml:space="preserve"> de </w:t>
      </w:r>
      <w:proofErr w:type="spellStart"/>
      <w:r w:rsidRPr="00580360">
        <w:t>părinţi</w:t>
      </w:r>
      <w:proofErr w:type="spellEnd"/>
      <w:r w:rsidRPr="00580360">
        <w:t xml:space="preserve">; </w:t>
      </w:r>
    </w:p>
    <w:p w14:paraId="349A37A8" w14:textId="77777777" w:rsidR="008B10CF" w:rsidRPr="00580360" w:rsidRDefault="00000000" w:rsidP="00304984">
      <w:pPr>
        <w:numPr>
          <w:ilvl w:val="0"/>
          <w:numId w:val="160"/>
        </w:numPr>
        <w:spacing w:after="0" w:line="240" w:lineRule="auto"/>
        <w:ind w:left="0" w:firstLine="0"/>
      </w:pPr>
      <w:r w:rsidRPr="00580360">
        <w:t xml:space="preserve">în alte </w:t>
      </w:r>
      <w:proofErr w:type="spellStart"/>
      <w:r w:rsidRPr="00580360">
        <w:t>situaţii</w:t>
      </w:r>
      <w:proofErr w:type="spellEnd"/>
      <w:r w:rsidRPr="00580360">
        <w:t xml:space="preserve"> speciale prevăzute de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unităţii</w:t>
      </w:r>
      <w:proofErr w:type="spellEnd"/>
      <w:r w:rsidRPr="00580360">
        <w:t xml:space="preserve">. </w:t>
      </w:r>
    </w:p>
    <w:p w14:paraId="1B55F775" w14:textId="77777777" w:rsidR="008B10CF" w:rsidRPr="00580360" w:rsidRDefault="00000000" w:rsidP="00304984">
      <w:pPr>
        <w:spacing w:after="0" w:line="240" w:lineRule="auto"/>
        <w:ind w:left="0" w:firstLine="0"/>
      </w:pPr>
      <w:r w:rsidRPr="00580360">
        <w:t xml:space="preserve">(2) Consiliul de </w:t>
      </w:r>
      <w:proofErr w:type="spellStart"/>
      <w:r w:rsidRPr="00580360">
        <w:t>administraţie</w:t>
      </w:r>
      <w:proofErr w:type="spellEnd"/>
      <w:r w:rsidRPr="00580360">
        <w:t xml:space="preserve"> are </w:t>
      </w:r>
      <w:proofErr w:type="spellStart"/>
      <w:r w:rsidRPr="00580360">
        <w:t>obligaţia</w:t>
      </w:r>
      <w:proofErr w:type="spellEnd"/>
      <w:r w:rsidRPr="00580360">
        <w:t xml:space="preserve"> stabilirii procedurii de acces al părinților/reprezentanților legali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w:t>
      </w:r>
    </w:p>
    <w:p w14:paraId="4C030BA9" w14:textId="0DC69727" w:rsidR="008B10CF" w:rsidRPr="00CF3465" w:rsidRDefault="00000000" w:rsidP="00304984">
      <w:pPr>
        <w:spacing w:after="0" w:line="240" w:lineRule="auto"/>
        <w:ind w:left="0" w:firstLine="0"/>
        <w:rPr>
          <w:b/>
          <w:bCs/>
        </w:rPr>
      </w:pPr>
      <w:r w:rsidRPr="00CF3465">
        <w:rPr>
          <w:b/>
          <w:bCs/>
        </w:rPr>
        <w:t>ART. 1</w:t>
      </w:r>
      <w:r w:rsidR="00CF3465" w:rsidRPr="00CF3465">
        <w:rPr>
          <w:b/>
          <w:bCs/>
        </w:rPr>
        <w:t>43</w:t>
      </w:r>
    </w:p>
    <w:p w14:paraId="3E1EF585" w14:textId="77777777" w:rsidR="00777639" w:rsidRPr="00580360" w:rsidRDefault="00000000" w:rsidP="00304984">
      <w:pPr>
        <w:spacing w:after="0" w:line="240" w:lineRule="auto"/>
        <w:ind w:left="0" w:firstLine="0"/>
      </w:pPr>
      <w:proofErr w:type="spellStart"/>
      <w:r w:rsidRPr="00580360">
        <w:t>Părinţii</w:t>
      </w:r>
      <w:proofErr w:type="spellEnd"/>
      <w:r w:rsidRPr="00580360">
        <w:t>/</w:t>
      </w:r>
      <w:proofErr w:type="spellStart"/>
      <w:r w:rsidRPr="00580360">
        <w:t>reprezentanţii</w:t>
      </w:r>
      <w:proofErr w:type="spellEnd"/>
      <w:r w:rsidRPr="00580360">
        <w:t xml:space="preserve"> legali au dreptul să se constituie în </w:t>
      </w:r>
      <w:proofErr w:type="spellStart"/>
      <w:r w:rsidRPr="00580360">
        <w:t>asociaţii</w:t>
      </w:r>
      <w:proofErr w:type="spellEnd"/>
      <w:r w:rsidRPr="00580360">
        <w:t xml:space="preserve"> cu personalitate juridică, conform </w:t>
      </w:r>
      <w:proofErr w:type="spellStart"/>
      <w:r w:rsidRPr="00580360">
        <w:t>legislaţiei</w:t>
      </w:r>
      <w:proofErr w:type="spellEnd"/>
      <w:r w:rsidRPr="00580360">
        <w:t xml:space="preserve"> în vigoare. </w:t>
      </w:r>
    </w:p>
    <w:p w14:paraId="2BE3292A" w14:textId="6450BF91" w:rsidR="008B10CF" w:rsidRPr="00CF3465" w:rsidRDefault="00000000" w:rsidP="00304984">
      <w:pPr>
        <w:spacing w:after="0" w:line="240" w:lineRule="auto"/>
        <w:ind w:left="0" w:firstLine="0"/>
        <w:rPr>
          <w:b/>
          <w:bCs/>
        </w:rPr>
      </w:pPr>
      <w:r w:rsidRPr="00CF3465">
        <w:rPr>
          <w:b/>
          <w:bCs/>
        </w:rPr>
        <w:t>ART. 1</w:t>
      </w:r>
      <w:r w:rsidR="00CF3465" w:rsidRPr="00CF3465">
        <w:rPr>
          <w:b/>
          <w:bCs/>
        </w:rPr>
        <w:t>44</w:t>
      </w:r>
      <w:r w:rsidRPr="00CF3465">
        <w:rPr>
          <w:b/>
          <w:bCs/>
        </w:rPr>
        <w:t xml:space="preserve"> </w:t>
      </w:r>
    </w:p>
    <w:p w14:paraId="44AEF0C5" w14:textId="77777777" w:rsidR="008B10CF" w:rsidRPr="00580360" w:rsidRDefault="00000000" w:rsidP="00304984">
      <w:pPr>
        <w:numPr>
          <w:ilvl w:val="0"/>
          <w:numId w:val="161"/>
        </w:numPr>
        <w:spacing w:after="0" w:line="240" w:lineRule="auto"/>
        <w:ind w:firstLine="0"/>
      </w:pPr>
      <w:r w:rsidRPr="00580360">
        <w:t xml:space="preserve">Rezolvarea </w:t>
      </w:r>
      <w:proofErr w:type="spellStart"/>
      <w:r w:rsidRPr="00580360">
        <w:t>situaţiilor</w:t>
      </w:r>
      <w:proofErr w:type="spellEnd"/>
      <w:r w:rsidRPr="00580360">
        <w:t xml:space="preserve"> conflictuale sesizate de părintele/reprezentantul legal al </w:t>
      </w:r>
      <w:proofErr w:type="spellStart"/>
      <w:r w:rsidRPr="00580360">
        <w:t>benefciarului</w:t>
      </w:r>
      <w:proofErr w:type="spellEnd"/>
      <w:r w:rsidRPr="00580360">
        <w:t xml:space="preserve"> primar în care este implicat propriul copil se face prin </w:t>
      </w:r>
      <w:proofErr w:type="spellStart"/>
      <w:r w:rsidRPr="00580360">
        <w:t>discuţii</w:t>
      </w:r>
      <w:proofErr w:type="spellEnd"/>
      <w:r w:rsidRPr="00580360">
        <w:t xml:space="preserve"> amiabile cu salariatul </w:t>
      </w:r>
      <w:proofErr w:type="spellStart"/>
      <w:r w:rsidRPr="00580360">
        <w:t>unităţii</w:t>
      </w:r>
      <w:proofErr w:type="spellEnd"/>
      <w:r w:rsidRPr="00580360">
        <w:t xml:space="preserve"> de </w:t>
      </w:r>
      <w:proofErr w:type="spellStart"/>
      <w:r w:rsidRPr="00580360">
        <w:t>învăţământ</w:t>
      </w:r>
      <w:proofErr w:type="spellEnd"/>
      <w:r w:rsidRPr="00580360">
        <w:t xml:space="preserve"> implicat, educatorul/educatoarea/ profesorul pentru educație timpurie/</w:t>
      </w:r>
      <w:proofErr w:type="spellStart"/>
      <w:r w:rsidRPr="00580360">
        <w:t>învăţătorul</w:t>
      </w:r>
      <w:proofErr w:type="spellEnd"/>
      <w:r w:rsidRPr="00580360">
        <w:t xml:space="preserve">/institutorul/profesorul pentru învățământ preșcolar/primar/profesorul diriginte; </w:t>
      </w:r>
    </w:p>
    <w:p w14:paraId="06579E78" w14:textId="77777777" w:rsidR="008B10CF" w:rsidRPr="00580360" w:rsidRDefault="00000000" w:rsidP="00304984">
      <w:pPr>
        <w:spacing w:after="0" w:line="240" w:lineRule="auto"/>
        <w:ind w:left="0" w:firstLine="0"/>
      </w:pPr>
      <w:r w:rsidRPr="00580360">
        <w:t xml:space="preserve">. Părintele/reprezentantul legal al </w:t>
      </w:r>
      <w:proofErr w:type="spellStart"/>
      <w:r w:rsidRPr="00580360">
        <w:t>benefciarului</w:t>
      </w:r>
      <w:proofErr w:type="spellEnd"/>
      <w:r w:rsidRPr="00580360">
        <w:t xml:space="preserve"> primar are dreptul de a solicita ca la </w:t>
      </w:r>
      <w:proofErr w:type="spellStart"/>
      <w:r w:rsidRPr="00580360">
        <w:t>discuţii</w:t>
      </w:r>
      <w:proofErr w:type="spellEnd"/>
      <w:r w:rsidRPr="00580360">
        <w:t xml:space="preserve"> să participe </w:t>
      </w:r>
      <w:proofErr w:type="spellStart"/>
      <w:r w:rsidRPr="00580360">
        <w:t>şi</w:t>
      </w:r>
      <w:proofErr w:type="spellEnd"/>
      <w:r w:rsidRPr="00580360">
        <w:t xml:space="preserve"> reprezentantul părinților/reprezentanților legali. În </w:t>
      </w:r>
      <w:proofErr w:type="spellStart"/>
      <w:r w:rsidRPr="00580360">
        <w:t>situaţia</w:t>
      </w:r>
      <w:proofErr w:type="spellEnd"/>
      <w:r w:rsidRPr="00580360">
        <w:t xml:space="preserve"> în care </w:t>
      </w:r>
      <w:proofErr w:type="spellStart"/>
      <w:r w:rsidRPr="00580360">
        <w:t>discuţiile</w:t>
      </w:r>
      <w:proofErr w:type="spellEnd"/>
      <w:r w:rsidRPr="00580360">
        <w:t xml:space="preserve"> amiabile nu conduc la rezolvarea conflictului, părintele/reprezentantul legal are dreptul de a se adresa conducerii </w:t>
      </w:r>
      <w:proofErr w:type="spellStart"/>
      <w:r w:rsidRPr="00580360">
        <w:t>unităţii</w:t>
      </w:r>
      <w:proofErr w:type="spellEnd"/>
      <w:r w:rsidRPr="00580360">
        <w:t xml:space="preserve"> de </w:t>
      </w:r>
      <w:proofErr w:type="spellStart"/>
      <w:r w:rsidRPr="00580360">
        <w:t>învăţământ</w:t>
      </w:r>
      <w:proofErr w:type="spellEnd"/>
      <w:r w:rsidRPr="00580360">
        <w:t xml:space="preserve">, printr-o cerere scrisă, în vederea rezolvării problemei. </w:t>
      </w:r>
    </w:p>
    <w:p w14:paraId="6A672075" w14:textId="77777777" w:rsidR="008B10CF" w:rsidRPr="00580360" w:rsidRDefault="00000000" w:rsidP="00304984">
      <w:pPr>
        <w:numPr>
          <w:ilvl w:val="0"/>
          <w:numId w:val="161"/>
        </w:numPr>
        <w:spacing w:after="0" w:line="240" w:lineRule="auto"/>
        <w:ind w:firstLine="0"/>
      </w:pPr>
      <w:r w:rsidRPr="00580360">
        <w:t xml:space="preserve">În cazul în care părintele/reprezentantul legal consideră că starea conflictuală nu a fost rezolvată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acesta are dreptul de a se adresa, în scris, inspectoratului școlar pentru a media </w:t>
      </w:r>
      <w:proofErr w:type="spellStart"/>
      <w:r w:rsidRPr="00580360">
        <w:t>şi</w:t>
      </w:r>
      <w:proofErr w:type="spellEnd"/>
      <w:r w:rsidRPr="00580360">
        <w:t xml:space="preserve"> rezolva starea conflictuală.  </w:t>
      </w:r>
    </w:p>
    <w:p w14:paraId="078F4164" w14:textId="2C8404D3" w:rsidR="008B10CF" w:rsidRPr="00580360" w:rsidRDefault="00000000" w:rsidP="00304984">
      <w:pPr>
        <w:spacing w:after="0" w:line="240" w:lineRule="auto"/>
        <w:ind w:left="0" w:firstLine="0"/>
      </w:pPr>
      <w:r w:rsidRPr="00580360">
        <w:t xml:space="preserve"> </w:t>
      </w:r>
    </w:p>
    <w:p w14:paraId="42B6A07B" w14:textId="6ED48285" w:rsidR="008B10CF" w:rsidRDefault="00000000" w:rsidP="008A5888">
      <w:pPr>
        <w:pStyle w:val="Heading2"/>
      </w:pPr>
      <w:bookmarkStart w:id="36" w:name="_Toc208335544"/>
      <w:r w:rsidRPr="00580360">
        <w:t xml:space="preserve">CAPITOLUL II </w:t>
      </w:r>
      <w:r w:rsidR="00401448">
        <w:br/>
      </w:r>
      <w:proofErr w:type="spellStart"/>
      <w:r w:rsidRPr="00580360">
        <w:t>Îndatoririle</w:t>
      </w:r>
      <w:proofErr w:type="spellEnd"/>
      <w:r w:rsidRPr="00580360">
        <w:t xml:space="preserve"> </w:t>
      </w:r>
      <w:proofErr w:type="spellStart"/>
      <w:r w:rsidRPr="00580360">
        <w:t>părinților</w:t>
      </w:r>
      <w:proofErr w:type="spellEnd"/>
      <w:r w:rsidRPr="00580360">
        <w:t>/</w:t>
      </w:r>
      <w:proofErr w:type="spellStart"/>
      <w:r w:rsidRPr="00580360">
        <w:t>reprezentanţilor</w:t>
      </w:r>
      <w:proofErr w:type="spellEnd"/>
      <w:r w:rsidRPr="00580360">
        <w:t xml:space="preserve"> </w:t>
      </w:r>
      <w:proofErr w:type="spellStart"/>
      <w:r w:rsidRPr="00580360">
        <w:t>legali</w:t>
      </w:r>
      <w:bookmarkEnd w:id="36"/>
      <w:proofErr w:type="spellEnd"/>
      <w:r w:rsidRPr="00580360">
        <w:t xml:space="preserve"> </w:t>
      </w:r>
    </w:p>
    <w:p w14:paraId="44229B9B" w14:textId="77777777" w:rsidR="008A5888" w:rsidRPr="008A5888" w:rsidRDefault="008A5888" w:rsidP="008A5888">
      <w:pPr>
        <w:rPr>
          <w:lang w:val="en-GB"/>
        </w:rPr>
      </w:pPr>
    </w:p>
    <w:p w14:paraId="73376872" w14:textId="0DC5DD39" w:rsidR="008B10CF" w:rsidRPr="00CF3465" w:rsidRDefault="00000000" w:rsidP="00304984">
      <w:pPr>
        <w:spacing w:after="0" w:line="240" w:lineRule="auto"/>
        <w:ind w:left="0" w:firstLine="0"/>
        <w:rPr>
          <w:b/>
          <w:bCs/>
        </w:rPr>
      </w:pPr>
      <w:r w:rsidRPr="00CF3465">
        <w:rPr>
          <w:b/>
          <w:bCs/>
        </w:rPr>
        <w:t>ART. 1</w:t>
      </w:r>
      <w:r w:rsidR="00CF3465" w:rsidRPr="00CF3465">
        <w:rPr>
          <w:b/>
          <w:bCs/>
        </w:rPr>
        <w:t>45</w:t>
      </w:r>
    </w:p>
    <w:p w14:paraId="2FAECE7B" w14:textId="77777777" w:rsidR="008B10CF" w:rsidRPr="00580360" w:rsidRDefault="00000000" w:rsidP="00304984">
      <w:pPr>
        <w:numPr>
          <w:ilvl w:val="1"/>
          <w:numId w:val="161"/>
        </w:numPr>
        <w:spacing w:after="0" w:line="240" w:lineRule="auto"/>
        <w:ind w:left="0" w:firstLine="0"/>
      </w:pPr>
      <w:r w:rsidRPr="00580360">
        <w:t xml:space="preserve">Potrivit prevederilor legale, părintele/reprezentantul legal are </w:t>
      </w:r>
      <w:proofErr w:type="spellStart"/>
      <w:r w:rsidRPr="00580360">
        <w:t>obligaţia</w:t>
      </w:r>
      <w:proofErr w:type="spellEnd"/>
      <w:r w:rsidRPr="00580360">
        <w:t xml:space="preserve"> de a asigura </w:t>
      </w:r>
      <w:proofErr w:type="spellStart"/>
      <w:r w:rsidRPr="00580360">
        <w:t>frecvenţa</w:t>
      </w:r>
      <w:proofErr w:type="spellEnd"/>
      <w:r w:rsidRPr="00580360">
        <w:t xml:space="preserve"> </w:t>
      </w:r>
      <w:proofErr w:type="spellStart"/>
      <w:r w:rsidRPr="00580360">
        <w:t>şcolară</w:t>
      </w:r>
      <w:proofErr w:type="spellEnd"/>
      <w:r w:rsidRPr="00580360">
        <w:t xml:space="preserve"> a </w:t>
      </w:r>
      <w:proofErr w:type="spellStart"/>
      <w:r w:rsidRPr="00580360">
        <w:t>benefciarului</w:t>
      </w:r>
      <w:proofErr w:type="spellEnd"/>
      <w:r w:rsidRPr="00580360">
        <w:t xml:space="preserve"> primar în </w:t>
      </w:r>
      <w:proofErr w:type="spellStart"/>
      <w:r w:rsidRPr="00580360">
        <w:t>învăţământul</w:t>
      </w:r>
      <w:proofErr w:type="spellEnd"/>
      <w:r w:rsidRPr="00580360">
        <w:t xml:space="preserve"> obligatoriu </w:t>
      </w:r>
      <w:proofErr w:type="spellStart"/>
      <w:r w:rsidRPr="00580360">
        <w:t>şi</w:t>
      </w:r>
      <w:proofErr w:type="spellEnd"/>
      <w:r w:rsidRPr="00580360">
        <w:t xml:space="preserve"> de a lua măsuri pentru </w:t>
      </w:r>
      <w:proofErr w:type="spellStart"/>
      <w:r w:rsidRPr="00580360">
        <w:t>şcolarizarea</w:t>
      </w:r>
      <w:proofErr w:type="spellEnd"/>
      <w:r w:rsidRPr="00580360">
        <w:t xml:space="preserve"> acestuia până la finalizarea studiilor. </w:t>
      </w:r>
    </w:p>
    <w:p w14:paraId="60342244" w14:textId="77777777" w:rsidR="008B10CF" w:rsidRPr="00580360" w:rsidRDefault="00000000" w:rsidP="00304984">
      <w:pPr>
        <w:numPr>
          <w:ilvl w:val="1"/>
          <w:numId w:val="161"/>
        </w:numPr>
        <w:spacing w:after="0" w:line="240" w:lineRule="auto"/>
        <w:ind w:left="0" w:firstLine="0"/>
      </w:pPr>
      <w:proofErr w:type="spellStart"/>
      <w:r w:rsidRPr="00580360">
        <w:t>Părinţii</w:t>
      </w:r>
      <w:proofErr w:type="spellEnd"/>
      <w:r w:rsidRPr="00580360">
        <w:t xml:space="preserve">/reprezentantul legal au </w:t>
      </w:r>
      <w:proofErr w:type="spellStart"/>
      <w:r w:rsidRPr="00580360">
        <w:t>obligaţia</w:t>
      </w:r>
      <w:proofErr w:type="spellEnd"/>
      <w:r w:rsidRPr="00580360">
        <w:t xml:space="preserve"> să asigure participarea la cursuri a beneficiarului primar minor pe întreaga perioadă a </w:t>
      </w:r>
      <w:proofErr w:type="spellStart"/>
      <w:r w:rsidRPr="00580360">
        <w:t>învăţământului</w:t>
      </w:r>
      <w:proofErr w:type="spellEnd"/>
      <w:r w:rsidRPr="00580360">
        <w:t xml:space="preserve"> obligatoriu. Nerespectarea acestei </w:t>
      </w:r>
      <w:proofErr w:type="spellStart"/>
      <w:r w:rsidRPr="00580360">
        <w:t>obligaţii</w:t>
      </w:r>
      <w:proofErr w:type="spellEnd"/>
      <w:r w:rsidRPr="00580360">
        <w:t xml:space="preserve"> constituie </w:t>
      </w:r>
      <w:proofErr w:type="spellStart"/>
      <w:r w:rsidRPr="00580360">
        <w:t>contravenţie</w:t>
      </w:r>
      <w:proofErr w:type="spellEnd"/>
      <w:r w:rsidRPr="00580360">
        <w:t xml:space="preserve"> </w:t>
      </w:r>
      <w:proofErr w:type="spellStart"/>
      <w:r w:rsidRPr="00580360">
        <w:t>şi</w:t>
      </w:r>
      <w:proofErr w:type="spellEnd"/>
      <w:r w:rsidRPr="00580360">
        <w:t xml:space="preserve"> se </w:t>
      </w:r>
      <w:proofErr w:type="spellStart"/>
      <w:r w:rsidRPr="00580360">
        <w:t>sancţionează</w:t>
      </w:r>
      <w:proofErr w:type="spellEnd"/>
      <w:r w:rsidRPr="00580360">
        <w:t xml:space="preserve"> conform prevederilor legale în vigoare. </w:t>
      </w:r>
    </w:p>
    <w:p w14:paraId="4B1385E3" w14:textId="4279306B" w:rsidR="008B10CF" w:rsidRPr="00580360" w:rsidRDefault="00000000" w:rsidP="00304984">
      <w:pPr>
        <w:numPr>
          <w:ilvl w:val="1"/>
          <w:numId w:val="161"/>
        </w:numPr>
        <w:spacing w:after="0" w:line="240" w:lineRule="auto"/>
        <w:ind w:left="0" w:firstLine="0"/>
      </w:pPr>
      <w:r w:rsidRPr="00580360">
        <w:t xml:space="preserve">Conform </w:t>
      </w:r>
      <w:proofErr w:type="spellStart"/>
      <w:r w:rsidRPr="00580360">
        <w:t>legislaţiei</w:t>
      </w:r>
      <w:proofErr w:type="spellEnd"/>
      <w:r w:rsidRPr="00580360">
        <w:t xml:space="preserve"> în vigoare, la înscrierea </w:t>
      </w:r>
      <w:proofErr w:type="spellStart"/>
      <w:r w:rsidRPr="00580360">
        <w:t>benefciarului</w:t>
      </w:r>
      <w:proofErr w:type="spellEnd"/>
      <w:r w:rsidRPr="00580360">
        <w:t xml:space="preserve"> primar în </w:t>
      </w:r>
      <w:r w:rsidR="00BA0EEF" w:rsidRPr="00580360">
        <w:t xml:space="preserve">Școala Gimnazială „Traian Dârjan”, Cluj-Napoca </w:t>
      </w:r>
      <w:r w:rsidRPr="00580360">
        <w:t xml:space="preserve">, părintele/reprezentantul legal are </w:t>
      </w:r>
      <w:proofErr w:type="spellStart"/>
      <w:r w:rsidRPr="00580360">
        <w:t>obligaţia</w:t>
      </w:r>
      <w:proofErr w:type="spellEnd"/>
      <w:r w:rsidRPr="00580360">
        <w:t xml:space="preserve"> de a prezenta documentele medicale solicitate, în vederea </w:t>
      </w:r>
      <w:proofErr w:type="spellStart"/>
      <w:r w:rsidRPr="00580360">
        <w:t>menţinerii</w:t>
      </w:r>
      <w:proofErr w:type="spellEnd"/>
      <w:r w:rsidRPr="00580360">
        <w:t xml:space="preserve"> unui climat sănătos la nivel de grupă/</w:t>
      </w:r>
      <w:proofErr w:type="spellStart"/>
      <w:r w:rsidRPr="00580360">
        <w:t>formaţiune</w:t>
      </w:r>
      <w:proofErr w:type="spellEnd"/>
      <w:r w:rsidRPr="00580360">
        <w:t xml:space="preserve"> de studiu, pentru evitarea degradării stării de sănătate a </w:t>
      </w:r>
      <w:proofErr w:type="spellStart"/>
      <w:r w:rsidRPr="00580360">
        <w:t>celorlalţi</w:t>
      </w:r>
      <w:proofErr w:type="spellEnd"/>
      <w:r w:rsidRPr="00580360">
        <w:t xml:space="preserve"> beneficiari primari din colectivitate/</w:t>
      </w:r>
      <w:r w:rsidR="00BA0EEF" w:rsidRPr="00580360">
        <w:t xml:space="preserve">Școala Gimnazială „Traian Dârjan”, Cluj-Napoca </w:t>
      </w:r>
      <w:r w:rsidRPr="00580360">
        <w:t xml:space="preserve">. </w:t>
      </w:r>
    </w:p>
    <w:p w14:paraId="4704209E" w14:textId="77777777" w:rsidR="008B10CF" w:rsidRPr="00580360" w:rsidRDefault="00000000" w:rsidP="00304984">
      <w:pPr>
        <w:numPr>
          <w:ilvl w:val="1"/>
          <w:numId w:val="161"/>
        </w:numPr>
        <w:spacing w:after="0" w:line="240" w:lineRule="auto"/>
        <w:ind w:left="0" w:firstLine="0"/>
      </w:pPr>
      <w:r w:rsidRPr="00580360">
        <w:t xml:space="preserve">Părintele/reprezentantul legal are </w:t>
      </w:r>
      <w:proofErr w:type="spellStart"/>
      <w:r w:rsidRPr="00580360">
        <w:t>obligaţia</w:t>
      </w:r>
      <w:proofErr w:type="spellEnd"/>
      <w:r w:rsidRPr="00580360">
        <w:t xml:space="preserve"> ca, minimum o dată pe lună, să ia legătura cu profesorul pentru </w:t>
      </w:r>
      <w:proofErr w:type="spellStart"/>
      <w:r w:rsidRPr="00580360">
        <w:t>învăţământul</w:t>
      </w:r>
      <w:proofErr w:type="spellEnd"/>
      <w:r w:rsidRPr="00580360">
        <w:t xml:space="preserve"> </w:t>
      </w:r>
      <w:proofErr w:type="spellStart"/>
      <w:r w:rsidRPr="00580360">
        <w:t>antepreșcolar</w:t>
      </w:r>
      <w:proofErr w:type="spellEnd"/>
      <w:r w:rsidRPr="00580360">
        <w:t>/</w:t>
      </w:r>
      <w:proofErr w:type="spellStart"/>
      <w:r w:rsidRPr="00580360">
        <w:t>preşcolar</w:t>
      </w:r>
      <w:proofErr w:type="spellEnd"/>
      <w:r w:rsidRPr="00580360">
        <w:t>/</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primar/profesorul diriginte pentru a </w:t>
      </w:r>
      <w:proofErr w:type="spellStart"/>
      <w:r w:rsidRPr="00580360">
        <w:t>cunoaşte</w:t>
      </w:r>
      <w:proofErr w:type="spellEnd"/>
      <w:r w:rsidRPr="00580360">
        <w:t xml:space="preserve"> </w:t>
      </w:r>
      <w:proofErr w:type="spellStart"/>
      <w:r w:rsidRPr="00580360">
        <w:t>evoluţia</w:t>
      </w:r>
      <w:proofErr w:type="spellEnd"/>
      <w:r w:rsidRPr="00580360">
        <w:t xml:space="preserve"> copilului/elevului, prin mijloace stabilite de comun acord. </w:t>
      </w:r>
      <w:proofErr w:type="spellStart"/>
      <w:r w:rsidRPr="00580360">
        <w:t>Prezenţa</w:t>
      </w:r>
      <w:proofErr w:type="spellEnd"/>
      <w:r w:rsidRPr="00580360">
        <w:t xml:space="preserve"> părintelui sau a reprezentantului legal va fi consemnată în caietul educatorului/educatoarei/profesorului pentru educație timpurie/</w:t>
      </w:r>
      <w:proofErr w:type="spellStart"/>
      <w:r w:rsidRPr="00580360">
        <w:t>învăţătorului</w:t>
      </w:r>
      <w:proofErr w:type="spellEnd"/>
      <w:r w:rsidRPr="00580360">
        <w:t xml:space="preserve">/institutorului/profesorului pentru </w:t>
      </w:r>
      <w:proofErr w:type="spellStart"/>
      <w:r w:rsidRPr="00580360">
        <w:t>învăţământ</w:t>
      </w:r>
      <w:proofErr w:type="spellEnd"/>
      <w:r w:rsidRPr="00580360">
        <w:t xml:space="preserve"> </w:t>
      </w:r>
      <w:proofErr w:type="spellStart"/>
      <w:r w:rsidRPr="00580360">
        <w:t>preşcolar</w:t>
      </w:r>
      <w:proofErr w:type="spellEnd"/>
      <w:r w:rsidRPr="00580360">
        <w:t xml:space="preserve">/primar/profesorului diriginte, cu nume, dată </w:t>
      </w:r>
      <w:proofErr w:type="spellStart"/>
      <w:r w:rsidRPr="00580360">
        <w:t>şi</w:t>
      </w:r>
      <w:proofErr w:type="spellEnd"/>
      <w:r w:rsidRPr="00580360">
        <w:t xml:space="preserve"> semnătură. </w:t>
      </w:r>
    </w:p>
    <w:p w14:paraId="04642E5C" w14:textId="77777777" w:rsidR="008B10CF" w:rsidRPr="00580360" w:rsidRDefault="00000000" w:rsidP="00304984">
      <w:pPr>
        <w:numPr>
          <w:ilvl w:val="1"/>
          <w:numId w:val="161"/>
        </w:numPr>
        <w:spacing w:after="0" w:line="240" w:lineRule="auto"/>
        <w:ind w:left="0" w:firstLine="0"/>
      </w:pPr>
      <w:r w:rsidRPr="00580360">
        <w:lastRenderedPageBreak/>
        <w:t xml:space="preserve">Părintele/reprezentantul legal răspunde material pentru distrugerile bunurilor din patrimoniul </w:t>
      </w:r>
      <w:proofErr w:type="spellStart"/>
      <w:r w:rsidRPr="00580360">
        <w:t>unităţii</w:t>
      </w:r>
      <w:proofErr w:type="spellEnd"/>
      <w:r w:rsidRPr="00580360">
        <w:t xml:space="preserve"> de </w:t>
      </w:r>
      <w:proofErr w:type="spellStart"/>
      <w:r w:rsidRPr="00580360">
        <w:t>învăţământ</w:t>
      </w:r>
      <w:proofErr w:type="spellEnd"/>
      <w:r w:rsidRPr="00580360">
        <w:t xml:space="preserve">, cauzate de beneficiarul primar. </w:t>
      </w:r>
    </w:p>
    <w:p w14:paraId="1253348D" w14:textId="5D8B9CAE" w:rsidR="008B10CF" w:rsidRPr="00580360" w:rsidRDefault="00000000" w:rsidP="00304984">
      <w:pPr>
        <w:numPr>
          <w:ilvl w:val="1"/>
          <w:numId w:val="161"/>
        </w:numPr>
        <w:spacing w:after="0" w:line="240" w:lineRule="auto"/>
        <w:ind w:left="0" w:firstLine="0"/>
      </w:pPr>
      <w:r w:rsidRPr="00580360">
        <w:t xml:space="preserve">Părintele/reprezentantul legal al </w:t>
      </w:r>
      <w:proofErr w:type="spellStart"/>
      <w:r w:rsidRPr="00580360">
        <w:t>preşcolarului</w:t>
      </w:r>
      <w:proofErr w:type="spellEnd"/>
      <w:r w:rsidRPr="00580360">
        <w:t xml:space="preserve"> sau al elevului din </w:t>
      </w:r>
      <w:proofErr w:type="spellStart"/>
      <w:r w:rsidRPr="00580360">
        <w:t>învăţământul</w:t>
      </w:r>
      <w:proofErr w:type="spellEnd"/>
      <w:r w:rsidRPr="00580360">
        <w:t xml:space="preserve"> primar are </w:t>
      </w:r>
      <w:proofErr w:type="spellStart"/>
      <w:r w:rsidRPr="00580360">
        <w:t>obligaţia</w:t>
      </w:r>
      <w:proofErr w:type="spellEnd"/>
      <w:r w:rsidRPr="00580360">
        <w:t xml:space="preserve"> să îl </w:t>
      </w:r>
      <w:proofErr w:type="spellStart"/>
      <w:r w:rsidRPr="00580360">
        <w:t>însoţească</w:t>
      </w:r>
      <w:proofErr w:type="spellEnd"/>
      <w:r w:rsidRPr="00580360">
        <w:t xml:space="preserve"> până la intrarea în </w:t>
      </w:r>
      <w:r w:rsidR="00BA0EEF" w:rsidRPr="00580360">
        <w:t xml:space="preserve">Școala Gimnazială „Traian Dârjan”, Cluj-Napoca </w:t>
      </w:r>
      <w:r w:rsidRPr="00580360">
        <w:t xml:space="preserve">, iar la terminarea </w:t>
      </w:r>
      <w:proofErr w:type="spellStart"/>
      <w:r w:rsidRPr="00580360">
        <w:t>activităţilor</w:t>
      </w:r>
      <w:proofErr w:type="spellEnd"/>
      <w:r w:rsidRPr="00580360">
        <w:t xml:space="preserve"> educative/orelor de curs să îl preia. În cazul în care părintele/reprezentantul legal nu poate să </w:t>
      </w:r>
      <w:proofErr w:type="spellStart"/>
      <w:r w:rsidRPr="00580360">
        <w:t>desfăşoare</w:t>
      </w:r>
      <w:proofErr w:type="spellEnd"/>
      <w:r w:rsidRPr="00580360">
        <w:t xml:space="preserve"> o astfel de activitate, </w:t>
      </w:r>
      <w:proofErr w:type="spellStart"/>
      <w:r w:rsidRPr="00580360">
        <w:t>împuterniceşte</w:t>
      </w:r>
      <w:proofErr w:type="spellEnd"/>
      <w:r w:rsidRPr="00580360">
        <w:t xml:space="preserve"> un alt adult. </w:t>
      </w:r>
    </w:p>
    <w:p w14:paraId="1D13B062" w14:textId="77777777" w:rsidR="008B10CF" w:rsidRPr="00580360" w:rsidRDefault="00000000" w:rsidP="00304984">
      <w:pPr>
        <w:numPr>
          <w:ilvl w:val="1"/>
          <w:numId w:val="161"/>
        </w:numPr>
        <w:spacing w:after="0" w:line="240" w:lineRule="auto"/>
        <w:ind w:left="0" w:firstLine="0"/>
      </w:pPr>
      <w:r w:rsidRPr="00580360">
        <w:t xml:space="preserve">Părintele/reprezentantul legal al elevului din </w:t>
      </w:r>
      <w:proofErr w:type="spellStart"/>
      <w:r w:rsidRPr="00580360">
        <w:t>învăţământul</w:t>
      </w:r>
      <w:proofErr w:type="spellEnd"/>
      <w:r w:rsidRPr="00580360">
        <w:t xml:space="preserve"> primar, gimnazial </w:t>
      </w:r>
      <w:proofErr w:type="spellStart"/>
      <w:r w:rsidRPr="00580360">
        <w:t>şi</w:t>
      </w:r>
      <w:proofErr w:type="spellEnd"/>
      <w:r w:rsidRPr="00580360">
        <w:t xml:space="preserve"> liceal are </w:t>
      </w:r>
      <w:proofErr w:type="spellStart"/>
      <w:r w:rsidRPr="00580360">
        <w:t>obligaţia</w:t>
      </w:r>
      <w:proofErr w:type="spellEnd"/>
      <w:r w:rsidRPr="00580360">
        <w:t xml:space="preserve"> de a solicita, în scris, retragerea elevului în vederea înscrierii acestuia într-o unitate de </w:t>
      </w:r>
      <w:proofErr w:type="spellStart"/>
      <w:r w:rsidRPr="00580360">
        <w:t>învăţământ</w:t>
      </w:r>
      <w:proofErr w:type="spellEnd"/>
      <w:r w:rsidRPr="00580360">
        <w:t xml:space="preserve"> din străinătate. </w:t>
      </w:r>
    </w:p>
    <w:p w14:paraId="17626B0F" w14:textId="78250FA5" w:rsidR="008B10CF" w:rsidRPr="00580360" w:rsidRDefault="00000000" w:rsidP="00304984">
      <w:pPr>
        <w:numPr>
          <w:ilvl w:val="1"/>
          <w:numId w:val="161"/>
        </w:numPr>
        <w:spacing w:after="0" w:line="240" w:lineRule="auto"/>
        <w:ind w:left="0" w:firstLine="0"/>
      </w:pPr>
      <w:proofErr w:type="spellStart"/>
      <w:r w:rsidRPr="00580360">
        <w:t>Dispoziţiile</w:t>
      </w:r>
      <w:proofErr w:type="spellEnd"/>
      <w:r w:rsidRPr="00580360">
        <w:t xml:space="preserve"> alin. (6) nu se aplică în </w:t>
      </w:r>
      <w:proofErr w:type="spellStart"/>
      <w:r w:rsidRPr="00580360">
        <w:t>situaţiile</w:t>
      </w:r>
      <w:proofErr w:type="spellEnd"/>
      <w:r w:rsidRPr="00580360">
        <w:t xml:space="preserve"> în care transportul copiilor la </w:t>
      </w:r>
      <w:proofErr w:type="spellStart"/>
      <w:r w:rsidRPr="00580360">
        <w:t>şi</w:t>
      </w:r>
      <w:proofErr w:type="spellEnd"/>
      <w:r w:rsidRPr="00580360">
        <w:t xml:space="preserve"> de la </w:t>
      </w:r>
      <w:r w:rsidR="00BA0EEF" w:rsidRPr="00580360">
        <w:t>Școala Gimnazială „Traian Dârjan”, Cluj-</w:t>
      </w:r>
      <w:proofErr w:type="spellStart"/>
      <w:r w:rsidR="00BA0EEF" w:rsidRPr="00580360">
        <w:t>Napoca</w:t>
      </w:r>
      <w:r w:rsidRPr="00580360">
        <w:t>se</w:t>
      </w:r>
      <w:proofErr w:type="spellEnd"/>
      <w:r w:rsidRPr="00580360">
        <w:t xml:space="preserve"> realizează cu microbuzele </w:t>
      </w:r>
      <w:proofErr w:type="spellStart"/>
      <w:r w:rsidRPr="00580360">
        <w:t>şcolare</w:t>
      </w:r>
      <w:proofErr w:type="spellEnd"/>
      <w:r w:rsidRPr="00580360">
        <w:t xml:space="preserve">. Asigurarea </w:t>
      </w:r>
      <w:proofErr w:type="spellStart"/>
      <w:r w:rsidRPr="00580360">
        <w:t>securităţii</w:t>
      </w:r>
      <w:proofErr w:type="spellEnd"/>
      <w:r w:rsidRPr="00580360">
        <w:t xml:space="preserve"> </w:t>
      </w:r>
      <w:proofErr w:type="spellStart"/>
      <w:r w:rsidRPr="00580360">
        <w:t>şi</w:t>
      </w:r>
      <w:proofErr w:type="spellEnd"/>
      <w:r w:rsidRPr="00580360">
        <w:t xml:space="preserve"> </w:t>
      </w:r>
      <w:proofErr w:type="spellStart"/>
      <w:r w:rsidRPr="00580360">
        <w:t>siguranţei</w:t>
      </w:r>
      <w:proofErr w:type="spellEnd"/>
      <w:r w:rsidRPr="00580360">
        <w:t xml:space="preserve"> în </w:t>
      </w:r>
      <w:proofErr w:type="spellStart"/>
      <w:r w:rsidRPr="00580360">
        <w:t>incint</w:t>
      </w:r>
      <w:r w:rsidR="00220B6B" w:rsidRPr="00580360">
        <w:t>Școlii</w:t>
      </w:r>
      <w:proofErr w:type="spellEnd"/>
      <w:r w:rsidR="00220B6B" w:rsidRPr="00580360">
        <w:t xml:space="preserve"> Gimnaziale „Traian Dârjan”, Cluj-Napoca</w:t>
      </w:r>
      <w:r w:rsidRPr="00580360">
        <w:t xml:space="preserve"> la venirea </w:t>
      </w:r>
      <w:proofErr w:type="spellStart"/>
      <w:r w:rsidRPr="00580360">
        <w:t>şi</w:t>
      </w:r>
      <w:proofErr w:type="spellEnd"/>
      <w:r w:rsidRPr="00580360">
        <w:t xml:space="preserve"> părăsirea acesteia, în special pentru elevii din clasa pregătitoare, se </w:t>
      </w:r>
      <w:proofErr w:type="spellStart"/>
      <w:r w:rsidRPr="00580360">
        <w:t>stabileşte</w:t>
      </w:r>
      <w:proofErr w:type="spellEnd"/>
      <w:r w:rsidRPr="00580360">
        <w:t xml:space="preserve"> prin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35B1CE8E" w14:textId="77777777" w:rsidR="008B10CF" w:rsidRPr="00580360" w:rsidRDefault="00000000" w:rsidP="00304984">
      <w:pPr>
        <w:numPr>
          <w:ilvl w:val="1"/>
          <w:numId w:val="161"/>
        </w:numPr>
        <w:spacing w:after="0" w:line="240" w:lineRule="auto"/>
        <w:ind w:left="0" w:firstLine="0"/>
      </w:pPr>
      <w:r w:rsidRPr="00580360">
        <w:t xml:space="preserve">Părintele/reprezentantul legal al </w:t>
      </w:r>
      <w:proofErr w:type="spellStart"/>
      <w:r w:rsidRPr="00580360">
        <w:t>antepreşcolarului</w:t>
      </w:r>
      <w:proofErr w:type="spellEnd"/>
      <w:r w:rsidRPr="00580360">
        <w:t>/</w:t>
      </w:r>
      <w:proofErr w:type="spellStart"/>
      <w:r w:rsidRPr="00580360">
        <w:t>preşcolarului</w:t>
      </w:r>
      <w:proofErr w:type="spellEnd"/>
      <w:r w:rsidRPr="00580360">
        <w:t xml:space="preserve"> sau al elevului din </w:t>
      </w:r>
      <w:proofErr w:type="spellStart"/>
      <w:r w:rsidRPr="00580360">
        <w:t>învăţământul</w:t>
      </w:r>
      <w:proofErr w:type="spellEnd"/>
      <w:r w:rsidRPr="00580360">
        <w:t xml:space="preserve"> obligatoriu are </w:t>
      </w:r>
      <w:proofErr w:type="spellStart"/>
      <w:r w:rsidRPr="00580360">
        <w:t>obligaţia</w:t>
      </w:r>
      <w:proofErr w:type="spellEnd"/>
      <w:r w:rsidRPr="00580360">
        <w:t xml:space="preserve"> de a-l </w:t>
      </w:r>
      <w:proofErr w:type="spellStart"/>
      <w:r w:rsidRPr="00580360">
        <w:t>susţine</w:t>
      </w:r>
      <w:proofErr w:type="spellEnd"/>
      <w:r w:rsidRPr="00580360">
        <w:t xml:space="preserve"> pe acesta în activitatea de </w:t>
      </w:r>
      <w:proofErr w:type="spellStart"/>
      <w:r w:rsidRPr="00580360">
        <w:t>învăţare</w:t>
      </w:r>
      <w:proofErr w:type="spellEnd"/>
      <w:r w:rsidRPr="00580360">
        <w:t xml:space="preserve"> </w:t>
      </w:r>
      <w:proofErr w:type="spellStart"/>
      <w:r w:rsidRPr="00580360">
        <w:t>desfăşurată</w:t>
      </w:r>
      <w:proofErr w:type="spellEnd"/>
      <w:r w:rsidRPr="00580360">
        <w:t xml:space="preserve">, inclusiv în activitatea de </w:t>
      </w:r>
      <w:proofErr w:type="spellStart"/>
      <w:r w:rsidRPr="00580360">
        <w:t>învăţare</w:t>
      </w:r>
      <w:proofErr w:type="spellEnd"/>
      <w:r w:rsidRPr="00580360">
        <w:t xml:space="preserve"> realizată prin intermediul tehnologiei </w:t>
      </w:r>
      <w:proofErr w:type="spellStart"/>
      <w:r w:rsidRPr="00580360">
        <w:t>şi</w:t>
      </w:r>
      <w:proofErr w:type="spellEnd"/>
      <w:r w:rsidRPr="00580360">
        <w:t xml:space="preserve"> al internetului, </w:t>
      </w:r>
      <w:proofErr w:type="spellStart"/>
      <w:r w:rsidRPr="00580360">
        <w:t>şi</w:t>
      </w:r>
      <w:proofErr w:type="spellEnd"/>
      <w:r w:rsidRPr="00580360">
        <w:t xml:space="preserve"> de a colabora cu personalul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pentru </w:t>
      </w:r>
      <w:proofErr w:type="spellStart"/>
      <w:r w:rsidRPr="00580360">
        <w:t>desfăşurarea</w:t>
      </w:r>
      <w:proofErr w:type="spellEnd"/>
      <w:r w:rsidRPr="00580360">
        <w:t xml:space="preserve"> în </w:t>
      </w:r>
      <w:proofErr w:type="spellStart"/>
      <w:r w:rsidRPr="00580360">
        <w:t>condiţii</w:t>
      </w:r>
      <w:proofErr w:type="spellEnd"/>
      <w:r w:rsidRPr="00580360">
        <w:t xml:space="preserve"> optime a acestei </w:t>
      </w:r>
      <w:proofErr w:type="spellStart"/>
      <w:r w:rsidRPr="00580360">
        <w:t>activităţi</w:t>
      </w:r>
      <w:proofErr w:type="spellEnd"/>
      <w:r w:rsidRPr="00580360">
        <w:t xml:space="preserve">. </w:t>
      </w:r>
    </w:p>
    <w:p w14:paraId="014DE898" w14:textId="77777777" w:rsidR="008B10CF" w:rsidRPr="00580360" w:rsidRDefault="00000000" w:rsidP="00304984">
      <w:pPr>
        <w:numPr>
          <w:ilvl w:val="1"/>
          <w:numId w:val="161"/>
        </w:numPr>
        <w:spacing w:after="0" w:line="240" w:lineRule="auto"/>
        <w:ind w:left="0" w:firstLine="0"/>
      </w:pPr>
      <w:r w:rsidRPr="00580360">
        <w:t>Părinții/reprezentanții legali ai căror copii frecventează grupele cu program prelungit din unitățile de educație timpurie publice plătesc o contribuție lunară de hrană, stabilită prin decizia consiliului de administrație al unității de învățământ, cu consultarea consiliului reprezentativ al părinților/reprezentanților legali. Aceasta nu poate depăși contribuția de hrană stabilită prin art. 129 alin. (6) din Legea nr.272/2004 privind protecția și promovarea drepturilor copilului și pentru stabilirea unor măsuri de asistență socială, cu modificările și completările ulterioare.</w:t>
      </w:r>
      <w:r w:rsidRPr="00580360">
        <w:rPr>
          <w:b/>
        </w:rPr>
        <w:t xml:space="preserve"> </w:t>
      </w:r>
    </w:p>
    <w:p w14:paraId="24E0BBE1" w14:textId="77777777" w:rsidR="008B10CF" w:rsidRPr="00580360" w:rsidRDefault="00000000" w:rsidP="00304984">
      <w:pPr>
        <w:numPr>
          <w:ilvl w:val="1"/>
          <w:numId w:val="161"/>
        </w:numPr>
        <w:spacing w:after="0" w:line="240" w:lineRule="auto"/>
        <w:ind w:left="0" w:firstLine="0"/>
      </w:pPr>
      <w:r w:rsidRPr="00580360">
        <w:t xml:space="preserve">Autoritățile administrației publice, din fonduri proprii, pot suporta integral sau parțial, contribuția lunară de hrană. </w:t>
      </w:r>
    </w:p>
    <w:p w14:paraId="5C94641B" w14:textId="77777777" w:rsidR="008B10CF" w:rsidRPr="00580360" w:rsidRDefault="00000000" w:rsidP="00304984">
      <w:pPr>
        <w:numPr>
          <w:ilvl w:val="1"/>
          <w:numId w:val="161"/>
        </w:numPr>
        <w:spacing w:after="0" w:line="240" w:lineRule="auto"/>
        <w:ind w:left="0" w:firstLine="0"/>
      </w:pPr>
      <w:r w:rsidRPr="00580360">
        <w:t>Contribuția lunară de hrană pentru copiii înscriși în unitățile de educație timpurie se stabilește în funcție de numărul efectiv de zile de prezență a copilului la programul zilnic.</w:t>
      </w:r>
      <w:r w:rsidRPr="00580360">
        <w:rPr>
          <w:b/>
        </w:rPr>
        <w:t xml:space="preserve"> </w:t>
      </w:r>
    </w:p>
    <w:p w14:paraId="43D13C15" w14:textId="77777777" w:rsidR="008B10CF" w:rsidRPr="00580360" w:rsidRDefault="00000000" w:rsidP="00304984">
      <w:pPr>
        <w:numPr>
          <w:ilvl w:val="1"/>
          <w:numId w:val="161"/>
        </w:numPr>
        <w:spacing w:after="0" w:line="240" w:lineRule="auto"/>
        <w:ind w:left="0" w:firstLine="0"/>
      </w:pPr>
      <w:r w:rsidRPr="00580360">
        <w:t xml:space="preserve">Numărul de zile în care copiii au frecventat unitatea în care se oferă servicii de educație timpurie este monitorizat prin registrul de prezență, completat de cadrele didactice. </w:t>
      </w:r>
    </w:p>
    <w:p w14:paraId="4CFAD2BC" w14:textId="77777777" w:rsidR="008B10CF" w:rsidRPr="00580360" w:rsidRDefault="00000000" w:rsidP="00304984">
      <w:pPr>
        <w:numPr>
          <w:ilvl w:val="1"/>
          <w:numId w:val="161"/>
        </w:numPr>
        <w:spacing w:after="0" w:line="240" w:lineRule="auto"/>
        <w:ind w:left="0" w:firstLine="0"/>
      </w:pPr>
      <w:r w:rsidRPr="00580360">
        <w:t xml:space="preserve">Contribuția părinților/reprezentanților legali la suportarea cheltuielilor lunare de hrană pentru copiii înscriși în unitatea de educație timpurie cu program prelungit se realizează cu plata în avans pentru o lună calendaristică. </w:t>
      </w:r>
    </w:p>
    <w:p w14:paraId="4D735FB8" w14:textId="77777777" w:rsidR="008B10CF" w:rsidRPr="00580360" w:rsidRDefault="00000000" w:rsidP="00304984">
      <w:pPr>
        <w:spacing w:after="0" w:line="240" w:lineRule="auto"/>
        <w:ind w:left="0" w:firstLine="0"/>
      </w:pPr>
      <w:r w:rsidRPr="00580360">
        <w:rPr>
          <w:rFonts w:ascii="Arial" w:eastAsia="Arial" w:hAnsi="Arial" w:cs="Arial"/>
          <w:sz w:val="20"/>
        </w:rPr>
        <w:t>67</w:t>
      </w:r>
    </w:p>
    <w:p w14:paraId="5E2C057C" w14:textId="77777777" w:rsidR="008B10CF" w:rsidRPr="00580360" w:rsidRDefault="00000000" w:rsidP="00304984">
      <w:pPr>
        <w:numPr>
          <w:ilvl w:val="1"/>
          <w:numId w:val="161"/>
        </w:numPr>
        <w:spacing w:after="0" w:line="240" w:lineRule="auto"/>
        <w:ind w:left="0" w:firstLine="0"/>
      </w:pPr>
      <w:r w:rsidRPr="00580360">
        <w:t xml:space="preserve">Contribuția lunară de hrană pentru copiii care au achitat taxa și nu au frecventat programul unității de educație timpurie este reportată pentru luna următoare, pentru zilele în care au absentat. </w:t>
      </w:r>
    </w:p>
    <w:p w14:paraId="277B0149" w14:textId="77777777" w:rsidR="00777639" w:rsidRPr="00580360" w:rsidRDefault="00000000" w:rsidP="00304984">
      <w:pPr>
        <w:numPr>
          <w:ilvl w:val="1"/>
          <w:numId w:val="161"/>
        </w:numPr>
        <w:spacing w:after="0" w:line="240" w:lineRule="auto"/>
        <w:ind w:left="0" w:firstLine="0"/>
      </w:pPr>
      <w:r w:rsidRPr="00580360">
        <w:t xml:space="preserve">În </w:t>
      </w:r>
      <w:proofErr w:type="spellStart"/>
      <w:r w:rsidRPr="00580360">
        <w:t>situaţia</w:t>
      </w:r>
      <w:proofErr w:type="spellEnd"/>
      <w:r w:rsidRPr="00580360">
        <w:t xml:space="preserve"> retragerii copilului de la unitatea de educație timpurie cu program prelungit, părintele beneficiază de returnarea sumelor plătite anticipat pentru asigurarea hranei, în baza depunerii unei cereri scrise.</w:t>
      </w:r>
      <w:r w:rsidRPr="00580360">
        <w:rPr>
          <w:b/>
        </w:rPr>
        <w:t xml:space="preserve"> </w:t>
      </w:r>
    </w:p>
    <w:p w14:paraId="59DB589C" w14:textId="53DCF746" w:rsidR="008B10CF" w:rsidRPr="00CF3465" w:rsidRDefault="00000000" w:rsidP="00777639">
      <w:pPr>
        <w:spacing w:after="0" w:line="240" w:lineRule="auto"/>
        <w:ind w:left="0" w:firstLine="0"/>
        <w:rPr>
          <w:b/>
          <w:bCs/>
        </w:rPr>
      </w:pPr>
      <w:r w:rsidRPr="00CF3465">
        <w:rPr>
          <w:b/>
          <w:bCs/>
        </w:rPr>
        <w:t>ART. 1</w:t>
      </w:r>
      <w:r w:rsidR="00CF3465" w:rsidRPr="00CF3465">
        <w:rPr>
          <w:b/>
          <w:bCs/>
        </w:rPr>
        <w:t>46</w:t>
      </w:r>
    </w:p>
    <w:p w14:paraId="4EE34E75" w14:textId="77777777" w:rsidR="008B10CF" w:rsidRPr="00580360" w:rsidRDefault="00000000" w:rsidP="00304984">
      <w:pPr>
        <w:spacing w:after="0" w:line="240" w:lineRule="auto"/>
        <w:ind w:left="0" w:firstLine="0"/>
      </w:pPr>
      <w:r w:rsidRPr="00580360">
        <w:t xml:space="preserve">Se interzice oricăror persoane agresarea fizică, psihică, verbală etc. a copiilor/beneficiarilor primari </w:t>
      </w:r>
      <w:proofErr w:type="spellStart"/>
      <w:r w:rsidRPr="00580360">
        <w:t>şi</w:t>
      </w:r>
      <w:proofErr w:type="spellEnd"/>
      <w:r w:rsidRPr="00580360">
        <w:t xml:space="preserve"> a personalului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145CD07" w14:textId="59023958" w:rsidR="008B10CF" w:rsidRPr="00CF3465" w:rsidRDefault="00000000" w:rsidP="00304984">
      <w:pPr>
        <w:spacing w:after="0" w:line="240" w:lineRule="auto"/>
        <w:ind w:left="0" w:firstLine="0"/>
        <w:rPr>
          <w:b/>
          <w:bCs/>
        </w:rPr>
      </w:pPr>
      <w:r w:rsidRPr="00CF3465">
        <w:rPr>
          <w:b/>
          <w:bCs/>
        </w:rPr>
        <w:t>ART. 1</w:t>
      </w:r>
      <w:r w:rsidR="00CF3465" w:rsidRPr="00CF3465">
        <w:rPr>
          <w:b/>
          <w:bCs/>
        </w:rPr>
        <w:t>47</w:t>
      </w:r>
    </w:p>
    <w:p w14:paraId="743D6BCA" w14:textId="2C87D3F4" w:rsidR="008B10CF" w:rsidRPr="00580360" w:rsidRDefault="00000000" w:rsidP="00304984">
      <w:pPr>
        <w:spacing w:after="0" w:line="240" w:lineRule="auto"/>
        <w:ind w:left="0" w:firstLine="0"/>
      </w:pPr>
      <w:r w:rsidRPr="00580360">
        <w:t xml:space="preserve">Respectarea prevederilor prezentului regulament </w:t>
      </w:r>
      <w:proofErr w:type="spellStart"/>
      <w:r w:rsidRPr="00580360">
        <w:t>şi</w:t>
      </w:r>
      <w:proofErr w:type="spellEnd"/>
      <w:r w:rsidRPr="00580360">
        <w:t xml:space="preserve"> a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este obligatorie pentru </w:t>
      </w:r>
      <w:proofErr w:type="spellStart"/>
      <w:r w:rsidRPr="00580360">
        <w:t>părinţii</w:t>
      </w:r>
      <w:proofErr w:type="spellEnd"/>
      <w:r w:rsidRPr="00580360">
        <w:t>/</w:t>
      </w:r>
      <w:proofErr w:type="spellStart"/>
      <w:r w:rsidRPr="00580360">
        <w:t>reprezentanţii</w:t>
      </w:r>
      <w:proofErr w:type="spellEnd"/>
      <w:r w:rsidRPr="00580360">
        <w:t xml:space="preserve"> legali ai beneficiarilor primari. </w:t>
      </w:r>
    </w:p>
    <w:p w14:paraId="735D18E5" w14:textId="77777777" w:rsidR="008B10CF" w:rsidRPr="00580360" w:rsidRDefault="00000000" w:rsidP="00304984">
      <w:pPr>
        <w:spacing w:after="0" w:line="240" w:lineRule="auto"/>
        <w:ind w:left="0" w:firstLine="0"/>
      </w:pPr>
      <w:r w:rsidRPr="00580360">
        <w:t xml:space="preserve"> </w:t>
      </w:r>
    </w:p>
    <w:p w14:paraId="34FD5DA7" w14:textId="3CBE706A" w:rsidR="008B10CF" w:rsidRPr="00580360" w:rsidRDefault="00000000" w:rsidP="008A5888">
      <w:pPr>
        <w:pStyle w:val="Heading2"/>
      </w:pPr>
      <w:bookmarkStart w:id="37" w:name="_Toc208335545"/>
      <w:r w:rsidRPr="00580360">
        <w:t xml:space="preserve">CAPITOLUL III </w:t>
      </w:r>
      <w:r w:rsidR="00401448">
        <w:br/>
      </w:r>
      <w:proofErr w:type="spellStart"/>
      <w:r w:rsidRPr="00580360">
        <w:t>Adunarea</w:t>
      </w:r>
      <w:proofErr w:type="spellEnd"/>
      <w:r w:rsidRPr="00580360">
        <w:t xml:space="preserve"> </w:t>
      </w:r>
      <w:proofErr w:type="spellStart"/>
      <w:r w:rsidRPr="00580360">
        <w:t>generală</w:t>
      </w:r>
      <w:proofErr w:type="spellEnd"/>
      <w:r w:rsidRPr="00580360">
        <w:t xml:space="preserve"> a </w:t>
      </w:r>
      <w:proofErr w:type="spellStart"/>
      <w:r w:rsidRPr="00580360">
        <w:t>părinților</w:t>
      </w:r>
      <w:proofErr w:type="spellEnd"/>
      <w:r w:rsidRPr="00580360">
        <w:t>/</w:t>
      </w:r>
      <w:proofErr w:type="spellStart"/>
      <w:r w:rsidRPr="00580360">
        <w:t>reprezentanților</w:t>
      </w:r>
      <w:proofErr w:type="spellEnd"/>
      <w:r w:rsidRPr="00580360">
        <w:t xml:space="preserve"> </w:t>
      </w:r>
      <w:proofErr w:type="spellStart"/>
      <w:r w:rsidRPr="00580360">
        <w:t>legali</w:t>
      </w:r>
      <w:bookmarkEnd w:id="37"/>
      <w:proofErr w:type="spellEnd"/>
      <w:r w:rsidRPr="00580360">
        <w:t xml:space="preserve"> </w:t>
      </w:r>
    </w:p>
    <w:p w14:paraId="76FE8CA8" w14:textId="77777777" w:rsidR="008B10CF" w:rsidRPr="00580360" w:rsidRDefault="00000000" w:rsidP="00304984">
      <w:pPr>
        <w:spacing w:after="0" w:line="240" w:lineRule="auto"/>
        <w:ind w:left="0" w:firstLine="0"/>
      </w:pPr>
      <w:r w:rsidRPr="00580360">
        <w:t xml:space="preserve"> </w:t>
      </w:r>
    </w:p>
    <w:p w14:paraId="1E6703B1" w14:textId="6F532C48" w:rsidR="008B10CF" w:rsidRPr="00CF3465" w:rsidRDefault="00000000" w:rsidP="00304984">
      <w:pPr>
        <w:spacing w:after="0" w:line="240" w:lineRule="auto"/>
        <w:ind w:left="0" w:firstLine="0"/>
        <w:rPr>
          <w:b/>
          <w:bCs/>
        </w:rPr>
      </w:pPr>
      <w:r w:rsidRPr="00CF3465">
        <w:rPr>
          <w:b/>
          <w:bCs/>
        </w:rPr>
        <w:t>ART. 1</w:t>
      </w:r>
      <w:r w:rsidR="00777639" w:rsidRPr="00CF3465">
        <w:rPr>
          <w:b/>
          <w:bCs/>
        </w:rPr>
        <w:t>4</w:t>
      </w:r>
      <w:r w:rsidR="00CF3465">
        <w:rPr>
          <w:b/>
          <w:bCs/>
        </w:rPr>
        <w:t>8</w:t>
      </w:r>
      <w:r w:rsidRPr="00CF3465">
        <w:rPr>
          <w:b/>
          <w:bCs/>
        </w:rPr>
        <w:t xml:space="preserve"> </w:t>
      </w:r>
    </w:p>
    <w:p w14:paraId="71055E1C" w14:textId="77777777" w:rsidR="008B10CF" w:rsidRPr="00580360" w:rsidRDefault="00000000" w:rsidP="00304984">
      <w:pPr>
        <w:numPr>
          <w:ilvl w:val="0"/>
          <w:numId w:val="162"/>
        </w:numPr>
        <w:spacing w:after="0" w:line="240" w:lineRule="auto"/>
        <w:ind w:firstLine="0"/>
      </w:pPr>
      <w:r w:rsidRPr="00580360">
        <w:t xml:space="preserve">Adunarea generală a părinților/reprezentanților legali este constituită din </w:t>
      </w:r>
      <w:proofErr w:type="spellStart"/>
      <w:r w:rsidRPr="00580360">
        <w:t>toţi</w:t>
      </w:r>
      <w:proofErr w:type="spellEnd"/>
      <w:r w:rsidRPr="00580360">
        <w:t xml:space="preserve">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ai copiilor/beneficiarilor primari de la o grupă/</w:t>
      </w:r>
      <w:proofErr w:type="spellStart"/>
      <w:r w:rsidRPr="00580360">
        <w:t>formaţiune</w:t>
      </w:r>
      <w:proofErr w:type="spellEnd"/>
      <w:r w:rsidRPr="00580360">
        <w:t xml:space="preserve"> de studiu. </w:t>
      </w:r>
    </w:p>
    <w:p w14:paraId="75F85CF1" w14:textId="5A9C1AE5" w:rsidR="008B10CF" w:rsidRPr="00580360" w:rsidRDefault="00000000" w:rsidP="00304984">
      <w:pPr>
        <w:numPr>
          <w:ilvl w:val="0"/>
          <w:numId w:val="162"/>
        </w:numPr>
        <w:spacing w:after="0" w:line="240" w:lineRule="auto"/>
        <w:ind w:firstLine="0"/>
      </w:pPr>
      <w:r w:rsidRPr="00580360">
        <w:lastRenderedPageBreak/>
        <w:t xml:space="preserve">Adunarea generală a părinților/reprezentanților legali </w:t>
      </w:r>
      <w:proofErr w:type="spellStart"/>
      <w:r w:rsidRPr="00580360">
        <w:t>hotărăşte</w:t>
      </w:r>
      <w:proofErr w:type="spellEnd"/>
      <w:r w:rsidRPr="00580360">
        <w:t xml:space="preserve"> cu privire la </w:t>
      </w:r>
      <w:proofErr w:type="spellStart"/>
      <w:r w:rsidRPr="00580360">
        <w:t>susţinerea</w:t>
      </w:r>
      <w:proofErr w:type="spellEnd"/>
      <w:r w:rsidRPr="00580360">
        <w:t xml:space="preserve"> cadrelor didactice </w:t>
      </w:r>
      <w:proofErr w:type="spellStart"/>
      <w:r w:rsidRPr="00580360">
        <w:t>şi</w:t>
      </w:r>
      <w:proofErr w:type="spellEnd"/>
      <w:r w:rsidRPr="00580360">
        <w:t xml:space="preserve"> a echipei manageriale </w:t>
      </w:r>
      <w:r w:rsidR="00220B6B" w:rsidRPr="00580360">
        <w:t>Școlii Gimnaziale „Traian Dârjan”, Cluj-Napoca</w:t>
      </w:r>
      <w:r w:rsidRPr="00580360">
        <w:t xml:space="preserve"> privind </w:t>
      </w:r>
      <w:proofErr w:type="spellStart"/>
      <w:r w:rsidRPr="00580360">
        <w:t>activităţile</w:t>
      </w:r>
      <w:proofErr w:type="spellEnd"/>
      <w:r w:rsidRPr="00580360">
        <w:t xml:space="preserve"> </w:t>
      </w:r>
      <w:proofErr w:type="spellStart"/>
      <w:r w:rsidRPr="00580360">
        <w:t>şi</w:t>
      </w:r>
      <w:proofErr w:type="spellEnd"/>
      <w:r w:rsidRPr="00580360">
        <w:t xml:space="preserve"> auxiliarele didactice </w:t>
      </w:r>
      <w:proofErr w:type="spellStart"/>
      <w:r w:rsidRPr="00580360">
        <w:t>şi</w:t>
      </w:r>
      <w:proofErr w:type="spellEnd"/>
      <w:r w:rsidRPr="00580360">
        <w:t xml:space="preserve"> mijloacele de </w:t>
      </w:r>
      <w:proofErr w:type="spellStart"/>
      <w:r w:rsidRPr="00580360">
        <w:t>învăţământ</w:t>
      </w:r>
      <w:proofErr w:type="spellEnd"/>
      <w:r w:rsidRPr="00580360">
        <w:t xml:space="preserve"> utilizate în demersul de asigurare a </w:t>
      </w:r>
      <w:proofErr w:type="spellStart"/>
      <w:r w:rsidRPr="00580360">
        <w:t>condiţiilor</w:t>
      </w:r>
      <w:proofErr w:type="spellEnd"/>
      <w:r w:rsidRPr="00580360">
        <w:t xml:space="preserve"> necesare educării copiilor/beneficiarilor primari. </w:t>
      </w:r>
    </w:p>
    <w:p w14:paraId="541284A8" w14:textId="77777777" w:rsidR="008B10CF" w:rsidRPr="00580360" w:rsidRDefault="00000000" w:rsidP="00304984">
      <w:pPr>
        <w:numPr>
          <w:ilvl w:val="0"/>
          <w:numId w:val="162"/>
        </w:numPr>
        <w:spacing w:after="0" w:line="240" w:lineRule="auto"/>
        <w:ind w:firstLine="0"/>
      </w:pPr>
      <w:r w:rsidRPr="00580360">
        <w:t xml:space="preserve">În adunarea generală a părinților/reprezentanților legali se discută problemele generale ale colectivului de beneficiari primari, </w:t>
      </w:r>
      <w:proofErr w:type="spellStart"/>
      <w:r w:rsidRPr="00580360">
        <w:t>şi</w:t>
      </w:r>
      <w:proofErr w:type="spellEnd"/>
      <w:r w:rsidRPr="00580360">
        <w:t xml:space="preserve"> nu </w:t>
      </w:r>
      <w:proofErr w:type="spellStart"/>
      <w:r w:rsidRPr="00580360">
        <w:t>situaţia</w:t>
      </w:r>
      <w:proofErr w:type="spellEnd"/>
      <w:r w:rsidRPr="00580360">
        <w:t xml:space="preserve"> concretă a unui beneficiar primar. </w:t>
      </w:r>
      <w:proofErr w:type="spellStart"/>
      <w:r w:rsidRPr="00580360">
        <w:t>Situaţia</w:t>
      </w:r>
      <w:proofErr w:type="spellEnd"/>
      <w:r w:rsidRPr="00580360">
        <w:t xml:space="preserve"> unui beneficiar primar se discută individual, numai în </w:t>
      </w:r>
      <w:proofErr w:type="spellStart"/>
      <w:r w:rsidRPr="00580360">
        <w:t>prezenţa</w:t>
      </w:r>
      <w:proofErr w:type="spellEnd"/>
      <w:r w:rsidRPr="00580360">
        <w:t xml:space="preserve"> părintelui/ reprezentantului legal al beneficiarului primar respectiv. </w:t>
      </w:r>
    </w:p>
    <w:p w14:paraId="65780BA7" w14:textId="1A209BAA" w:rsidR="008B10CF" w:rsidRPr="00CF3465" w:rsidRDefault="00000000" w:rsidP="00304984">
      <w:pPr>
        <w:spacing w:after="0" w:line="240" w:lineRule="auto"/>
        <w:ind w:left="0" w:firstLine="0"/>
        <w:rPr>
          <w:b/>
          <w:bCs/>
        </w:rPr>
      </w:pPr>
      <w:r w:rsidRPr="00CF3465">
        <w:rPr>
          <w:b/>
          <w:bCs/>
        </w:rPr>
        <w:t>ART. 1</w:t>
      </w:r>
      <w:r w:rsidR="00777639" w:rsidRPr="00CF3465">
        <w:rPr>
          <w:b/>
          <w:bCs/>
        </w:rPr>
        <w:t>4</w:t>
      </w:r>
      <w:r w:rsidR="00CF3465">
        <w:rPr>
          <w:b/>
          <w:bCs/>
        </w:rPr>
        <w:t>9</w:t>
      </w:r>
      <w:r w:rsidRPr="00CF3465">
        <w:rPr>
          <w:b/>
          <w:bCs/>
        </w:rPr>
        <w:t xml:space="preserve"> </w:t>
      </w:r>
    </w:p>
    <w:p w14:paraId="4963F1B7" w14:textId="77777777" w:rsidR="008B10CF" w:rsidRPr="00580360" w:rsidRDefault="00000000" w:rsidP="00304984">
      <w:pPr>
        <w:numPr>
          <w:ilvl w:val="0"/>
          <w:numId w:val="163"/>
        </w:numPr>
        <w:spacing w:after="0" w:line="240" w:lineRule="auto"/>
        <w:ind w:firstLine="0"/>
      </w:pPr>
      <w:r w:rsidRPr="00580360">
        <w:t>Adunarea generală a părinților/reprezentanților legali se convoacă de către educator/educatoare/profesor pentru educație timpurie/</w:t>
      </w:r>
      <w:proofErr w:type="spellStart"/>
      <w:r w:rsidRPr="00580360">
        <w:t>învăţător</w:t>
      </w:r>
      <w:proofErr w:type="spellEnd"/>
      <w:r w:rsidRPr="00580360">
        <w:t xml:space="preserve">/învățătoare/institutor/profesorul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/primar/profesorul diriginte, de către </w:t>
      </w:r>
      <w:proofErr w:type="spellStart"/>
      <w:r w:rsidRPr="00580360">
        <w:t>preşedintele</w:t>
      </w:r>
      <w:proofErr w:type="spellEnd"/>
      <w:r w:rsidRPr="00580360">
        <w:t xml:space="preserve"> comitetului de </w:t>
      </w:r>
      <w:proofErr w:type="spellStart"/>
      <w:r w:rsidRPr="00580360">
        <w:t>părinţi</w:t>
      </w:r>
      <w:proofErr w:type="spellEnd"/>
      <w:r w:rsidRPr="00580360">
        <w:t xml:space="preserve"> al clasei sau de către 1/3 din numărul total al membrilor săi. </w:t>
      </w:r>
    </w:p>
    <w:p w14:paraId="1A3CD07A" w14:textId="77777777" w:rsidR="008B10CF" w:rsidRPr="00580360" w:rsidRDefault="00000000" w:rsidP="00304984">
      <w:pPr>
        <w:numPr>
          <w:ilvl w:val="0"/>
          <w:numId w:val="163"/>
        </w:numPr>
        <w:spacing w:after="0" w:line="240" w:lineRule="auto"/>
        <w:ind w:firstLine="0"/>
      </w:pPr>
      <w:r w:rsidRPr="00580360">
        <w:t xml:space="preserve">Adunarea generală a părinților/reprezentanților legali se convoacă ori de câte ori este nevoie, este valabil întrunită în </w:t>
      </w:r>
      <w:proofErr w:type="spellStart"/>
      <w:r w:rsidRPr="00580360">
        <w:t>prezenţa</w:t>
      </w:r>
      <w:proofErr w:type="spellEnd"/>
      <w:r w:rsidRPr="00580360">
        <w:t xml:space="preserve"> a jumătate plus unu din totalul părinților/reprezentanților legali ai copiilor/beneficiarilor primari din grupa/clasa respectivă </w:t>
      </w:r>
      <w:proofErr w:type="spellStart"/>
      <w:r w:rsidRPr="00580360">
        <w:t>şi</w:t>
      </w:r>
      <w:proofErr w:type="spellEnd"/>
      <w:r w:rsidRPr="00580360">
        <w:t xml:space="preserve"> adoptă hotărâri cu votul a jumătate plus unu din cei </w:t>
      </w:r>
      <w:proofErr w:type="spellStart"/>
      <w:r w:rsidRPr="00580360">
        <w:t>prezenţi</w:t>
      </w:r>
      <w:proofErr w:type="spellEnd"/>
      <w:r w:rsidRPr="00580360">
        <w:t xml:space="preserve">. </w:t>
      </w:r>
    </w:p>
    <w:p w14:paraId="2A168760" w14:textId="77777777" w:rsidR="008B10CF" w:rsidRPr="00580360" w:rsidRDefault="00000000" w:rsidP="00304984">
      <w:pPr>
        <w:spacing w:after="0" w:line="240" w:lineRule="auto"/>
        <w:ind w:left="0" w:firstLine="0"/>
      </w:pPr>
      <w:r w:rsidRPr="00580360">
        <w:t xml:space="preserve"> </w:t>
      </w:r>
    </w:p>
    <w:p w14:paraId="65B7847F" w14:textId="10D998D4" w:rsidR="008B10CF" w:rsidRPr="00580360" w:rsidRDefault="00000000" w:rsidP="008A5888">
      <w:pPr>
        <w:pStyle w:val="Heading2"/>
      </w:pPr>
      <w:bookmarkStart w:id="38" w:name="_Toc208335546"/>
      <w:r w:rsidRPr="00580360">
        <w:t xml:space="preserve">CAPITOLUL IV </w:t>
      </w:r>
      <w:r w:rsidR="00401448">
        <w:br/>
      </w:r>
      <w:proofErr w:type="spellStart"/>
      <w:r w:rsidRPr="00580360">
        <w:t>Comitetul</w:t>
      </w:r>
      <w:proofErr w:type="spellEnd"/>
      <w:r w:rsidRPr="00580360">
        <w:t xml:space="preserve"> de </w:t>
      </w:r>
      <w:proofErr w:type="spellStart"/>
      <w:r w:rsidRPr="00580360">
        <w:t>părinţi</w:t>
      </w:r>
      <w:bookmarkEnd w:id="38"/>
      <w:proofErr w:type="spellEnd"/>
      <w:r w:rsidRPr="00580360">
        <w:t xml:space="preserve"> </w:t>
      </w:r>
    </w:p>
    <w:p w14:paraId="4C62DA9F" w14:textId="77777777" w:rsidR="008B10CF" w:rsidRPr="00580360" w:rsidRDefault="00000000" w:rsidP="00304984">
      <w:pPr>
        <w:spacing w:after="0" w:line="240" w:lineRule="auto"/>
        <w:ind w:left="0" w:firstLine="0"/>
      </w:pPr>
      <w:r w:rsidRPr="00580360">
        <w:t xml:space="preserve"> </w:t>
      </w:r>
    </w:p>
    <w:p w14:paraId="0769E17A" w14:textId="555814BA" w:rsidR="008B10CF" w:rsidRPr="00CF3465" w:rsidRDefault="00000000" w:rsidP="00304984">
      <w:pPr>
        <w:spacing w:after="0" w:line="240" w:lineRule="auto"/>
        <w:ind w:left="0" w:firstLine="0"/>
        <w:rPr>
          <w:b/>
          <w:bCs/>
        </w:rPr>
      </w:pPr>
      <w:r w:rsidRPr="00CF3465">
        <w:rPr>
          <w:b/>
          <w:bCs/>
        </w:rPr>
        <w:t>ART. 1</w:t>
      </w:r>
      <w:r w:rsidR="00CF3465">
        <w:rPr>
          <w:b/>
          <w:bCs/>
        </w:rPr>
        <w:t>50</w:t>
      </w:r>
    </w:p>
    <w:p w14:paraId="03FBC563" w14:textId="66E627CF" w:rsidR="008B10CF" w:rsidRPr="00580360" w:rsidRDefault="00777639" w:rsidP="00304984">
      <w:pPr>
        <w:numPr>
          <w:ilvl w:val="0"/>
          <w:numId w:val="164"/>
        </w:numPr>
        <w:spacing w:after="0" w:line="240" w:lineRule="auto"/>
        <w:ind w:firstLine="0"/>
      </w:pPr>
      <w:r w:rsidRPr="00580360">
        <w:t xml:space="preserve">La nivelul fiecărei grupe/clase, se </w:t>
      </w:r>
      <w:proofErr w:type="spellStart"/>
      <w:r w:rsidRPr="00580360">
        <w:t>înfiinţează</w:t>
      </w:r>
      <w:proofErr w:type="spellEnd"/>
      <w:r w:rsidRPr="00580360">
        <w:t xml:space="preserve"> </w:t>
      </w:r>
      <w:proofErr w:type="spellStart"/>
      <w:r w:rsidRPr="00580360">
        <w:t>şi</w:t>
      </w:r>
      <w:proofErr w:type="spellEnd"/>
      <w:r w:rsidRPr="00580360">
        <w:t xml:space="preserve"> </w:t>
      </w:r>
      <w:proofErr w:type="spellStart"/>
      <w:r w:rsidRPr="00580360">
        <w:t>funcţionează</w:t>
      </w:r>
      <w:proofErr w:type="spellEnd"/>
      <w:r w:rsidRPr="00580360">
        <w:t xml:space="preserve"> comitetul de </w:t>
      </w:r>
      <w:proofErr w:type="spellStart"/>
      <w:r w:rsidRPr="00580360">
        <w:t>părinţi</w:t>
      </w:r>
      <w:proofErr w:type="spellEnd"/>
      <w:r w:rsidRPr="00580360">
        <w:t xml:space="preserve">. </w:t>
      </w:r>
    </w:p>
    <w:p w14:paraId="6CD0260D" w14:textId="77777777" w:rsidR="008B10CF" w:rsidRPr="00580360" w:rsidRDefault="00000000" w:rsidP="00304984">
      <w:pPr>
        <w:numPr>
          <w:ilvl w:val="0"/>
          <w:numId w:val="164"/>
        </w:numPr>
        <w:spacing w:after="0" w:line="240" w:lineRule="auto"/>
        <w:ind w:firstLine="0"/>
      </w:pPr>
      <w:r w:rsidRPr="00580360">
        <w:t xml:space="preserve">Comitetul de </w:t>
      </w:r>
      <w:proofErr w:type="spellStart"/>
      <w:r w:rsidRPr="00580360">
        <w:t>părinţi</w:t>
      </w:r>
      <w:proofErr w:type="spellEnd"/>
      <w:r w:rsidRPr="00580360">
        <w:t xml:space="preserve"> se alege, prin majoritate simplă a voturilor, în fiecare an, în adunarea generală a părinților/reprezentanților legali, convocată de educatoare/</w:t>
      </w:r>
      <w:proofErr w:type="spellStart"/>
      <w:r w:rsidRPr="00580360">
        <w:t>învăţător</w:t>
      </w:r>
      <w:proofErr w:type="spellEnd"/>
      <w:r w:rsidRPr="00580360">
        <w:t xml:space="preserve">/institutor/profesorul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 sau primar/profesorul diriginte care prezidează </w:t>
      </w:r>
      <w:proofErr w:type="spellStart"/>
      <w:r w:rsidRPr="00580360">
        <w:t>şedinţa</w:t>
      </w:r>
      <w:proofErr w:type="spellEnd"/>
      <w:r w:rsidRPr="00580360">
        <w:t xml:space="preserve">. </w:t>
      </w:r>
    </w:p>
    <w:p w14:paraId="0850BEAE" w14:textId="77777777" w:rsidR="008B10CF" w:rsidRPr="00580360" w:rsidRDefault="00000000" w:rsidP="00304984">
      <w:pPr>
        <w:numPr>
          <w:ilvl w:val="0"/>
          <w:numId w:val="164"/>
        </w:numPr>
        <w:spacing w:after="0" w:line="240" w:lineRule="auto"/>
        <w:ind w:firstLine="0"/>
      </w:pPr>
      <w:r w:rsidRPr="00580360">
        <w:t xml:space="preserve">Convocarea adunării generale pentru alegerea comitetului de </w:t>
      </w:r>
      <w:proofErr w:type="spellStart"/>
      <w:r w:rsidRPr="00580360">
        <w:t>părinţi</w:t>
      </w:r>
      <w:proofErr w:type="spellEnd"/>
      <w:r w:rsidRPr="00580360">
        <w:t xml:space="preserve"> are loc în primele 15 zile calendaristice de la începerea cursurilor anului </w:t>
      </w:r>
      <w:proofErr w:type="spellStart"/>
      <w:r w:rsidRPr="00580360">
        <w:t>şcolar</w:t>
      </w:r>
      <w:proofErr w:type="spellEnd"/>
      <w:r w:rsidRPr="00580360">
        <w:t xml:space="preserve">. </w:t>
      </w:r>
    </w:p>
    <w:p w14:paraId="2140771C" w14:textId="242273C0" w:rsidR="008B10CF" w:rsidRPr="00580360" w:rsidRDefault="00000000" w:rsidP="00304984">
      <w:pPr>
        <w:numPr>
          <w:ilvl w:val="0"/>
          <w:numId w:val="164"/>
        </w:numPr>
        <w:spacing w:after="0" w:line="240" w:lineRule="auto"/>
        <w:ind w:firstLine="0"/>
      </w:pPr>
      <w:r w:rsidRPr="00580360">
        <w:t xml:space="preserve">Comitetul de </w:t>
      </w:r>
      <w:proofErr w:type="spellStart"/>
      <w:r w:rsidRPr="00580360">
        <w:t>părinţi</w:t>
      </w:r>
      <w:proofErr w:type="spellEnd"/>
      <w:r w:rsidRPr="00580360">
        <w:t xml:space="preserve"> pe grupă/clasă se compune din 3 persoane: un </w:t>
      </w:r>
      <w:proofErr w:type="spellStart"/>
      <w:r w:rsidRPr="00580360">
        <w:t>preşedinte</w:t>
      </w:r>
      <w:proofErr w:type="spellEnd"/>
      <w:r w:rsidRPr="00580360">
        <w:t xml:space="preserve"> </w:t>
      </w:r>
      <w:proofErr w:type="spellStart"/>
      <w:r w:rsidRPr="00580360">
        <w:t>şi</w:t>
      </w:r>
      <w:proofErr w:type="spellEnd"/>
      <w:r w:rsidRPr="00580360">
        <w:t xml:space="preserve"> 2 membri. În prima </w:t>
      </w:r>
      <w:proofErr w:type="spellStart"/>
      <w:r w:rsidRPr="00580360">
        <w:t>şedinţă</w:t>
      </w:r>
      <w:proofErr w:type="spellEnd"/>
      <w:r w:rsidRPr="00580360">
        <w:t xml:space="preserve"> după alegere, membrii comitetului decid </w:t>
      </w:r>
      <w:proofErr w:type="spellStart"/>
      <w:r w:rsidRPr="00580360">
        <w:t>responsabilităţile</w:t>
      </w:r>
      <w:proofErr w:type="spellEnd"/>
      <w:r w:rsidRPr="00580360">
        <w:t xml:space="preserve"> fiecăruia, pe care le comunică educatorului/educatoarei/profesorului pentru educație timpurie/profesorului pentru învățământ </w:t>
      </w:r>
      <w:proofErr w:type="spellStart"/>
      <w:r w:rsidRPr="00580360">
        <w:t>preşcolar</w:t>
      </w:r>
      <w:proofErr w:type="spellEnd"/>
      <w:r w:rsidRPr="00580360">
        <w:t xml:space="preserve">/profesorului pentru învățământ primar/profesorului diriginte. </w:t>
      </w:r>
    </w:p>
    <w:p w14:paraId="3D7CD251" w14:textId="77777777" w:rsidR="00777639" w:rsidRPr="00580360" w:rsidRDefault="00000000" w:rsidP="00304984">
      <w:pPr>
        <w:numPr>
          <w:ilvl w:val="0"/>
          <w:numId w:val="164"/>
        </w:numPr>
        <w:spacing w:after="0" w:line="240" w:lineRule="auto"/>
        <w:ind w:firstLine="0"/>
      </w:pPr>
      <w:r w:rsidRPr="00580360">
        <w:t xml:space="preserve">Comitetul de </w:t>
      </w:r>
      <w:proofErr w:type="spellStart"/>
      <w:r w:rsidRPr="00580360">
        <w:t>părinţi</w:t>
      </w:r>
      <w:proofErr w:type="spellEnd"/>
      <w:r w:rsidRPr="00580360">
        <w:t xml:space="preserve"> pe grupă/clasă reprezintă interesele părinților sau ale </w:t>
      </w:r>
      <w:proofErr w:type="spellStart"/>
      <w:r w:rsidRPr="00580360">
        <w:t>reprezentanţilor</w:t>
      </w:r>
      <w:proofErr w:type="spellEnd"/>
      <w:r w:rsidRPr="00580360">
        <w:t xml:space="preserve"> legali ai beneficiarilor primari ai clasei în adunarea generală a părinților/reprezentanților legali, în consiliul profesoral, în consiliul clasei </w:t>
      </w:r>
      <w:proofErr w:type="spellStart"/>
      <w:r w:rsidRPr="00580360">
        <w:t>şi</w:t>
      </w:r>
      <w:proofErr w:type="spellEnd"/>
      <w:r w:rsidRPr="00580360">
        <w:t xml:space="preserve"> în </w:t>
      </w:r>
      <w:proofErr w:type="spellStart"/>
      <w:r w:rsidRPr="00580360">
        <w:t>relaţiile</w:t>
      </w:r>
      <w:proofErr w:type="spellEnd"/>
      <w:r w:rsidRPr="00580360">
        <w:t xml:space="preserve"> cu echipa managerială. </w:t>
      </w:r>
    </w:p>
    <w:p w14:paraId="41262C09" w14:textId="7B3500B3" w:rsidR="008B10CF" w:rsidRPr="00CF3465" w:rsidRDefault="00000000" w:rsidP="00777639">
      <w:pPr>
        <w:spacing w:after="0" w:line="240" w:lineRule="auto"/>
        <w:ind w:left="0" w:firstLine="0"/>
        <w:rPr>
          <w:b/>
          <w:bCs/>
        </w:rPr>
      </w:pPr>
      <w:r w:rsidRPr="00CF3465">
        <w:rPr>
          <w:b/>
          <w:bCs/>
        </w:rPr>
        <w:t>ART. 1</w:t>
      </w:r>
      <w:r w:rsidR="00CF3465" w:rsidRPr="00CF3465">
        <w:rPr>
          <w:b/>
          <w:bCs/>
        </w:rPr>
        <w:t>5</w:t>
      </w:r>
      <w:r w:rsidR="00CF3465">
        <w:rPr>
          <w:b/>
          <w:bCs/>
        </w:rPr>
        <w:t>1</w:t>
      </w:r>
      <w:r w:rsidRPr="00CF3465">
        <w:rPr>
          <w:b/>
          <w:bCs/>
        </w:rPr>
        <w:t xml:space="preserve"> </w:t>
      </w:r>
    </w:p>
    <w:p w14:paraId="70743E51" w14:textId="77777777" w:rsidR="008B10CF" w:rsidRPr="00580360" w:rsidRDefault="00000000" w:rsidP="00304984">
      <w:pPr>
        <w:spacing w:after="0" w:line="240" w:lineRule="auto"/>
        <w:ind w:left="0" w:firstLine="0"/>
      </w:pPr>
      <w:r w:rsidRPr="00580360">
        <w:t xml:space="preserve"> Comitetul de </w:t>
      </w:r>
      <w:proofErr w:type="spellStart"/>
      <w:r w:rsidRPr="00580360">
        <w:t>părinţi</w:t>
      </w:r>
      <w:proofErr w:type="spellEnd"/>
      <w:r w:rsidRPr="00580360">
        <w:t xml:space="preserve"> pe grupă/clasă are următoarele </w:t>
      </w:r>
      <w:proofErr w:type="spellStart"/>
      <w:r w:rsidRPr="00580360">
        <w:t>atribuţii</w:t>
      </w:r>
      <w:proofErr w:type="spellEnd"/>
      <w:r w:rsidRPr="00580360">
        <w:t xml:space="preserve">: </w:t>
      </w:r>
    </w:p>
    <w:p w14:paraId="36879C97" w14:textId="77777777" w:rsidR="008B10CF" w:rsidRPr="00580360" w:rsidRDefault="00000000" w:rsidP="00304984">
      <w:pPr>
        <w:numPr>
          <w:ilvl w:val="1"/>
          <w:numId w:val="164"/>
        </w:numPr>
        <w:spacing w:after="0" w:line="240" w:lineRule="auto"/>
        <w:ind w:left="0" w:firstLine="0"/>
      </w:pPr>
      <w:r w:rsidRPr="00580360">
        <w:t xml:space="preserve">pune în practică deciziile luate de către adunarea generală a părinților/reprezentanților legali beneficiarilor primari clasei. Deciziile se iau cu majoritatea simplă a voturilor părinților/reprezentanților legali; </w:t>
      </w:r>
    </w:p>
    <w:p w14:paraId="0B8F2DBE" w14:textId="77777777" w:rsidR="008B10CF" w:rsidRPr="00580360" w:rsidRDefault="00000000" w:rsidP="00304984">
      <w:pPr>
        <w:numPr>
          <w:ilvl w:val="1"/>
          <w:numId w:val="164"/>
        </w:numPr>
        <w:spacing w:after="0" w:line="240" w:lineRule="auto"/>
        <w:ind w:left="0" w:firstLine="0"/>
      </w:pPr>
      <w:proofErr w:type="spellStart"/>
      <w:r w:rsidRPr="00580360">
        <w:t>susţine</w:t>
      </w:r>
      <w:proofErr w:type="spellEnd"/>
      <w:r w:rsidRPr="00580360">
        <w:t xml:space="preserve"> organizarea </w:t>
      </w:r>
      <w:proofErr w:type="spellStart"/>
      <w:r w:rsidRPr="00580360">
        <w:t>şi</w:t>
      </w:r>
      <w:proofErr w:type="spellEnd"/>
      <w:r w:rsidRPr="00580360">
        <w:t xml:space="preserve"> </w:t>
      </w:r>
      <w:proofErr w:type="spellStart"/>
      <w:r w:rsidRPr="00580360">
        <w:t>desfăşurarea</w:t>
      </w:r>
      <w:proofErr w:type="spellEnd"/>
      <w:r w:rsidRPr="00580360">
        <w:t xml:space="preserve"> de proiecte, programe </w:t>
      </w:r>
      <w:proofErr w:type="spellStart"/>
      <w:r w:rsidRPr="00580360">
        <w:t>şi</w:t>
      </w:r>
      <w:proofErr w:type="spellEnd"/>
      <w:r w:rsidRPr="00580360">
        <w:t xml:space="preserve"> </w:t>
      </w:r>
      <w:proofErr w:type="spellStart"/>
      <w:r w:rsidRPr="00580360">
        <w:t>activităţi</w:t>
      </w:r>
      <w:proofErr w:type="spellEnd"/>
      <w:r w:rsidRPr="00580360">
        <w:t xml:space="preserve"> educative </w:t>
      </w:r>
      <w:proofErr w:type="spellStart"/>
      <w:r w:rsidRPr="00580360">
        <w:t>extraşcolare</w:t>
      </w:r>
      <w:proofErr w:type="spellEnd"/>
      <w:r w:rsidRPr="00580360">
        <w:t xml:space="preserve"> la nivelul grupei/clasei </w:t>
      </w:r>
      <w:proofErr w:type="spellStart"/>
      <w:r w:rsidRPr="00580360">
        <w:t>şi</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EDA802F" w14:textId="77777777" w:rsidR="008B10CF" w:rsidRPr="00580360" w:rsidRDefault="00000000" w:rsidP="00304984">
      <w:pPr>
        <w:numPr>
          <w:ilvl w:val="1"/>
          <w:numId w:val="164"/>
        </w:numPr>
        <w:spacing w:after="0" w:line="240" w:lineRule="auto"/>
        <w:ind w:left="0" w:firstLine="0"/>
      </w:pPr>
      <w:proofErr w:type="spellStart"/>
      <w:r w:rsidRPr="00580360">
        <w:t>susţine</w:t>
      </w:r>
      <w:proofErr w:type="spellEnd"/>
      <w:r w:rsidRPr="00580360">
        <w:t xml:space="preserve"> organizarea </w:t>
      </w:r>
      <w:proofErr w:type="spellStart"/>
      <w:r w:rsidRPr="00580360">
        <w:t>şi</w:t>
      </w:r>
      <w:proofErr w:type="spellEnd"/>
      <w:r w:rsidRPr="00580360">
        <w:t xml:space="preserve"> </w:t>
      </w:r>
      <w:proofErr w:type="spellStart"/>
      <w:r w:rsidRPr="00580360">
        <w:t>desfăşurarea</w:t>
      </w:r>
      <w:proofErr w:type="spellEnd"/>
      <w:r w:rsidRPr="00580360">
        <w:t xml:space="preserve"> de programe de prevenire </w:t>
      </w:r>
      <w:proofErr w:type="spellStart"/>
      <w:r w:rsidRPr="00580360">
        <w:t>şi</w:t>
      </w:r>
      <w:proofErr w:type="spellEnd"/>
      <w:r w:rsidRPr="00580360">
        <w:t xml:space="preserve"> combatere a </w:t>
      </w:r>
      <w:proofErr w:type="spellStart"/>
      <w:r w:rsidRPr="00580360">
        <w:t>violenţei</w:t>
      </w:r>
      <w:proofErr w:type="spellEnd"/>
      <w:r w:rsidRPr="00580360">
        <w:t xml:space="preserve">, de asigurare a </w:t>
      </w:r>
      <w:proofErr w:type="spellStart"/>
      <w:r w:rsidRPr="00580360">
        <w:t>siguranţei</w:t>
      </w:r>
      <w:proofErr w:type="spellEnd"/>
      <w:r w:rsidRPr="00580360">
        <w:t xml:space="preserve"> </w:t>
      </w:r>
      <w:proofErr w:type="spellStart"/>
      <w:r w:rsidRPr="00580360">
        <w:t>şi</w:t>
      </w:r>
      <w:proofErr w:type="spellEnd"/>
      <w:r w:rsidRPr="00580360">
        <w:t xml:space="preserve"> </w:t>
      </w:r>
      <w:proofErr w:type="spellStart"/>
      <w:r w:rsidRPr="00580360">
        <w:t>securităţii</w:t>
      </w:r>
      <w:proofErr w:type="spellEnd"/>
      <w:r w:rsidRPr="00580360">
        <w:t xml:space="preserve">, de combatere a discriminării </w:t>
      </w:r>
      <w:proofErr w:type="spellStart"/>
      <w:r w:rsidRPr="00580360">
        <w:t>şi</w:t>
      </w:r>
      <w:proofErr w:type="spellEnd"/>
      <w:r w:rsidRPr="00580360">
        <w:t xml:space="preserve"> de reducere a absenteismului în mediul </w:t>
      </w:r>
      <w:proofErr w:type="spellStart"/>
      <w:r w:rsidRPr="00580360">
        <w:t>şcolar</w:t>
      </w:r>
      <w:proofErr w:type="spellEnd"/>
      <w:r w:rsidRPr="00580360">
        <w:t xml:space="preserve">; </w:t>
      </w:r>
    </w:p>
    <w:p w14:paraId="6F743A5A" w14:textId="45802BA3" w:rsidR="008B10CF" w:rsidRPr="00580360" w:rsidRDefault="00000000" w:rsidP="00304984">
      <w:pPr>
        <w:numPr>
          <w:ilvl w:val="1"/>
          <w:numId w:val="164"/>
        </w:numPr>
        <w:spacing w:after="0" w:line="240" w:lineRule="auto"/>
        <w:ind w:left="0" w:firstLine="0"/>
      </w:pPr>
      <w:r w:rsidRPr="00580360">
        <w:t xml:space="preserve">poate </w:t>
      </w:r>
      <w:proofErr w:type="spellStart"/>
      <w:r w:rsidRPr="00580360">
        <w:t>susţine</w:t>
      </w:r>
      <w:proofErr w:type="spellEnd"/>
      <w:r w:rsidRPr="00580360">
        <w:t xml:space="preserve"> </w:t>
      </w:r>
      <w:proofErr w:type="spellStart"/>
      <w:r w:rsidRPr="00580360">
        <w:t>activităţile</w:t>
      </w:r>
      <w:proofErr w:type="spellEnd"/>
      <w:r w:rsidRPr="00580360">
        <w:t xml:space="preserve"> dedicate </w:t>
      </w:r>
      <w:proofErr w:type="spellStart"/>
      <w:r w:rsidRPr="00580360">
        <w:t>întreţinerii</w:t>
      </w:r>
      <w:proofErr w:type="spellEnd"/>
      <w:r w:rsidRPr="00580360">
        <w:t xml:space="preserve">, dezvoltării </w:t>
      </w:r>
      <w:proofErr w:type="spellStart"/>
      <w:r w:rsidRPr="00580360">
        <w:t>şi</w:t>
      </w:r>
      <w:proofErr w:type="spellEnd"/>
      <w:r w:rsidRPr="00580360">
        <w:t xml:space="preserve"> modernizării bazei materiale a grupei/clasei </w:t>
      </w:r>
      <w:proofErr w:type="spellStart"/>
      <w:r w:rsidRPr="00580360">
        <w:t>şi</w:t>
      </w:r>
      <w:proofErr w:type="spellEnd"/>
      <w:r w:rsidRPr="00580360">
        <w:t xml:space="preserve"> </w:t>
      </w:r>
      <w:r w:rsidR="00220B6B" w:rsidRPr="00580360">
        <w:t>Școlii Gimnaziale „Traian Dârjan”, Cluj-Napoca</w:t>
      </w:r>
      <w:r w:rsidRPr="00580360">
        <w:t xml:space="preserve"> prin </w:t>
      </w:r>
      <w:proofErr w:type="spellStart"/>
      <w:r w:rsidRPr="00580360">
        <w:t>acţiuni</w:t>
      </w:r>
      <w:proofErr w:type="spellEnd"/>
      <w:r w:rsidRPr="00580360">
        <w:t xml:space="preserve"> de voluntariat; </w:t>
      </w:r>
    </w:p>
    <w:p w14:paraId="58EF8023" w14:textId="2D734CA1" w:rsidR="008B10CF" w:rsidRPr="00580360" w:rsidRDefault="00000000" w:rsidP="00304984">
      <w:pPr>
        <w:numPr>
          <w:ilvl w:val="1"/>
          <w:numId w:val="164"/>
        </w:numPr>
        <w:spacing w:after="0" w:line="240" w:lineRule="auto"/>
        <w:ind w:left="0" w:firstLine="0"/>
      </w:pPr>
      <w:r w:rsidRPr="00580360">
        <w:t>sprijină conducer</w:t>
      </w:r>
      <w:r w:rsidR="00CC5141">
        <w:t xml:space="preserve">ea </w:t>
      </w:r>
      <w:r w:rsidR="00220B6B" w:rsidRPr="00580360">
        <w:t>Școlii Gimnaziale „Traian Dârjan”, Cluj-Napoca</w:t>
      </w:r>
      <w:r w:rsidRPr="00580360">
        <w:t xml:space="preserve"> </w:t>
      </w:r>
      <w:proofErr w:type="spellStart"/>
      <w:r w:rsidRPr="00580360">
        <w:t>şi</w:t>
      </w:r>
      <w:proofErr w:type="spellEnd"/>
      <w:r w:rsidRPr="00580360">
        <w:t xml:space="preserve"> educatorul/educatoarea/profesorul pentru educație timpurie/</w:t>
      </w:r>
      <w:proofErr w:type="spellStart"/>
      <w:r w:rsidRPr="00580360">
        <w:t>învăţătorul</w:t>
      </w:r>
      <w:proofErr w:type="spellEnd"/>
      <w:r w:rsidRPr="00580360">
        <w:t xml:space="preserve">/ institutorul/profesorul pentru </w:t>
      </w:r>
      <w:proofErr w:type="spellStart"/>
      <w:r w:rsidRPr="00580360">
        <w:t>învăţământ</w:t>
      </w:r>
      <w:proofErr w:type="spellEnd"/>
      <w:r w:rsidRPr="00580360">
        <w:t xml:space="preserve"> </w:t>
      </w:r>
      <w:proofErr w:type="spellStart"/>
      <w:r w:rsidRPr="00580360">
        <w:t>antepreşcolar</w:t>
      </w:r>
      <w:proofErr w:type="spellEnd"/>
      <w:r w:rsidRPr="00580360">
        <w:t>/</w:t>
      </w:r>
      <w:proofErr w:type="spellStart"/>
      <w:r w:rsidRPr="00580360">
        <w:t>preşcolar</w:t>
      </w:r>
      <w:proofErr w:type="spellEnd"/>
      <w:r w:rsidRPr="00580360">
        <w:t xml:space="preserve">/primar/profesorul diriginte </w:t>
      </w:r>
      <w:proofErr w:type="spellStart"/>
      <w:r w:rsidRPr="00580360">
        <w:t>şi</w:t>
      </w:r>
      <w:proofErr w:type="spellEnd"/>
      <w:r w:rsidRPr="00580360">
        <w:t xml:space="preserve"> se implică activ în </w:t>
      </w:r>
      <w:proofErr w:type="spellStart"/>
      <w:r w:rsidRPr="00580360">
        <w:t>întreţinerea</w:t>
      </w:r>
      <w:proofErr w:type="spellEnd"/>
      <w:r w:rsidRPr="00580360">
        <w:t xml:space="preserve">, dezvoltarea </w:t>
      </w:r>
      <w:proofErr w:type="spellStart"/>
      <w:r w:rsidRPr="00580360">
        <w:t>şi</w:t>
      </w:r>
      <w:proofErr w:type="spellEnd"/>
      <w:r w:rsidRPr="00580360">
        <w:t xml:space="preserve"> modernizarea bazei materiale a grupei/clasei </w:t>
      </w:r>
      <w:proofErr w:type="spellStart"/>
      <w:r w:rsidRPr="00580360">
        <w:t>şi</w:t>
      </w:r>
      <w:proofErr w:type="spellEnd"/>
      <w:r w:rsidRPr="00580360">
        <w:t xml:space="preserve"> </w:t>
      </w:r>
      <w:r w:rsidR="00220B6B" w:rsidRPr="00580360">
        <w:t>Școlii Gimnaziale „Traian Dârjan”, Cluj-Napoca</w:t>
      </w:r>
      <w:r w:rsidRPr="00580360">
        <w:t xml:space="preserve">, conform hotărârii adunării generale; </w:t>
      </w:r>
    </w:p>
    <w:p w14:paraId="771398DA" w14:textId="77777777" w:rsidR="008B10CF" w:rsidRPr="00580360" w:rsidRDefault="00000000" w:rsidP="00304984">
      <w:pPr>
        <w:numPr>
          <w:ilvl w:val="1"/>
          <w:numId w:val="164"/>
        </w:numPr>
        <w:spacing w:after="0" w:line="240" w:lineRule="auto"/>
        <w:ind w:left="0" w:firstLine="0"/>
      </w:pPr>
      <w:proofErr w:type="spellStart"/>
      <w:r w:rsidRPr="00580360">
        <w:t>susţine</w:t>
      </w:r>
      <w:proofErr w:type="spellEnd"/>
      <w:r w:rsidRPr="00580360">
        <w:t xml:space="preserve"> organizarea </w:t>
      </w:r>
      <w:proofErr w:type="spellStart"/>
      <w:r w:rsidRPr="00580360">
        <w:t>şi</w:t>
      </w:r>
      <w:proofErr w:type="spellEnd"/>
      <w:r w:rsidRPr="00580360">
        <w:t xml:space="preserve"> </w:t>
      </w:r>
      <w:proofErr w:type="spellStart"/>
      <w:r w:rsidRPr="00580360">
        <w:t>desfăşurarea</w:t>
      </w:r>
      <w:proofErr w:type="spellEnd"/>
      <w:r w:rsidRPr="00580360">
        <w:t xml:space="preserve"> de </w:t>
      </w:r>
      <w:proofErr w:type="spellStart"/>
      <w:r w:rsidRPr="00580360">
        <w:t>activităţi</w:t>
      </w:r>
      <w:proofErr w:type="spellEnd"/>
      <w:r w:rsidRPr="00580360">
        <w:t xml:space="preserve"> de consiliere </w:t>
      </w:r>
      <w:proofErr w:type="spellStart"/>
      <w:r w:rsidRPr="00580360">
        <w:t>şi</w:t>
      </w:r>
      <w:proofErr w:type="spellEnd"/>
      <w:r w:rsidRPr="00580360">
        <w:t xml:space="preserve"> orientare socioprofesionale; </w:t>
      </w:r>
    </w:p>
    <w:p w14:paraId="45DBD0BE" w14:textId="77777777" w:rsidR="008B10CF" w:rsidRPr="00580360" w:rsidRDefault="00000000" w:rsidP="00304984">
      <w:pPr>
        <w:numPr>
          <w:ilvl w:val="1"/>
          <w:numId w:val="164"/>
        </w:numPr>
        <w:spacing w:after="0" w:line="240" w:lineRule="auto"/>
        <w:ind w:left="0" w:firstLine="0"/>
      </w:pPr>
      <w:r w:rsidRPr="00580360">
        <w:lastRenderedPageBreak/>
        <w:t xml:space="preserve">se implică în asigurarea </w:t>
      </w:r>
      <w:proofErr w:type="spellStart"/>
      <w:r w:rsidRPr="00580360">
        <w:t>securităţii</w:t>
      </w:r>
      <w:proofErr w:type="spellEnd"/>
      <w:r w:rsidRPr="00580360">
        <w:t xml:space="preserve"> copiilor/beneficiarilor primari în cadrul </w:t>
      </w:r>
      <w:proofErr w:type="spellStart"/>
      <w:r w:rsidRPr="00580360">
        <w:t>activităţilor</w:t>
      </w:r>
      <w:proofErr w:type="spellEnd"/>
      <w:r w:rsidRPr="00580360">
        <w:t xml:space="preserve"> educative, </w:t>
      </w:r>
      <w:proofErr w:type="spellStart"/>
      <w:r w:rsidRPr="00580360">
        <w:t>extraşcolare</w:t>
      </w:r>
      <w:proofErr w:type="spellEnd"/>
      <w:r w:rsidRPr="00580360">
        <w:t xml:space="preserve"> </w:t>
      </w:r>
      <w:proofErr w:type="spellStart"/>
      <w:r w:rsidRPr="00580360">
        <w:t>şi</w:t>
      </w:r>
      <w:proofErr w:type="spellEnd"/>
      <w:r w:rsidRPr="00580360">
        <w:t xml:space="preserve"> </w:t>
      </w:r>
      <w:proofErr w:type="spellStart"/>
      <w:r w:rsidRPr="00580360">
        <w:t>extracurriculare</w:t>
      </w:r>
      <w:proofErr w:type="spellEnd"/>
      <w:r w:rsidRPr="00580360">
        <w:t xml:space="preserve">. </w:t>
      </w:r>
    </w:p>
    <w:p w14:paraId="1CE3D215" w14:textId="7887CAB1" w:rsidR="008B10CF" w:rsidRPr="00CF3465" w:rsidRDefault="00000000" w:rsidP="00304984">
      <w:pPr>
        <w:spacing w:after="0" w:line="240" w:lineRule="auto"/>
        <w:ind w:left="0" w:firstLine="0"/>
        <w:rPr>
          <w:b/>
          <w:bCs/>
        </w:rPr>
      </w:pPr>
      <w:r w:rsidRPr="00CF3465">
        <w:rPr>
          <w:b/>
          <w:bCs/>
        </w:rPr>
        <w:t>ART. 1</w:t>
      </w:r>
      <w:r w:rsidR="00CF3465">
        <w:rPr>
          <w:b/>
          <w:bCs/>
        </w:rPr>
        <w:t>5</w:t>
      </w:r>
      <w:r w:rsidR="00CF3465" w:rsidRPr="00CF3465">
        <w:rPr>
          <w:b/>
          <w:bCs/>
        </w:rPr>
        <w:t>1</w:t>
      </w:r>
    </w:p>
    <w:p w14:paraId="6AFF26EC" w14:textId="111DA8E9" w:rsidR="008B10CF" w:rsidRPr="00580360" w:rsidRDefault="00000000" w:rsidP="00304984">
      <w:pPr>
        <w:spacing w:after="0" w:line="240" w:lineRule="auto"/>
        <w:ind w:left="0" w:firstLine="0"/>
      </w:pPr>
      <w:proofErr w:type="spellStart"/>
      <w:r w:rsidRPr="00580360">
        <w:t>Preşedintele</w:t>
      </w:r>
      <w:proofErr w:type="spellEnd"/>
      <w:r w:rsidRPr="00580360">
        <w:t xml:space="preserve"> comitetului de </w:t>
      </w:r>
      <w:proofErr w:type="spellStart"/>
      <w:r w:rsidRPr="00580360">
        <w:t>părinţi</w:t>
      </w:r>
      <w:proofErr w:type="spellEnd"/>
      <w:r w:rsidRPr="00580360">
        <w:t xml:space="preserve"> pe grupă/clasă reprezintă interesele părinților/reprezentanților legali în </w:t>
      </w:r>
      <w:proofErr w:type="spellStart"/>
      <w:r w:rsidRPr="00580360">
        <w:t>relaţiile</w:t>
      </w:r>
      <w:proofErr w:type="spellEnd"/>
      <w:r w:rsidRPr="00580360">
        <w:t xml:space="preserve"> cu consiliul reprezentativ al părinților/reprezentanților legali </w:t>
      </w:r>
      <w:proofErr w:type="spellStart"/>
      <w:r w:rsidRPr="00580360">
        <w:t>şi</w:t>
      </w:r>
      <w:proofErr w:type="spellEnd"/>
      <w:r w:rsidRPr="00580360">
        <w:t xml:space="preserve"> </w:t>
      </w:r>
      <w:proofErr w:type="spellStart"/>
      <w:r w:rsidRPr="00580360">
        <w:t>asociaţia</w:t>
      </w:r>
      <w:proofErr w:type="spellEnd"/>
      <w:r w:rsidRPr="00580360">
        <w:t xml:space="preserve"> de </w:t>
      </w:r>
      <w:proofErr w:type="spellStart"/>
      <w:r w:rsidRPr="00580360">
        <w:t>părinţi</w:t>
      </w:r>
      <w:proofErr w:type="spellEnd"/>
      <w:r w:rsidRPr="00580360">
        <w:t xml:space="preserve"> </w:t>
      </w:r>
      <w:proofErr w:type="spellStart"/>
      <w:r w:rsidRPr="00580360">
        <w:t>şi</w:t>
      </w:r>
      <w:proofErr w:type="spellEnd"/>
      <w:r w:rsidRPr="00580360">
        <w:t xml:space="preserve">, prin acestea, în </w:t>
      </w:r>
      <w:proofErr w:type="spellStart"/>
      <w:r w:rsidRPr="00580360">
        <w:t>relaţie</w:t>
      </w:r>
      <w:proofErr w:type="spellEnd"/>
      <w:r w:rsidRPr="00580360">
        <w:t xml:space="preserve"> cu </w:t>
      </w:r>
      <w:proofErr w:type="spellStart"/>
      <w:r w:rsidRPr="00580360">
        <w:t>conducere</w:t>
      </w:r>
      <w:r w:rsidR="00220B6B" w:rsidRPr="00580360">
        <w:t>Școlii</w:t>
      </w:r>
      <w:proofErr w:type="spellEnd"/>
      <w:r w:rsidR="00220B6B" w:rsidRPr="00580360">
        <w:t xml:space="preserve"> Gimnaziale „Traian Dârjan”, Cluj-Napoca</w:t>
      </w:r>
      <w:r w:rsidRPr="00580360">
        <w:t xml:space="preserve"> </w:t>
      </w:r>
      <w:proofErr w:type="spellStart"/>
      <w:r w:rsidRPr="00580360">
        <w:t>şi</w:t>
      </w:r>
      <w:proofErr w:type="spellEnd"/>
      <w:r w:rsidRPr="00580360">
        <w:t xml:space="preserve"> alte foruri, organisme </w:t>
      </w:r>
      <w:proofErr w:type="spellStart"/>
      <w:r w:rsidRPr="00580360">
        <w:t>şi</w:t>
      </w:r>
      <w:proofErr w:type="spellEnd"/>
      <w:r w:rsidRPr="00580360">
        <w:t xml:space="preserve"> </w:t>
      </w:r>
      <w:proofErr w:type="spellStart"/>
      <w:r w:rsidRPr="00580360">
        <w:t>organizaţii</w:t>
      </w:r>
      <w:proofErr w:type="spellEnd"/>
      <w:r w:rsidRPr="00580360">
        <w:t xml:space="preserve">. </w:t>
      </w:r>
    </w:p>
    <w:p w14:paraId="59852DE2" w14:textId="751CE783" w:rsidR="008B10CF" w:rsidRPr="008A5888" w:rsidRDefault="00000000" w:rsidP="00304984">
      <w:pPr>
        <w:spacing w:after="0" w:line="240" w:lineRule="auto"/>
        <w:ind w:left="0" w:firstLine="0"/>
        <w:rPr>
          <w:b/>
          <w:bCs/>
        </w:rPr>
      </w:pPr>
      <w:r w:rsidRPr="008A5888">
        <w:rPr>
          <w:b/>
          <w:bCs/>
        </w:rPr>
        <w:t>ART. 1</w:t>
      </w:r>
      <w:r w:rsidR="008A5888" w:rsidRPr="008A5888">
        <w:rPr>
          <w:b/>
          <w:bCs/>
        </w:rPr>
        <w:t>52</w:t>
      </w:r>
    </w:p>
    <w:p w14:paraId="653E2492" w14:textId="3DA0BCB7" w:rsidR="008B10CF" w:rsidRPr="00580360" w:rsidRDefault="00000000" w:rsidP="00304984">
      <w:pPr>
        <w:numPr>
          <w:ilvl w:val="1"/>
          <w:numId w:val="166"/>
        </w:numPr>
        <w:spacing w:after="0" w:line="240" w:lineRule="auto"/>
        <w:ind w:left="0" w:firstLine="0"/>
      </w:pPr>
      <w:r w:rsidRPr="00580360">
        <w:t xml:space="preserve">În baza hotărârii adunării generale, comitetul de </w:t>
      </w:r>
      <w:proofErr w:type="spellStart"/>
      <w:r w:rsidRPr="00580360">
        <w:t>părinţi</w:t>
      </w:r>
      <w:proofErr w:type="spellEnd"/>
      <w:r w:rsidRPr="00580360">
        <w:t xml:space="preserve"> poate decide să </w:t>
      </w:r>
      <w:proofErr w:type="spellStart"/>
      <w:r w:rsidRPr="00580360">
        <w:t>susţină</w:t>
      </w:r>
      <w:proofErr w:type="spellEnd"/>
      <w:r w:rsidRPr="00580360">
        <w:t xml:space="preserve">, inclusiv financiar prin </w:t>
      </w:r>
      <w:proofErr w:type="spellStart"/>
      <w:r w:rsidRPr="00580360">
        <w:t>asociaţia</w:t>
      </w:r>
      <w:proofErr w:type="spellEnd"/>
      <w:r w:rsidRPr="00580360">
        <w:t xml:space="preserve"> de </w:t>
      </w:r>
      <w:proofErr w:type="spellStart"/>
      <w:r w:rsidRPr="00580360">
        <w:t>părinţi</w:t>
      </w:r>
      <w:proofErr w:type="spellEnd"/>
      <w:r w:rsidRPr="00580360">
        <w:t xml:space="preserve"> cu personalitate juridică, cu respectarea prevederilor legale în domeniul financiar, </w:t>
      </w:r>
      <w:proofErr w:type="spellStart"/>
      <w:r w:rsidRPr="00580360">
        <w:t>întreţinerea</w:t>
      </w:r>
      <w:proofErr w:type="spellEnd"/>
      <w:r w:rsidRPr="00580360">
        <w:t xml:space="preserve">, dezvoltarea </w:t>
      </w:r>
      <w:proofErr w:type="spellStart"/>
      <w:r w:rsidRPr="00580360">
        <w:t>şi</w:t>
      </w:r>
      <w:proofErr w:type="spellEnd"/>
      <w:r w:rsidRPr="00580360">
        <w:t xml:space="preserve"> modernizarea bazei materiale </w:t>
      </w:r>
      <w:r w:rsidR="00220B6B" w:rsidRPr="00580360">
        <w:t>Școlii Gimnaziale „Traian Dârjan”, Cluj-Napoca</w:t>
      </w:r>
      <w:r w:rsidRPr="00580360">
        <w:t xml:space="preserve"> </w:t>
      </w:r>
      <w:proofErr w:type="spellStart"/>
      <w:r w:rsidRPr="00580360">
        <w:t>şi</w:t>
      </w:r>
      <w:proofErr w:type="spellEnd"/>
      <w:r w:rsidRPr="00580360">
        <w:t xml:space="preserve"> a grupei/clasei. Hotărârea comitetului de </w:t>
      </w:r>
      <w:proofErr w:type="spellStart"/>
      <w:r w:rsidRPr="00580360">
        <w:t>părinţi</w:t>
      </w:r>
      <w:proofErr w:type="spellEnd"/>
      <w:r w:rsidRPr="00580360">
        <w:t xml:space="preserve"> nu este obligatorie. </w:t>
      </w:r>
    </w:p>
    <w:p w14:paraId="1C0DDD57" w14:textId="77777777" w:rsidR="008B10CF" w:rsidRPr="00580360" w:rsidRDefault="00000000" w:rsidP="00304984">
      <w:pPr>
        <w:numPr>
          <w:ilvl w:val="1"/>
          <w:numId w:val="166"/>
        </w:numPr>
        <w:spacing w:after="0" w:line="240" w:lineRule="auto"/>
        <w:ind w:left="0" w:firstLine="0"/>
      </w:pPr>
      <w:r w:rsidRPr="00580360">
        <w:t xml:space="preserve">Sponsorizarea unei grupe/clase de către un operator economic/persoane fizice se face cunoscută comitetului de </w:t>
      </w:r>
      <w:proofErr w:type="spellStart"/>
      <w:r w:rsidRPr="00580360">
        <w:t>părinţi</w:t>
      </w:r>
      <w:proofErr w:type="spellEnd"/>
      <w:r w:rsidRPr="00580360">
        <w:t>. Sponsorizarea nu atrage după sine drepturi suplimentare pentru copii/elevi/</w:t>
      </w:r>
      <w:proofErr w:type="spellStart"/>
      <w:r w:rsidRPr="00580360">
        <w:t>părinţi</w:t>
      </w:r>
      <w:proofErr w:type="spellEnd"/>
      <w:r w:rsidRPr="00580360">
        <w:t xml:space="preserve"> sau </w:t>
      </w:r>
      <w:proofErr w:type="spellStart"/>
      <w:r w:rsidRPr="00580360">
        <w:t>reprezentanţi</w:t>
      </w:r>
      <w:proofErr w:type="spellEnd"/>
      <w:r w:rsidRPr="00580360">
        <w:t xml:space="preserve"> legali. </w:t>
      </w:r>
    </w:p>
    <w:p w14:paraId="5AF12673" w14:textId="77777777" w:rsidR="008B10CF" w:rsidRPr="00580360" w:rsidRDefault="00000000" w:rsidP="00304984">
      <w:pPr>
        <w:numPr>
          <w:ilvl w:val="1"/>
          <w:numId w:val="166"/>
        </w:numPr>
        <w:spacing w:after="0" w:line="240" w:lineRule="auto"/>
        <w:ind w:left="0" w:firstLine="0"/>
      </w:pPr>
      <w:r w:rsidRPr="00580360">
        <w:t xml:space="preserve">Este interzisă </w:t>
      </w:r>
      <w:proofErr w:type="spellStart"/>
      <w:r w:rsidRPr="00580360">
        <w:t>şi</w:t>
      </w:r>
      <w:proofErr w:type="spellEnd"/>
      <w:r w:rsidRPr="00580360">
        <w:t xml:space="preserve"> constituie abatere disciplinară implicarea copiilor/beneficiarilor primari sau a </w:t>
      </w:r>
    </w:p>
    <w:p w14:paraId="705CED6E" w14:textId="2C01DD49" w:rsidR="008B10CF" w:rsidRPr="00580360" w:rsidRDefault="00000000" w:rsidP="00304984">
      <w:pPr>
        <w:spacing w:after="0" w:line="240" w:lineRule="auto"/>
        <w:ind w:left="0" w:firstLine="0"/>
      </w:pPr>
      <w:r w:rsidRPr="00580360">
        <w:t xml:space="preserve">personalului din </w:t>
      </w:r>
      <w:r w:rsidR="00BA0EEF" w:rsidRPr="00580360">
        <w:t>Școala Gimnazială „Traian Dârjan”, Cluj-</w:t>
      </w:r>
      <w:proofErr w:type="spellStart"/>
      <w:r w:rsidR="00BA0EEF" w:rsidRPr="00580360">
        <w:t>Napoca</w:t>
      </w:r>
      <w:r w:rsidRPr="00580360">
        <w:t>în</w:t>
      </w:r>
      <w:proofErr w:type="spellEnd"/>
      <w:r w:rsidRPr="00580360">
        <w:t xml:space="preserve"> strângerea </w:t>
      </w:r>
      <w:proofErr w:type="spellStart"/>
      <w:r w:rsidRPr="00580360">
        <w:t>şi</w:t>
      </w:r>
      <w:proofErr w:type="spellEnd"/>
      <w:r w:rsidRPr="00580360">
        <w:t xml:space="preserve">/sau gestionarea fondurilor. </w:t>
      </w:r>
    </w:p>
    <w:p w14:paraId="380D8521" w14:textId="77777777" w:rsidR="008B10CF" w:rsidRDefault="00000000" w:rsidP="00304984">
      <w:pPr>
        <w:spacing w:after="0" w:line="240" w:lineRule="auto"/>
        <w:ind w:left="0" w:firstLine="0"/>
      </w:pPr>
      <w:r w:rsidRPr="00580360">
        <w:t xml:space="preserve"> </w:t>
      </w:r>
    </w:p>
    <w:p w14:paraId="4D1B081E" w14:textId="5DCB5090" w:rsidR="008B10CF" w:rsidRPr="00E81D4D" w:rsidRDefault="00000000" w:rsidP="008A5888">
      <w:pPr>
        <w:pStyle w:val="Heading2"/>
        <w:rPr>
          <w:lang w:val="ro-RO"/>
        </w:rPr>
      </w:pPr>
      <w:bookmarkStart w:id="39" w:name="_Toc208335547"/>
      <w:r w:rsidRPr="00E81D4D">
        <w:rPr>
          <w:lang w:val="ro-RO"/>
        </w:rPr>
        <w:t xml:space="preserve">CAPITOLUL V </w:t>
      </w:r>
      <w:r w:rsidR="00401448" w:rsidRPr="00E81D4D">
        <w:rPr>
          <w:lang w:val="ro-RO"/>
        </w:rPr>
        <w:br/>
      </w:r>
      <w:r w:rsidRPr="00E81D4D">
        <w:rPr>
          <w:lang w:val="ro-RO"/>
        </w:rPr>
        <w:t>Consiliul reprezentativ al părinților/reprezentanților legali/</w:t>
      </w:r>
      <w:proofErr w:type="spellStart"/>
      <w:r w:rsidRPr="00E81D4D">
        <w:rPr>
          <w:lang w:val="ro-RO"/>
        </w:rPr>
        <w:t>Asociaţia</w:t>
      </w:r>
      <w:proofErr w:type="spellEnd"/>
      <w:r w:rsidRPr="00E81D4D">
        <w:rPr>
          <w:lang w:val="ro-RO"/>
        </w:rPr>
        <w:t xml:space="preserve"> de </w:t>
      </w:r>
      <w:proofErr w:type="spellStart"/>
      <w:r w:rsidRPr="00E81D4D">
        <w:rPr>
          <w:lang w:val="ro-RO"/>
        </w:rPr>
        <w:t>părinţi</w:t>
      </w:r>
      <w:bookmarkEnd w:id="39"/>
      <w:proofErr w:type="spellEnd"/>
      <w:r w:rsidRPr="00E81D4D">
        <w:rPr>
          <w:lang w:val="ro-RO"/>
        </w:rPr>
        <w:t xml:space="preserve"> </w:t>
      </w:r>
    </w:p>
    <w:p w14:paraId="211353EC" w14:textId="77777777" w:rsidR="008B10CF" w:rsidRPr="00580360" w:rsidRDefault="00000000" w:rsidP="00304984">
      <w:pPr>
        <w:spacing w:after="0" w:line="240" w:lineRule="auto"/>
        <w:ind w:left="0" w:firstLine="0"/>
      </w:pPr>
      <w:r w:rsidRPr="00580360">
        <w:t xml:space="preserve"> </w:t>
      </w:r>
    </w:p>
    <w:p w14:paraId="7D874339" w14:textId="0F108FCF" w:rsidR="008B10CF" w:rsidRPr="008A5888" w:rsidRDefault="00000000" w:rsidP="00304984">
      <w:pPr>
        <w:spacing w:after="0" w:line="240" w:lineRule="auto"/>
        <w:ind w:left="0" w:firstLine="0"/>
        <w:rPr>
          <w:b/>
          <w:bCs/>
        </w:rPr>
      </w:pPr>
      <w:r w:rsidRPr="008A5888">
        <w:rPr>
          <w:b/>
          <w:bCs/>
        </w:rPr>
        <w:t>ART. 1</w:t>
      </w:r>
      <w:r w:rsidR="008A5888" w:rsidRPr="008A5888">
        <w:rPr>
          <w:b/>
          <w:bCs/>
        </w:rPr>
        <w:t>53</w:t>
      </w:r>
      <w:r w:rsidRPr="008A5888">
        <w:rPr>
          <w:b/>
          <w:bCs/>
        </w:rPr>
        <w:t xml:space="preserve"> </w:t>
      </w:r>
    </w:p>
    <w:p w14:paraId="492ACE47" w14:textId="77777777" w:rsidR="008B10CF" w:rsidRPr="00580360" w:rsidRDefault="00000000" w:rsidP="00304984">
      <w:pPr>
        <w:numPr>
          <w:ilvl w:val="1"/>
          <w:numId w:val="165"/>
        </w:numPr>
        <w:spacing w:after="0" w:line="240" w:lineRule="auto"/>
        <w:ind w:left="0" w:firstLine="0"/>
      </w:pPr>
      <w:r w:rsidRPr="00580360">
        <w:t xml:space="preserve">La nivelul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roofErr w:type="spellStart"/>
      <w:r w:rsidRPr="00580360">
        <w:t>funcţionează</w:t>
      </w:r>
      <w:proofErr w:type="spellEnd"/>
      <w:r w:rsidRPr="00580360">
        <w:t xml:space="preserve"> consiliul reprezentativ al părinților/reprezentanților legali. </w:t>
      </w:r>
    </w:p>
    <w:p w14:paraId="0A385B47" w14:textId="5309988F" w:rsidR="008B10CF" w:rsidRPr="00580360" w:rsidRDefault="00000000" w:rsidP="00304984">
      <w:pPr>
        <w:numPr>
          <w:ilvl w:val="1"/>
          <w:numId w:val="165"/>
        </w:numPr>
        <w:spacing w:after="0" w:line="240" w:lineRule="auto"/>
        <w:ind w:left="0" w:firstLine="0"/>
      </w:pPr>
      <w:r w:rsidRPr="00580360">
        <w:t xml:space="preserve">Consiliul reprezentativ al părinților/reprezentanților legali din </w:t>
      </w:r>
      <w:r w:rsidR="00BA0EEF" w:rsidRPr="00580360">
        <w:t>Școala Gimnazială „Traian Dârjan”, Cluj-Napoca</w:t>
      </w:r>
      <w:r w:rsidR="00777639" w:rsidRPr="00580360">
        <w:t xml:space="preserve"> </w:t>
      </w:r>
      <w:r w:rsidRPr="00580360">
        <w:t xml:space="preserve">este compus din </w:t>
      </w:r>
      <w:proofErr w:type="spellStart"/>
      <w:r w:rsidRPr="00580360">
        <w:t>preşedinţii</w:t>
      </w:r>
      <w:proofErr w:type="spellEnd"/>
      <w:r w:rsidRPr="00580360">
        <w:t xml:space="preserve"> comitetelor de </w:t>
      </w:r>
      <w:proofErr w:type="spellStart"/>
      <w:r w:rsidRPr="00580360">
        <w:t>părinţi</w:t>
      </w:r>
      <w:proofErr w:type="spellEnd"/>
      <w:r w:rsidRPr="00580360">
        <w:t xml:space="preserve">. </w:t>
      </w:r>
    </w:p>
    <w:p w14:paraId="71B901EA" w14:textId="0E9883D5" w:rsidR="008B10CF" w:rsidRPr="00580360" w:rsidRDefault="00000000" w:rsidP="00304984">
      <w:pPr>
        <w:numPr>
          <w:ilvl w:val="1"/>
          <w:numId w:val="165"/>
        </w:numPr>
        <w:spacing w:after="0" w:line="240" w:lineRule="auto"/>
        <w:ind w:left="0" w:firstLine="0"/>
      </w:pPr>
      <w:r w:rsidRPr="00580360">
        <w:t xml:space="preserve">Consiliul reprezentativ al părinților/reprezentanților legali este o structură fără personalitate juridică a cărei activitate este reglementată printr-un regulament adoptat prin hotărârea adunării generale a </w:t>
      </w:r>
      <w:proofErr w:type="spellStart"/>
      <w:r w:rsidRPr="00580360">
        <w:t>preşedinţilor</w:t>
      </w:r>
      <w:proofErr w:type="spellEnd"/>
      <w:r w:rsidRPr="00580360">
        <w:t xml:space="preserve"> comitetelor de </w:t>
      </w:r>
      <w:proofErr w:type="spellStart"/>
      <w:r w:rsidRPr="00580360">
        <w:t>părinţi</w:t>
      </w:r>
      <w:proofErr w:type="spellEnd"/>
      <w:r w:rsidRPr="00580360">
        <w:t xml:space="preserve"> pe grupă/clasă din </w:t>
      </w:r>
      <w:r w:rsidR="00BA0EEF" w:rsidRPr="00580360">
        <w:t xml:space="preserve">Școala Gimnazială „Traian Dârjan”, Cluj-Napoca </w:t>
      </w:r>
      <w:r w:rsidRPr="00580360">
        <w:t xml:space="preserve">, care nu are patrimoniu, nu are buget de venituri </w:t>
      </w:r>
      <w:proofErr w:type="spellStart"/>
      <w:r w:rsidRPr="00580360">
        <w:t>şi</w:t>
      </w:r>
      <w:proofErr w:type="spellEnd"/>
      <w:r w:rsidRPr="00580360">
        <w:t xml:space="preserve"> cheltuieli, nu are dreptul de a colecta </w:t>
      </w:r>
      <w:proofErr w:type="spellStart"/>
      <w:r w:rsidRPr="00580360">
        <w:t>cotizaţii</w:t>
      </w:r>
      <w:proofErr w:type="spellEnd"/>
      <w:r w:rsidRPr="00580360">
        <w:t xml:space="preserve">, </w:t>
      </w:r>
      <w:proofErr w:type="spellStart"/>
      <w:r w:rsidRPr="00580360">
        <w:t>donaţii</w:t>
      </w:r>
      <w:proofErr w:type="spellEnd"/>
      <w:r w:rsidRPr="00580360">
        <w:t xml:space="preserve"> </w:t>
      </w:r>
      <w:proofErr w:type="spellStart"/>
      <w:r w:rsidRPr="00580360">
        <w:t>şi</w:t>
      </w:r>
      <w:proofErr w:type="spellEnd"/>
      <w:r w:rsidRPr="00580360">
        <w:t xml:space="preserve"> a primi </w:t>
      </w:r>
      <w:proofErr w:type="spellStart"/>
      <w:r w:rsidRPr="00580360">
        <w:t>finanţări</w:t>
      </w:r>
      <w:proofErr w:type="spellEnd"/>
      <w:r w:rsidRPr="00580360">
        <w:t xml:space="preserve"> de orice fel de la persoane fizice sau juridice. Se poate implica în </w:t>
      </w:r>
      <w:proofErr w:type="spellStart"/>
      <w:r w:rsidRPr="00580360">
        <w:t>activităţile</w:t>
      </w:r>
      <w:proofErr w:type="spellEnd"/>
      <w:r w:rsidRPr="00580360">
        <w:t xml:space="preserve"> </w:t>
      </w:r>
      <w:proofErr w:type="spellStart"/>
      <w:r w:rsidRPr="00580360">
        <w:t>unităţii</w:t>
      </w:r>
      <w:proofErr w:type="spellEnd"/>
      <w:r w:rsidRPr="00580360">
        <w:t xml:space="preserve"> de </w:t>
      </w:r>
      <w:proofErr w:type="spellStart"/>
      <w:r w:rsidRPr="00580360">
        <w:t>învăţământ</w:t>
      </w:r>
      <w:proofErr w:type="spellEnd"/>
      <w:r w:rsidRPr="00580360">
        <w:t xml:space="preserve"> prin </w:t>
      </w:r>
      <w:proofErr w:type="spellStart"/>
      <w:r w:rsidRPr="00580360">
        <w:t>acţiuni</w:t>
      </w:r>
      <w:proofErr w:type="spellEnd"/>
      <w:r w:rsidRPr="00580360">
        <w:t xml:space="preserve"> cu caracter logistic - voluntariat. </w:t>
      </w:r>
    </w:p>
    <w:p w14:paraId="618B6272" w14:textId="1876CF2E" w:rsidR="008B10CF" w:rsidRPr="00580360" w:rsidRDefault="00000000" w:rsidP="00304984">
      <w:pPr>
        <w:numPr>
          <w:ilvl w:val="1"/>
          <w:numId w:val="165"/>
        </w:numPr>
        <w:spacing w:after="0" w:line="240" w:lineRule="auto"/>
        <w:ind w:left="0" w:firstLine="0"/>
      </w:pPr>
      <w:r w:rsidRPr="00580360">
        <w:t xml:space="preserve">La nivelul fiecărei </w:t>
      </w:r>
      <w:proofErr w:type="spellStart"/>
      <w:r w:rsidRPr="00580360">
        <w:t>unităţi</w:t>
      </w:r>
      <w:proofErr w:type="spellEnd"/>
      <w:r w:rsidRPr="00580360">
        <w:t xml:space="preserve"> de </w:t>
      </w:r>
      <w:proofErr w:type="spellStart"/>
      <w:r w:rsidRPr="00580360">
        <w:t>învăţământ</w:t>
      </w:r>
      <w:proofErr w:type="spellEnd"/>
      <w:r w:rsidRPr="00580360">
        <w:t xml:space="preserve"> se poate constitui </w:t>
      </w:r>
      <w:proofErr w:type="spellStart"/>
      <w:r w:rsidRPr="00580360">
        <w:t>asociaţia</w:t>
      </w:r>
      <w:proofErr w:type="spellEnd"/>
      <w:r w:rsidRPr="00580360">
        <w:t xml:space="preserve"> de </w:t>
      </w:r>
      <w:proofErr w:type="spellStart"/>
      <w:r w:rsidRPr="00580360">
        <w:t>părinţi</w:t>
      </w:r>
      <w:proofErr w:type="spellEnd"/>
      <w:r w:rsidRPr="00580360">
        <w:t xml:space="preserve">, în conformitate cu </w:t>
      </w:r>
      <w:proofErr w:type="spellStart"/>
      <w:r w:rsidRPr="00580360">
        <w:t>legislaţia</w:t>
      </w:r>
      <w:proofErr w:type="spellEnd"/>
      <w:r w:rsidRPr="00580360">
        <w:t xml:space="preserve"> în vigoare privind </w:t>
      </w:r>
      <w:proofErr w:type="spellStart"/>
      <w:r w:rsidRPr="00580360">
        <w:t>asociaţiile</w:t>
      </w:r>
      <w:proofErr w:type="spellEnd"/>
      <w:r w:rsidRPr="00580360">
        <w:t xml:space="preserve"> </w:t>
      </w:r>
      <w:proofErr w:type="spellStart"/>
      <w:r w:rsidRPr="00580360">
        <w:t>şi</w:t>
      </w:r>
      <w:proofErr w:type="spellEnd"/>
      <w:r w:rsidRPr="00580360">
        <w:t xml:space="preserve"> </w:t>
      </w:r>
      <w:proofErr w:type="spellStart"/>
      <w:r w:rsidRPr="00580360">
        <w:t>fundaţiile</w:t>
      </w:r>
      <w:proofErr w:type="spellEnd"/>
      <w:r w:rsidRPr="00580360">
        <w:t xml:space="preserve">, care reprezintă drepturile </w:t>
      </w:r>
      <w:proofErr w:type="spellStart"/>
      <w:r w:rsidRPr="00580360">
        <w:t>şi</w:t>
      </w:r>
      <w:proofErr w:type="spellEnd"/>
      <w:r w:rsidRPr="00580360">
        <w:t xml:space="preserve"> interesele părinților/reprezentanților legali din </w:t>
      </w:r>
      <w:r w:rsidR="00BA0EEF" w:rsidRPr="00580360">
        <w:t xml:space="preserve">Școala Gimnazială „Traian Dârjan”, Cluj-Napoca </w:t>
      </w:r>
      <w:r w:rsidRPr="00580360">
        <w:t xml:space="preserve">, membri ai acesteia. </w:t>
      </w:r>
    </w:p>
    <w:p w14:paraId="3B4C93BE" w14:textId="3CB47594" w:rsidR="008B10CF" w:rsidRPr="00E72C15" w:rsidRDefault="00000000" w:rsidP="00304984">
      <w:pPr>
        <w:spacing w:after="0" w:line="240" w:lineRule="auto"/>
        <w:ind w:left="0" w:firstLine="0"/>
        <w:rPr>
          <w:b/>
          <w:bCs/>
        </w:rPr>
      </w:pPr>
      <w:r w:rsidRPr="00E72C15">
        <w:rPr>
          <w:b/>
          <w:bCs/>
        </w:rPr>
        <w:t>ART. 1</w:t>
      </w:r>
      <w:r w:rsidR="00E72C15" w:rsidRPr="00E72C15">
        <w:rPr>
          <w:b/>
          <w:bCs/>
        </w:rPr>
        <w:t>54</w:t>
      </w:r>
    </w:p>
    <w:p w14:paraId="03CCC22F" w14:textId="77777777" w:rsidR="008B10CF" w:rsidRPr="00580360" w:rsidRDefault="00000000" w:rsidP="00304984">
      <w:pPr>
        <w:numPr>
          <w:ilvl w:val="0"/>
          <w:numId w:val="167"/>
        </w:numPr>
        <w:spacing w:after="0" w:line="240" w:lineRule="auto"/>
        <w:ind w:firstLine="0"/>
      </w:pPr>
      <w:r w:rsidRPr="00580360">
        <w:t xml:space="preserve">Consiliul reprezentativ al părinților/reprezentanților legali </w:t>
      </w:r>
      <w:proofErr w:type="spellStart"/>
      <w:r w:rsidRPr="00580360">
        <w:t>îşi</w:t>
      </w:r>
      <w:proofErr w:type="spellEnd"/>
      <w:r w:rsidRPr="00580360">
        <w:t xml:space="preserve"> desemnează </w:t>
      </w:r>
      <w:proofErr w:type="spellStart"/>
      <w:r w:rsidRPr="00580360">
        <w:t>preşedintele</w:t>
      </w:r>
      <w:proofErr w:type="spellEnd"/>
      <w:r w:rsidRPr="00580360">
        <w:t xml:space="preserve"> </w:t>
      </w:r>
      <w:proofErr w:type="spellStart"/>
      <w:r w:rsidRPr="00580360">
        <w:t>şi</w:t>
      </w:r>
      <w:proofErr w:type="spellEnd"/>
      <w:r w:rsidRPr="00580360">
        <w:t xml:space="preserve"> 2 </w:t>
      </w:r>
      <w:proofErr w:type="spellStart"/>
      <w:r w:rsidRPr="00580360">
        <w:t>vicepreşedinţi</w:t>
      </w:r>
      <w:proofErr w:type="spellEnd"/>
      <w:r w:rsidRPr="00580360">
        <w:t xml:space="preserve"> ale căror </w:t>
      </w:r>
      <w:proofErr w:type="spellStart"/>
      <w:r w:rsidRPr="00580360">
        <w:t>atribuţii</w:t>
      </w:r>
      <w:proofErr w:type="spellEnd"/>
      <w:r w:rsidRPr="00580360">
        <w:t xml:space="preserve"> se stabilesc imediat după desemnare, de comun acord între cei 3, </w:t>
      </w:r>
      <w:proofErr w:type="spellStart"/>
      <w:r w:rsidRPr="00580360">
        <w:t>şi</w:t>
      </w:r>
      <w:proofErr w:type="spellEnd"/>
      <w:r w:rsidRPr="00580360">
        <w:t xml:space="preserve"> se consemnează în procesul-verbal al </w:t>
      </w:r>
      <w:proofErr w:type="spellStart"/>
      <w:r w:rsidRPr="00580360">
        <w:t>şedinţei</w:t>
      </w:r>
      <w:proofErr w:type="spellEnd"/>
      <w:r w:rsidRPr="00580360">
        <w:t xml:space="preserve">. </w:t>
      </w:r>
    </w:p>
    <w:p w14:paraId="6142369A" w14:textId="77777777" w:rsidR="008B10CF" w:rsidRPr="00580360" w:rsidRDefault="00000000" w:rsidP="00304984">
      <w:pPr>
        <w:numPr>
          <w:ilvl w:val="0"/>
          <w:numId w:val="167"/>
        </w:numPr>
        <w:spacing w:after="0" w:line="240" w:lineRule="auto"/>
        <w:ind w:firstLine="0"/>
      </w:pPr>
      <w:r w:rsidRPr="00580360">
        <w:t xml:space="preserve">Consiliul reprezentativ al părinților/reprezentanților legali se </w:t>
      </w:r>
      <w:proofErr w:type="spellStart"/>
      <w:r w:rsidRPr="00580360">
        <w:t>întruneşte</w:t>
      </w:r>
      <w:proofErr w:type="spellEnd"/>
      <w:r w:rsidRPr="00580360">
        <w:t xml:space="preserve"> în </w:t>
      </w:r>
      <w:proofErr w:type="spellStart"/>
      <w:r w:rsidRPr="00580360">
        <w:t>şedinţe</w:t>
      </w:r>
      <w:proofErr w:type="spellEnd"/>
      <w:r w:rsidRPr="00580360">
        <w:t xml:space="preserve"> ori de câte ori este necesar. Convocarea </w:t>
      </w:r>
      <w:proofErr w:type="spellStart"/>
      <w:r w:rsidRPr="00580360">
        <w:t>şedinţelor</w:t>
      </w:r>
      <w:proofErr w:type="spellEnd"/>
      <w:r w:rsidRPr="00580360">
        <w:t xml:space="preserve"> consiliului reprezentativ al părinților/reprezentanților legali se face de către </w:t>
      </w:r>
      <w:proofErr w:type="spellStart"/>
      <w:r w:rsidRPr="00580360">
        <w:t>preşedintele</w:t>
      </w:r>
      <w:proofErr w:type="spellEnd"/>
      <w:r w:rsidRPr="00580360">
        <w:t xml:space="preserve"> acestuia sau, după caz, de unul dintre </w:t>
      </w:r>
      <w:proofErr w:type="spellStart"/>
      <w:r w:rsidRPr="00580360">
        <w:t>vicepreşedinţi</w:t>
      </w:r>
      <w:proofErr w:type="spellEnd"/>
      <w:r w:rsidRPr="00580360">
        <w:t xml:space="preserve">. </w:t>
      </w:r>
    </w:p>
    <w:p w14:paraId="44358E42" w14:textId="77777777" w:rsidR="008B10CF" w:rsidRPr="00580360" w:rsidRDefault="00000000" w:rsidP="00304984">
      <w:pPr>
        <w:numPr>
          <w:ilvl w:val="0"/>
          <w:numId w:val="167"/>
        </w:numPr>
        <w:spacing w:after="0" w:line="240" w:lineRule="auto"/>
        <w:ind w:firstLine="0"/>
      </w:pPr>
      <w:r w:rsidRPr="00580360">
        <w:t xml:space="preserve">Consiliul reprezentativ al părinților/reprezentanților legali desemnează </w:t>
      </w:r>
      <w:proofErr w:type="spellStart"/>
      <w:r w:rsidRPr="00580360">
        <w:t>reprezentanţii</w:t>
      </w:r>
      <w:proofErr w:type="spellEnd"/>
      <w:r w:rsidRPr="00580360">
        <w:t xml:space="preserve"> părinților/reprezentanților legali în organismele de conducere </w:t>
      </w:r>
      <w:proofErr w:type="spellStart"/>
      <w:r w:rsidRPr="00580360">
        <w:t>şi</w:t>
      </w:r>
      <w:proofErr w:type="spellEnd"/>
      <w:r w:rsidRPr="00580360">
        <w:t xml:space="preserve"> comisiile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59F4B6C" w14:textId="77777777" w:rsidR="008B10CF" w:rsidRPr="00580360" w:rsidRDefault="00000000" w:rsidP="00304984">
      <w:pPr>
        <w:numPr>
          <w:ilvl w:val="0"/>
          <w:numId w:val="167"/>
        </w:numPr>
        <w:spacing w:after="0" w:line="240" w:lineRule="auto"/>
        <w:ind w:firstLine="0"/>
      </w:pPr>
      <w:r w:rsidRPr="00580360">
        <w:t xml:space="preserve">Consiliul reprezentativ al părinților/reprezentanților legali este întrunit statutar în </w:t>
      </w:r>
      <w:proofErr w:type="spellStart"/>
      <w:r w:rsidRPr="00580360">
        <w:t>prezenţa</w:t>
      </w:r>
      <w:proofErr w:type="spellEnd"/>
      <w:r w:rsidRPr="00580360">
        <w:t xml:space="preserve"> a două treimi din numărul total al membrilor, iar hotărârile se adoptă prin vot deschis, cu majoritatea simplă a voturilor celor </w:t>
      </w:r>
      <w:proofErr w:type="spellStart"/>
      <w:r w:rsidRPr="00580360">
        <w:t>prezenţi</w:t>
      </w:r>
      <w:proofErr w:type="spellEnd"/>
      <w:r w:rsidRPr="00580360">
        <w:t xml:space="preserve">. În </w:t>
      </w:r>
      <w:proofErr w:type="spellStart"/>
      <w:r w:rsidRPr="00580360">
        <w:t>situaţia</w:t>
      </w:r>
      <w:proofErr w:type="spellEnd"/>
      <w:r w:rsidRPr="00580360">
        <w:t xml:space="preserve"> în care nu se </w:t>
      </w:r>
      <w:proofErr w:type="spellStart"/>
      <w:r w:rsidRPr="00580360">
        <w:t>întruneşte</w:t>
      </w:r>
      <w:proofErr w:type="spellEnd"/>
      <w:r w:rsidRPr="00580360">
        <w:t xml:space="preserve"> cvorumul, </w:t>
      </w:r>
      <w:proofErr w:type="spellStart"/>
      <w:r w:rsidRPr="00580360">
        <w:t>şedinţa</w:t>
      </w:r>
      <w:proofErr w:type="spellEnd"/>
      <w:r w:rsidRPr="00580360">
        <w:t xml:space="preserve"> se reconvoacă pentru o dată ulterioară, fiind statutară în </w:t>
      </w:r>
      <w:proofErr w:type="spellStart"/>
      <w:r w:rsidRPr="00580360">
        <w:t>prezenţa</w:t>
      </w:r>
      <w:proofErr w:type="spellEnd"/>
      <w:r w:rsidRPr="00580360">
        <w:t xml:space="preserve"> a jumătate plus 1 din totalul membrilor. </w:t>
      </w:r>
    </w:p>
    <w:p w14:paraId="5B1D5915" w14:textId="77777777" w:rsidR="008B10CF" w:rsidRPr="00580360" w:rsidRDefault="00000000" w:rsidP="00304984">
      <w:pPr>
        <w:numPr>
          <w:ilvl w:val="0"/>
          <w:numId w:val="167"/>
        </w:numPr>
        <w:spacing w:after="0" w:line="240" w:lineRule="auto"/>
        <w:ind w:firstLine="0"/>
      </w:pPr>
      <w:proofErr w:type="spellStart"/>
      <w:r w:rsidRPr="00580360">
        <w:t>Preşedintele</w:t>
      </w:r>
      <w:proofErr w:type="spellEnd"/>
      <w:r w:rsidRPr="00580360">
        <w:t xml:space="preserve"> reprezintă consiliul reprezentativ al părinților/reprezentanților legali în </w:t>
      </w:r>
      <w:proofErr w:type="spellStart"/>
      <w:r w:rsidRPr="00580360">
        <w:t>relaţia</w:t>
      </w:r>
      <w:proofErr w:type="spellEnd"/>
      <w:r w:rsidRPr="00580360">
        <w:t xml:space="preserve"> cu alte persoane fizice </w:t>
      </w:r>
      <w:proofErr w:type="spellStart"/>
      <w:r w:rsidRPr="00580360">
        <w:t>şi</w:t>
      </w:r>
      <w:proofErr w:type="spellEnd"/>
      <w:r w:rsidRPr="00580360">
        <w:t xml:space="preserve"> juridice. </w:t>
      </w:r>
    </w:p>
    <w:p w14:paraId="0FEF5538" w14:textId="77777777" w:rsidR="008B10CF" w:rsidRPr="00580360" w:rsidRDefault="00000000" w:rsidP="00304984">
      <w:pPr>
        <w:numPr>
          <w:ilvl w:val="0"/>
          <w:numId w:val="167"/>
        </w:numPr>
        <w:spacing w:after="0" w:line="240" w:lineRule="auto"/>
        <w:ind w:firstLine="0"/>
      </w:pPr>
      <w:proofErr w:type="spellStart"/>
      <w:r w:rsidRPr="00580360">
        <w:lastRenderedPageBreak/>
        <w:t>Preşedintele</w:t>
      </w:r>
      <w:proofErr w:type="spellEnd"/>
      <w:r w:rsidRPr="00580360">
        <w:t xml:space="preserve"> prezintă, anual, raportul de activitate al consiliului reprezentativ al părinților/reprezentanților legali. </w:t>
      </w:r>
    </w:p>
    <w:p w14:paraId="6BA50FF8" w14:textId="77777777" w:rsidR="008B10CF" w:rsidRPr="00580360" w:rsidRDefault="00000000" w:rsidP="00304984">
      <w:pPr>
        <w:numPr>
          <w:ilvl w:val="0"/>
          <w:numId w:val="167"/>
        </w:numPr>
        <w:spacing w:after="0" w:line="240" w:lineRule="auto"/>
        <w:ind w:firstLine="0"/>
      </w:pPr>
      <w:r w:rsidRPr="00580360">
        <w:t xml:space="preserve">În </w:t>
      </w:r>
      <w:proofErr w:type="spellStart"/>
      <w:r w:rsidRPr="00580360">
        <w:t>situaţii</w:t>
      </w:r>
      <w:proofErr w:type="spellEnd"/>
      <w:r w:rsidRPr="00580360">
        <w:t xml:space="preserve"> obiective, cum ar fi </w:t>
      </w:r>
      <w:proofErr w:type="spellStart"/>
      <w:r w:rsidRPr="00580360">
        <w:t>calamităţi</w:t>
      </w:r>
      <w:proofErr w:type="spellEnd"/>
      <w:r w:rsidRPr="00580360">
        <w:t xml:space="preserve">, intemperii, epidemii, pandemii, alte </w:t>
      </w:r>
      <w:proofErr w:type="spellStart"/>
      <w:r w:rsidRPr="00580360">
        <w:t>situaţii</w:t>
      </w:r>
      <w:proofErr w:type="spellEnd"/>
      <w:r w:rsidRPr="00580360">
        <w:t xml:space="preserve"> </w:t>
      </w:r>
      <w:proofErr w:type="spellStart"/>
      <w:r w:rsidRPr="00580360">
        <w:t>excepţionale</w:t>
      </w:r>
      <w:proofErr w:type="spellEnd"/>
      <w:r w:rsidRPr="00580360">
        <w:t xml:space="preserve">, </w:t>
      </w:r>
      <w:proofErr w:type="spellStart"/>
      <w:r w:rsidRPr="00580360">
        <w:t>şedinţele</w:t>
      </w:r>
      <w:proofErr w:type="spellEnd"/>
      <w:r w:rsidRPr="00580360">
        <w:t xml:space="preserve"> consiliului reprezentativ al părinților/reprezentanților legali se pot </w:t>
      </w:r>
      <w:proofErr w:type="spellStart"/>
      <w:r w:rsidRPr="00580360">
        <w:t>desfăşura</w:t>
      </w:r>
      <w:proofErr w:type="spellEnd"/>
      <w:r w:rsidRPr="00580360">
        <w:t xml:space="preserve"> online, prin mijloace electronice de comunicare, în sistem de </w:t>
      </w:r>
      <w:proofErr w:type="spellStart"/>
      <w:r w:rsidRPr="00580360">
        <w:t>videoconferinţă</w:t>
      </w:r>
      <w:proofErr w:type="spellEnd"/>
      <w:r w:rsidRPr="00580360">
        <w:t xml:space="preserve">. ART. 168 </w:t>
      </w:r>
    </w:p>
    <w:p w14:paraId="36629A00" w14:textId="77777777" w:rsidR="008B10CF" w:rsidRPr="00580360" w:rsidRDefault="00000000" w:rsidP="00304984">
      <w:pPr>
        <w:spacing w:after="0" w:line="240" w:lineRule="auto"/>
        <w:ind w:left="0" w:firstLine="0"/>
      </w:pPr>
      <w:r w:rsidRPr="00580360">
        <w:t xml:space="preserve">Consiliul reprezentativ al părinților/reprezentanților legali are următoarele </w:t>
      </w:r>
      <w:proofErr w:type="spellStart"/>
      <w:r w:rsidRPr="00580360">
        <w:t>atribuţii</w:t>
      </w:r>
      <w:proofErr w:type="spellEnd"/>
      <w:r w:rsidRPr="00580360">
        <w:t xml:space="preserve">: </w:t>
      </w:r>
    </w:p>
    <w:p w14:paraId="7FBAC40B" w14:textId="77777777" w:rsidR="008B10CF" w:rsidRPr="00580360" w:rsidRDefault="00000000" w:rsidP="00304984">
      <w:pPr>
        <w:numPr>
          <w:ilvl w:val="0"/>
          <w:numId w:val="168"/>
        </w:numPr>
        <w:spacing w:after="0" w:line="240" w:lineRule="auto"/>
        <w:ind w:firstLine="0"/>
      </w:pPr>
      <w:r w:rsidRPr="00580360">
        <w:t xml:space="preserve">propune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discipline </w:t>
      </w:r>
      <w:proofErr w:type="spellStart"/>
      <w:r w:rsidRPr="00580360">
        <w:t>şi</w:t>
      </w:r>
      <w:proofErr w:type="spellEnd"/>
      <w:r w:rsidRPr="00580360">
        <w:t xml:space="preserve"> domenii care să se studieze prin curriculumul la decizia elevului din oferta școlii, inclusiv din oferta </w:t>
      </w:r>
      <w:proofErr w:type="spellStart"/>
      <w:r w:rsidRPr="00580360">
        <w:t>naţională</w:t>
      </w:r>
      <w:proofErr w:type="spellEnd"/>
      <w:r w:rsidRPr="00580360">
        <w:t xml:space="preserve">; </w:t>
      </w:r>
    </w:p>
    <w:p w14:paraId="3AFFD63A" w14:textId="77777777" w:rsidR="008B10CF" w:rsidRPr="00580360" w:rsidRDefault="00000000" w:rsidP="00304984">
      <w:pPr>
        <w:numPr>
          <w:ilvl w:val="0"/>
          <w:numId w:val="168"/>
        </w:numPr>
        <w:spacing w:after="0" w:line="240" w:lineRule="auto"/>
        <w:ind w:firstLine="0"/>
      </w:pPr>
      <w:r w:rsidRPr="00580360">
        <w:t xml:space="preserve">sprijină parteneriatele </w:t>
      </w:r>
      <w:proofErr w:type="spellStart"/>
      <w:r w:rsidRPr="00580360">
        <w:t>educaţionale</w:t>
      </w:r>
      <w:proofErr w:type="spellEnd"/>
      <w:r w:rsidRPr="00580360">
        <w:t xml:space="preserve"> între </w:t>
      </w:r>
      <w:proofErr w:type="spellStart"/>
      <w:r w:rsidRPr="00580360">
        <w:t>unităţile</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w:t>
      </w:r>
      <w:proofErr w:type="spellStart"/>
      <w:r w:rsidRPr="00580360">
        <w:t>instituţiile</w:t>
      </w:r>
      <w:proofErr w:type="spellEnd"/>
      <w:r w:rsidRPr="00580360">
        <w:t>/</w:t>
      </w:r>
      <w:proofErr w:type="spellStart"/>
      <w:r w:rsidRPr="00580360">
        <w:t>organizaţiile</w:t>
      </w:r>
      <w:proofErr w:type="spellEnd"/>
      <w:r w:rsidRPr="00580360">
        <w:t xml:space="preserve"> cu rol educativ din comunitatea locală; </w:t>
      </w:r>
    </w:p>
    <w:p w14:paraId="03CA4F35" w14:textId="77777777" w:rsidR="008B10CF" w:rsidRPr="00580360" w:rsidRDefault="00000000" w:rsidP="00304984">
      <w:pPr>
        <w:numPr>
          <w:ilvl w:val="0"/>
          <w:numId w:val="168"/>
        </w:numPr>
        <w:spacing w:after="0" w:line="240" w:lineRule="auto"/>
        <w:ind w:firstLine="0"/>
      </w:pPr>
      <w:proofErr w:type="spellStart"/>
      <w:r w:rsidRPr="00580360">
        <w:t>susţine</w:t>
      </w:r>
      <w:proofErr w:type="spellEnd"/>
      <w:r w:rsidRPr="00580360">
        <w:t xml:space="preserve"> </w:t>
      </w:r>
      <w:proofErr w:type="spellStart"/>
      <w:r w:rsidRPr="00580360">
        <w:t>unităţile</w:t>
      </w:r>
      <w:proofErr w:type="spellEnd"/>
      <w:r w:rsidRPr="00580360">
        <w:t xml:space="preserve"> de </w:t>
      </w:r>
      <w:proofErr w:type="spellStart"/>
      <w:r w:rsidRPr="00580360">
        <w:t>învăţământ</w:t>
      </w:r>
      <w:proofErr w:type="spellEnd"/>
      <w:r w:rsidRPr="00580360">
        <w:t xml:space="preserve"> în derularea programelor de prevenire </w:t>
      </w:r>
      <w:proofErr w:type="spellStart"/>
      <w:r w:rsidRPr="00580360">
        <w:t>şi</w:t>
      </w:r>
      <w:proofErr w:type="spellEnd"/>
      <w:r w:rsidRPr="00580360">
        <w:t xml:space="preserve"> de combatere a absenteismului </w:t>
      </w:r>
      <w:proofErr w:type="spellStart"/>
      <w:r w:rsidRPr="00580360">
        <w:t>şi</w:t>
      </w:r>
      <w:proofErr w:type="spellEnd"/>
      <w:r w:rsidRPr="00580360">
        <w:t xml:space="preserve"> a </w:t>
      </w:r>
      <w:proofErr w:type="spellStart"/>
      <w:r w:rsidRPr="00580360">
        <w:t>violenţei</w:t>
      </w:r>
      <w:proofErr w:type="spellEnd"/>
      <w:r w:rsidRPr="00580360">
        <w:t xml:space="preserve"> în mediul </w:t>
      </w:r>
      <w:proofErr w:type="spellStart"/>
      <w:r w:rsidRPr="00580360">
        <w:t>şcolar</w:t>
      </w:r>
      <w:proofErr w:type="spellEnd"/>
      <w:r w:rsidRPr="00580360">
        <w:t xml:space="preserve">; </w:t>
      </w:r>
    </w:p>
    <w:p w14:paraId="034D5975" w14:textId="42B42144" w:rsidR="008B10CF" w:rsidRPr="00580360" w:rsidRDefault="00000000" w:rsidP="00304984">
      <w:pPr>
        <w:numPr>
          <w:ilvl w:val="0"/>
          <w:numId w:val="168"/>
        </w:numPr>
        <w:spacing w:after="0" w:line="240" w:lineRule="auto"/>
        <w:ind w:firstLine="0"/>
      </w:pPr>
      <w:r w:rsidRPr="00580360">
        <w:t xml:space="preserve">promovează </w:t>
      </w:r>
      <w:proofErr w:type="spellStart"/>
      <w:r w:rsidRPr="00580360">
        <w:t>imagine</w:t>
      </w:r>
      <w:r w:rsidR="00220B6B" w:rsidRPr="00580360">
        <w:t>Școlii</w:t>
      </w:r>
      <w:proofErr w:type="spellEnd"/>
      <w:r w:rsidR="00220B6B" w:rsidRPr="00580360">
        <w:t xml:space="preserve"> Gimnaziale „Traian Dârjan”, Cluj-Napoca</w:t>
      </w:r>
      <w:r w:rsidRPr="00580360">
        <w:t xml:space="preserve"> în comunitatea locală; </w:t>
      </w:r>
    </w:p>
    <w:p w14:paraId="496D8FA1" w14:textId="77777777" w:rsidR="008B10CF" w:rsidRPr="00580360" w:rsidRDefault="00000000" w:rsidP="00304984">
      <w:pPr>
        <w:numPr>
          <w:ilvl w:val="0"/>
          <w:numId w:val="168"/>
        </w:numPr>
        <w:spacing w:after="0" w:line="240" w:lineRule="auto"/>
        <w:ind w:firstLine="0"/>
      </w:pPr>
      <w:r w:rsidRPr="00580360">
        <w:t xml:space="preserve">se ocupă de conservarea, promovarea </w:t>
      </w:r>
      <w:proofErr w:type="spellStart"/>
      <w:r w:rsidRPr="00580360">
        <w:t>şi</w:t>
      </w:r>
      <w:proofErr w:type="spellEnd"/>
      <w:r w:rsidRPr="00580360">
        <w:t xml:space="preserve"> </w:t>
      </w:r>
      <w:proofErr w:type="spellStart"/>
      <w:r w:rsidRPr="00580360">
        <w:t>cunoaşterea</w:t>
      </w:r>
      <w:proofErr w:type="spellEnd"/>
      <w:r w:rsidRPr="00580360">
        <w:t xml:space="preserve"> </w:t>
      </w:r>
      <w:proofErr w:type="spellStart"/>
      <w:r w:rsidRPr="00580360">
        <w:t>tradiţiilor</w:t>
      </w:r>
      <w:proofErr w:type="spellEnd"/>
      <w:r w:rsidRPr="00580360">
        <w:t xml:space="preserve"> culturale specifice </w:t>
      </w:r>
      <w:proofErr w:type="spellStart"/>
      <w:r w:rsidRPr="00580360">
        <w:t>minorităţilor</w:t>
      </w:r>
      <w:proofErr w:type="spellEnd"/>
      <w:r w:rsidRPr="00580360">
        <w:t xml:space="preserve"> în plan local, de dezvoltarea </w:t>
      </w:r>
      <w:proofErr w:type="spellStart"/>
      <w:r w:rsidRPr="00580360">
        <w:t>multiculturalităţii</w:t>
      </w:r>
      <w:proofErr w:type="spellEnd"/>
      <w:r w:rsidRPr="00580360">
        <w:t xml:space="preserve"> </w:t>
      </w:r>
      <w:proofErr w:type="spellStart"/>
      <w:r w:rsidRPr="00580360">
        <w:t>şi</w:t>
      </w:r>
      <w:proofErr w:type="spellEnd"/>
      <w:r w:rsidRPr="00580360">
        <w:t xml:space="preserve"> a dialogului cultural; </w:t>
      </w:r>
    </w:p>
    <w:p w14:paraId="0B2C0130" w14:textId="11274D02" w:rsidR="008B10CF" w:rsidRPr="00580360" w:rsidRDefault="00000000" w:rsidP="00304984">
      <w:pPr>
        <w:numPr>
          <w:ilvl w:val="0"/>
          <w:numId w:val="168"/>
        </w:numPr>
        <w:spacing w:after="0" w:line="240" w:lineRule="auto"/>
        <w:ind w:firstLine="0"/>
      </w:pPr>
      <w:proofErr w:type="spellStart"/>
      <w:r w:rsidRPr="00580360">
        <w:t>susţine</w:t>
      </w:r>
      <w:proofErr w:type="spellEnd"/>
      <w:r w:rsidRPr="00580360">
        <w:t xml:space="preserve"> </w:t>
      </w:r>
      <w:r w:rsidR="00BA0EEF" w:rsidRPr="00580360">
        <w:t>Școala Gimnazială „Traian Dârjan”, Cluj-Napoca</w:t>
      </w:r>
      <w:r w:rsidR="00777639" w:rsidRPr="00580360">
        <w:t xml:space="preserve"> </w:t>
      </w:r>
      <w:r w:rsidRPr="00580360">
        <w:t xml:space="preserve">în organizarea </w:t>
      </w:r>
      <w:proofErr w:type="spellStart"/>
      <w:r w:rsidRPr="00580360">
        <w:t>şi</w:t>
      </w:r>
      <w:proofErr w:type="spellEnd"/>
      <w:r w:rsidRPr="00580360">
        <w:t xml:space="preserve"> </w:t>
      </w:r>
      <w:proofErr w:type="spellStart"/>
      <w:r w:rsidRPr="00580360">
        <w:t>desfăşurarea</w:t>
      </w:r>
      <w:proofErr w:type="spellEnd"/>
      <w:r w:rsidRPr="00580360">
        <w:t xml:space="preserve"> tuturor </w:t>
      </w:r>
      <w:proofErr w:type="spellStart"/>
      <w:r w:rsidRPr="00580360">
        <w:t>activităţilor</w:t>
      </w:r>
      <w:proofErr w:type="spellEnd"/>
      <w:r w:rsidRPr="00580360">
        <w:t xml:space="preserve">; </w:t>
      </w:r>
    </w:p>
    <w:p w14:paraId="323655EC" w14:textId="5942CB9B" w:rsidR="008B10CF" w:rsidRPr="00580360" w:rsidRDefault="00000000" w:rsidP="00304984">
      <w:pPr>
        <w:numPr>
          <w:ilvl w:val="0"/>
          <w:numId w:val="168"/>
        </w:numPr>
        <w:spacing w:after="0" w:line="240" w:lineRule="auto"/>
        <w:ind w:firstLine="0"/>
      </w:pPr>
      <w:proofErr w:type="spellStart"/>
      <w:r w:rsidRPr="00580360">
        <w:t>susţine</w:t>
      </w:r>
      <w:proofErr w:type="spellEnd"/>
      <w:r w:rsidRPr="00580360">
        <w:t xml:space="preserve"> </w:t>
      </w:r>
      <w:proofErr w:type="spellStart"/>
      <w:r w:rsidRPr="00580360">
        <w:t>conducere</w:t>
      </w:r>
      <w:r w:rsidR="00220B6B" w:rsidRPr="00580360">
        <w:t>Școlii</w:t>
      </w:r>
      <w:proofErr w:type="spellEnd"/>
      <w:r w:rsidR="00220B6B" w:rsidRPr="00580360">
        <w:t xml:space="preserve"> Gimnaziale „Traian Dârjan”, Cluj-Napoca</w:t>
      </w:r>
      <w:r w:rsidRPr="00580360">
        <w:t xml:space="preserve"> în organizarea </w:t>
      </w:r>
      <w:proofErr w:type="spellStart"/>
      <w:r w:rsidRPr="00580360">
        <w:t>şi</w:t>
      </w:r>
      <w:proofErr w:type="spellEnd"/>
      <w:r w:rsidRPr="00580360">
        <w:t xml:space="preserve"> în </w:t>
      </w:r>
      <w:proofErr w:type="spellStart"/>
      <w:r w:rsidRPr="00580360">
        <w:t>desfăşurarea</w:t>
      </w:r>
      <w:proofErr w:type="spellEnd"/>
      <w:r w:rsidRPr="00580360">
        <w:t xml:space="preserve"> </w:t>
      </w:r>
      <w:proofErr w:type="spellStart"/>
      <w:r w:rsidRPr="00580360">
        <w:t>consultaţiilor</w:t>
      </w:r>
      <w:proofErr w:type="spellEnd"/>
      <w:r w:rsidRPr="00580360">
        <w:t xml:space="preserve"> cu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 pe teme </w:t>
      </w:r>
      <w:proofErr w:type="spellStart"/>
      <w:r w:rsidRPr="00580360">
        <w:t>educaţionale</w:t>
      </w:r>
      <w:proofErr w:type="spellEnd"/>
      <w:r w:rsidRPr="00580360">
        <w:t xml:space="preserve">; </w:t>
      </w:r>
    </w:p>
    <w:p w14:paraId="698AFD26" w14:textId="77777777" w:rsidR="008B10CF" w:rsidRPr="00580360" w:rsidRDefault="00000000" w:rsidP="00304984">
      <w:pPr>
        <w:numPr>
          <w:ilvl w:val="0"/>
          <w:numId w:val="168"/>
        </w:numPr>
        <w:spacing w:after="0" w:line="240" w:lineRule="auto"/>
        <w:ind w:firstLine="0"/>
      </w:pPr>
      <w:r w:rsidRPr="00580360">
        <w:t xml:space="preserve">colaborează cu </w:t>
      </w:r>
      <w:proofErr w:type="spellStart"/>
      <w:r w:rsidRPr="00580360">
        <w:t>instituţiile</w:t>
      </w:r>
      <w:proofErr w:type="spellEnd"/>
      <w:r w:rsidRPr="00580360">
        <w:t xml:space="preserve"> publice de </w:t>
      </w:r>
      <w:proofErr w:type="spellStart"/>
      <w:r w:rsidRPr="00580360">
        <w:t>asistenţă</w:t>
      </w:r>
      <w:proofErr w:type="spellEnd"/>
      <w:r w:rsidRPr="00580360">
        <w:t xml:space="preserve"> socială/</w:t>
      </w:r>
      <w:proofErr w:type="spellStart"/>
      <w:r w:rsidRPr="00580360">
        <w:t>educaţională</w:t>
      </w:r>
      <w:proofErr w:type="spellEnd"/>
      <w:r w:rsidRPr="00580360">
        <w:t xml:space="preserve"> specializată, </w:t>
      </w:r>
      <w:proofErr w:type="spellStart"/>
      <w:r w:rsidRPr="00580360">
        <w:t>direcţiile</w:t>
      </w:r>
      <w:proofErr w:type="spellEnd"/>
      <w:r w:rsidRPr="00580360">
        <w:t xml:space="preserve"> generale de </w:t>
      </w:r>
      <w:proofErr w:type="spellStart"/>
      <w:r w:rsidRPr="00580360">
        <w:t>asistenţă</w:t>
      </w:r>
      <w:proofErr w:type="spellEnd"/>
      <w:r w:rsidRPr="00580360">
        <w:t xml:space="preserve"> socială </w:t>
      </w:r>
      <w:proofErr w:type="spellStart"/>
      <w:r w:rsidRPr="00580360">
        <w:t>şi</w:t>
      </w:r>
      <w:proofErr w:type="spellEnd"/>
      <w:r w:rsidRPr="00580360">
        <w:t xml:space="preserve"> </w:t>
      </w:r>
      <w:proofErr w:type="spellStart"/>
      <w:r w:rsidRPr="00580360">
        <w:t>protecţia</w:t>
      </w:r>
      <w:proofErr w:type="spellEnd"/>
      <w:r w:rsidRPr="00580360">
        <w:t xml:space="preserve"> copilului, cu organele de autoritate tutelară sau cu </w:t>
      </w:r>
      <w:proofErr w:type="spellStart"/>
      <w:r w:rsidRPr="00580360">
        <w:t>organizaţiile</w:t>
      </w:r>
      <w:proofErr w:type="spellEnd"/>
      <w:r w:rsidRPr="00580360">
        <w:t xml:space="preserve"> nonguvernamentale cu </w:t>
      </w:r>
      <w:proofErr w:type="spellStart"/>
      <w:r w:rsidRPr="00580360">
        <w:t>atribuţii</w:t>
      </w:r>
      <w:proofErr w:type="spellEnd"/>
      <w:r w:rsidRPr="00580360">
        <w:t xml:space="preserve"> în acest sens, în vederea </w:t>
      </w:r>
      <w:proofErr w:type="spellStart"/>
      <w:r w:rsidRPr="00580360">
        <w:t>soluţionării</w:t>
      </w:r>
      <w:proofErr w:type="spellEnd"/>
      <w:r w:rsidRPr="00580360">
        <w:t xml:space="preserve"> </w:t>
      </w:r>
      <w:proofErr w:type="spellStart"/>
      <w:r w:rsidRPr="00580360">
        <w:t>situaţiei</w:t>
      </w:r>
      <w:proofErr w:type="spellEnd"/>
      <w:r w:rsidRPr="00580360">
        <w:t xml:space="preserve"> beneficiarilor primari care au nevoie de ocrotire; </w:t>
      </w:r>
    </w:p>
    <w:p w14:paraId="141E8069" w14:textId="2BC202DF" w:rsidR="008B10CF" w:rsidRPr="00580360" w:rsidRDefault="00000000" w:rsidP="00304984">
      <w:pPr>
        <w:numPr>
          <w:ilvl w:val="0"/>
          <w:numId w:val="168"/>
        </w:numPr>
        <w:spacing w:after="0" w:line="240" w:lineRule="auto"/>
        <w:ind w:firstLine="0"/>
      </w:pPr>
      <w:proofErr w:type="spellStart"/>
      <w:r w:rsidRPr="00580360">
        <w:t>susţine</w:t>
      </w:r>
      <w:proofErr w:type="spellEnd"/>
      <w:r w:rsidRPr="00580360">
        <w:t xml:space="preserve"> </w:t>
      </w:r>
      <w:r w:rsidR="00BA0EEF" w:rsidRPr="00580360">
        <w:t>Școala Gimnazială „Traian Dârjan”, Cluj-Napoca</w:t>
      </w:r>
      <w:r w:rsidR="00777639" w:rsidRPr="00580360">
        <w:t xml:space="preserve"> </w:t>
      </w:r>
      <w:r w:rsidRPr="00580360">
        <w:t xml:space="preserve">în activitatea de consiliere </w:t>
      </w:r>
      <w:proofErr w:type="spellStart"/>
      <w:r w:rsidRPr="00580360">
        <w:t>şi</w:t>
      </w:r>
      <w:proofErr w:type="spellEnd"/>
      <w:r w:rsidRPr="00580360">
        <w:t xml:space="preserve"> orientare socioprofesională sau de integrare socială a </w:t>
      </w:r>
      <w:proofErr w:type="spellStart"/>
      <w:r w:rsidRPr="00580360">
        <w:t>absolvenţilor</w:t>
      </w:r>
      <w:proofErr w:type="spellEnd"/>
      <w:r w:rsidRPr="00580360">
        <w:t xml:space="preserve">; </w:t>
      </w:r>
    </w:p>
    <w:p w14:paraId="7130FB4E" w14:textId="77777777" w:rsidR="008B10CF" w:rsidRPr="00580360" w:rsidRDefault="00000000" w:rsidP="00304984">
      <w:pPr>
        <w:numPr>
          <w:ilvl w:val="0"/>
          <w:numId w:val="168"/>
        </w:numPr>
        <w:spacing w:after="0" w:line="240" w:lineRule="auto"/>
        <w:ind w:firstLine="0"/>
      </w:pPr>
      <w:r w:rsidRPr="00580360">
        <w:t xml:space="preserve">propune măsuri pentru </w:t>
      </w:r>
      <w:proofErr w:type="spellStart"/>
      <w:r w:rsidRPr="00580360">
        <w:t>şcolarizarea</w:t>
      </w:r>
      <w:proofErr w:type="spellEnd"/>
      <w:r w:rsidRPr="00580360">
        <w:t xml:space="preserve"> beneficiarilor primari din </w:t>
      </w:r>
      <w:proofErr w:type="spellStart"/>
      <w:r w:rsidRPr="00580360">
        <w:t>învăţământul</w:t>
      </w:r>
      <w:proofErr w:type="spellEnd"/>
      <w:r w:rsidRPr="00580360">
        <w:t xml:space="preserve"> obligatoriu </w:t>
      </w:r>
      <w:proofErr w:type="spellStart"/>
      <w:r w:rsidRPr="00580360">
        <w:t>şi</w:t>
      </w:r>
      <w:proofErr w:type="spellEnd"/>
      <w:r w:rsidRPr="00580360">
        <w:t xml:space="preserve"> încadrarea în muncă a </w:t>
      </w:r>
      <w:proofErr w:type="spellStart"/>
      <w:r w:rsidRPr="00580360">
        <w:t>absolvenţilor</w:t>
      </w:r>
      <w:proofErr w:type="spellEnd"/>
      <w:r w:rsidRPr="00580360">
        <w:t xml:space="preserve">; </w:t>
      </w:r>
    </w:p>
    <w:p w14:paraId="7F25E441" w14:textId="4CF4E0E1" w:rsidR="008B10CF" w:rsidRPr="00580360" w:rsidRDefault="00000000" w:rsidP="00304984">
      <w:pPr>
        <w:numPr>
          <w:ilvl w:val="0"/>
          <w:numId w:val="168"/>
        </w:numPr>
        <w:spacing w:after="0" w:line="240" w:lineRule="auto"/>
        <w:ind w:firstLine="0"/>
      </w:pPr>
      <w:r w:rsidRPr="00580360">
        <w:t xml:space="preserve">se implică direct în implementarea </w:t>
      </w:r>
      <w:proofErr w:type="spellStart"/>
      <w:r w:rsidRPr="00580360">
        <w:t>activităţilor</w:t>
      </w:r>
      <w:proofErr w:type="spellEnd"/>
      <w:r w:rsidRPr="00580360">
        <w:t xml:space="preserve"> din cadrul parteneriatelor ce se derulează în </w:t>
      </w:r>
      <w:r w:rsidR="00BA0EEF" w:rsidRPr="00580360">
        <w:t>Școala Gimnazială „Traian Dârjan”, Cluj-Napoca</w:t>
      </w:r>
      <w:r w:rsidRPr="00580360">
        <w:t xml:space="preserve">, la solicitarea cadrelor didactice; </w:t>
      </w:r>
    </w:p>
    <w:p w14:paraId="6BB29ACE" w14:textId="2E957209" w:rsidR="008B10CF" w:rsidRPr="00580360" w:rsidRDefault="00000000" w:rsidP="00304984">
      <w:pPr>
        <w:numPr>
          <w:ilvl w:val="0"/>
          <w:numId w:val="168"/>
        </w:numPr>
        <w:spacing w:after="0" w:line="240" w:lineRule="auto"/>
        <w:ind w:firstLine="0"/>
      </w:pPr>
      <w:r w:rsidRPr="00580360">
        <w:t xml:space="preserve">sprijină </w:t>
      </w:r>
      <w:proofErr w:type="spellStart"/>
      <w:r w:rsidRPr="00580360">
        <w:t>conducere</w:t>
      </w:r>
      <w:r w:rsidR="00220B6B" w:rsidRPr="00580360">
        <w:t>Școlii</w:t>
      </w:r>
      <w:proofErr w:type="spellEnd"/>
      <w:r w:rsidR="00220B6B" w:rsidRPr="00580360">
        <w:t xml:space="preserve"> Gimnaziale „Traian Dârjan”, Cluj-Napoca</w:t>
      </w:r>
      <w:r w:rsidRPr="00580360">
        <w:t xml:space="preserve"> în asigurarea </w:t>
      </w:r>
      <w:proofErr w:type="spellStart"/>
      <w:r w:rsidRPr="00580360">
        <w:t>sănătăţii</w:t>
      </w:r>
      <w:proofErr w:type="spellEnd"/>
      <w:r w:rsidRPr="00580360">
        <w:t xml:space="preserve"> </w:t>
      </w:r>
      <w:proofErr w:type="spellStart"/>
      <w:r w:rsidRPr="00580360">
        <w:t>şi</w:t>
      </w:r>
      <w:proofErr w:type="spellEnd"/>
      <w:r w:rsidRPr="00580360">
        <w:t xml:space="preserve"> </w:t>
      </w:r>
      <w:proofErr w:type="spellStart"/>
      <w:r w:rsidRPr="00580360">
        <w:t>securităţii</w:t>
      </w:r>
      <w:proofErr w:type="spellEnd"/>
      <w:r w:rsidRPr="00580360">
        <w:t xml:space="preserve"> beneficiarilor primari; </w:t>
      </w:r>
    </w:p>
    <w:p w14:paraId="4BA3D9CC" w14:textId="5C532ECB" w:rsidR="008B10CF" w:rsidRPr="00580360" w:rsidRDefault="00000000" w:rsidP="00304984">
      <w:pPr>
        <w:numPr>
          <w:ilvl w:val="0"/>
          <w:numId w:val="168"/>
        </w:numPr>
        <w:spacing w:after="0" w:line="240" w:lineRule="auto"/>
        <w:ind w:firstLine="0"/>
      </w:pPr>
      <w:r w:rsidRPr="00580360">
        <w:t xml:space="preserve">are </w:t>
      </w:r>
      <w:proofErr w:type="spellStart"/>
      <w:r w:rsidRPr="00580360">
        <w:t>iniţiative</w:t>
      </w:r>
      <w:proofErr w:type="spellEnd"/>
      <w:r w:rsidRPr="00580360">
        <w:t xml:space="preserve"> </w:t>
      </w:r>
      <w:proofErr w:type="spellStart"/>
      <w:r w:rsidRPr="00580360">
        <w:t>şi</w:t>
      </w:r>
      <w:proofErr w:type="spellEnd"/>
      <w:r w:rsidRPr="00580360">
        <w:t xml:space="preserve"> se implică în </w:t>
      </w:r>
      <w:proofErr w:type="spellStart"/>
      <w:r w:rsidRPr="00580360">
        <w:t>îmbunătăţirea</w:t>
      </w:r>
      <w:proofErr w:type="spellEnd"/>
      <w:r w:rsidRPr="00580360">
        <w:t xml:space="preserve"> </w:t>
      </w:r>
      <w:proofErr w:type="spellStart"/>
      <w:r w:rsidRPr="00580360">
        <w:t>calităţii</w:t>
      </w:r>
      <w:proofErr w:type="spellEnd"/>
      <w:r w:rsidRPr="00580360">
        <w:t xml:space="preserve"> </w:t>
      </w:r>
      <w:proofErr w:type="spellStart"/>
      <w:r w:rsidRPr="00580360">
        <w:t>vieţii</w:t>
      </w:r>
      <w:proofErr w:type="spellEnd"/>
      <w:r w:rsidRPr="00580360">
        <w:t xml:space="preserve"> copiilor/beneficiarilor primari, în buna </w:t>
      </w:r>
      <w:proofErr w:type="spellStart"/>
      <w:r w:rsidRPr="00580360">
        <w:t>desfăşurare</w:t>
      </w:r>
      <w:proofErr w:type="spellEnd"/>
      <w:r w:rsidRPr="00580360">
        <w:t xml:space="preserve"> a </w:t>
      </w:r>
      <w:proofErr w:type="spellStart"/>
      <w:r w:rsidRPr="00580360">
        <w:t>activităţii</w:t>
      </w:r>
      <w:proofErr w:type="spellEnd"/>
      <w:r w:rsidRPr="00580360">
        <w:t xml:space="preserve"> în internate </w:t>
      </w:r>
      <w:proofErr w:type="spellStart"/>
      <w:r w:rsidRPr="00580360">
        <w:t>şi</w:t>
      </w:r>
      <w:proofErr w:type="spellEnd"/>
      <w:r w:rsidRPr="00580360">
        <w:t xml:space="preserve"> în cantine; </w:t>
      </w:r>
    </w:p>
    <w:p w14:paraId="67E73EC6" w14:textId="7F802188" w:rsidR="008B10CF" w:rsidRDefault="00000000" w:rsidP="00304984">
      <w:pPr>
        <w:numPr>
          <w:ilvl w:val="0"/>
          <w:numId w:val="168"/>
        </w:numPr>
        <w:spacing w:after="0" w:line="240" w:lineRule="auto"/>
        <w:ind w:firstLine="0"/>
      </w:pPr>
      <w:proofErr w:type="spellStart"/>
      <w:r w:rsidRPr="00580360">
        <w:t>susţine</w:t>
      </w:r>
      <w:proofErr w:type="spellEnd"/>
      <w:r w:rsidRPr="00580360">
        <w:t xml:space="preserve"> </w:t>
      </w:r>
      <w:proofErr w:type="spellStart"/>
      <w:r w:rsidRPr="00580360">
        <w:t>conducere</w:t>
      </w:r>
      <w:r w:rsidR="00220B6B" w:rsidRPr="00580360">
        <w:t>Școlii</w:t>
      </w:r>
      <w:proofErr w:type="spellEnd"/>
      <w:r w:rsidR="00220B6B" w:rsidRPr="00580360">
        <w:t xml:space="preserve"> Gimnaziale „Traian Dârjan”, Cluj-Napoca</w:t>
      </w:r>
      <w:r w:rsidRPr="00580360">
        <w:t xml:space="preserve"> în organizarea </w:t>
      </w:r>
      <w:proofErr w:type="spellStart"/>
      <w:r w:rsidRPr="00580360">
        <w:t>şi</w:t>
      </w:r>
      <w:proofErr w:type="spellEnd"/>
      <w:r w:rsidRPr="00580360">
        <w:t xml:space="preserve"> </w:t>
      </w:r>
      <w:proofErr w:type="spellStart"/>
      <w:r w:rsidRPr="00580360">
        <w:t>desfăşurarea</w:t>
      </w:r>
      <w:proofErr w:type="spellEnd"/>
      <w:r w:rsidRPr="00580360">
        <w:t xml:space="preserve"> programului „</w:t>
      </w:r>
      <w:proofErr w:type="spellStart"/>
      <w:r w:rsidRPr="00580360">
        <w:t>Şcoala</w:t>
      </w:r>
      <w:proofErr w:type="spellEnd"/>
      <w:r w:rsidRPr="00580360">
        <w:t xml:space="preserve"> după </w:t>
      </w:r>
      <w:proofErr w:type="spellStart"/>
      <w:r w:rsidRPr="00580360">
        <w:t>şcoală</w:t>
      </w:r>
      <w:proofErr w:type="spellEnd"/>
      <w:r w:rsidRPr="00580360">
        <w:t xml:space="preserve">”. </w:t>
      </w:r>
    </w:p>
    <w:p w14:paraId="2C827C34" w14:textId="77777777" w:rsidR="00E72C15" w:rsidRPr="00580360" w:rsidRDefault="00E72C15" w:rsidP="00E72C15">
      <w:pPr>
        <w:spacing w:after="0" w:line="240" w:lineRule="auto"/>
        <w:ind w:left="0" w:firstLine="0"/>
      </w:pPr>
    </w:p>
    <w:p w14:paraId="2D601FB3" w14:textId="0FC34F13" w:rsidR="008B10CF" w:rsidRPr="00E72C15" w:rsidRDefault="00000000" w:rsidP="00304984">
      <w:pPr>
        <w:spacing w:after="0" w:line="240" w:lineRule="auto"/>
        <w:ind w:left="0" w:firstLine="0"/>
        <w:rPr>
          <w:b/>
          <w:bCs/>
        </w:rPr>
      </w:pPr>
      <w:r w:rsidRPr="00E72C15">
        <w:rPr>
          <w:b/>
          <w:bCs/>
        </w:rPr>
        <w:t>ART. 1</w:t>
      </w:r>
      <w:r w:rsidR="00E72C15" w:rsidRPr="00E72C15">
        <w:rPr>
          <w:b/>
          <w:bCs/>
        </w:rPr>
        <w:t>55</w:t>
      </w:r>
    </w:p>
    <w:p w14:paraId="5BACF3D6" w14:textId="4B9E17CD" w:rsidR="008B10CF" w:rsidRPr="00580360" w:rsidRDefault="00000000" w:rsidP="00304984">
      <w:pPr>
        <w:numPr>
          <w:ilvl w:val="1"/>
          <w:numId w:val="168"/>
        </w:numPr>
        <w:spacing w:after="0" w:line="240" w:lineRule="auto"/>
        <w:ind w:left="0" w:firstLine="0"/>
      </w:pPr>
      <w:r w:rsidRPr="00580360">
        <w:t xml:space="preserve">Consiliul reprezentativ al părinților/reprezentanților legali din </w:t>
      </w:r>
      <w:r w:rsidR="00BA0EEF" w:rsidRPr="00580360">
        <w:t>Școala Gimnazială „Traian Dârjan”, Cluj-</w:t>
      </w:r>
      <w:proofErr w:type="spellStart"/>
      <w:r w:rsidR="00BA0EEF" w:rsidRPr="00580360">
        <w:t>Napoca</w:t>
      </w:r>
      <w:r w:rsidRPr="00580360">
        <w:t>poate</w:t>
      </w:r>
      <w:proofErr w:type="spellEnd"/>
      <w:r w:rsidRPr="00580360">
        <w:t xml:space="preserve"> face demersuri privind atragerea de resurse financiare, care vor fi gestionate de către </w:t>
      </w:r>
      <w:r w:rsidR="00BA0EEF" w:rsidRPr="00580360">
        <w:t>Școala Gimnazială „Traian Dârjan”, Cluj-Napoca</w:t>
      </w:r>
      <w:r w:rsidRPr="00580360">
        <w:t xml:space="preserve">, constând în </w:t>
      </w:r>
      <w:proofErr w:type="spellStart"/>
      <w:r w:rsidRPr="00580360">
        <w:t>contribuţii</w:t>
      </w:r>
      <w:proofErr w:type="spellEnd"/>
      <w:r w:rsidRPr="00580360">
        <w:t xml:space="preserve">, </w:t>
      </w:r>
      <w:proofErr w:type="spellStart"/>
      <w:r w:rsidRPr="00580360">
        <w:t>donaţii</w:t>
      </w:r>
      <w:proofErr w:type="spellEnd"/>
      <w:r w:rsidRPr="00580360">
        <w:t xml:space="preserve">, sponsorizări etc. din partea unor persoane fizice sau juridice din </w:t>
      </w:r>
      <w:proofErr w:type="spellStart"/>
      <w:r w:rsidRPr="00580360">
        <w:t>ţară</w:t>
      </w:r>
      <w:proofErr w:type="spellEnd"/>
      <w:r w:rsidRPr="00580360">
        <w:t xml:space="preserve"> </w:t>
      </w:r>
      <w:proofErr w:type="spellStart"/>
      <w:r w:rsidRPr="00580360">
        <w:t>şi</w:t>
      </w:r>
      <w:proofErr w:type="spellEnd"/>
      <w:r w:rsidRPr="00580360">
        <w:t xml:space="preserve"> din străinătate care vor fi utilizate pentru: </w:t>
      </w:r>
    </w:p>
    <w:p w14:paraId="15134278" w14:textId="77777777" w:rsidR="008B10CF" w:rsidRPr="00580360" w:rsidRDefault="00000000" w:rsidP="00304984">
      <w:pPr>
        <w:numPr>
          <w:ilvl w:val="1"/>
          <w:numId w:val="170"/>
        </w:numPr>
        <w:spacing w:after="0" w:line="240" w:lineRule="auto"/>
        <w:ind w:left="0" w:firstLine="0"/>
      </w:pPr>
      <w:r w:rsidRPr="00580360">
        <w:t xml:space="preserve">modernizarea </w:t>
      </w:r>
      <w:proofErr w:type="spellStart"/>
      <w:r w:rsidRPr="00580360">
        <w:t>şi</w:t>
      </w:r>
      <w:proofErr w:type="spellEnd"/>
      <w:r w:rsidRPr="00580360">
        <w:t xml:space="preserve"> </w:t>
      </w:r>
      <w:proofErr w:type="spellStart"/>
      <w:r w:rsidRPr="00580360">
        <w:t>întreţinerea</w:t>
      </w:r>
      <w:proofErr w:type="spellEnd"/>
      <w:r w:rsidRPr="00580360">
        <w:t xml:space="preserve"> patrimoniului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a bazei materiale </w:t>
      </w:r>
      <w:proofErr w:type="spellStart"/>
      <w:r w:rsidRPr="00580360">
        <w:t>şi</w:t>
      </w:r>
      <w:proofErr w:type="spellEnd"/>
      <w:r w:rsidRPr="00580360">
        <w:t xml:space="preserve"> sportive; </w:t>
      </w:r>
    </w:p>
    <w:p w14:paraId="1EE9B463" w14:textId="77777777" w:rsidR="008B10CF" w:rsidRPr="00580360" w:rsidRDefault="00000000" w:rsidP="00304984">
      <w:pPr>
        <w:numPr>
          <w:ilvl w:val="1"/>
          <w:numId w:val="170"/>
        </w:numPr>
        <w:spacing w:after="0" w:line="240" w:lineRule="auto"/>
        <w:ind w:left="0" w:firstLine="0"/>
      </w:pPr>
      <w:r w:rsidRPr="00580360">
        <w:t xml:space="preserve">acordarea de premii </w:t>
      </w:r>
      <w:proofErr w:type="spellStart"/>
      <w:r w:rsidRPr="00580360">
        <w:t>şi</w:t>
      </w:r>
      <w:proofErr w:type="spellEnd"/>
      <w:r w:rsidRPr="00580360">
        <w:t xml:space="preserve"> de burse beneficiarilor primari; </w:t>
      </w:r>
    </w:p>
    <w:p w14:paraId="06B9F5B0" w14:textId="77777777" w:rsidR="008B10CF" w:rsidRPr="00580360" w:rsidRDefault="00000000" w:rsidP="00304984">
      <w:pPr>
        <w:numPr>
          <w:ilvl w:val="1"/>
          <w:numId w:val="170"/>
        </w:numPr>
        <w:spacing w:after="0" w:line="240" w:lineRule="auto"/>
        <w:ind w:left="0" w:firstLine="0"/>
      </w:pPr>
      <w:r w:rsidRPr="00580360">
        <w:t xml:space="preserve">sprijinirea financiară a unor </w:t>
      </w:r>
      <w:proofErr w:type="spellStart"/>
      <w:r w:rsidRPr="00580360">
        <w:t>activităţi</w:t>
      </w:r>
      <w:proofErr w:type="spellEnd"/>
      <w:r w:rsidRPr="00580360">
        <w:t xml:space="preserve"> </w:t>
      </w:r>
      <w:proofErr w:type="spellStart"/>
      <w:r w:rsidRPr="00580360">
        <w:t>extraşcolare</w:t>
      </w:r>
      <w:proofErr w:type="spellEnd"/>
      <w:r w:rsidRPr="00580360">
        <w:t xml:space="preserve">; </w:t>
      </w:r>
    </w:p>
    <w:p w14:paraId="27130B80" w14:textId="77777777" w:rsidR="008B10CF" w:rsidRPr="00580360" w:rsidRDefault="00000000" w:rsidP="00304984">
      <w:pPr>
        <w:numPr>
          <w:ilvl w:val="1"/>
          <w:numId w:val="170"/>
        </w:numPr>
        <w:spacing w:after="0" w:line="240" w:lineRule="auto"/>
        <w:ind w:left="0" w:firstLine="0"/>
      </w:pPr>
      <w:r w:rsidRPr="00580360">
        <w:t xml:space="preserve">acordarea de sprijin financiar sau material copiilor care provin din familii cu </w:t>
      </w:r>
      <w:proofErr w:type="spellStart"/>
      <w:r w:rsidRPr="00580360">
        <w:t>situaţie</w:t>
      </w:r>
      <w:proofErr w:type="spellEnd"/>
      <w:r w:rsidRPr="00580360">
        <w:t xml:space="preserve"> materială precară; </w:t>
      </w:r>
    </w:p>
    <w:p w14:paraId="20ACE792" w14:textId="77777777" w:rsidR="008B10CF" w:rsidRPr="00580360" w:rsidRDefault="00000000" w:rsidP="00304984">
      <w:pPr>
        <w:numPr>
          <w:ilvl w:val="1"/>
          <w:numId w:val="170"/>
        </w:numPr>
        <w:spacing w:after="0" w:line="240" w:lineRule="auto"/>
        <w:ind w:left="0" w:firstLine="0"/>
      </w:pPr>
      <w:r w:rsidRPr="00580360">
        <w:t xml:space="preserve">alte </w:t>
      </w:r>
      <w:proofErr w:type="spellStart"/>
      <w:r w:rsidRPr="00580360">
        <w:t>activităţi</w:t>
      </w:r>
      <w:proofErr w:type="spellEnd"/>
      <w:r w:rsidRPr="00580360">
        <w:t xml:space="preserve"> care privesc bunul mers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sau care sunt aprobate prin hotărâre de către adunarea generală a părinților/reprezentanților legali pe care îi reprezintă. </w:t>
      </w:r>
    </w:p>
    <w:p w14:paraId="243C9D1D" w14:textId="77777777" w:rsidR="008B10CF" w:rsidRPr="00580360" w:rsidRDefault="00000000" w:rsidP="00304984">
      <w:pPr>
        <w:numPr>
          <w:ilvl w:val="1"/>
          <w:numId w:val="168"/>
        </w:numPr>
        <w:spacing w:after="0" w:line="240" w:lineRule="auto"/>
        <w:ind w:left="0" w:firstLine="0"/>
      </w:pPr>
      <w:r w:rsidRPr="00580360">
        <w:t xml:space="preserve">Consiliul reprezentativ al părinților/reprezentanților legali colaborează cu structurile asociative ale părinților/reprezentanților legali la nivel local, </w:t>
      </w:r>
      <w:proofErr w:type="spellStart"/>
      <w:r w:rsidRPr="00580360">
        <w:t>judeţean</w:t>
      </w:r>
      <w:proofErr w:type="spellEnd"/>
      <w:r w:rsidRPr="00580360">
        <w:t xml:space="preserve">, regional </w:t>
      </w:r>
      <w:proofErr w:type="spellStart"/>
      <w:r w:rsidRPr="00580360">
        <w:t>şi</w:t>
      </w:r>
      <w:proofErr w:type="spellEnd"/>
      <w:r w:rsidRPr="00580360">
        <w:t xml:space="preserve"> </w:t>
      </w:r>
      <w:proofErr w:type="spellStart"/>
      <w:r w:rsidRPr="00580360">
        <w:t>naţional</w:t>
      </w:r>
      <w:proofErr w:type="spellEnd"/>
      <w:r w:rsidRPr="00580360">
        <w:t xml:space="preserve">. </w:t>
      </w:r>
    </w:p>
    <w:p w14:paraId="52A11C3E" w14:textId="77777777" w:rsidR="008A5888" w:rsidRPr="00580360" w:rsidRDefault="008A5888" w:rsidP="00304984">
      <w:pPr>
        <w:spacing w:after="0" w:line="240" w:lineRule="auto"/>
        <w:ind w:left="0" w:firstLine="0"/>
      </w:pPr>
    </w:p>
    <w:p w14:paraId="2F869946" w14:textId="3F5A728C" w:rsidR="008B10CF" w:rsidRPr="00580360" w:rsidRDefault="00000000" w:rsidP="008A5888">
      <w:pPr>
        <w:pStyle w:val="Heading2"/>
      </w:pPr>
      <w:bookmarkStart w:id="40" w:name="_Toc208335548"/>
      <w:r w:rsidRPr="00580360">
        <w:lastRenderedPageBreak/>
        <w:t xml:space="preserve">CAPITOLUL VI </w:t>
      </w:r>
      <w:r w:rsidR="00401448">
        <w:br/>
      </w:r>
      <w:proofErr w:type="spellStart"/>
      <w:r w:rsidRPr="00580360">
        <w:t>Contractul</w:t>
      </w:r>
      <w:proofErr w:type="spellEnd"/>
      <w:r w:rsidRPr="00580360">
        <w:t xml:space="preserve"> </w:t>
      </w:r>
      <w:proofErr w:type="spellStart"/>
      <w:r w:rsidRPr="00580360">
        <w:t>educațional</w:t>
      </w:r>
      <w:bookmarkEnd w:id="40"/>
      <w:proofErr w:type="spellEnd"/>
      <w:r w:rsidRPr="00580360">
        <w:t xml:space="preserve"> </w:t>
      </w:r>
    </w:p>
    <w:p w14:paraId="59B2D437" w14:textId="77777777" w:rsidR="008B10CF" w:rsidRPr="00580360" w:rsidRDefault="00000000" w:rsidP="00304984">
      <w:pPr>
        <w:spacing w:after="0" w:line="240" w:lineRule="auto"/>
        <w:ind w:left="0" w:firstLine="0"/>
      </w:pPr>
      <w:r w:rsidRPr="00580360">
        <w:t xml:space="preserve">  </w:t>
      </w:r>
    </w:p>
    <w:p w14:paraId="3C842E41" w14:textId="76C6C6F1" w:rsidR="008B10CF" w:rsidRPr="00E72C15" w:rsidRDefault="00000000" w:rsidP="00304984">
      <w:pPr>
        <w:spacing w:after="0" w:line="240" w:lineRule="auto"/>
        <w:ind w:left="0" w:firstLine="0"/>
        <w:rPr>
          <w:b/>
          <w:bCs/>
        </w:rPr>
      </w:pPr>
      <w:r w:rsidRPr="00E72C15">
        <w:rPr>
          <w:b/>
          <w:bCs/>
        </w:rPr>
        <w:t>ART. 1</w:t>
      </w:r>
      <w:r w:rsidR="00E72C15" w:rsidRPr="00E72C15">
        <w:rPr>
          <w:b/>
          <w:bCs/>
        </w:rPr>
        <w:t>56</w:t>
      </w:r>
      <w:r w:rsidRPr="00E72C15">
        <w:rPr>
          <w:b/>
          <w:bCs/>
        </w:rPr>
        <w:t xml:space="preserve"> </w:t>
      </w:r>
    </w:p>
    <w:p w14:paraId="35EF3926" w14:textId="77777777" w:rsidR="008B10CF" w:rsidRPr="00580360" w:rsidRDefault="00000000" w:rsidP="00304984">
      <w:pPr>
        <w:numPr>
          <w:ilvl w:val="1"/>
          <w:numId w:val="171"/>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încheie cu </w:t>
      </w:r>
      <w:proofErr w:type="spellStart"/>
      <w:r w:rsidRPr="00580360">
        <w:t>părinţii</w:t>
      </w:r>
      <w:proofErr w:type="spellEnd"/>
      <w:r w:rsidRPr="00580360">
        <w:t xml:space="preserve"> sau </w:t>
      </w:r>
      <w:proofErr w:type="spellStart"/>
      <w:r w:rsidRPr="00580360">
        <w:t>reprezentanţii</w:t>
      </w:r>
      <w:proofErr w:type="spellEnd"/>
      <w:r w:rsidRPr="00580360">
        <w:t xml:space="preserve"> legali/elevii majori, în momentul înscrierii beneficiarilor primari în registrul unic matricol, un contract </w:t>
      </w:r>
      <w:proofErr w:type="spellStart"/>
      <w:r w:rsidRPr="00580360">
        <w:t>educaţional</w:t>
      </w:r>
      <w:proofErr w:type="spellEnd"/>
      <w:r w:rsidRPr="00580360">
        <w:t xml:space="preserve">, în care sunt înscrise drepturile </w:t>
      </w:r>
      <w:proofErr w:type="spellStart"/>
      <w:r w:rsidRPr="00580360">
        <w:t>şi</w:t>
      </w:r>
      <w:proofErr w:type="spellEnd"/>
      <w:r w:rsidRPr="00580360">
        <w:t xml:space="preserve"> </w:t>
      </w:r>
      <w:proofErr w:type="spellStart"/>
      <w:r w:rsidRPr="00580360">
        <w:t>obligaţiile</w:t>
      </w:r>
      <w:proofErr w:type="spellEnd"/>
      <w:r w:rsidRPr="00580360">
        <w:t xml:space="preserve"> reciproce ale </w:t>
      </w:r>
      <w:proofErr w:type="spellStart"/>
      <w:r w:rsidRPr="00580360">
        <w:t>părţilor</w:t>
      </w:r>
      <w:proofErr w:type="spellEnd"/>
      <w:r w:rsidRPr="00580360">
        <w:t xml:space="preserve">, conform prevederilor legale în vigoare. Contractul educațional are caracterul juridic al unui contract de adeziune. </w:t>
      </w:r>
    </w:p>
    <w:p w14:paraId="35702FDC" w14:textId="77777777" w:rsidR="008B10CF" w:rsidRPr="00580360" w:rsidRDefault="00000000" w:rsidP="00304984">
      <w:pPr>
        <w:numPr>
          <w:ilvl w:val="1"/>
          <w:numId w:val="171"/>
        </w:numPr>
        <w:spacing w:after="0" w:line="240" w:lineRule="auto"/>
        <w:ind w:left="0" w:firstLine="0"/>
      </w:pPr>
      <w:r w:rsidRPr="00580360">
        <w:t xml:space="preserve">Modelul contractului </w:t>
      </w:r>
      <w:proofErr w:type="spellStart"/>
      <w:r w:rsidRPr="00580360">
        <w:t>educaţional</w:t>
      </w:r>
      <w:proofErr w:type="spellEnd"/>
      <w:r w:rsidRPr="00580360">
        <w:t xml:space="preserve"> este prezentat în Anexa nr. 5 la prezentul regulament.  </w:t>
      </w:r>
    </w:p>
    <w:p w14:paraId="2BE8E895" w14:textId="77777777" w:rsidR="008B10CF" w:rsidRPr="00580360" w:rsidRDefault="00000000" w:rsidP="00304984">
      <w:pPr>
        <w:numPr>
          <w:ilvl w:val="1"/>
          <w:numId w:val="171"/>
        </w:numPr>
        <w:spacing w:after="0" w:line="240" w:lineRule="auto"/>
        <w:ind w:left="0" w:firstLine="0"/>
      </w:pPr>
      <w:r w:rsidRPr="00580360">
        <w:t xml:space="preserve">Prin hotărâre a consiliului de administrație, la contractul </w:t>
      </w:r>
      <w:proofErr w:type="spellStart"/>
      <w:r w:rsidRPr="00580360">
        <w:t>educaţional</w:t>
      </w:r>
      <w:proofErr w:type="spellEnd"/>
      <w:r w:rsidRPr="00580360">
        <w:t xml:space="preserve"> pot fi adăugate și alte clauze, a căror natură nu poate afecta interesul superior al beneficiarului primar în funcție de specificul fiecărei unități și după consultarea consiliului reprezentativ al părinților/reprezentanților legali, prin act adițional semnat de ambele părți. ART. 171 </w:t>
      </w:r>
    </w:p>
    <w:p w14:paraId="212F77EB" w14:textId="77777777" w:rsidR="008B10CF" w:rsidRPr="00580360" w:rsidRDefault="00000000" w:rsidP="00304984">
      <w:pPr>
        <w:numPr>
          <w:ilvl w:val="1"/>
          <w:numId w:val="169"/>
        </w:numPr>
        <w:spacing w:after="0" w:line="240" w:lineRule="auto"/>
        <w:ind w:left="0" w:firstLine="0"/>
      </w:pPr>
      <w:r w:rsidRPr="00580360">
        <w:t xml:space="preserve">Contractul </w:t>
      </w:r>
      <w:proofErr w:type="spellStart"/>
      <w:r w:rsidRPr="00580360">
        <w:t>educaţional</w:t>
      </w:r>
      <w:proofErr w:type="spellEnd"/>
      <w:r w:rsidRPr="00580360">
        <w:t xml:space="preserve"> este valabil pe toată perioada de </w:t>
      </w:r>
      <w:proofErr w:type="spellStart"/>
      <w:r w:rsidRPr="00580360">
        <w:t>şcolarizare</w:t>
      </w:r>
      <w:proofErr w:type="spellEnd"/>
      <w:r w:rsidRPr="00580360">
        <w:t xml:space="preserve"> în cadrul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5183967" w14:textId="11D314BB" w:rsidR="008B10CF" w:rsidRPr="00580360" w:rsidRDefault="00000000" w:rsidP="00304984">
      <w:pPr>
        <w:numPr>
          <w:ilvl w:val="1"/>
          <w:numId w:val="169"/>
        </w:numPr>
        <w:spacing w:after="0" w:line="240" w:lineRule="auto"/>
        <w:ind w:left="0" w:firstLine="0"/>
      </w:pPr>
      <w:r w:rsidRPr="00580360">
        <w:t xml:space="preserve">Contractul </w:t>
      </w:r>
      <w:proofErr w:type="spellStart"/>
      <w:r w:rsidRPr="00580360">
        <w:t>educaţional</w:t>
      </w:r>
      <w:proofErr w:type="spellEnd"/>
      <w:r w:rsidRPr="00580360">
        <w:t xml:space="preserve"> se încheie în două exemplare originale, unul pentru părinte sau reprezentant legal/elev major, altul pentru </w:t>
      </w:r>
      <w:r w:rsidR="00BA0EEF" w:rsidRPr="00580360">
        <w:t xml:space="preserve">Școala Gimnazială „Traian Dârjan”, Cluj-Napoca </w:t>
      </w:r>
      <w:r w:rsidRPr="00580360">
        <w:t xml:space="preserve">, </w:t>
      </w:r>
      <w:proofErr w:type="spellStart"/>
      <w:r w:rsidRPr="00580360">
        <w:t>şi</w:t>
      </w:r>
      <w:proofErr w:type="spellEnd"/>
      <w:r w:rsidRPr="00580360">
        <w:t xml:space="preserve"> </w:t>
      </w:r>
      <w:proofErr w:type="spellStart"/>
      <w:r w:rsidRPr="00580360">
        <w:t>îşi</w:t>
      </w:r>
      <w:proofErr w:type="spellEnd"/>
      <w:r w:rsidRPr="00580360">
        <w:t xml:space="preserve"> produce efectele de la data semnării. </w:t>
      </w:r>
      <w:r w:rsidR="00BA0EEF" w:rsidRPr="00580360">
        <w:t>Școala Gimnazială „Traian Dârjan”, Cluj-</w:t>
      </w:r>
      <w:proofErr w:type="spellStart"/>
      <w:r w:rsidR="00BA0EEF" w:rsidRPr="00580360">
        <w:t>Napoca</w:t>
      </w:r>
      <w:r w:rsidRPr="00580360">
        <w:t>arhivează</w:t>
      </w:r>
      <w:proofErr w:type="spellEnd"/>
      <w:r w:rsidRPr="00580360">
        <w:t xml:space="preserve"> exemplarul contractului educațional pe toată perioada de școlarizare a elevului și pentru încă doi ani din momentul în care elevul părăsește </w:t>
      </w:r>
      <w:r w:rsidR="00BA0EEF" w:rsidRPr="00580360">
        <w:t xml:space="preserve">Școala Gimnazială „Traian Dârjan”, Cluj-Napoca </w:t>
      </w:r>
      <w:r w:rsidRPr="00580360">
        <w:t xml:space="preserve">. </w:t>
      </w:r>
    </w:p>
    <w:p w14:paraId="7D5F05BF" w14:textId="77777777" w:rsidR="008B10CF" w:rsidRPr="00580360" w:rsidRDefault="00000000" w:rsidP="00304984">
      <w:pPr>
        <w:numPr>
          <w:ilvl w:val="1"/>
          <w:numId w:val="169"/>
        </w:numPr>
        <w:spacing w:after="0" w:line="240" w:lineRule="auto"/>
        <w:ind w:left="0" w:firstLine="0"/>
      </w:pPr>
      <w:r w:rsidRPr="00580360">
        <w:t xml:space="preserve">Consiliul de </w:t>
      </w:r>
      <w:proofErr w:type="spellStart"/>
      <w:r w:rsidRPr="00580360">
        <w:t>administraţie</w:t>
      </w:r>
      <w:proofErr w:type="spellEnd"/>
      <w:r w:rsidRPr="00580360">
        <w:t xml:space="preserve"> al unității de învățământ preuniversitar monitorizează modul de îndeplinire a </w:t>
      </w:r>
      <w:proofErr w:type="spellStart"/>
      <w:r w:rsidRPr="00580360">
        <w:t>obligaţiilor</w:t>
      </w:r>
      <w:proofErr w:type="spellEnd"/>
      <w:r w:rsidRPr="00580360">
        <w:t xml:space="preserve"> prevăzute în contractul </w:t>
      </w:r>
      <w:proofErr w:type="spellStart"/>
      <w:r w:rsidRPr="00580360">
        <w:t>educaţional</w:t>
      </w:r>
      <w:proofErr w:type="spellEnd"/>
      <w:r w:rsidRPr="00580360">
        <w:t xml:space="preserve">. </w:t>
      </w:r>
    </w:p>
    <w:p w14:paraId="416C6EB7" w14:textId="77777777" w:rsidR="008B10CF" w:rsidRPr="00580360" w:rsidRDefault="00000000" w:rsidP="00304984">
      <w:pPr>
        <w:numPr>
          <w:ilvl w:val="1"/>
          <w:numId w:val="169"/>
        </w:numPr>
        <w:spacing w:after="0" w:line="240" w:lineRule="auto"/>
        <w:ind w:left="0" w:firstLine="0"/>
      </w:pPr>
      <w:r w:rsidRPr="00580360">
        <w:t xml:space="preserve">Verificarea modului de respectare a prevederilor contractului educațional de către părți se realizează din oficiu sau la sesizarea părintelui/reprezentantului legal/elevului major sau a directorului unității de învățământ preuniversitar. </w:t>
      </w:r>
    </w:p>
    <w:p w14:paraId="218D1120" w14:textId="77777777" w:rsidR="00D86FE5" w:rsidRPr="00580360" w:rsidRDefault="00000000" w:rsidP="00304984">
      <w:pPr>
        <w:numPr>
          <w:ilvl w:val="1"/>
          <w:numId w:val="169"/>
        </w:numPr>
        <w:spacing w:after="0" w:line="240" w:lineRule="auto"/>
        <w:ind w:left="0" w:firstLine="0"/>
      </w:pPr>
      <w:r w:rsidRPr="00580360">
        <w:t xml:space="preserve">În cazul nerespectării prevederilor contractului educațional, inspectoratele școlare/ inspectoratul școlar al municipiului București pot dispune aplicarea măsurilor sau sancțiunilor, conform prevederilor legale.  </w:t>
      </w:r>
    </w:p>
    <w:p w14:paraId="77E045E8" w14:textId="402E9344" w:rsidR="008B10CF" w:rsidRPr="00E72C15" w:rsidRDefault="00E72C15" w:rsidP="00D86FE5">
      <w:pPr>
        <w:spacing w:after="0" w:line="240" w:lineRule="auto"/>
        <w:ind w:left="0" w:firstLine="0"/>
        <w:rPr>
          <w:b/>
          <w:bCs/>
        </w:rPr>
      </w:pPr>
      <w:r w:rsidRPr="00E72C15">
        <w:rPr>
          <w:b/>
          <w:bCs/>
        </w:rPr>
        <w:t>ART. 157</w:t>
      </w:r>
    </w:p>
    <w:p w14:paraId="71E6D6E8" w14:textId="77777777" w:rsidR="008B10CF" w:rsidRPr="00580360" w:rsidRDefault="00000000" w:rsidP="00304984">
      <w:pPr>
        <w:numPr>
          <w:ilvl w:val="0"/>
          <w:numId w:val="172"/>
        </w:numPr>
        <w:spacing w:after="0" w:line="240" w:lineRule="auto"/>
        <w:ind w:firstLine="0"/>
      </w:pPr>
      <w:r w:rsidRPr="00580360">
        <w:t xml:space="preserve">Următoarele fapte constituie </w:t>
      </w:r>
      <w:proofErr w:type="spellStart"/>
      <w:r w:rsidRPr="00580360">
        <w:t>contravenţii</w:t>
      </w:r>
      <w:proofErr w:type="spellEnd"/>
      <w:r w:rsidRPr="00580360">
        <w:t xml:space="preserve">, în măsura în care nu constituie </w:t>
      </w:r>
      <w:proofErr w:type="spellStart"/>
      <w:r w:rsidRPr="00580360">
        <w:t>infracţiuni</w:t>
      </w:r>
      <w:proofErr w:type="spellEnd"/>
      <w:r w:rsidRPr="00580360">
        <w:t xml:space="preserve">, </w:t>
      </w:r>
      <w:proofErr w:type="spellStart"/>
      <w:r w:rsidRPr="00580360">
        <w:t>şi</w:t>
      </w:r>
      <w:proofErr w:type="spellEnd"/>
      <w:r w:rsidRPr="00580360">
        <w:t xml:space="preserve"> se </w:t>
      </w:r>
      <w:proofErr w:type="spellStart"/>
      <w:r w:rsidRPr="00580360">
        <w:t>sancţionează</w:t>
      </w:r>
      <w:proofErr w:type="spellEnd"/>
      <w:r w:rsidRPr="00580360">
        <w:t xml:space="preserve"> după cum urmează: </w:t>
      </w:r>
    </w:p>
    <w:p w14:paraId="127252FA" w14:textId="5CE1C751" w:rsidR="008B10CF" w:rsidRPr="00580360" w:rsidRDefault="00000000" w:rsidP="00304984">
      <w:pPr>
        <w:numPr>
          <w:ilvl w:val="1"/>
          <w:numId w:val="172"/>
        </w:numPr>
        <w:spacing w:after="0" w:line="240" w:lineRule="auto"/>
        <w:ind w:left="0" w:firstLine="0"/>
      </w:pPr>
      <w:r w:rsidRPr="00580360">
        <w:t xml:space="preserve">refuzul semnării contractului educațional de către părinte sau reprezentantul legal, se </w:t>
      </w:r>
      <w:proofErr w:type="spellStart"/>
      <w:r w:rsidRPr="00580360">
        <w:t>sancţionează</w:t>
      </w:r>
      <w:proofErr w:type="spellEnd"/>
      <w:r w:rsidRPr="00580360">
        <w:t xml:space="preserve"> cu amendă de la 1.000 de lei la 5.000 de lei; </w:t>
      </w:r>
    </w:p>
    <w:p w14:paraId="46E5EE87" w14:textId="77777777" w:rsidR="008B10CF" w:rsidRPr="00580360" w:rsidRDefault="00000000" w:rsidP="00304984">
      <w:pPr>
        <w:numPr>
          <w:ilvl w:val="1"/>
          <w:numId w:val="172"/>
        </w:numPr>
        <w:spacing w:after="0" w:line="240" w:lineRule="auto"/>
        <w:ind w:left="0" w:firstLine="0"/>
      </w:pPr>
      <w:r w:rsidRPr="00580360">
        <w:t xml:space="preserve">refuzul semnării contractului educațional de către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se </w:t>
      </w:r>
      <w:proofErr w:type="spellStart"/>
      <w:r w:rsidRPr="00580360">
        <w:t>sancţionează</w:t>
      </w:r>
      <w:proofErr w:type="spellEnd"/>
      <w:r w:rsidRPr="00580360">
        <w:t xml:space="preserve"> cu amendă de la 1.000 de lei la 5.000 de lei, sau cu prestarea unei </w:t>
      </w:r>
      <w:proofErr w:type="spellStart"/>
      <w:r w:rsidRPr="00580360">
        <w:t>activităţi</w:t>
      </w:r>
      <w:proofErr w:type="spellEnd"/>
      <w:r w:rsidRPr="00580360">
        <w:t xml:space="preserve"> în folosul </w:t>
      </w:r>
      <w:proofErr w:type="spellStart"/>
      <w:r w:rsidRPr="00580360">
        <w:t>comunităţii</w:t>
      </w:r>
      <w:proofErr w:type="spellEnd"/>
      <w:r w:rsidRPr="00580360">
        <w:t xml:space="preserve">. </w:t>
      </w:r>
    </w:p>
    <w:p w14:paraId="7DFC833C" w14:textId="77777777" w:rsidR="008B10CF" w:rsidRPr="00580360" w:rsidRDefault="00000000" w:rsidP="00304984">
      <w:pPr>
        <w:numPr>
          <w:ilvl w:val="0"/>
          <w:numId w:val="172"/>
        </w:numPr>
        <w:spacing w:after="0" w:line="240" w:lineRule="auto"/>
        <w:ind w:firstLine="0"/>
      </w:pPr>
      <w:r w:rsidRPr="00580360">
        <w:t>Contravențiile prevăzute la punctul 1) lit.</w:t>
      </w:r>
      <w:r w:rsidRPr="00580360">
        <w:rPr>
          <w:color w:val="FF0000"/>
        </w:rPr>
        <w:t xml:space="preserve"> </w:t>
      </w:r>
      <w:r w:rsidRPr="00580360">
        <w:t xml:space="preserve">a) și b)  sunt sesizate de directorul, consiliul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sau de către beneficiarii primari ori </w:t>
      </w:r>
      <w:proofErr w:type="spellStart"/>
      <w:r w:rsidRPr="00580360">
        <w:t>părinţii</w:t>
      </w:r>
      <w:proofErr w:type="spellEnd"/>
      <w:r w:rsidRPr="00580360">
        <w:t>/</w:t>
      </w:r>
      <w:proofErr w:type="spellStart"/>
      <w:r w:rsidRPr="00580360">
        <w:t>reprezentanţii</w:t>
      </w:r>
      <w:proofErr w:type="spellEnd"/>
      <w:r w:rsidRPr="00580360">
        <w:t xml:space="preserve"> legali ai acestora.  </w:t>
      </w:r>
    </w:p>
    <w:p w14:paraId="5B439EF7" w14:textId="77777777" w:rsidR="008B10CF" w:rsidRDefault="00000000" w:rsidP="00304984">
      <w:pPr>
        <w:numPr>
          <w:ilvl w:val="0"/>
          <w:numId w:val="172"/>
        </w:numPr>
        <w:spacing w:after="0" w:line="240" w:lineRule="auto"/>
        <w:ind w:firstLine="0"/>
      </w:pPr>
      <w:r w:rsidRPr="00580360">
        <w:t xml:space="preserve">Aplicarea sancțiunilor se realizează în conformitate cu prevederile art. 148, alin. (2)-(4) din Legea învățământului preuniversitar nr. 198/2023, cu modificările și completările ulterioare. </w:t>
      </w:r>
    </w:p>
    <w:p w14:paraId="4C364179" w14:textId="523CF15B" w:rsidR="008B10CF" w:rsidRPr="00E72C15" w:rsidRDefault="00000000" w:rsidP="00304984">
      <w:pPr>
        <w:spacing w:after="0" w:line="240" w:lineRule="auto"/>
        <w:ind w:left="0" w:firstLine="0"/>
        <w:rPr>
          <w:b/>
          <w:bCs/>
        </w:rPr>
      </w:pPr>
      <w:r w:rsidRPr="00E72C15">
        <w:rPr>
          <w:b/>
          <w:bCs/>
        </w:rPr>
        <w:t>ART. 1</w:t>
      </w:r>
      <w:r w:rsidR="00D86FE5" w:rsidRPr="00E72C15">
        <w:rPr>
          <w:b/>
          <w:bCs/>
        </w:rPr>
        <w:t>5</w:t>
      </w:r>
      <w:r w:rsidR="00E72C15" w:rsidRPr="00E72C15">
        <w:rPr>
          <w:b/>
          <w:bCs/>
        </w:rPr>
        <w:t>8</w:t>
      </w:r>
    </w:p>
    <w:p w14:paraId="587A8D55" w14:textId="77777777" w:rsidR="008B10CF" w:rsidRPr="00580360" w:rsidRDefault="00000000" w:rsidP="00304984">
      <w:pPr>
        <w:spacing w:after="0" w:line="240" w:lineRule="auto"/>
        <w:ind w:left="0" w:firstLine="0"/>
      </w:pPr>
      <w:r w:rsidRPr="00580360">
        <w:t xml:space="preserve">În unitățile de învățământ preuniversitar din sistemul de apărare, ordine publică și securitate națională, elevii și, în cazul celor minori, împreună cu părinții sau reprezentanții legali ai acestora, încheie un contract educațional, al cărui conținut se stabilește prin ordin al conducătorului ministerului de resort, în care sunt înscrise drepturile și obligațiile reciproce ale părților. </w:t>
      </w:r>
    </w:p>
    <w:p w14:paraId="0C0FDEFA" w14:textId="0BE92B25" w:rsidR="00E72C15" w:rsidRPr="00580360" w:rsidRDefault="00000000" w:rsidP="00304984">
      <w:pPr>
        <w:spacing w:after="0" w:line="240" w:lineRule="auto"/>
        <w:ind w:left="0" w:firstLine="0"/>
      </w:pPr>
      <w:r w:rsidRPr="00580360">
        <w:t xml:space="preserve"> </w:t>
      </w:r>
    </w:p>
    <w:p w14:paraId="594469CA" w14:textId="3C03F8F4" w:rsidR="008B10CF" w:rsidRPr="00E81D4D" w:rsidRDefault="00000000" w:rsidP="008A5888">
      <w:pPr>
        <w:pStyle w:val="Heading2"/>
        <w:rPr>
          <w:lang w:val="ro-RO"/>
        </w:rPr>
      </w:pPr>
      <w:bookmarkStart w:id="41" w:name="_Toc208335549"/>
      <w:r w:rsidRPr="00E81D4D">
        <w:rPr>
          <w:lang w:val="ro-RO"/>
        </w:rPr>
        <w:t xml:space="preserve">CAPITOLUL VII </w:t>
      </w:r>
      <w:r w:rsidR="00401448" w:rsidRPr="00E81D4D">
        <w:rPr>
          <w:lang w:val="ro-RO"/>
        </w:rPr>
        <w:br/>
      </w:r>
      <w:proofErr w:type="spellStart"/>
      <w:r w:rsidRPr="00E81D4D">
        <w:rPr>
          <w:lang w:val="ro-RO"/>
        </w:rPr>
        <w:t>Şcoala</w:t>
      </w:r>
      <w:proofErr w:type="spellEnd"/>
      <w:r w:rsidRPr="00E81D4D">
        <w:rPr>
          <w:lang w:val="ro-RO"/>
        </w:rPr>
        <w:t xml:space="preserve"> </w:t>
      </w:r>
      <w:proofErr w:type="spellStart"/>
      <w:r w:rsidRPr="00E81D4D">
        <w:rPr>
          <w:lang w:val="ro-RO"/>
        </w:rPr>
        <w:t>şi</w:t>
      </w:r>
      <w:proofErr w:type="spellEnd"/>
      <w:r w:rsidRPr="00E81D4D">
        <w:rPr>
          <w:lang w:val="ro-RO"/>
        </w:rPr>
        <w:t xml:space="preserve"> comunitatea. Parteneriate/Protocoale între </w:t>
      </w:r>
      <w:proofErr w:type="spellStart"/>
      <w:r w:rsidRPr="00E81D4D">
        <w:rPr>
          <w:lang w:val="ro-RO"/>
        </w:rPr>
        <w:t>unităţile</w:t>
      </w:r>
      <w:proofErr w:type="spellEnd"/>
      <w:r w:rsidRPr="00E81D4D">
        <w:rPr>
          <w:lang w:val="ro-RO"/>
        </w:rPr>
        <w:t xml:space="preserve"> de </w:t>
      </w:r>
      <w:proofErr w:type="spellStart"/>
      <w:r w:rsidRPr="00E81D4D">
        <w:rPr>
          <w:lang w:val="ro-RO"/>
        </w:rPr>
        <w:t>învăţământ</w:t>
      </w:r>
      <w:proofErr w:type="spellEnd"/>
      <w:r w:rsidRPr="00E81D4D">
        <w:rPr>
          <w:lang w:val="ro-RO"/>
        </w:rPr>
        <w:t xml:space="preserve"> </w:t>
      </w:r>
      <w:proofErr w:type="spellStart"/>
      <w:r w:rsidRPr="00E81D4D">
        <w:rPr>
          <w:lang w:val="ro-RO"/>
        </w:rPr>
        <w:t>şi</w:t>
      </w:r>
      <w:proofErr w:type="spellEnd"/>
      <w:r w:rsidRPr="00E81D4D">
        <w:rPr>
          <w:lang w:val="ro-RO"/>
        </w:rPr>
        <w:t xml:space="preserve"> </w:t>
      </w:r>
      <w:proofErr w:type="spellStart"/>
      <w:r w:rsidRPr="00E81D4D">
        <w:rPr>
          <w:lang w:val="ro-RO"/>
        </w:rPr>
        <w:t>alţi</w:t>
      </w:r>
      <w:proofErr w:type="spellEnd"/>
      <w:r w:rsidRPr="00E81D4D">
        <w:rPr>
          <w:lang w:val="ro-RO"/>
        </w:rPr>
        <w:t xml:space="preserve"> parteneri </w:t>
      </w:r>
      <w:proofErr w:type="spellStart"/>
      <w:r w:rsidRPr="00E81D4D">
        <w:rPr>
          <w:lang w:val="ro-RO"/>
        </w:rPr>
        <w:t>educaţionali</w:t>
      </w:r>
      <w:bookmarkEnd w:id="41"/>
      <w:proofErr w:type="spellEnd"/>
      <w:r w:rsidRPr="00E81D4D">
        <w:rPr>
          <w:lang w:val="ro-RO"/>
        </w:rPr>
        <w:t xml:space="preserve"> </w:t>
      </w:r>
    </w:p>
    <w:p w14:paraId="309B3D2E" w14:textId="77777777" w:rsidR="008B10CF" w:rsidRPr="00580360" w:rsidRDefault="00000000" w:rsidP="00304984">
      <w:pPr>
        <w:spacing w:after="0" w:line="240" w:lineRule="auto"/>
        <w:ind w:left="0" w:firstLine="0"/>
      </w:pPr>
      <w:r w:rsidRPr="00580360">
        <w:rPr>
          <w:b/>
        </w:rPr>
        <w:t xml:space="preserve"> </w:t>
      </w:r>
    </w:p>
    <w:p w14:paraId="4E86DC89" w14:textId="437CCF61" w:rsidR="008B10CF" w:rsidRPr="00E72C15" w:rsidRDefault="00000000" w:rsidP="00304984">
      <w:pPr>
        <w:spacing w:after="0" w:line="240" w:lineRule="auto"/>
        <w:ind w:left="0" w:firstLine="0"/>
        <w:rPr>
          <w:b/>
          <w:bCs/>
        </w:rPr>
      </w:pPr>
      <w:r w:rsidRPr="00E72C15">
        <w:rPr>
          <w:b/>
          <w:bCs/>
        </w:rPr>
        <w:t>ART. 1</w:t>
      </w:r>
      <w:r w:rsidR="00D86FE5" w:rsidRPr="00E72C15">
        <w:rPr>
          <w:b/>
          <w:bCs/>
        </w:rPr>
        <w:t>5</w:t>
      </w:r>
      <w:r w:rsidR="00E72C15" w:rsidRPr="00E72C15">
        <w:rPr>
          <w:b/>
          <w:bCs/>
        </w:rPr>
        <w:t>9</w:t>
      </w:r>
      <w:r w:rsidRPr="00E72C15">
        <w:rPr>
          <w:b/>
          <w:bCs/>
        </w:rPr>
        <w:t xml:space="preserve"> </w:t>
      </w:r>
    </w:p>
    <w:p w14:paraId="26C750E8" w14:textId="77777777" w:rsidR="008B10CF" w:rsidRPr="00580360" w:rsidRDefault="00000000" w:rsidP="00304984">
      <w:pPr>
        <w:spacing w:after="0" w:line="240" w:lineRule="auto"/>
        <w:ind w:left="0" w:firstLine="0"/>
      </w:pPr>
      <w:proofErr w:type="spellStart"/>
      <w:r w:rsidRPr="00580360">
        <w:t>Autorităţile</w:t>
      </w:r>
      <w:proofErr w:type="spellEnd"/>
      <w:r w:rsidRPr="00580360">
        <w:t xml:space="preserve"> </w:t>
      </w:r>
      <w:proofErr w:type="spellStart"/>
      <w:r w:rsidRPr="00580360">
        <w:t>administraţiei</w:t>
      </w:r>
      <w:proofErr w:type="spellEnd"/>
      <w:r w:rsidRPr="00580360">
        <w:t xml:space="preserve"> publice locale, precum </w:t>
      </w:r>
      <w:proofErr w:type="spellStart"/>
      <w:r w:rsidRPr="00580360">
        <w:t>şi</w:t>
      </w:r>
      <w:proofErr w:type="spellEnd"/>
      <w:r w:rsidRPr="00580360">
        <w:t xml:space="preserve"> </w:t>
      </w:r>
      <w:proofErr w:type="spellStart"/>
      <w:r w:rsidRPr="00580360">
        <w:t>reprezentanţi</w:t>
      </w:r>
      <w:proofErr w:type="spellEnd"/>
      <w:r w:rsidRPr="00580360">
        <w:t xml:space="preserve"> ai </w:t>
      </w:r>
      <w:proofErr w:type="spellStart"/>
      <w:r w:rsidRPr="00580360">
        <w:t>comunităţii</w:t>
      </w:r>
      <w:proofErr w:type="spellEnd"/>
      <w:r w:rsidRPr="00580360">
        <w:t xml:space="preserve"> locale colaborează cu consiliul de </w:t>
      </w:r>
      <w:proofErr w:type="spellStart"/>
      <w:r w:rsidRPr="00580360">
        <w:t>administraţie</w:t>
      </w:r>
      <w:proofErr w:type="spellEnd"/>
      <w:r w:rsidRPr="00580360">
        <w:t xml:space="preserve"> </w:t>
      </w:r>
      <w:proofErr w:type="spellStart"/>
      <w:r w:rsidRPr="00580360">
        <w:t>şi</w:t>
      </w:r>
      <w:proofErr w:type="spellEnd"/>
      <w:r w:rsidRPr="00580360">
        <w:t xml:space="preserve"> cu directorul, în vederea atingerii obiectivelor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4777A5A7" w14:textId="1A99AEBF" w:rsidR="008B10CF" w:rsidRPr="00E72C15" w:rsidRDefault="00000000" w:rsidP="00304984">
      <w:pPr>
        <w:spacing w:after="0" w:line="240" w:lineRule="auto"/>
        <w:ind w:left="0" w:firstLine="0"/>
        <w:rPr>
          <w:b/>
          <w:bCs/>
        </w:rPr>
      </w:pPr>
      <w:r w:rsidRPr="00E72C15">
        <w:rPr>
          <w:b/>
          <w:bCs/>
        </w:rPr>
        <w:lastRenderedPageBreak/>
        <w:t>ART. 1</w:t>
      </w:r>
      <w:r w:rsidR="00E72C15" w:rsidRPr="00E72C15">
        <w:rPr>
          <w:b/>
          <w:bCs/>
        </w:rPr>
        <w:t>60</w:t>
      </w:r>
      <w:r w:rsidRPr="00E72C15">
        <w:rPr>
          <w:b/>
          <w:bCs/>
        </w:rPr>
        <w:t xml:space="preserve"> </w:t>
      </w:r>
    </w:p>
    <w:p w14:paraId="541ADB8C" w14:textId="77777777" w:rsidR="008B10CF" w:rsidRPr="00580360" w:rsidRDefault="00000000" w:rsidP="00304984">
      <w:p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pot realiza parteneriate cu </w:t>
      </w:r>
      <w:proofErr w:type="spellStart"/>
      <w:r w:rsidRPr="00580360">
        <w:t>asociaţii</w:t>
      </w:r>
      <w:proofErr w:type="spellEnd"/>
      <w:r w:rsidRPr="00580360">
        <w:t xml:space="preserve">, </w:t>
      </w:r>
      <w:proofErr w:type="spellStart"/>
      <w:r w:rsidRPr="00580360">
        <w:t>fundaţii</w:t>
      </w:r>
      <w:proofErr w:type="spellEnd"/>
      <w:r w:rsidRPr="00580360">
        <w:t xml:space="preserve">, </w:t>
      </w:r>
      <w:proofErr w:type="spellStart"/>
      <w:r w:rsidRPr="00580360">
        <w:t>instituţii</w:t>
      </w:r>
      <w:proofErr w:type="spellEnd"/>
      <w:r w:rsidRPr="00580360">
        <w:t xml:space="preserve"> de </w:t>
      </w:r>
      <w:proofErr w:type="spellStart"/>
      <w:r w:rsidRPr="00580360">
        <w:t>educaţie</w:t>
      </w:r>
      <w:proofErr w:type="spellEnd"/>
      <w:r w:rsidRPr="00580360">
        <w:t xml:space="preserve"> </w:t>
      </w:r>
      <w:proofErr w:type="spellStart"/>
      <w:r w:rsidRPr="00580360">
        <w:t>şi</w:t>
      </w:r>
      <w:proofErr w:type="spellEnd"/>
      <w:r w:rsidRPr="00580360">
        <w:t xml:space="preserve"> cultură, organisme economice/agenți economici </w:t>
      </w:r>
      <w:proofErr w:type="spellStart"/>
      <w:r w:rsidRPr="00580360">
        <w:t>şi</w:t>
      </w:r>
      <w:proofErr w:type="spellEnd"/>
      <w:r w:rsidRPr="00580360">
        <w:t xml:space="preserve"> </w:t>
      </w:r>
      <w:proofErr w:type="spellStart"/>
      <w:r w:rsidRPr="00580360">
        <w:t>organizaţii</w:t>
      </w:r>
      <w:proofErr w:type="spellEnd"/>
      <w:r w:rsidRPr="00580360">
        <w:t xml:space="preserve"> guvernamentale </w:t>
      </w:r>
      <w:proofErr w:type="spellStart"/>
      <w:r w:rsidRPr="00580360">
        <w:t>şi</w:t>
      </w:r>
      <w:proofErr w:type="spellEnd"/>
      <w:r w:rsidRPr="00580360">
        <w:t xml:space="preserve"> nonguvernamentale sau alte tipuri de </w:t>
      </w:r>
      <w:proofErr w:type="spellStart"/>
      <w:r w:rsidRPr="00580360">
        <w:t>organizaţii</w:t>
      </w:r>
      <w:proofErr w:type="spellEnd"/>
      <w:r w:rsidRPr="00580360">
        <w:t xml:space="preserve">, în interesul beneficiarilor </w:t>
      </w:r>
      <w:proofErr w:type="spellStart"/>
      <w:r w:rsidRPr="00580360">
        <w:t>direcţi</w:t>
      </w:r>
      <w:proofErr w:type="spellEnd"/>
      <w:r w:rsidRPr="00580360">
        <w:t xml:space="preserve"> ai </w:t>
      </w:r>
      <w:proofErr w:type="spellStart"/>
      <w:r w:rsidRPr="00580360">
        <w:t>educaţiei</w:t>
      </w:r>
      <w:proofErr w:type="spellEnd"/>
      <w:r w:rsidRPr="00580360">
        <w:t xml:space="preserve">. </w:t>
      </w:r>
    </w:p>
    <w:p w14:paraId="25656892" w14:textId="358FD8E0" w:rsidR="008B10CF" w:rsidRPr="00E72C15" w:rsidRDefault="00000000" w:rsidP="00304984">
      <w:pPr>
        <w:spacing w:after="0" w:line="240" w:lineRule="auto"/>
        <w:ind w:left="0" w:firstLine="0"/>
        <w:rPr>
          <w:b/>
          <w:bCs/>
        </w:rPr>
      </w:pPr>
      <w:r w:rsidRPr="00E72C15">
        <w:rPr>
          <w:b/>
          <w:bCs/>
        </w:rPr>
        <w:t>ART. 1</w:t>
      </w:r>
      <w:r w:rsidR="00E72C15" w:rsidRPr="00E72C15">
        <w:rPr>
          <w:b/>
          <w:bCs/>
        </w:rPr>
        <w:t>61</w:t>
      </w:r>
      <w:r w:rsidRPr="00E72C15">
        <w:rPr>
          <w:b/>
          <w:bCs/>
        </w:rPr>
        <w:t xml:space="preserve"> </w:t>
      </w:r>
    </w:p>
    <w:p w14:paraId="3E69734B" w14:textId="77777777" w:rsidR="008B10CF" w:rsidRPr="00580360" w:rsidRDefault="00000000" w:rsidP="00304984">
      <w:p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de sine stătător sau în parteneriat cu </w:t>
      </w:r>
      <w:proofErr w:type="spellStart"/>
      <w:r w:rsidRPr="00580360">
        <w:t>autorităţile</w:t>
      </w:r>
      <w:proofErr w:type="spellEnd"/>
      <w:r w:rsidRPr="00580360">
        <w:t xml:space="preserve"> </w:t>
      </w:r>
      <w:proofErr w:type="spellStart"/>
      <w:r w:rsidRPr="00580360">
        <w:t>administraţiei</w:t>
      </w:r>
      <w:proofErr w:type="spellEnd"/>
      <w:r w:rsidRPr="00580360">
        <w:t xml:space="preserve"> publice locale </w:t>
      </w:r>
      <w:proofErr w:type="spellStart"/>
      <w:r w:rsidRPr="00580360">
        <w:t>şi</w:t>
      </w:r>
      <w:proofErr w:type="spellEnd"/>
      <w:r w:rsidRPr="00580360">
        <w:t xml:space="preserve"> cu alte </w:t>
      </w:r>
      <w:proofErr w:type="spellStart"/>
      <w:r w:rsidRPr="00580360">
        <w:t>instituţii</w:t>
      </w:r>
      <w:proofErr w:type="spellEnd"/>
      <w:r w:rsidRPr="00580360">
        <w:t xml:space="preserve"> </w:t>
      </w:r>
      <w:proofErr w:type="spellStart"/>
      <w:r w:rsidRPr="00580360">
        <w:t>şi</w:t>
      </w:r>
      <w:proofErr w:type="spellEnd"/>
      <w:r w:rsidRPr="00580360">
        <w:t xml:space="preserve"> organisme publice </w:t>
      </w:r>
      <w:proofErr w:type="spellStart"/>
      <w:r w:rsidRPr="00580360">
        <w:t>şi</w:t>
      </w:r>
      <w:proofErr w:type="spellEnd"/>
      <w:r w:rsidRPr="00580360">
        <w:t xml:space="preserve"> private: case de cultură, furnizori de formare continuă, parteneri sociali, </w:t>
      </w:r>
      <w:proofErr w:type="spellStart"/>
      <w:r w:rsidRPr="00580360">
        <w:t>organizaţii</w:t>
      </w:r>
      <w:proofErr w:type="spellEnd"/>
      <w:r w:rsidRPr="00580360">
        <w:t xml:space="preserve"> nonguvernamentale </w:t>
      </w:r>
      <w:proofErr w:type="spellStart"/>
      <w:r w:rsidRPr="00580360">
        <w:t>şi</w:t>
      </w:r>
      <w:proofErr w:type="spellEnd"/>
      <w:r w:rsidRPr="00580360">
        <w:t xml:space="preserve"> altele asemenea, pot organiza la nivel local centre comunitare de </w:t>
      </w:r>
      <w:proofErr w:type="spellStart"/>
      <w:r w:rsidRPr="00580360">
        <w:t>învăţare</w:t>
      </w:r>
      <w:proofErr w:type="spellEnd"/>
      <w:r w:rsidRPr="00580360">
        <w:t xml:space="preserve"> permanentă, pe baza unor oferte de servicii </w:t>
      </w:r>
      <w:proofErr w:type="spellStart"/>
      <w:r w:rsidRPr="00580360">
        <w:t>educaţionale</w:t>
      </w:r>
      <w:proofErr w:type="spellEnd"/>
      <w:r w:rsidRPr="00580360">
        <w:t xml:space="preserve"> adaptate nevoilor specifice diferitelor grupuri-</w:t>
      </w:r>
      <w:proofErr w:type="spellStart"/>
      <w:r w:rsidRPr="00580360">
        <w:t>ţintă</w:t>
      </w:r>
      <w:proofErr w:type="spellEnd"/>
      <w:r w:rsidRPr="00580360">
        <w:t xml:space="preserve"> interesate. </w:t>
      </w:r>
    </w:p>
    <w:p w14:paraId="6E78DE4F" w14:textId="463B0D00" w:rsidR="008B10CF" w:rsidRPr="00E72C15" w:rsidRDefault="00000000" w:rsidP="00304984">
      <w:pPr>
        <w:spacing w:after="0" w:line="240" w:lineRule="auto"/>
        <w:ind w:left="0" w:firstLine="0"/>
        <w:rPr>
          <w:b/>
          <w:bCs/>
        </w:rPr>
      </w:pPr>
      <w:r w:rsidRPr="00E72C15">
        <w:rPr>
          <w:b/>
          <w:bCs/>
        </w:rPr>
        <w:t>ART. 1</w:t>
      </w:r>
      <w:r w:rsidR="00E72C15" w:rsidRPr="00E72C15">
        <w:rPr>
          <w:b/>
          <w:bCs/>
        </w:rPr>
        <w:t>62</w:t>
      </w:r>
      <w:r w:rsidRPr="00E72C15">
        <w:rPr>
          <w:b/>
          <w:bCs/>
        </w:rPr>
        <w:t xml:space="preserve"> </w:t>
      </w:r>
    </w:p>
    <w:p w14:paraId="0A149283" w14:textId="7F54C0AB" w:rsidR="008B10CF" w:rsidRPr="00580360" w:rsidRDefault="00000000" w:rsidP="00304984">
      <w:p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în conformitate cu </w:t>
      </w:r>
      <w:proofErr w:type="spellStart"/>
      <w:r w:rsidRPr="00580360">
        <w:t>legislaţia</w:t>
      </w:r>
      <w:proofErr w:type="spellEnd"/>
      <w:r w:rsidRPr="00580360">
        <w:t xml:space="preserve"> în vigoare </w:t>
      </w:r>
      <w:proofErr w:type="spellStart"/>
      <w:r w:rsidRPr="00580360">
        <w:t>şi</w:t>
      </w:r>
      <w:proofErr w:type="spellEnd"/>
      <w:r w:rsidRPr="00580360">
        <w:t xml:space="preserve"> cu prevederile prezentului regulament, pot </w:t>
      </w:r>
      <w:proofErr w:type="spellStart"/>
      <w:r w:rsidRPr="00580360">
        <w:t>iniţia</w:t>
      </w:r>
      <w:proofErr w:type="spellEnd"/>
      <w:r w:rsidRPr="00580360">
        <w:t xml:space="preserve">, în parteneriat cu </w:t>
      </w:r>
      <w:proofErr w:type="spellStart"/>
      <w:r w:rsidRPr="00580360">
        <w:t>autorităţile</w:t>
      </w:r>
      <w:proofErr w:type="spellEnd"/>
      <w:r w:rsidRPr="00580360">
        <w:t xml:space="preserve"> </w:t>
      </w:r>
      <w:proofErr w:type="spellStart"/>
      <w:r w:rsidRPr="00580360">
        <w:t>administraţiei</w:t>
      </w:r>
      <w:proofErr w:type="spellEnd"/>
      <w:r w:rsidRPr="00580360">
        <w:t xml:space="preserve"> publice locale </w:t>
      </w:r>
      <w:proofErr w:type="spellStart"/>
      <w:r w:rsidRPr="00580360">
        <w:t>şi</w:t>
      </w:r>
      <w:proofErr w:type="spellEnd"/>
      <w:r w:rsidRPr="00580360">
        <w:t xml:space="preserve"> cu </w:t>
      </w:r>
      <w:proofErr w:type="spellStart"/>
      <w:r w:rsidRPr="00580360">
        <w:t>organizaţiile</w:t>
      </w:r>
      <w:proofErr w:type="spellEnd"/>
      <w:r w:rsidRPr="00580360">
        <w:t xml:space="preserve"> de </w:t>
      </w:r>
      <w:proofErr w:type="spellStart"/>
      <w:r w:rsidRPr="00580360">
        <w:t>părinţi</w:t>
      </w:r>
      <w:proofErr w:type="spellEnd"/>
      <w:r w:rsidRPr="00580360">
        <w:t xml:space="preserve">, în baza hotărârii consiliului de </w:t>
      </w:r>
      <w:proofErr w:type="spellStart"/>
      <w:r w:rsidRPr="00580360">
        <w:t>administraţie</w:t>
      </w:r>
      <w:proofErr w:type="spellEnd"/>
      <w:r w:rsidRPr="00580360">
        <w:t xml:space="preserve">, </w:t>
      </w:r>
      <w:proofErr w:type="spellStart"/>
      <w:r w:rsidRPr="00580360">
        <w:t>activităţi</w:t>
      </w:r>
      <w:proofErr w:type="spellEnd"/>
      <w:r w:rsidRPr="00580360">
        <w:t xml:space="preserve"> educative, recreative, de timp liber, pentru consolidarea </w:t>
      </w:r>
      <w:proofErr w:type="spellStart"/>
      <w:r w:rsidRPr="00580360">
        <w:t>competenţelor</w:t>
      </w:r>
      <w:proofErr w:type="spellEnd"/>
      <w:r w:rsidRPr="00580360">
        <w:t xml:space="preserve"> dobândite sau pentru accelerarea </w:t>
      </w:r>
      <w:proofErr w:type="spellStart"/>
      <w:r w:rsidRPr="00580360">
        <w:t>învăţării</w:t>
      </w:r>
      <w:proofErr w:type="spellEnd"/>
      <w:r w:rsidRPr="00580360">
        <w:t xml:space="preserve">, precum </w:t>
      </w:r>
      <w:proofErr w:type="spellStart"/>
      <w:r w:rsidRPr="00580360">
        <w:t>şi</w:t>
      </w:r>
      <w:proofErr w:type="spellEnd"/>
      <w:r w:rsidRPr="00580360">
        <w:t xml:space="preserve"> </w:t>
      </w:r>
      <w:proofErr w:type="spellStart"/>
      <w:r w:rsidRPr="00580360">
        <w:t>activităţi</w:t>
      </w:r>
      <w:proofErr w:type="spellEnd"/>
      <w:r w:rsidRPr="00580360">
        <w:t xml:space="preserve"> de recuperare  cu elevii, prin programele „Învățare </w:t>
      </w:r>
      <w:proofErr w:type="spellStart"/>
      <w:r w:rsidRPr="00580360">
        <w:t>remedială</w:t>
      </w:r>
      <w:proofErr w:type="spellEnd"/>
      <w:r w:rsidRPr="00580360">
        <w:t>” sau „</w:t>
      </w:r>
      <w:proofErr w:type="spellStart"/>
      <w:r w:rsidRPr="00580360">
        <w:t>Şcoala</w:t>
      </w:r>
      <w:proofErr w:type="spellEnd"/>
      <w:r w:rsidRPr="00580360">
        <w:t xml:space="preserve"> după </w:t>
      </w:r>
      <w:proofErr w:type="spellStart"/>
      <w:r w:rsidRPr="00580360">
        <w:t>şcoală</w:t>
      </w:r>
      <w:proofErr w:type="spellEnd"/>
      <w:r w:rsidRPr="00580360">
        <w:t xml:space="preserve">”. </w:t>
      </w:r>
    </w:p>
    <w:p w14:paraId="524568A8" w14:textId="74DCDC61" w:rsidR="008B10CF" w:rsidRPr="00E72C15" w:rsidRDefault="00000000" w:rsidP="00304984">
      <w:pPr>
        <w:spacing w:after="0" w:line="240" w:lineRule="auto"/>
        <w:ind w:left="0" w:firstLine="0"/>
        <w:rPr>
          <w:b/>
          <w:bCs/>
        </w:rPr>
      </w:pPr>
      <w:r w:rsidRPr="00E72C15">
        <w:rPr>
          <w:b/>
          <w:bCs/>
        </w:rPr>
        <w:t>ART. 1</w:t>
      </w:r>
      <w:r w:rsidR="00E72C15" w:rsidRPr="00E72C15">
        <w:rPr>
          <w:b/>
          <w:bCs/>
        </w:rPr>
        <w:t>63</w:t>
      </w:r>
    </w:p>
    <w:p w14:paraId="4BCCD04B" w14:textId="45D0CBD3" w:rsidR="008B10CF" w:rsidRPr="00580360" w:rsidRDefault="00000000" w:rsidP="00304984">
      <w:pPr>
        <w:numPr>
          <w:ilvl w:val="0"/>
          <w:numId w:val="173"/>
        </w:numPr>
        <w:spacing w:after="0" w:line="240" w:lineRule="auto"/>
        <w:ind w:firstLine="0"/>
      </w:pPr>
      <w:r w:rsidRPr="00580360">
        <w:t xml:space="preserve">Parteneriatul cu </w:t>
      </w:r>
      <w:proofErr w:type="spellStart"/>
      <w:r w:rsidRPr="00580360">
        <w:t>autorităţile</w:t>
      </w:r>
      <w:proofErr w:type="spellEnd"/>
      <w:r w:rsidRPr="00580360">
        <w:t xml:space="preserve"> </w:t>
      </w:r>
      <w:proofErr w:type="spellStart"/>
      <w:r w:rsidRPr="00580360">
        <w:t>administraţiei</w:t>
      </w:r>
      <w:proofErr w:type="spellEnd"/>
      <w:r w:rsidRPr="00580360">
        <w:t xml:space="preserve"> publice locale are ca scop derularea unor </w:t>
      </w:r>
      <w:proofErr w:type="spellStart"/>
      <w:r w:rsidRPr="00580360">
        <w:t>activităţi</w:t>
      </w:r>
      <w:proofErr w:type="spellEnd"/>
      <w:r w:rsidRPr="00580360">
        <w:t xml:space="preserve">/programe </w:t>
      </w:r>
      <w:proofErr w:type="spellStart"/>
      <w:r w:rsidRPr="00580360">
        <w:t>educaţionale</w:t>
      </w:r>
      <w:proofErr w:type="spellEnd"/>
      <w:r w:rsidRPr="00580360">
        <w:t xml:space="preserve"> în vederea atingerii obiectivelor </w:t>
      </w:r>
      <w:proofErr w:type="spellStart"/>
      <w:r w:rsidRPr="00580360">
        <w:t>educaţionale</w:t>
      </w:r>
      <w:proofErr w:type="spellEnd"/>
      <w:r w:rsidRPr="00580360">
        <w:t xml:space="preserve"> stabilite de </w:t>
      </w:r>
      <w:r w:rsidR="00BA0EEF" w:rsidRPr="00580360">
        <w:t xml:space="preserve">Școala Gimnazială „Traian Dârjan”, Cluj-Napoca </w:t>
      </w:r>
      <w:r w:rsidRPr="00580360">
        <w:t xml:space="preserve">. </w:t>
      </w:r>
    </w:p>
    <w:p w14:paraId="0B5FB03B" w14:textId="77777777" w:rsidR="008B10CF" w:rsidRPr="00580360" w:rsidRDefault="00000000" w:rsidP="00304984">
      <w:pPr>
        <w:numPr>
          <w:ilvl w:val="0"/>
          <w:numId w:val="173"/>
        </w:numPr>
        <w:spacing w:after="0" w:line="240" w:lineRule="auto"/>
        <w:ind w:firstLine="0"/>
      </w:pPr>
      <w:proofErr w:type="spellStart"/>
      <w:r w:rsidRPr="00580360">
        <w:t>Activităţile</w:t>
      </w:r>
      <w:proofErr w:type="spellEnd"/>
      <w:r w:rsidRPr="00580360">
        <w:t xml:space="preserve"> derulate în parteneriat nu pot avea </w:t>
      </w:r>
      <w:proofErr w:type="spellStart"/>
      <w:r w:rsidRPr="00580360">
        <w:t>conotaţii</w:t>
      </w:r>
      <w:proofErr w:type="spellEnd"/>
      <w:r w:rsidRPr="00580360">
        <w:t xml:space="preserve"> politice, de propagandă electorală, de prozelitism religios, nu pot fi contrare moralei sau legilor statului, iar în cazul parteneriatelor cu agenții economici nu se poate face publicitate la produsele sau serviciile acestora. </w:t>
      </w:r>
    </w:p>
    <w:p w14:paraId="074271D0" w14:textId="3DF9516F" w:rsidR="008B10CF" w:rsidRPr="00580360" w:rsidRDefault="00000000" w:rsidP="00304984">
      <w:pPr>
        <w:numPr>
          <w:ilvl w:val="0"/>
          <w:numId w:val="173"/>
        </w:numPr>
        <w:spacing w:after="0" w:line="240" w:lineRule="auto"/>
        <w:ind w:firstLine="0"/>
      </w:pPr>
      <w:proofErr w:type="spellStart"/>
      <w:r w:rsidRPr="00580360">
        <w:t>Autorităţile</w:t>
      </w:r>
      <w:proofErr w:type="spellEnd"/>
      <w:r w:rsidRPr="00580360">
        <w:t xml:space="preserve"> </w:t>
      </w:r>
      <w:proofErr w:type="spellStart"/>
      <w:r w:rsidRPr="00580360">
        <w:t>administraţiei</w:t>
      </w:r>
      <w:proofErr w:type="spellEnd"/>
      <w:r w:rsidRPr="00580360">
        <w:t xml:space="preserve"> publice locale asigură </w:t>
      </w:r>
      <w:proofErr w:type="spellStart"/>
      <w:r w:rsidRPr="00580360">
        <w:t>condiţiile</w:t>
      </w:r>
      <w:proofErr w:type="spellEnd"/>
      <w:r w:rsidRPr="00580360">
        <w:t xml:space="preserve"> </w:t>
      </w:r>
      <w:proofErr w:type="spellStart"/>
      <w:r w:rsidRPr="00580360">
        <w:t>şi</w:t>
      </w:r>
      <w:proofErr w:type="spellEnd"/>
      <w:r w:rsidRPr="00580360">
        <w:t xml:space="preserve"> fondurile necesare pentru implementarea </w:t>
      </w:r>
      <w:proofErr w:type="spellStart"/>
      <w:r w:rsidRPr="00580360">
        <w:t>şi</w:t>
      </w:r>
      <w:proofErr w:type="spellEnd"/>
      <w:r w:rsidRPr="00580360">
        <w:t xml:space="preserve"> respectarea normelor de sănătate </w:t>
      </w:r>
      <w:proofErr w:type="spellStart"/>
      <w:r w:rsidRPr="00580360">
        <w:t>şi</w:t>
      </w:r>
      <w:proofErr w:type="spellEnd"/>
      <w:r w:rsidRPr="00580360">
        <w:t xml:space="preserve"> securitate în muncă </w:t>
      </w:r>
      <w:proofErr w:type="spellStart"/>
      <w:r w:rsidRPr="00580360">
        <w:t>şi</w:t>
      </w:r>
      <w:proofErr w:type="spellEnd"/>
      <w:r w:rsidRPr="00580360">
        <w:t xml:space="preserve"> pentru asigurarea </w:t>
      </w:r>
      <w:proofErr w:type="spellStart"/>
      <w:r w:rsidRPr="00580360">
        <w:t>securităţii</w:t>
      </w:r>
      <w:proofErr w:type="spellEnd"/>
      <w:r w:rsidRPr="00580360">
        <w:t xml:space="preserve"> copiilor/beneficiarilor primari </w:t>
      </w:r>
      <w:proofErr w:type="spellStart"/>
      <w:r w:rsidRPr="00580360">
        <w:t>şi</w:t>
      </w:r>
      <w:proofErr w:type="spellEnd"/>
      <w:r w:rsidRPr="00580360">
        <w:t xml:space="preserve"> a personalului în perimetrul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1B14E7D8" w14:textId="13109C9C" w:rsidR="008B10CF" w:rsidRPr="00E72C15" w:rsidRDefault="00000000" w:rsidP="00304984">
      <w:pPr>
        <w:spacing w:after="0" w:line="240" w:lineRule="auto"/>
        <w:ind w:left="0" w:firstLine="0"/>
        <w:rPr>
          <w:b/>
          <w:bCs/>
        </w:rPr>
      </w:pPr>
      <w:r w:rsidRPr="00E72C15">
        <w:rPr>
          <w:b/>
          <w:bCs/>
        </w:rPr>
        <w:t>ART. 1</w:t>
      </w:r>
      <w:r w:rsidR="00E72C15" w:rsidRPr="00E72C15">
        <w:rPr>
          <w:b/>
          <w:bCs/>
        </w:rPr>
        <w:t>64</w:t>
      </w:r>
      <w:r w:rsidRPr="00E72C15">
        <w:rPr>
          <w:b/>
          <w:bCs/>
        </w:rPr>
        <w:t xml:space="preserve"> </w:t>
      </w:r>
    </w:p>
    <w:p w14:paraId="0C0F148D" w14:textId="77777777" w:rsidR="008B10CF" w:rsidRPr="00580360" w:rsidRDefault="00000000" w:rsidP="00304984">
      <w:pPr>
        <w:numPr>
          <w:ilvl w:val="1"/>
          <w:numId w:val="173"/>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încheie parteneriate </w:t>
      </w:r>
      <w:proofErr w:type="spellStart"/>
      <w:r w:rsidRPr="00580360">
        <w:t>şi</w:t>
      </w:r>
      <w:proofErr w:type="spellEnd"/>
      <w:r w:rsidRPr="00580360">
        <w:t xml:space="preserve"> protocoale de colaborare cu operatorii economici în vederea derulării orelor de instruire practică. </w:t>
      </w:r>
    </w:p>
    <w:p w14:paraId="399418D9" w14:textId="7F13D7E2" w:rsidR="008B10CF" w:rsidRPr="00580360" w:rsidRDefault="00000000" w:rsidP="00304984">
      <w:pPr>
        <w:numPr>
          <w:ilvl w:val="1"/>
          <w:numId w:val="173"/>
        </w:numPr>
        <w:spacing w:after="0" w:line="240" w:lineRule="auto"/>
        <w:ind w:left="0" w:firstLine="0"/>
      </w:pPr>
      <w:r w:rsidRPr="00580360">
        <w:t xml:space="preserve">Protocolul </w:t>
      </w:r>
      <w:proofErr w:type="spellStart"/>
      <w:r w:rsidRPr="00580360">
        <w:t>conţine</w:t>
      </w:r>
      <w:proofErr w:type="spellEnd"/>
      <w:r w:rsidRPr="00580360">
        <w:t xml:space="preserve"> prevederi clare cu privire la </w:t>
      </w:r>
      <w:proofErr w:type="spellStart"/>
      <w:r w:rsidRPr="00580360">
        <w:t>responsabilităţile</w:t>
      </w:r>
      <w:proofErr w:type="spellEnd"/>
      <w:r w:rsidRPr="00580360">
        <w:t xml:space="preserve"> </w:t>
      </w:r>
      <w:proofErr w:type="spellStart"/>
      <w:r w:rsidRPr="00580360">
        <w:t>părţilor</w:t>
      </w:r>
      <w:proofErr w:type="spellEnd"/>
      <w:r w:rsidRPr="00580360">
        <w:t xml:space="preserve">, referitoare la asigurarea </w:t>
      </w:r>
      <w:proofErr w:type="spellStart"/>
      <w:r w:rsidRPr="00580360">
        <w:t>securităţii</w:t>
      </w:r>
      <w:proofErr w:type="spellEnd"/>
      <w:r w:rsidRPr="00580360">
        <w:t xml:space="preserve"> beneficiarilor primari </w:t>
      </w:r>
      <w:proofErr w:type="spellStart"/>
      <w:r w:rsidRPr="00580360">
        <w:t>şi</w:t>
      </w:r>
      <w:proofErr w:type="spellEnd"/>
      <w:r w:rsidRPr="00580360">
        <w:t xml:space="preserve"> a personalului unității de învățământ, respectarea normelor de sănătate </w:t>
      </w:r>
      <w:proofErr w:type="spellStart"/>
      <w:r w:rsidRPr="00580360">
        <w:t>şi</w:t>
      </w:r>
      <w:proofErr w:type="spellEnd"/>
      <w:r w:rsidRPr="00580360">
        <w:t xml:space="preserve"> securitate în muncă, asigurarea transportului la </w:t>
      </w:r>
      <w:proofErr w:type="spellStart"/>
      <w:r w:rsidRPr="00580360">
        <w:t>şi</w:t>
      </w:r>
      <w:proofErr w:type="spellEnd"/>
      <w:r w:rsidRPr="00580360">
        <w:t xml:space="preserve"> de la operatorul economic, durata </w:t>
      </w:r>
      <w:proofErr w:type="spellStart"/>
      <w:r w:rsidRPr="00580360">
        <w:t>activităţilor</w:t>
      </w:r>
      <w:proofErr w:type="spellEnd"/>
      <w:r w:rsidRPr="00580360">
        <w:t xml:space="preserve">, drepturile </w:t>
      </w:r>
      <w:proofErr w:type="spellStart"/>
      <w:r w:rsidRPr="00580360">
        <w:t>şi</w:t>
      </w:r>
      <w:proofErr w:type="spellEnd"/>
      <w:r w:rsidRPr="00580360">
        <w:t xml:space="preserve"> îndatoririle beneficiarilor primari, utilizarea fondurilor realizate, cu respectarea prevederilor legale în vigoare. De asemenea,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profesional </w:t>
      </w:r>
      <w:proofErr w:type="spellStart"/>
      <w:r w:rsidRPr="00580360">
        <w:t>şi</w:t>
      </w:r>
      <w:proofErr w:type="spellEnd"/>
      <w:r w:rsidRPr="00580360">
        <w:t xml:space="preserve"> tehnic încheie parteneriate </w:t>
      </w:r>
      <w:proofErr w:type="spellStart"/>
      <w:r w:rsidRPr="00580360">
        <w:t>şi</w:t>
      </w:r>
      <w:proofErr w:type="spellEnd"/>
      <w:r w:rsidRPr="00580360">
        <w:t xml:space="preserve"> protocoale de colaborare cu operatorii economici, în vederea derulării orelor de instruire practică. </w:t>
      </w:r>
      <w:proofErr w:type="spellStart"/>
      <w:r w:rsidRPr="00580360">
        <w:t>Unităţile</w:t>
      </w:r>
      <w:proofErr w:type="spellEnd"/>
      <w:r w:rsidRPr="00580360">
        <w:t xml:space="preserve"> de </w:t>
      </w:r>
      <w:proofErr w:type="spellStart"/>
      <w:r w:rsidRPr="00580360">
        <w:t>învăţământ</w:t>
      </w:r>
      <w:proofErr w:type="spellEnd"/>
      <w:r w:rsidRPr="00580360">
        <w:t xml:space="preserve"> preuniversitar cu personalitate juridică ce </w:t>
      </w:r>
      <w:proofErr w:type="spellStart"/>
      <w:r w:rsidRPr="00580360">
        <w:t>şcolarizează</w:t>
      </w:r>
      <w:proofErr w:type="spellEnd"/>
      <w:r w:rsidRPr="00580360">
        <w:t xml:space="preserve"> în </w:t>
      </w:r>
      <w:proofErr w:type="spellStart"/>
      <w:r w:rsidRPr="00580360">
        <w:t>învăţământ</w:t>
      </w:r>
      <w:proofErr w:type="spellEnd"/>
      <w:r w:rsidRPr="00580360">
        <w:t xml:space="preserve"> profesional </w:t>
      </w:r>
      <w:proofErr w:type="spellStart"/>
      <w:r w:rsidRPr="00580360">
        <w:t>şi</w:t>
      </w:r>
      <w:proofErr w:type="spellEnd"/>
      <w:r w:rsidRPr="00580360">
        <w:t xml:space="preserve"> tehnic dual încheie contracte de parteneriat cu unul sau mai </w:t>
      </w:r>
      <w:proofErr w:type="spellStart"/>
      <w:r w:rsidRPr="00580360">
        <w:t>mulţi</w:t>
      </w:r>
      <w:proofErr w:type="spellEnd"/>
      <w:r w:rsidRPr="00580360">
        <w:t xml:space="preserve"> operatori economici sau cu o </w:t>
      </w:r>
      <w:proofErr w:type="spellStart"/>
      <w:r w:rsidRPr="00580360">
        <w:t>asociaţie</w:t>
      </w:r>
      <w:proofErr w:type="spellEnd"/>
      <w:r w:rsidRPr="00580360">
        <w:t xml:space="preserve">/un </w:t>
      </w:r>
      <w:proofErr w:type="spellStart"/>
      <w:r w:rsidRPr="00580360">
        <w:t>consorţiu</w:t>
      </w:r>
      <w:proofErr w:type="spellEnd"/>
      <w:r w:rsidRPr="00580360">
        <w:t xml:space="preserve"> de operatori economici </w:t>
      </w:r>
      <w:proofErr w:type="spellStart"/>
      <w:r w:rsidRPr="00580360">
        <w:t>şi</w:t>
      </w:r>
      <w:proofErr w:type="spellEnd"/>
      <w:r w:rsidRPr="00580360">
        <w:t xml:space="preserve"> cu unitatea administrativ-teritorială pe raza căreia se află unitatea </w:t>
      </w:r>
      <w:proofErr w:type="spellStart"/>
      <w:r w:rsidRPr="00580360">
        <w:t>şcolară</w:t>
      </w:r>
      <w:proofErr w:type="spellEnd"/>
      <w:r w:rsidRPr="00580360">
        <w:t xml:space="preserve">. Pentru pregătirea profesională, fiecare elev major, respectiv părintele sau reprezentantul legal al elevului minor din aceste </w:t>
      </w:r>
      <w:proofErr w:type="spellStart"/>
      <w:r w:rsidRPr="00580360">
        <w:t>unităţi</w:t>
      </w:r>
      <w:proofErr w:type="spellEnd"/>
      <w:r w:rsidRPr="00580360">
        <w:t xml:space="preserve"> de </w:t>
      </w:r>
      <w:proofErr w:type="spellStart"/>
      <w:r w:rsidRPr="00580360">
        <w:t>învăţământ</w:t>
      </w:r>
      <w:proofErr w:type="spellEnd"/>
      <w:r w:rsidRPr="00580360">
        <w:t xml:space="preserve"> prevăzute încheie un contract de pregătire practică individual cu operatorul economic </w:t>
      </w:r>
      <w:proofErr w:type="spellStart"/>
      <w:r w:rsidRPr="00580360">
        <w:t>şi</w:t>
      </w:r>
      <w:proofErr w:type="spellEnd"/>
      <w:r w:rsidRPr="00580360">
        <w:t xml:space="preserve"> </w:t>
      </w:r>
      <w:r w:rsidR="00BA0EEF" w:rsidRPr="00580360">
        <w:t xml:space="preserve">Școala Gimnazială „Traian Dârjan”, Cluj-Napoca </w:t>
      </w:r>
      <w:r w:rsidRPr="00580360">
        <w:t xml:space="preserve">. Contractele prevăzute se reglementează prin metodologii specifice aprobate prin ordin al ministrului </w:t>
      </w:r>
      <w:proofErr w:type="spellStart"/>
      <w:r w:rsidRPr="00580360">
        <w:t>educaţiei</w:t>
      </w:r>
      <w:proofErr w:type="spellEnd"/>
      <w:r w:rsidRPr="00580360">
        <w:t xml:space="preserve">. </w:t>
      </w:r>
    </w:p>
    <w:p w14:paraId="018A1C72" w14:textId="7243A523" w:rsidR="008B10CF" w:rsidRPr="00E72C15" w:rsidRDefault="00000000" w:rsidP="00304984">
      <w:pPr>
        <w:spacing w:after="0" w:line="240" w:lineRule="auto"/>
        <w:ind w:left="0" w:firstLine="0"/>
        <w:rPr>
          <w:b/>
          <w:bCs/>
        </w:rPr>
      </w:pPr>
      <w:r w:rsidRPr="00E72C15">
        <w:rPr>
          <w:b/>
          <w:bCs/>
        </w:rPr>
        <w:t>ART. 1</w:t>
      </w:r>
      <w:r w:rsidR="00E72C15" w:rsidRPr="00E72C15">
        <w:rPr>
          <w:b/>
          <w:bCs/>
        </w:rPr>
        <w:t>65</w:t>
      </w:r>
      <w:r w:rsidRPr="00E72C15">
        <w:rPr>
          <w:b/>
          <w:bCs/>
        </w:rPr>
        <w:t xml:space="preserve"> </w:t>
      </w:r>
    </w:p>
    <w:p w14:paraId="2A71EC33" w14:textId="77777777" w:rsidR="008B10CF" w:rsidRPr="00580360" w:rsidRDefault="00000000" w:rsidP="00304984">
      <w:pPr>
        <w:numPr>
          <w:ilvl w:val="1"/>
          <w:numId w:val="174"/>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încheie protocoale de parteneriat cu </w:t>
      </w:r>
      <w:proofErr w:type="spellStart"/>
      <w:r w:rsidRPr="00580360">
        <w:t>organizaţii</w:t>
      </w:r>
      <w:proofErr w:type="spellEnd"/>
      <w:r w:rsidRPr="00580360">
        <w:t xml:space="preserve"> nonguvernamentale, </w:t>
      </w:r>
      <w:proofErr w:type="spellStart"/>
      <w:r w:rsidRPr="00580360">
        <w:t>unităţi</w:t>
      </w:r>
      <w:proofErr w:type="spellEnd"/>
      <w:r w:rsidRPr="00580360">
        <w:t xml:space="preserve"> medicale, </w:t>
      </w:r>
      <w:proofErr w:type="spellStart"/>
      <w:r w:rsidRPr="00580360">
        <w:t>poliţie</w:t>
      </w:r>
      <w:proofErr w:type="spellEnd"/>
      <w:r w:rsidRPr="00580360">
        <w:t xml:space="preserve">, jandarmerie, </w:t>
      </w:r>
      <w:proofErr w:type="spellStart"/>
      <w:r w:rsidRPr="00580360">
        <w:t>instituţii</w:t>
      </w:r>
      <w:proofErr w:type="spellEnd"/>
      <w:r w:rsidRPr="00580360">
        <w:t xml:space="preserve"> de cultură, </w:t>
      </w:r>
      <w:proofErr w:type="spellStart"/>
      <w:r w:rsidRPr="00580360">
        <w:t>asociaţii</w:t>
      </w:r>
      <w:proofErr w:type="spellEnd"/>
      <w:r w:rsidRPr="00580360">
        <w:t xml:space="preserve"> confesionale, alte organisme, în vederea atingerii obiectivelor </w:t>
      </w:r>
      <w:proofErr w:type="spellStart"/>
      <w:r w:rsidRPr="00580360">
        <w:t>educaţionale</w:t>
      </w:r>
      <w:proofErr w:type="spellEnd"/>
      <w:r w:rsidRPr="00580360">
        <w:t xml:space="preserve"> stabilite prin proiectul de dezvoltare </w:t>
      </w:r>
      <w:proofErr w:type="spellStart"/>
      <w:r w:rsidRPr="00580360">
        <w:t>instituţională</w:t>
      </w:r>
      <w:proofErr w:type="spellEnd"/>
      <w:r w:rsidRPr="00580360">
        <w:t xml:space="preserve">/planul de </w:t>
      </w:r>
      <w:proofErr w:type="spellStart"/>
      <w:r w:rsidRPr="00580360">
        <w:t>acţiune</w:t>
      </w:r>
      <w:proofErr w:type="spellEnd"/>
      <w:r w:rsidRPr="00580360">
        <w:t xml:space="preserve">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F7F2F80" w14:textId="77777777" w:rsidR="008B10CF" w:rsidRPr="00580360" w:rsidRDefault="00000000" w:rsidP="00304984">
      <w:pPr>
        <w:numPr>
          <w:ilvl w:val="1"/>
          <w:numId w:val="174"/>
        </w:numPr>
        <w:spacing w:after="0" w:line="240" w:lineRule="auto"/>
        <w:ind w:left="0" w:firstLine="0"/>
      </w:pPr>
      <w:r w:rsidRPr="00580360">
        <w:t xml:space="preserve">Protocolul </w:t>
      </w:r>
      <w:proofErr w:type="spellStart"/>
      <w:r w:rsidRPr="00580360">
        <w:t>conţine</w:t>
      </w:r>
      <w:proofErr w:type="spellEnd"/>
      <w:r w:rsidRPr="00580360">
        <w:t xml:space="preserve"> prevederi cu privire la </w:t>
      </w:r>
      <w:proofErr w:type="spellStart"/>
      <w:r w:rsidRPr="00580360">
        <w:t>responsabilităţile</w:t>
      </w:r>
      <w:proofErr w:type="spellEnd"/>
      <w:r w:rsidRPr="00580360">
        <w:t xml:space="preserve"> </w:t>
      </w:r>
      <w:proofErr w:type="spellStart"/>
      <w:r w:rsidRPr="00580360">
        <w:t>părţilor</w:t>
      </w:r>
      <w:proofErr w:type="spellEnd"/>
      <w:r w:rsidRPr="00580360">
        <w:t xml:space="preserve"> implicate, cu respectarea prevederilor legale în vigoare. </w:t>
      </w:r>
    </w:p>
    <w:p w14:paraId="7D4E3812" w14:textId="77777777" w:rsidR="008B10CF" w:rsidRPr="00580360" w:rsidRDefault="00000000" w:rsidP="00304984">
      <w:pPr>
        <w:numPr>
          <w:ilvl w:val="1"/>
          <w:numId w:val="174"/>
        </w:numPr>
        <w:spacing w:after="0" w:line="240" w:lineRule="auto"/>
        <w:ind w:left="0" w:firstLine="0"/>
      </w:pPr>
      <w:r w:rsidRPr="00580360">
        <w:t xml:space="preserve">În cazul derulării unor </w:t>
      </w:r>
      <w:proofErr w:type="spellStart"/>
      <w:r w:rsidRPr="00580360">
        <w:t>activităţi</w:t>
      </w:r>
      <w:proofErr w:type="spellEnd"/>
      <w:r w:rsidRPr="00580360">
        <w:t xml:space="preserve"> în afara perimetrului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în protocol se va specifica concret cărei </w:t>
      </w:r>
      <w:proofErr w:type="spellStart"/>
      <w:r w:rsidRPr="00580360">
        <w:t>părţi</w:t>
      </w:r>
      <w:proofErr w:type="spellEnd"/>
      <w:r w:rsidRPr="00580360">
        <w:t xml:space="preserve"> îi revine responsabilitatea asigurării </w:t>
      </w:r>
      <w:proofErr w:type="spellStart"/>
      <w:r w:rsidRPr="00580360">
        <w:t>securităţii</w:t>
      </w:r>
      <w:proofErr w:type="spellEnd"/>
      <w:r w:rsidRPr="00580360">
        <w:t xml:space="preserve"> copiilor/beneficiarilor primari. </w:t>
      </w:r>
    </w:p>
    <w:p w14:paraId="3CCA08CB" w14:textId="77777777" w:rsidR="008B10CF" w:rsidRPr="00580360" w:rsidRDefault="00000000" w:rsidP="00304984">
      <w:pPr>
        <w:numPr>
          <w:ilvl w:val="1"/>
          <w:numId w:val="174"/>
        </w:numPr>
        <w:spacing w:after="0" w:line="240" w:lineRule="auto"/>
        <w:ind w:left="0" w:firstLine="0"/>
      </w:pPr>
      <w:r w:rsidRPr="00580360">
        <w:lastRenderedPageBreak/>
        <w:t xml:space="preserve">Rezultatul </w:t>
      </w:r>
      <w:proofErr w:type="spellStart"/>
      <w:r w:rsidRPr="00580360">
        <w:t>activităţilor</w:t>
      </w:r>
      <w:proofErr w:type="spellEnd"/>
      <w:r w:rsidRPr="00580360">
        <w:t xml:space="preserve"> realizate va fi făcut public, prin </w:t>
      </w:r>
      <w:proofErr w:type="spellStart"/>
      <w:r w:rsidRPr="00580360">
        <w:t>afişare</w:t>
      </w:r>
      <w:proofErr w:type="spellEnd"/>
      <w:r w:rsidRPr="00580360">
        <w:t xml:space="preserve"> la sediul </w:t>
      </w:r>
      <w:proofErr w:type="spellStart"/>
      <w:r w:rsidRPr="00580360">
        <w:t>unităţii</w:t>
      </w:r>
      <w:proofErr w:type="spellEnd"/>
      <w:r w:rsidRPr="00580360">
        <w:t xml:space="preserve">, pe site-ul </w:t>
      </w:r>
      <w:proofErr w:type="spellStart"/>
      <w:r w:rsidRPr="00580360">
        <w:t>şcolii</w:t>
      </w:r>
      <w:proofErr w:type="spellEnd"/>
      <w:r w:rsidRPr="00580360">
        <w:t xml:space="preserve">, prin comunicate de presă </w:t>
      </w:r>
      <w:proofErr w:type="spellStart"/>
      <w:r w:rsidRPr="00580360">
        <w:t>şi</w:t>
      </w:r>
      <w:proofErr w:type="spellEnd"/>
      <w:r w:rsidRPr="00580360">
        <w:t xml:space="preserve"> prin alte mijloace de informare. </w:t>
      </w:r>
    </w:p>
    <w:p w14:paraId="2DC03022" w14:textId="77777777" w:rsidR="008B10CF" w:rsidRPr="00580360" w:rsidRDefault="00000000" w:rsidP="00304984">
      <w:pPr>
        <w:numPr>
          <w:ilvl w:val="1"/>
          <w:numId w:val="174"/>
        </w:num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pot încheia protocoale de parteneriat </w:t>
      </w:r>
      <w:proofErr w:type="spellStart"/>
      <w:r w:rsidRPr="00580360">
        <w:t>şi</w:t>
      </w:r>
      <w:proofErr w:type="spellEnd"/>
      <w:r w:rsidRPr="00580360">
        <w:t xml:space="preserve"> pot derula </w:t>
      </w:r>
      <w:proofErr w:type="spellStart"/>
      <w:r w:rsidRPr="00580360">
        <w:t>activităţi</w:t>
      </w:r>
      <w:proofErr w:type="spellEnd"/>
      <w:r w:rsidRPr="00580360">
        <w:t xml:space="preserve"> comune cu </w:t>
      </w:r>
      <w:proofErr w:type="spellStart"/>
      <w:r w:rsidRPr="00580360">
        <w:t>unităţi</w:t>
      </w:r>
      <w:proofErr w:type="spellEnd"/>
      <w:r w:rsidRPr="00580360">
        <w:t xml:space="preserve"> de </w:t>
      </w:r>
      <w:proofErr w:type="spellStart"/>
      <w:r w:rsidRPr="00580360">
        <w:t>învăţământ</w:t>
      </w:r>
      <w:proofErr w:type="spellEnd"/>
      <w:r w:rsidRPr="00580360">
        <w:t xml:space="preserve"> din străinătate, având ca obiectiv principal dezvoltarea </w:t>
      </w:r>
      <w:proofErr w:type="spellStart"/>
      <w:r w:rsidRPr="00580360">
        <w:t>personalităţii</w:t>
      </w:r>
      <w:proofErr w:type="spellEnd"/>
      <w:r w:rsidRPr="00580360">
        <w:t xml:space="preserve"> copiilor </w:t>
      </w:r>
      <w:proofErr w:type="spellStart"/>
      <w:r w:rsidRPr="00580360">
        <w:t>şi</w:t>
      </w:r>
      <w:proofErr w:type="spellEnd"/>
      <w:r w:rsidRPr="00580360">
        <w:t xml:space="preserve"> a tinerilor, respectându-se </w:t>
      </w:r>
      <w:proofErr w:type="spellStart"/>
      <w:r w:rsidRPr="00580360">
        <w:t>legislaţia</w:t>
      </w:r>
      <w:proofErr w:type="spellEnd"/>
      <w:r w:rsidRPr="00580360">
        <w:t xml:space="preserve"> în vigoare din statele din care provin </w:t>
      </w:r>
      <w:proofErr w:type="spellStart"/>
      <w:r w:rsidRPr="00580360">
        <w:t>instituţiile</w:t>
      </w:r>
      <w:proofErr w:type="spellEnd"/>
      <w:r w:rsidRPr="00580360">
        <w:t xml:space="preserve"> respective. </w:t>
      </w:r>
    </w:p>
    <w:p w14:paraId="410360C4" w14:textId="446AC234" w:rsidR="008B10CF" w:rsidRPr="00580360" w:rsidRDefault="00000000" w:rsidP="00304984">
      <w:pPr>
        <w:numPr>
          <w:ilvl w:val="1"/>
          <w:numId w:val="174"/>
        </w:numPr>
        <w:spacing w:after="0" w:line="240" w:lineRule="auto"/>
        <w:ind w:left="0" w:firstLine="0"/>
      </w:pPr>
      <w:proofErr w:type="spellStart"/>
      <w:r w:rsidRPr="00580360">
        <w:t>Reprezentanţii</w:t>
      </w:r>
      <w:proofErr w:type="spellEnd"/>
      <w:r w:rsidRPr="00580360">
        <w:t xml:space="preserve"> părinților/reprezentanților legali se vor implica direct în buna derulare a </w:t>
      </w:r>
      <w:proofErr w:type="spellStart"/>
      <w:r w:rsidRPr="00580360">
        <w:t>activităţilor</w:t>
      </w:r>
      <w:proofErr w:type="spellEnd"/>
      <w:r w:rsidRPr="00580360">
        <w:t xml:space="preserve"> din cadrul parteneriatelor ce se derulează în </w:t>
      </w:r>
      <w:r w:rsidR="00BA0EEF" w:rsidRPr="00580360">
        <w:t xml:space="preserve">Școala Gimnazială „Traian Dârjan”, Cluj-Napoca </w:t>
      </w:r>
      <w:r w:rsidRPr="00580360">
        <w:t xml:space="preserve">. </w:t>
      </w:r>
    </w:p>
    <w:p w14:paraId="39A425EE" w14:textId="77777777" w:rsidR="008B10CF" w:rsidRPr="00580360" w:rsidRDefault="00000000" w:rsidP="00304984">
      <w:pPr>
        <w:spacing w:after="0" w:line="240" w:lineRule="auto"/>
        <w:ind w:left="0" w:firstLine="0"/>
      </w:pPr>
      <w:r w:rsidRPr="00580360">
        <w:rPr>
          <w:b/>
        </w:rPr>
        <w:t xml:space="preserve"> </w:t>
      </w:r>
    </w:p>
    <w:p w14:paraId="3BAD7AB5" w14:textId="652243CA" w:rsidR="008B10CF" w:rsidRPr="00E81D4D" w:rsidRDefault="00000000" w:rsidP="00E72C15">
      <w:pPr>
        <w:pStyle w:val="Heading1"/>
        <w:rPr>
          <w:lang w:val="fr-FR"/>
        </w:rPr>
      </w:pPr>
      <w:bookmarkStart w:id="42" w:name="_Toc208335550"/>
      <w:r w:rsidRPr="00E81D4D">
        <w:rPr>
          <w:lang w:val="fr-FR"/>
        </w:rPr>
        <w:t xml:space="preserve">TITLUL X </w:t>
      </w:r>
      <w:r w:rsidR="00401448" w:rsidRPr="00E81D4D">
        <w:rPr>
          <w:lang w:val="fr-FR"/>
        </w:rPr>
        <w:br/>
      </w:r>
      <w:proofErr w:type="spellStart"/>
      <w:r w:rsidRPr="00E81D4D">
        <w:rPr>
          <w:lang w:val="fr-FR"/>
        </w:rPr>
        <w:t>Dispoziţii</w:t>
      </w:r>
      <w:proofErr w:type="spellEnd"/>
      <w:r w:rsidRPr="00E81D4D">
        <w:rPr>
          <w:lang w:val="fr-FR"/>
        </w:rPr>
        <w:t xml:space="preserve"> </w:t>
      </w:r>
      <w:proofErr w:type="spellStart"/>
      <w:r w:rsidRPr="00E81D4D">
        <w:rPr>
          <w:lang w:val="fr-FR"/>
        </w:rPr>
        <w:t>tranzitorii</w:t>
      </w:r>
      <w:proofErr w:type="spellEnd"/>
      <w:r w:rsidRPr="00E81D4D">
        <w:rPr>
          <w:lang w:val="fr-FR"/>
        </w:rPr>
        <w:t xml:space="preserve"> </w:t>
      </w:r>
      <w:proofErr w:type="spellStart"/>
      <w:r w:rsidRPr="00E81D4D">
        <w:rPr>
          <w:lang w:val="fr-FR"/>
        </w:rPr>
        <w:t>şi</w:t>
      </w:r>
      <w:proofErr w:type="spellEnd"/>
      <w:r w:rsidRPr="00E81D4D">
        <w:rPr>
          <w:lang w:val="fr-FR"/>
        </w:rPr>
        <w:t xml:space="preserve"> finale</w:t>
      </w:r>
      <w:bookmarkEnd w:id="42"/>
      <w:r w:rsidRPr="00E81D4D">
        <w:rPr>
          <w:lang w:val="fr-FR"/>
        </w:rPr>
        <w:t xml:space="preserve"> </w:t>
      </w:r>
    </w:p>
    <w:p w14:paraId="094933B2" w14:textId="77777777" w:rsidR="008B10CF" w:rsidRPr="00580360" w:rsidRDefault="00000000" w:rsidP="00304984">
      <w:pPr>
        <w:spacing w:after="0" w:line="240" w:lineRule="auto"/>
        <w:ind w:left="0" w:firstLine="0"/>
      </w:pPr>
      <w:r w:rsidRPr="00580360">
        <w:t xml:space="preserve"> </w:t>
      </w:r>
    </w:p>
    <w:p w14:paraId="5850E125" w14:textId="6053CF56" w:rsidR="008B10CF" w:rsidRPr="00E72C15" w:rsidRDefault="00000000" w:rsidP="00304984">
      <w:pPr>
        <w:spacing w:after="0" w:line="240" w:lineRule="auto"/>
        <w:ind w:left="0" w:firstLine="0"/>
        <w:rPr>
          <w:b/>
          <w:bCs/>
        </w:rPr>
      </w:pPr>
      <w:r w:rsidRPr="00E72C15">
        <w:rPr>
          <w:b/>
          <w:bCs/>
        </w:rPr>
        <w:t>ART. 1</w:t>
      </w:r>
      <w:r w:rsidR="00E72C15" w:rsidRPr="00E72C15">
        <w:rPr>
          <w:b/>
          <w:bCs/>
        </w:rPr>
        <w:t>66</w:t>
      </w:r>
      <w:r w:rsidRPr="00E72C15">
        <w:rPr>
          <w:b/>
          <w:bCs/>
        </w:rPr>
        <w:t xml:space="preserve"> </w:t>
      </w:r>
    </w:p>
    <w:p w14:paraId="31DA2C19" w14:textId="77777777" w:rsidR="008B10CF" w:rsidRPr="00580360" w:rsidRDefault="00000000" w:rsidP="00304984">
      <w:pPr>
        <w:spacing w:after="0" w:line="240" w:lineRule="auto"/>
        <w:ind w:left="0" w:firstLine="0"/>
      </w:pPr>
      <w:r w:rsidRPr="00580360">
        <w:t xml:space="preserve">Se interzice constituirea de fonduri de protocol sau a oricărui alt fond destinat derulării </w:t>
      </w:r>
    </w:p>
    <w:p w14:paraId="19DA84E4" w14:textId="77777777" w:rsidR="008B10CF" w:rsidRPr="00580360" w:rsidRDefault="00000000" w:rsidP="00304984">
      <w:pPr>
        <w:spacing w:after="0" w:line="240" w:lineRule="auto"/>
        <w:ind w:left="0" w:firstLine="0"/>
      </w:pPr>
      <w:r w:rsidRPr="00580360">
        <w:t xml:space="preserve">examenelor/evaluărilor </w:t>
      </w:r>
      <w:proofErr w:type="spellStart"/>
      <w:r w:rsidRPr="00580360">
        <w:t>naţionale</w:t>
      </w:r>
      <w:proofErr w:type="spellEnd"/>
      <w:r w:rsidRPr="00580360">
        <w:t xml:space="preserve">. </w:t>
      </w:r>
    </w:p>
    <w:p w14:paraId="288378E5" w14:textId="223B5C14" w:rsidR="008B10CF" w:rsidRPr="00E72C15" w:rsidRDefault="00000000" w:rsidP="00304984">
      <w:pPr>
        <w:spacing w:after="0" w:line="240" w:lineRule="auto"/>
        <w:ind w:left="0" w:firstLine="0"/>
        <w:rPr>
          <w:b/>
          <w:bCs/>
        </w:rPr>
      </w:pPr>
      <w:r w:rsidRPr="00E72C15">
        <w:rPr>
          <w:b/>
          <w:bCs/>
        </w:rPr>
        <w:t>ART. 1</w:t>
      </w:r>
      <w:r w:rsidR="00D86FE5" w:rsidRPr="00E72C15">
        <w:rPr>
          <w:b/>
          <w:bCs/>
        </w:rPr>
        <w:t>6</w:t>
      </w:r>
      <w:r w:rsidR="00E72C15">
        <w:rPr>
          <w:b/>
          <w:bCs/>
        </w:rPr>
        <w:t>7</w:t>
      </w:r>
      <w:r w:rsidRPr="00E72C15">
        <w:rPr>
          <w:b/>
          <w:bCs/>
        </w:rPr>
        <w:t xml:space="preserve"> </w:t>
      </w:r>
    </w:p>
    <w:p w14:paraId="56C1AE46" w14:textId="77777777" w:rsidR="008B10CF" w:rsidRPr="00580360" w:rsidRDefault="00000000" w:rsidP="00304984">
      <w:pPr>
        <w:numPr>
          <w:ilvl w:val="1"/>
          <w:numId w:val="175"/>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sunt interzise fumatul, precum </w:t>
      </w:r>
      <w:proofErr w:type="spellStart"/>
      <w:r w:rsidRPr="00580360">
        <w:t>şi</w:t>
      </w:r>
      <w:proofErr w:type="spellEnd"/>
      <w:r w:rsidRPr="00580360">
        <w:t xml:space="preserve"> utilizarea tuturor categoriilor de produse care conțin tutun sau a țigaretelor electronice, conform Legii nr. 349/2002 pentru prevenirea </w:t>
      </w:r>
      <w:proofErr w:type="spellStart"/>
      <w:r w:rsidRPr="00580360">
        <w:t>şi</w:t>
      </w:r>
      <w:proofErr w:type="spellEnd"/>
      <w:r w:rsidRPr="00580360">
        <w:t xml:space="preserve"> combaterea efectelor consumului produselor din tutun, cu modificările și completările ulterioare.  </w:t>
      </w:r>
    </w:p>
    <w:p w14:paraId="5F479F66" w14:textId="77777777" w:rsidR="008B10CF" w:rsidRPr="00580360" w:rsidRDefault="00000000" w:rsidP="00304984">
      <w:pPr>
        <w:numPr>
          <w:ilvl w:val="1"/>
          <w:numId w:val="175"/>
        </w:numPr>
        <w:spacing w:after="0" w:line="240" w:lineRule="auto"/>
        <w:ind w:left="0" w:firstLine="0"/>
      </w:pPr>
      <w:r w:rsidRPr="00580360">
        <w:t xml:space="preserve">În unitățile de învățământ sunt interzise </w:t>
      </w:r>
      <w:proofErr w:type="spellStart"/>
      <w:r w:rsidRPr="00580360">
        <w:t>deţinerea</w:t>
      </w:r>
      <w:proofErr w:type="spellEnd"/>
      <w:r w:rsidRPr="00580360">
        <w:t xml:space="preserve">, consumul sau comercializarea de droguri, băuturi alcoolice, substanțe etnobotanice sau alte </w:t>
      </w:r>
      <w:proofErr w:type="spellStart"/>
      <w:r w:rsidRPr="00580360">
        <w:t>substanţe</w:t>
      </w:r>
      <w:proofErr w:type="spellEnd"/>
      <w:r w:rsidRPr="00580360">
        <w:t xml:space="preserve">. </w:t>
      </w:r>
    </w:p>
    <w:p w14:paraId="76598296" w14:textId="7E13F72B" w:rsidR="008B10CF" w:rsidRPr="00580360" w:rsidRDefault="00000000" w:rsidP="00304984">
      <w:pPr>
        <w:numPr>
          <w:ilvl w:val="1"/>
          <w:numId w:val="175"/>
        </w:numPr>
        <w:spacing w:after="0" w:line="240" w:lineRule="auto"/>
        <w:ind w:left="0" w:firstLine="0"/>
      </w:pPr>
      <w:r w:rsidRPr="00580360">
        <w:t xml:space="preserve">În unitățile de învățământ este interzisă organizarea sau participarea/promovarea participării la jocuri de noroc. </w:t>
      </w:r>
    </w:p>
    <w:p w14:paraId="62F3B704" w14:textId="77777777" w:rsidR="008B10CF" w:rsidRPr="00580360" w:rsidRDefault="00000000" w:rsidP="00304984">
      <w:pPr>
        <w:numPr>
          <w:ilvl w:val="0"/>
          <w:numId w:val="173"/>
        </w:numPr>
        <w:spacing w:after="0" w:line="240" w:lineRule="auto"/>
        <w:ind w:firstLine="0"/>
      </w:pPr>
      <w:r w:rsidRPr="00580360">
        <w:t xml:space="preserve">Interdicțiile stipulate la alin. (1), (2) și (3) sunt valabile și pe perioada organizării  de către cadrele didactice a diferitelor tipuri de activități extrașcolare și </w:t>
      </w:r>
      <w:proofErr w:type="spellStart"/>
      <w:r w:rsidRPr="00580360">
        <w:t>extracurriculare</w:t>
      </w:r>
      <w:proofErr w:type="spellEnd"/>
      <w:r w:rsidRPr="00580360">
        <w:t xml:space="preserve"> la care participă elevii unităților de învățământ preuniversitar. </w:t>
      </w:r>
    </w:p>
    <w:p w14:paraId="3AC0FE7A" w14:textId="77777777" w:rsidR="008B10CF" w:rsidRPr="00580360" w:rsidRDefault="00000000" w:rsidP="00304984">
      <w:pPr>
        <w:numPr>
          <w:ilvl w:val="0"/>
          <w:numId w:val="173"/>
        </w:numPr>
        <w:spacing w:after="0" w:line="240" w:lineRule="auto"/>
        <w:ind w:firstLine="0"/>
      </w:pPr>
      <w:r w:rsidRPr="00580360">
        <w:t xml:space="preserve">În unitățile de învățământ comercializarea sau oferirea cu titlu gratuit, inclusiv prin automate comerciale, a băuturilor energizante sunt interzise, conform prevederilor Legii nr. 61/1991 pentru </w:t>
      </w:r>
      <w:proofErr w:type="spellStart"/>
      <w:r w:rsidRPr="00580360">
        <w:t>sancţionarea</w:t>
      </w:r>
      <w:proofErr w:type="spellEnd"/>
      <w:r w:rsidRPr="00580360">
        <w:t xml:space="preserve"> faptelor de încălcare a unor norme de </w:t>
      </w:r>
      <w:proofErr w:type="spellStart"/>
      <w:r w:rsidRPr="00580360">
        <w:t>convieţuire</w:t>
      </w:r>
      <w:proofErr w:type="spellEnd"/>
      <w:r w:rsidRPr="00580360">
        <w:t xml:space="preserve"> socială, a ordinii </w:t>
      </w:r>
      <w:proofErr w:type="spellStart"/>
      <w:r w:rsidRPr="00580360">
        <w:t>şi</w:t>
      </w:r>
      <w:proofErr w:type="spellEnd"/>
      <w:r w:rsidRPr="00580360">
        <w:t xml:space="preserve"> </w:t>
      </w:r>
      <w:proofErr w:type="spellStart"/>
      <w:r w:rsidRPr="00580360">
        <w:t>liniştii</w:t>
      </w:r>
      <w:proofErr w:type="spellEnd"/>
      <w:r w:rsidRPr="00580360">
        <w:t xml:space="preserve"> publice, republicată, cu modificările și completările ulterioare. </w:t>
      </w:r>
    </w:p>
    <w:p w14:paraId="18EF68FC" w14:textId="77777777" w:rsidR="008B10CF" w:rsidRPr="00580360" w:rsidRDefault="00000000" w:rsidP="00304984">
      <w:pPr>
        <w:numPr>
          <w:ilvl w:val="0"/>
          <w:numId w:val="173"/>
        </w:numPr>
        <w:spacing w:after="0" w:line="240" w:lineRule="auto"/>
        <w:ind w:firstLine="0"/>
      </w:pPr>
      <w:r w:rsidRPr="00580360">
        <w:t xml:space="preserve">Utilizarea telefoanelor mobile sau a oricăror alte echipamente de comunicații electronice de către elevi se realizează conform prevederilor legale stipulate în Legea învățământului preuniversitar nr. 198/2023, cu modificările și completările ulterioare; utilizarea acestora în timpul orelor de curs se poate face numai la solicitarea cadrului didactic, în situația folosirii lor în procesul educativ. Prevederile nu se aplică echipamentelor pe care elevii cu CES sunt autorizați să le folosească. </w:t>
      </w:r>
    </w:p>
    <w:p w14:paraId="339B5D25" w14:textId="77777777" w:rsidR="008B10CF" w:rsidRPr="00580360" w:rsidRDefault="00000000" w:rsidP="00304984">
      <w:pPr>
        <w:numPr>
          <w:ilvl w:val="0"/>
          <w:numId w:val="173"/>
        </w:numPr>
        <w:spacing w:after="0" w:line="240" w:lineRule="auto"/>
        <w:ind w:firstLine="0"/>
      </w:pPr>
      <w:r w:rsidRPr="00580360">
        <w:t xml:space="preserve">Nerespectarea prevederilor referitoare la utilizarea telefoanelor/a altor echipamente de comunicații electronice poate duce la preluarea echipamentului de către personalul unității de învățământ în vederea predării, după caz, către părinți/reprezentanți legali ai beneficiarilor primari minori sau beneficiarilor primari majori conform regulamentului de organizare și funcționare al unității de învățământ. </w:t>
      </w:r>
    </w:p>
    <w:p w14:paraId="6A5126DC" w14:textId="616BF5FF" w:rsidR="008B10CF" w:rsidRPr="00E72C15" w:rsidRDefault="00000000" w:rsidP="00304984">
      <w:pPr>
        <w:spacing w:after="0" w:line="240" w:lineRule="auto"/>
        <w:ind w:left="0" w:firstLine="0"/>
        <w:rPr>
          <w:b/>
          <w:bCs/>
        </w:rPr>
      </w:pPr>
      <w:r w:rsidRPr="00E72C15">
        <w:rPr>
          <w:b/>
          <w:bCs/>
        </w:rPr>
        <w:t>ART. 1</w:t>
      </w:r>
      <w:r w:rsidR="00D86FE5" w:rsidRPr="00E72C15">
        <w:rPr>
          <w:b/>
          <w:bCs/>
        </w:rPr>
        <w:t>6</w:t>
      </w:r>
      <w:r w:rsidR="00E72C15" w:rsidRPr="00E72C15">
        <w:rPr>
          <w:b/>
          <w:bCs/>
        </w:rPr>
        <w:t>8</w:t>
      </w:r>
      <w:r w:rsidRPr="00E72C15">
        <w:rPr>
          <w:b/>
          <w:bCs/>
        </w:rPr>
        <w:t xml:space="preserve"> </w:t>
      </w:r>
    </w:p>
    <w:p w14:paraId="464CBEA2" w14:textId="77777777" w:rsidR="008B10CF" w:rsidRPr="00580360" w:rsidRDefault="00000000" w:rsidP="00304984">
      <w:pPr>
        <w:numPr>
          <w:ilvl w:val="0"/>
          <w:numId w:val="176"/>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se asigură dreptul fundamental la </w:t>
      </w:r>
      <w:proofErr w:type="spellStart"/>
      <w:r w:rsidRPr="00580360">
        <w:t>învăţătură</w:t>
      </w:r>
      <w:proofErr w:type="spellEnd"/>
      <w:r w:rsidRPr="00580360">
        <w:t xml:space="preserve"> </w:t>
      </w:r>
      <w:proofErr w:type="spellStart"/>
      <w:r w:rsidRPr="00580360">
        <w:t>şi</w:t>
      </w:r>
      <w:proofErr w:type="spellEnd"/>
      <w:r w:rsidRPr="00580360">
        <w:t xml:space="preserve"> este interzisă orice formă de discriminare a copiilor/beneficiarilor primari </w:t>
      </w:r>
      <w:proofErr w:type="spellStart"/>
      <w:r w:rsidRPr="00580360">
        <w:t>şi</w:t>
      </w:r>
      <w:proofErr w:type="spellEnd"/>
      <w:r w:rsidRPr="00580360">
        <w:t xml:space="preserve"> a personalului din unitate. </w:t>
      </w:r>
    </w:p>
    <w:p w14:paraId="093A183C" w14:textId="76A4FE62" w:rsidR="008B10CF" w:rsidRPr="00580360" w:rsidRDefault="00000000" w:rsidP="00304984">
      <w:pPr>
        <w:numPr>
          <w:ilvl w:val="0"/>
          <w:numId w:val="176"/>
        </w:numPr>
        <w:spacing w:after="0" w:line="240" w:lineRule="auto"/>
        <w:ind w:left="0" w:firstLine="0"/>
      </w:pPr>
      <w:r w:rsidRPr="00580360">
        <w:t xml:space="preserve">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sunt interzise măsurile care pot limita accesul la </w:t>
      </w:r>
      <w:proofErr w:type="spellStart"/>
      <w:r w:rsidRPr="00580360">
        <w:t>educaţie</w:t>
      </w:r>
      <w:proofErr w:type="spellEnd"/>
      <w:r w:rsidRPr="00580360">
        <w:t xml:space="preserve"> al beneficiarilor primari, cum ar fi, de exemplu, efectuarea de către </w:t>
      </w:r>
      <w:proofErr w:type="spellStart"/>
      <w:r w:rsidRPr="00580360">
        <w:t>aceştia</w:t>
      </w:r>
      <w:proofErr w:type="spellEnd"/>
      <w:r w:rsidRPr="00580360">
        <w:t xml:space="preserve"> a serviciului pe </w:t>
      </w:r>
      <w:proofErr w:type="spellStart"/>
      <w:r w:rsidRPr="00580360">
        <w:t>şcoală</w:t>
      </w:r>
      <w:proofErr w:type="spellEnd"/>
      <w:r w:rsidRPr="00580360">
        <w:t xml:space="preserve">, interzicerea participării la cursuri sau </w:t>
      </w:r>
      <w:proofErr w:type="spellStart"/>
      <w:r w:rsidRPr="00580360">
        <w:t>sancţionarea</w:t>
      </w:r>
      <w:proofErr w:type="spellEnd"/>
      <w:r w:rsidRPr="00580360">
        <w:t xml:space="preserve"> beneficiarilor primari care nu poartă uniform</w:t>
      </w:r>
      <w:r w:rsidR="00D26C1F">
        <w:t xml:space="preserve"> </w:t>
      </w:r>
      <w:r w:rsidR="00220B6B" w:rsidRPr="00580360">
        <w:t>Școlii Gimnaziale „Traian Dârjan”, Cluj-Napoca</w:t>
      </w:r>
      <w:r w:rsidRPr="00580360">
        <w:t xml:space="preserve"> sau altele asemenea. </w:t>
      </w:r>
    </w:p>
    <w:p w14:paraId="14C05EEF" w14:textId="77777777" w:rsidR="008B10CF" w:rsidRPr="00580360" w:rsidRDefault="00000000" w:rsidP="00304984">
      <w:pPr>
        <w:numPr>
          <w:ilvl w:val="0"/>
          <w:numId w:val="176"/>
        </w:numPr>
        <w:spacing w:after="0" w:line="240" w:lineRule="auto"/>
        <w:ind w:left="0" w:firstLine="0"/>
      </w:pPr>
      <w:r w:rsidRPr="00580360">
        <w:t xml:space="preserve">În scopul protejării beneficiarilor primari și prevenirii traficului de minori, fiecare unitate de învățământ va implementa măsuri </w:t>
      </w:r>
      <w:proofErr w:type="spellStart"/>
      <w:r w:rsidRPr="00580360">
        <w:t>proactive</w:t>
      </w:r>
      <w:proofErr w:type="spellEnd"/>
      <w:r w:rsidRPr="00580360">
        <w:t xml:space="preserve"> de identificare și prevenire a cazurilor de trafic de persoane. </w:t>
      </w:r>
    </w:p>
    <w:p w14:paraId="583E2A12" w14:textId="77777777" w:rsidR="00D86FE5" w:rsidRPr="00580360" w:rsidRDefault="00000000" w:rsidP="00304984">
      <w:pPr>
        <w:numPr>
          <w:ilvl w:val="0"/>
          <w:numId w:val="176"/>
        </w:numPr>
        <w:spacing w:after="0" w:line="240" w:lineRule="auto"/>
        <w:ind w:left="0" w:firstLine="0"/>
      </w:pPr>
      <w:r w:rsidRPr="00580360">
        <w:t xml:space="preserve">În organizarea activităților de informare și educare pentru elevi și părinți/reprezentanți legali cu scopul de a crește gradul de conștientizare privind pericolele traficului de persoane, precum  și modalitățile de prevenire ale acestuia, unitățile de învățământ vor colabora cu autoritățile locale, </w:t>
      </w:r>
      <w:r w:rsidRPr="00580360">
        <w:lastRenderedPageBreak/>
        <w:t xml:space="preserve">organizațiile non-guvernamentale și alte instituții relevante pentru a oferi suport și protecție beneficiarilor primari vulnerabili la riscul de trafic de persoane.  </w:t>
      </w:r>
    </w:p>
    <w:p w14:paraId="3306C5F3" w14:textId="128CEEFF" w:rsidR="008B10CF" w:rsidRPr="00E72C15" w:rsidRDefault="00000000" w:rsidP="00D86FE5">
      <w:pPr>
        <w:spacing w:after="0" w:line="240" w:lineRule="auto"/>
        <w:ind w:left="0" w:firstLine="0"/>
        <w:rPr>
          <w:b/>
          <w:bCs/>
        </w:rPr>
      </w:pPr>
      <w:r w:rsidRPr="00E72C15">
        <w:rPr>
          <w:b/>
          <w:bCs/>
        </w:rPr>
        <w:t>ART. 1</w:t>
      </w:r>
      <w:r w:rsidR="00D86FE5" w:rsidRPr="00E72C15">
        <w:rPr>
          <w:b/>
          <w:bCs/>
        </w:rPr>
        <w:t>6</w:t>
      </w:r>
      <w:r w:rsidR="00E72C15" w:rsidRPr="00E72C15">
        <w:rPr>
          <w:b/>
          <w:bCs/>
        </w:rPr>
        <w:t>9</w:t>
      </w:r>
    </w:p>
    <w:p w14:paraId="25E4CDED" w14:textId="77777777" w:rsidR="008B10CF" w:rsidRPr="00580360" w:rsidRDefault="00000000" w:rsidP="00304984">
      <w:pPr>
        <w:numPr>
          <w:ilvl w:val="0"/>
          <w:numId w:val="177"/>
        </w:numPr>
        <w:spacing w:after="0" w:line="240" w:lineRule="auto"/>
        <w:ind w:firstLine="0"/>
      </w:pPr>
      <w:r w:rsidRPr="00580360">
        <w:t xml:space="preserve">Unitățile de învățământ preuniversitar și unitățile de educație extrașcolară au obligația publicării pe site-urile proprii și prin orice altă formă de comunicare publică existentă la nivelul unității școlare, a autorizației de securitate la incendiu pentru fiecare clădire de învățământ, precum și a autorizației sanitare de funcționare. </w:t>
      </w:r>
    </w:p>
    <w:p w14:paraId="55BCBDFC" w14:textId="77777777" w:rsidR="008B10CF" w:rsidRPr="00580360" w:rsidRDefault="00000000" w:rsidP="00304984">
      <w:pPr>
        <w:numPr>
          <w:ilvl w:val="0"/>
          <w:numId w:val="177"/>
        </w:numPr>
        <w:spacing w:after="0" w:line="240" w:lineRule="auto"/>
        <w:ind w:firstLine="0"/>
      </w:pPr>
      <w:r w:rsidRPr="00580360">
        <w:t xml:space="preserve">Pentru clădirile care nu dețin autorizație de securitate la incendiu, entitățile prevăzute la alin. (1) au obligația aducerii la cunoștința publicului, prin intermediul site-urilor proprii și prin orice altă formă de comunicare publică existentă la nivelul unității școlare, dacă se impune sau nu obținerea acestui act administrativ pentru fiecare clădire de învățământ. </w:t>
      </w:r>
    </w:p>
    <w:p w14:paraId="44D151ED" w14:textId="77777777" w:rsidR="008B10CF" w:rsidRPr="00580360" w:rsidRDefault="00000000" w:rsidP="00304984">
      <w:pPr>
        <w:numPr>
          <w:ilvl w:val="0"/>
          <w:numId w:val="177"/>
        </w:numPr>
        <w:spacing w:after="0" w:line="240" w:lineRule="auto"/>
        <w:ind w:firstLine="0"/>
      </w:pPr>
      <w:r w:rsidRPr="00580360">
        <w:t xml:space="preserve">În cazul inexistenței autorizației sanitare de funcționare, entitățile prevăzute la alin. (1) au obligația aducerii la cunoștința publicului, prin intermediul site-urilor proprii și prin orice altă formă de comunicare publică existentă la nivelul unității școlare, a acestui fapt. </w:t>
      </w:r>
    </w:p>
    <w:p w14:paraId="2D40C1B9" w14:textId="1C56BE1F" w:rsidR="008B10CF" w:rsidRPr="00E72C15" w:rsidRDefault="00000000" w:rsidP="00304984">
      <w:pPr>
        <w:spacing w:after="0" w:line="240" w:lineRule="auto"/>
        <w:ind w:left="0" w:firstLine="0"/>
        <w:rPr>
          <w:b/>
          <w:bCs/>
        </w:rPr>
      </w:pPr>
      <w:r w:rsidRPr="00E72C15">
        <w:rPr>
          <w:b/>
          <w:bCs/>
        </w:rPr>
        <w:t>ART.</w:t>
      </w:r>
      <w:r w:rsidR="00E72C15">
        <w:rPr>
          <w:b/>
          <w:bCs/>
        </w:rPr>
        <w:t xml:space="preserve"> </w:t>
      </w:r>
      <w:r w:rsidRPr="00E72C15">
        <w:rPr>
          <w:b/>
          <w:bCs/>
        </w:rPr>
        <w:t>1</w:t>
      </w:r>
      <w:r w:rsidR="00E72C15" w:rsidRPr="00E72C15">
        <w:rPr>
          <w:b/>
          <w:bCs/>
        </w:rPr>
        <w:t>70</w:t>
      </w:r>
    </w:p>
    <w:p w14:paraId="28549AC5" w14:textId="77777777" w:rsidR="008B10CF" w:rsidRPr="00580360" w:rsidRDefault="00000000" w:rsidP="00304984">
      <w:pPr>
        <w:spacing w:after="0" w:line="240" w:lineRule="auto"/>
        <w:ind w:left="0" w:firstLine="0"/>
      </w:pPr>
      <w:r w:rsidRPr="00580360">
        <w:t xml:space="preserve">În sensul prezentului regulament, prin învățământ profesional și tehnic se înțelege învățământul liceal tehnologic, învățământul postliceal și, respectiv învățământul profesional, până la reorganizarea acestuia în cadrul învățământului liceal tehnologic. </w:t>
      </w:r>
    </w:p>
    <w:p w14:paraId="50C232C2" w14:textId="7DE3DE81" w:rsidR="008B10CF" w:rsidRPr="00E72C15" w:rsidRDefault="00000000" w:rsidP="00304984">
      <w:pPr>
        <w:spacing w:after="0" w:line="240" w:lineRule="auto"/>
        <w:ind w:left="0" w:firstLine="0"/>
        <w:rPr>
          <w:b/>
          <w:bCs/>
        </w:rPr>
      </w:pPr>
      <w:r w:rsidRPr="00E72C15">
        <w:rPr>
          <w:b/>
          <w:bCs/>
        </w:rPr>
        <w:t>ART. 1</w:t>
      </w:r>
      <w:r w:rsidR="00E72C15" w:rsidRPr="00E72C15">
        <w:rPr>
          <w:b/>
          <w:bCs/>
        </w:rPr>
        <w:t>71</w:t>
      </w:r>
      <w:r w:rsidRPr="00E72C15">
        <w:rPr>
          <w:b/>
          <w:bCs/>
        </w:rPr>
        <w:t xml:space="preserve"> </w:t>
      </w:r>
    </w:p>
    <w:p w14:paraId="4A991240" w14:textId="486B6A6B" w:rsidR="008B10CF" w:rsidRPr="00580360" w:rsidRDefault="00000000" w:rsidP="00304984">
      <w:pPr>
        <w:numPr>
          <w:ilvl w:val="0"/>
          <w:numId w:val="178"/>
        </w:numPr>
        <w:spacing w:after="0" w:line="240" w:lineRule="auto"/>
        <w:ind w:left="0" w:firstLine="0"/>
      </w:pPr>
      <w:r w:rsidRPr="00580360">
        <w:t xml:space="preserve">În termen de 45 de zile de la data intrării în vigoare a prezentului regulament, consiliile de </w:t>
      </w:r>
      <w:proofErr w:type="spellStart"/>
      <w:r w:rsidRPr="00580360">
        <w:t>administraţie</w:t>
      </w:r>
      <w:proofErr w:type="spellEnd"/>
      <w:r w:rsidRPr="00580360">
        <w:t xml:space="preserve"> ale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sunt obligate ca, pe baza acestuia </w:t>
      </w:r>
      <w:proofErr w:type="spellStart"/>
      <w:r w:rsidRPr="00580360">
        <w:t>şi</w:t>
      </w:r>
      <w:proofErr w:type="spellEnd"/>
      <w:r w:rsidRPr="00580360">
        <w:t xml:space="preserve"> a </w:t>
      </w:r>
      <w:proofErr w:type="spellStart"/>
      <w:r w:rsidRPr="00580360">
        <w:t>dispoziţiilor</w:t>
      </w:r>
      <w:proofErr w:type="spellEnd"/>
      <w:r w:rsidRPr="00580360">
        <w:t xml:space="preserve"> legale în vigoare, să aprobe propriile regulamente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p>
    <w:p w14:paraId="6D5DEFB3" w14:textId="77777777" w:rsidR="008B10CF" w:rsidRPr="00580360" w:rsidRDefault="00000000" w:rsidP="00304984">
      <w:pPr>
        <w:numPr>
          <w:ilvl w:val="0"/>
          <w:numId w:val="178"/>
        </w:numPr>
        <w:spacing w:after="0" w:line="240" w:lineRule="auto"/>
        <w:ind w:left="0" w:firstLine="0"/>
      </w:pPr>
      <w:r w:rsidRPr="00580360">
        <w:t xml:space="preserve">La elaborarea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proofErr w:type="spellStart"/>
      <w:r w:rsidRPr="00580360">
        <w:t>şi</w:t>
      </w:r>
      <w:proofErr w:type="spellEnd"/>
      <w:r w:rsidRPr="00580360">
        <w:t xml:space="preserve"> a regulamentului de ordine interioară se respectă </w:t>
      </w:r>
      <w:proofErr w:type="spellStart"/>
      <w:r w:rsidRPr="00580360">
        <w:t>şi</w:t>
      </w:r>
      <w:proofErr w:type="spellEnd"/>
      <w:r w:rsidRPr="00580360">
        <w:t xml:space="preserve"> prevederile din Statutul elevului, aprobat prin ordin al ministrului </w:t>
      </w:r>
      <w:proofErr w:type="spellStart"/>
      <w:r w:rsidRPr="00580360">
        <w:t>educaţiei</w:t>
      </w:r>
      <w:proofErr w:type="spellEnd"/>
      <w:r w:rsidRPr="00580360">
        <w:t xml:space="preserve">. </w:t>
      </w:r>
    </w:p>
    <w:p w14:paraId="47C186AF" w14:textId="77777777" w:rsidR="008B10CF" w:rsidRPr="00580360" w:rsidRDefault="00000000" w:rsidP="00304984">
      <w:pPr>
        <w:spacing w:after="0" w:line="240" w:lineRule="auto"/>
        <w:ind w:left="0" w:firstLine="0"/>
      </w:pPr>
      <w:r w:rsidRPr="00580360">
        <w:t xml:space="preserve"> </w:t>
      </w:r>
    </w:p>
    <w:p w14:paraId="6658CDB3" w14:textId="77777777" w:rsidR="008B10CF" w:rsidRPr="00580360" w:rsidRDefault="00000000" w:rsidP="00304984">
      <w:pPr>
        <w:spacing w:after="0" w:line="240" w:lineRule="auto"/>
        <w:ind w:left="0" w:firstLine="0"/>
      </w:pPr>
      <w:r w:rsidRPr="00580360">
        <w:t xml:space="preserve"> </w:t>
      </w:r>
      <w:r w:rsidRPr="00580360">
        <w:br w:type="page"/>
      </w:r>
    </w:p>
    <w:p w14:paraId="77D83BF8" w14:textId="7CB0B876" w:rsidR="008B10CF" w:rsidRPr="00580360" w:rsidRDefault="008B10CF" w:rsidP="00304984">
      <w:pPr>
        <w:pStyle w:val="Heading2"/>
        <w:jc w:val="both"/>
        <w:rPr>
          <w:lang w:val="ro-RO"/>
        </w:rPr>
      </w:pPr>
    </w:p>
    <w:p w14:paraId="053B8F0C" w14:textId="289CFFF3" w:rsidR="00401448" w:rsidRPr="00E81D4D" w:rsidRDefault="00000000" w:rsidP="00D26C1F">
      <w:pPr>
        <w:pStyle w:val="Heading1"/>
        <w:rPr>
          <w:lang w:val="ro-RO"/>
        </w:rPr>
      </w:pPr>
      <w:bookmarkStart w:id="43" w:name="_Toc208335551"/>
      <w:r w:rsidRPr="00E81D4D">
        <w:rPr>
          <w:i/>
          <w:iCs/>
          <w:lang w:val="ro-RO"/>
        </w:rPr>
        <w:t xml:space="preserve">ANEXA Nr. 1 </w:t>
      </w:r>
      <w:r w:rsidR="00401448" w:rsidRPr="00E81D4D">
        <w:rPr>
          <w:lang w:val="ro-RO"/>
        </w:rPr>
        <w:br/>
      </w:r>
      <w:r w:rsidR="00401448" w:rsidRPr="00E81D4D">
        <w:rPr>
          <w:lang w:val="ro-RO"/>
        </w:rPr>
        <w:br/>
      </w:r>
      <w:r w:rsidRPr="00E81D4D">
        <w:rPr>
          <w:lang w:val="ro-RO"/>
        </w:rPr>
        <w:t xml:space="preserve">METODOLOGIE </w:t>
      </w:r>
      <w:r w:rsidR="00401448" w:rsidRPr="00E81D4D">
        <w:rPr>
          <w:lang w:val="ro-RO"/>
        </w:rPr>
        <w:br/>
      </w:r>
      <w:r w:rsidRPr="00E81D4D">
        <w:rPr>
          <w:lang w:val="ro-RO"/>
        </w:rPr>
        <w:t xml:space="preserve">privind </w:t>
      </w:r>
      <w:proofErr w:type="spellStart"/>
      <w:r w:rsidRPr="00E81D4D">
        <w:rPr>
          <w:lang w:val="ro-RO"/>
        </w:rPr>
        <w:t>desfăşurarea</w:t>
      </w:r>
      <w:proofErr w:type="spellEnd"/>
      <w:r w:rsidRPr="00E81D4D">
        <w:rPr>
          <w:lang w:val="ro-RO"/>
        </w:rPr>
        <w:t xml:space="preserve"> </w:t>
      </w:r>
      <w:proofErr w:type="spellStart"/>
      <w:r w:rsidRPr="00E81D4D">
        <w:rPr>
          <w:lang w:val="ro-RO"/>
        </w:rPr>
        <w:t>activităţilor</w:t>
      </w:r>
      <w:proofErr w:type="spellEnd"/>
      <w:r w:rsidRPr="00E81D4D">
        <w:rPr>
          <w:lang w:val="ro-RO"/>
        </w:rPr>
        <w:t xml:space="preserve"> în sistem online sau hibrid în unitățile de învățământ</w:t>
      </w:r>
      <w:bookmarkEnd w:id="43"/>
      <w:r w:rsidRPr="00E81D4D">
        <w:rPr>
          <w:lang w:val="ro-RO"/>
        </w:rPr>
        <w:t xml:space="preserve"> </w:t>
      </w:r>
    </w:p>
    <w:p w14:paraId="56FAC97A" w14:textId="77777777" w:rsidR="00401448" w:rsidRPr="00E81D4D" w:rsidRDefault="00401448" w:rsidP="00D26C1F">
      <w:pPr>
        <w:pStyle w:val="Heading2"/>
        <w:rPr>
          <w:lang w:val="ro-RO"/>
        </w:rPr>
      </w:pPr>
    </w:p>
    <w:p w14:paraId="151A9B9A" w14:textId="40061573" w:rsidR="008B10CF" w:rsidRPr="00580360" w:rsidRDefault="00000000" w:rsidP="00D26C1F">
      <w:pPr>
        <w:pStyle w:val="Heading2"/>
      </w:pPr>
      <w:bookmarkStart w:id="44" w:name="_Toc208335552"/>
      <w:r w:rsidRPr="00580360">
        <w:t xml:space="preserve">CAPITOLUL I </w:t>
      </w:r>
      <w:r w:rsidR="00401448">
        <w:br/>
      </w:r>
      <w:proofErr w:type="spellStart"/>
      <w:r w:rsidRPr="00580360">
        <w:t>Dispoziţii</w:t>
      </w:r>
      <w:proofErr w:type="spellEnd"/>
      <w:r w:rsidRPr="00580360">
        <w:t xml:space="preserve"> generale</w:t>
      </w:r>
      <w:bookmarkEnd w:id="44"/>
      <w:r w:rsidRPr="00580360">
        <w:t xml:space="preserve"> </w:t>
      </w:r>
    </w:p>
    <w:p w14:paraId="38D02DCD" w14:textId="77777777" w:rsidR="008B10CF" w:rsidRPr="00580360" w:rsidRDefault="00000000" w:rsidP="00304984">
      <w:pPr>
        <w:spacing w:after="0" w:line="240" w:lineRule="auto"/>
        <w:ind w:left="0" w:firstLine="0"/>
      </w:pPr>
      <w:r w:rsidRPr="00580360">
        <w:t xml:space="preserve"> </w:t>
      </w:r>
    </w:p>
    <w:p w14:paraId="2579D68F" w14:textId="77777777" w:rsidR="008B10CF" w:rsidRPr="00580360" w:rsidRDefault="00000000" w:rsidP="00304984">
      <w:pPr>
        <w:spacing w:after="0" w:line="240" w:lineRule="auto"/>
        <w:ind w:left="0" w:firstLine="0"/>
      </w:pPr>
      <w:r w:rsidRPr="00580360">
        <w:rPr>
          <w:b/>
        </w:rPr>
        <w:t xml:space="preserve">Art. 1 </w:t>
      </w:r>
    </w:p>
    <w:p w14:paraId="4E28F18F" w14:textId="77777777" w:rsidR="008B10CF" w:rsidRPr="00580360" w:rsidRDefault="00000000" w:rsidP="00304984">
      <w:pPr>
        <w:numPr>
          <w:ilvl w:val="0"/>
          <w:numId w:val="179"/>
        </w:numPr>
        <w:spacing w:after="0" w:line="240" w:lineRule="auto"/>
        <w:ind w:left="0" w:firstLine="0"/>
      </w:pPr>
      <w:r w:rsidRPr="00580360">
        <w:t xml:space="preserve">Prezenta metodologie reglementează modalitatea de </w:t>
      </w:r>
      <w:proofErr w:type="spellStart"/>
      <w:r w:rsidRPr="00580360">
        <w:t>desfăşurare</w:t>
      </w:r>
      <w:proofErr w:type="spellEnd"/>
      <w:r w:rsidRPr="00580360">
        <w:t xml:space="preserve"> a </w:t>
      </w:r>
      <w:proofErr w:type="spellStart"/>
      <w:r w:rsidRPr="00580360">
        <w:t>activităţilor</w:t>
      </w:r>
      <w:proofErr w:type="spellEnd"/>
      <w:r w:rsidRPr="00580360">
        <w:t xml:space="preserve"> didactice în sistem online și hibrid, prin intermediul tehnologiei </w:t>
      </w:r>
      <w:proofErr w:type="spellStart"/>
      <w:r w:rsidRPr="00580360">
        <w:t>şi</w:t>
      </w:r>
      <w:proofErr w:type="spellEnd"/>
      <w:r w:rsidRPr="00580360">
        <w:t xml:space="preserve"> al internetului, în vederea utilizării tehnicilor pedagogice pentru o învățare la distanță </w:t>
      </w:r>
      <w:proofErr w:type="spellStart"/>
      <w:r w:rsidRPr="00580360">
        <w:t>rezilientă</w:t>
      </w:r>
      <w:proofErr w:type="spellEnd"/>
      <w:r w:rsidRPr="00580360">
        <w:t xml:space="preserve"> și favorabilă incluziunii, precum </w:t>
      </w:r>
      <w:proofErr w:type="spellStart"/>
      <w:r w:rsidRPr="00580360">
        <w:t>şi</w:t>
      </w:r>
      <w:proofErr w:type="spellEnd"/>
      <w:r w:rsidRPr="00580360">
        <w:t xml:space="preserve"> preluarea, gestionarea și prelucrarea datelor cu caracter personal ale </w:t>
      </w:r>
      <w:proofErr w:type="spellStart"/>
      <w:r w:rsidRPr="00580360">
        <w:t>participanţilor</w:t>
      </w:r>
      <w:proofErr w:type="spellEnd"/>
      <w:r w:rsidRPr="00580360">
        <w:t xml:space="preserve"> la acest tip de </w:t>
      </w:r>
      <w:proofErr w:type="spellStart"/>
      <w:r w:rsidRPr="00580360">
        <w:t>activităţi</w:t>
      </w:r>
      <w:proofErr w:type="spellEnd"/>
      <w:r w:rsidRPr="00580360">
        <w:t xml:space="preserve">. </w:t>
      </w:r>
    </w:p>
    <w:p w14:paraId="13C7CAFA" w14:textId="77777777" w:rsidR="008B10CF" w:rsidRPr="00580360" w:rsidRDefault="00000000" w:rsidP="00304984">
      <w:pPr>
        <w:numPr>
          <w:ilvl w:val="0"/>
          <w:numId w:val="179"/>
        </w:numPr>
        <w:spacing w:after="0" w:line="240" w:lineRule="auto"/>
        <w:ind w:left="0" w:firstLine="0"/>
      </w:pPr>
      <w:r w:rsidRPr="00580360">
        <w:t xml:space="preserve">În sensul prezentei metodologii, termenii de mai jos au următoarele </w:t>
      </w:r>
      <w:proofErr w:type="spellStart"/>
      <w:r w:rsidRPr="00580360">
        <w:t>semnificaţii</w:t>
      </w:r>
      <w:proofErr w:type="spellEnd"/>
      <w:r w:rsidRPr="00580360">
        <w:t xml:space="preserve">: </w:t>
      </w:r>
    </w:p>
    <w:p w14:paraId="72C28BFE" w14:textId="77777777" w:rsidR="008B10CF" w:rsidRPr="00580360" w:rsidRDefault="00000000" w:rsidP="00304984">
      <w:pPr>
        <w:numPr>
          <w:ilvl w:val="0"/>
          <w:numId w:val="180"/>
        </w:numPr>
        <w:spacing w:after="0" w:line="240" w:lineRule="auto"/>
        <w:ind w:firstLine="0"/>
      </w:pPr>
      <w:r w:rsidRPr="00580360">
        <w:t xml:space="preserve">prin participant la </w:t>
      </w:r>
      <w:proofErr w:type="spellStart"/>
      <w:r w:rsidRPr="00580360">
        <w:t>activităţile</w:t>
      </w:r>
      <w:proofErr w:type="spellEnd"/>
      <w:r w:rsidRPr="00580360">
        <w:t xml:space="preserve"> </w:t>
      </w:r>
      <w:proofErr w:type="spellStart"/>
      <w:r w:rsidRPr="00580360">
        <w:t>desfăşurate</w:t>
      </w:r>
      <w:proofErr w:type="spellEnd"/>
      <w:r w:rsidRPr="00580360">
        <w:t xml:space="preserve"> prin intermediul tehnologiei </w:t>
      </w:r>
      <w:proofErr w:type="spellStart"/>
      <w:r w:rsidRPr="00580360">
        <w:t>şi</w:t>
      </w:r>
      <w:proofErr w:type="spellEnd"/>
      <w:r w:rsidRPr="00580360">
        <w:t xml:space="preserve"> al internetului se </w:t>
      </w:r>
      <w:proofErr w:type="spellStart"/>
      <w:r w:rsidRPr="00580360">
        <w:t>înţelege</w:t>
      </w:r>
      <w:proofErr w:type="spellEnd"/>
      <w:r w:rsidRPr="00580360">
        <w:t xml:space="preserve">: cadrul didactic, </w:t>
      </w:r>
      <w:proofErr w:type="spellStart"/>
      <w:r w:rsidRPr="00580360">
        <w:t>preşcolarul</w:t>
      </w:r>
      <w:proofErr w:type="spellEnd"/>
      <w:r w:rsidRPr="00580360">
        <w:t xml:space="preserve">, elevul, părintele sau un membru al familiei în grija/supravegherea căruia este </w:t>
      </w:r>
      <w:proofErr w:type="spellStart"/>
      <w:r w:rsidRPr="00580360">
        <w:t>încredinţat</w:t>
      </w:r>
      <w:proofErr w:type="spellEnd"/>
      <w:r w:rsidRPr="00580360">
        <w:t xml:space="preserve"> elevul minor; </w:t>
      </w:r>
    </w:p>
    <w:p w14:paraId="26FEAF5C" w14:textId="77777777" w:rsidR="00D86FE5" w:rsidRPr="00580360" w:rsidRDefault="00000000" w:rsidP="00304984">
      <w:pPr>
        <w:numPr>
          <w:ilvl w:val="0"/>
          <w:numId w:val="180"/>
        </w:numPr>
        <w:spacing w:after="0" w:line="240" w:lineRule="auto"/>
        <w:ind w:firstLine="0"/>
      </w:pPr>
      <w:r w:rsidRPr="00580360">
        <w:t xml:space="preserve">prin </w:t>
      </w:r>
      <w:proofErr w:type="spellStart"/>
      <w:r w:rsidRPr="00580360">
        <w:t>unităţi</w:t>
      </w:r>
      <w:proofErr w:type="spellEnd"/>
      <w:r w:rsidRPr="00580360">
        <w:t xml:space="preserve"> de </w:t>
      </w:r>
      <w:proofErr w:type="spellStart"/>
      <w:r w:rsidRPr="00580360">
        <w:t>învăţământ</w:t>
      </w:r>
      <w:proofErr w:type="spellEnd"/>
      <w:r w:rsidRPr="00580360">
        <w:t xml:space="preserve"> se </w:t>
      </w:r>
      <w:proofErr w:type="spellStart"/>
      <w:r w:rsidRPr="00580360">
        <w:t>înţeleg</w:t>
      </w:r>
      <w:proofErr w:type="spellEnd"/>
      <w:r w:rsidRPr="00580360">
        <w:t xml:space="preserve">: </w:t>
      </w:r>
      <w:proofErr w:type="spellStart"/>
      <w:r w:rsidRPr="00580360">
        <w:t>unităţile</w:t>
      </w:r>
      <w:proofErr w:type="spellEnd"/>
      <w:r w:rsidRPr="00580360">
        <w:t xml:space="preserve"> de </w:t>
      </w:r>
      <w:proofErr w:type="spellStart"/>
      <w:r w:rsidRPr="00580360">
        <w:t>învăţământ</w:t>
      </w:r>
      <w:proofErr w:type="spellEnd"/>
      <w:r w:rsidRPr="00580360">
        <w:t xml:space="preserve"> de nivel </w:t>
      </w:r>
      <w:proofErr w:type="spellStart"/>
      <w:r w:rsidRPr="00580360">
        <w:t>preşcolar</w:t>
      </w:r>
      <w:proofErr w:type="spellEnd"/>
      <w:r w:rsidRPr="00580360">
        <w:t xml:space="preserve">, gimnazial, liceal, profesional, palatele copiilor, cluburile copiilor, cluburile sportive </w:t>
      </w:r>
      <w:proofErr w:type="spellStart"/>
      <w:r w:rsidRPr="00580360">
        <w:t>şcolare</w:t>
      </w:r>
      <w:proofErr w:type="spellEnd"/>
      <w:r w:rsidRPr="00580360">
        <w:t xml:space="preserve">. </w:t>
      </w:r>
    </w:p>
    <w:p w14:paraId="2C8191CD" w14:textId="22A1747D" w:rsidR="008B10CF" w:rsidRPr="00580360" w:rsidRDefault="00000000" w:rsidP="00D86FE5">
      <w:pPr>
        <w:spacing w:after="0" w:line="240" w:lineRule="auto"/>
        <w:ind w:left="0" w:firstLine="0"/>
      </w:pPr>
      <w:r w:rsidRPr="00580360">
        <w:rPr>
          <w:b/>
        </w:rPr>
        <w:t xml:space="preserve">Art. 2 </w:t>
      </w:r>
    </w:p>
    <w:p w14:paraId="01C32923" w14:textId="77777777" w:rsidR="008B10CF" w:rsidRPr="00580360" w:rsidRDefault="00000000" w:rsidP="00304984">
      <w:pPr>
        <w:spacing w:after="0" w:line="240" w:lineRule="auto"/>
        <w:ind w:left="0" w:firstLine="0"/>
      </w:pPr>
      <w:r w:rsidRPr="00580360">
        <w:t xml:space="preserve"> Lista </w:t>
      </w:r>
      <w:proofErr w:type="spellStart"/>
      <w:r w:rsidRPr="00580360">
        <w:t>definiţiilor</w:t>
      </w:r>
      <w:proofErr w:type="spellEnd"/>
      <w:r w:rsidRPr="00580360">
        <w:t xml:space="preserve"> termenilor/expresiilor/</w:t>
      </w:r>
      <w:proofErr w:type="spellStart"/>
      <w:r w:rsidRPr="00580360">
        <w:t>noţiunilor</w:t>
      </w:r>
      <w:proofErr w:type="spellEnd"/>
      <w:r w:rsidRPr="00580360">
        <w:t xml:space="preserve"> utilizate în cuprinsul prezentei metodologii: </w:t>
      </w:r>
    </w:p>
    <w:p w14:paraId="370DD804" w14:textId="77777777" w:rsidR="008B10CF" w:rsidRPr="00580360" w:rsidRDefault="00000000" w:rsidP="00304984">
      <w:pPr>
        <w:numPr>
          <w:ilvl w:val="0"/>
          <w:numId w:val="181"/>
        </w:numPr>
        <w:spacing w:after="0" w:line="240" w:lineRule="auto"/>
        <w:ind w:firstLine="0"/>
      </w:pPr>
      <w:r w:rsidRPr="00580360">
        <w:t xml:space="preserve">activitatea didactică în sistem online sau hibrid, prin intermediul tehnologiei </w:t>
      </w:r>
      <w:proofErr w:type="spellStart"/>
      <w:r w:rsidRPr="00580360">
        <w:t>şi</w:t>
      </w:r>
      <w:proofErr w:type="spellEnd"/>
      <w:r w:rsidRPr="00580360">
        <w:t xml:space="preserve"> al internetului este o formă de organizare a procesului didactic ce implică înlocuirea orelor de predare, </w:t>
      </w:r>
      <w:proofErr w:type="spellStart"/>
      <w:r w:rsidRPr="00580360">
        <w:t>învăţare</w:t>
      </w:r>
      <w:proofErr w:type="spellEnd"/>
      <w:r w:rsidRPr="00580360">
        <w:t xml:space="preserve"> și evaluare care presupun </w:t>
      </w:r>
      <w:proofErr w:type="spellStart"/>
      <w:r w:rsidRPr="00580360">
        <w:t>prezenţa</w:t>
      </w:r>
      <w:proofErr w:type="spellEnd"/>
      <w:r w:rsidRPr="00580360">
        <w:t xml:space="preserve"> fizică a </w:t>
      </w:r>
      <w:proofErr w:type="spellStart"/>
      <w:r w:rsidRPr="00580360">
        <w:t>preşcolarilor</w:t>
      </w:r>
      <w:proofErr w:type="spellEnd"/>
      <w:r w:rsidRPr="00580360">
        <w:t xml:space="preserve">/beneficiarilor primari în sala de curs, cu </w:t>
      </w:r>
      <w:proofErr w:type="spellStart"/>
      <w:r w:rsidRPr="00580360">
        <w:t>activităţi</w:t>
      </w:r>
      <w:proofErr w:type="spellEnd"/>
      <w:r w:rsidRPr="00580360">
        <w:t xml:space="preserve"> de studiu individual </w:t>
      </w:r>
      <w:proofErr w:type="spellStart"/>
      <w:r w:rsidRPr="00580360">
        <w:t>şi</w:t>
      </w:r>
      <w:proofErr w:type="spellEnd"/>
      <w:r w:rsidRPr="00580360">
        <w:t xml:space="preserve"> </w:t>
      </w:r>
      <w:proofErr w:type="spellStart"/>
      <w:r w:rsidRPr="00580360">
        <w:t>activităţi</w:t>
      </w:r>
      <w:proofErr w:type="spellEnd"/>
      <w:r w:rsidRPr="00580360">
        <w:t xml:space="preserve"> didactice în sistem online sincron/asincron/mixt. Activitatea este organizată de către cadrele didactice, acestea asigurând continuitatea procesului didactic prin intermediul tehnologiei </w:t>
      </w:r>
      <w:proofErr w:type="spellStart"/>
      <w:r w:rsidRPr="00580360">
        <w:t>şi</w:t>
      </w:r>
      <w:proofErr w:type="spellEnd"/>
      <w:r w:rsidRPr="00580360">
        <w:t xml:space="preserve"> al internetului. </w:t>
      </w:r>
    </w:p>
    <w:p w14:paraId="2924E30E" w14:textId="77777777" w:rsidR="008B10CF" w:rsidRPr="00580360" w:rsidRDefault="00000000" w:rsidP="00304984">
      <w:pPr>
        <w:numPr>
          <w:ilvl w:val="0"/>
          <w:numId w:val="181"/>
        </w:numPr>
        <w:spacing w:after="0" w:line="240" w:lineRule="auto"/>
        <w:ind w:firstLine="0"/>
      </w:pPr>
      <w:r w:rsidRPr="00580360">
        <w:t xml:space="preserve">mediul </w:t>
      </w:r>
      <w:proofErr w:type="spellStart"/>
      <w:r w:rsidRPr="00580360">
        <w:t>educaţional</w:t>
      </w:r>
      <w:proofErr w:type="spellEnd"/>
      <w:r w:rsidRPr="00580360">
        <w:t xml:space="preserve"> virtual - ansamblu de mijloace </w:t>
      </w:r>
      <w:proofErr w:type="spellStart"/>
      <w:r w:rsidRPr="00580360">
        <w:t>educaţionale</w:t>
      </w:r>
      <w:proofErr w:type="spellEnd"/>
      <w:r w:rsidRPr="00580360">
        <w:t xml:space="preserve"> digitale </w:t>
      </w:r>
      <w:proofErr w:type="spellStart"/>
      <w:r w:rsidRPr="00580360">
        <w:t>şi</w:t>
      </w:r>
      <w:proofErr w:type="spellEnd"/>
      <w:r w:rsidRPr="00580360">
        <w:t xml:space="preserve"> de comunicare care asigură </w:t>
      </w:r>
      <w:proofErr w:type="spellStart"/>
      <w:r w:rsidRPr="00580360">
        <w:t>desfăşurarea</w:t>
      </w:r>
      <w:proofErr w:type="spellEnd"/>
      <w:r w:rsidRPr="00580360">
        <w:t xml:space="preserve"> procesului </w:t>
      </w:r>
      <w:proofErr w:type="spellStart"/>
      <w:r w:rsidRPr="00580360">
        <w:t>educaţional</w:t>
      </w:r>
      <w:proofErr w:type="spellEnd"/>
      <w:r w:rsidRPr="00580360">
        <w:t xml:space="preserve"> prin </w:t>
      </w:r>
      <w:proofErr w:type="spellStart"/>
      <w:r w:rsidRPr="00580360">
        <w:t>activităţi</w:t>
      </w:r>
      <w:proofErr w:type="spellEnd"/>
      <w:r w:rsidRPr="00580360">
        <w:t xml:space="preserve"> specifice organizate prin intermediul tehnologiei </w:t>
      </w:r>
      <w:proofErr w:type="spellStart"/>
      <w:r w:rsidRPr="00580360">
        <w:t>şi</w:t>
      </w:r>
      <w:proofErr w:type="spellEnd"/>
      <w:r w:rsidRPr="00580360">
        <w:t xml:space="preserve"> al internetului, precum: </w:t>
      </w:r>
    </w:p>
    <w:p w14:paraId="07275327" w14:textId="77777777" w:rsidR="008B10CF" w:rsidRPr="00580360" w:rsidRDefault="00000000" w:rsidP="00304984">
      <w:pPr>
        <w:numPr>
          <w:ilvl w:val="0"/>
          <w:numId w:val="182"/>
        </w:numPr>
        <w:spacing w:after="0" w:line="240" w:lineRule="auto"/>
        <w:ind w:firstLine="0"/>
      </w:pPr>
      <w:r w:rsidRPr="00580360">
        <w:t xml:space="preserve">platforme digitale </w:t>
      </w:r>
      <w:proofErr w:type="spellStart"/>
      <w:r w:rsidRPr="00580360">
        <w:t>educaţionale</w:t>
      </w:r>
      <w:proofErr w:type="spellEnd"/>
      <w:r w:rsidRPr="00580360">
        <w:t xml:space="preserve"> de învățare sincronă și asincronă sau destinate creării </w:t>
      </w:r>
      <w:proofErr w:type="spellStart"/>
      <w:r w:rsidRPr="00580360">
        <w:t>şi</w:t>
      </w:r>
      <w:proofErr w:type="spellEnd"/>
      <w:r w:rsidRPr="00580360">
        <w:t xml:space="preserve"> partajării resurselor </w:t>
      </w:r>
      <w:proofErr w:type="spellStart"/>
      <w:r w:rsidRPr="00580360">
        <w:t>educaţionale</w:t>
      </w:r>
      <w:proofErr w:type="spellEnd"/>
      <w:r w:rsidRPr="00580360">
        <w:t xml:space="preserve"> deschise (RED); </w:t>
      </w:r>
    </w:p>
    <w:p w14:paraId="0AADA217" w14:textId="77777777" w:rsidR="008B10CF" w:rsidRPr="00580360" w:rsidRDefault="00000000" w:rsidP="00304984">
      <w:pPr>
        <w:numPr>
          <w:ilvl w:val="0"/>
          <w:numId w:val="182"/>
        </w:numPr>
        <w:spacing w:after="0" w:line="240" w:lineRule="auto"/>
        <w:ind w:firstLine="0"/>
      </w:pPr>
      <w:r w:rsidRPr="00580360">
        <w:t xml:space="preserve">platforme de evaluare și realizare de conținut digital; </w:t>
      </w:r>
    </w:p>
    <w:p w14:paraId="422FF232" w14:textId="77777777" w:rsidR="008B10CF" w:rsidRPr="00580360" w:rsidRDefault="00000000" w:rsidP="00304984">
      <w:pPr>
        <w:numPr>
          <w:ilvl w:val="0"/>
          <w:numId w:val="182"/>
        </w:numPr>
        <w:spacing w:after="0" w:line="240" w:lineRule="auto"/>
        <w:ind w:firstLine="0"/>
      </w:pPr>
      <w:proofErr w:type="spellStart"/>
      <w:r w:rsidRPr="00580360">
        <w:t>aplicaţii</w:t>
      </w:r>
      <w:proofErr w:type="spellEnd"/>
      <w:r w:rsidRPr="00580360">
        <w:t xml:space="preserve"> destinate comunicării prin intermediul tehnologiei </w:t>
      </w:r>
      <w:proofErr w:type="spellStart"/>
      <w:r w:rsidRPr="00580360">
        <w:t>şi</w:t>
      </w:r>
      <w:proofErr w:type="spellEnd"/>
      <w:r w:rsidRPr="00580360">
        <w:t xml:space="preserve"> al internetului specifice dispozitivelor: calculator de birou, laptop, tabletă, telefon, sau echipament tip ecran inteligent cu ajutorul cărora se poate comunica în sistem de </w:t>
      </w:r>
      <w:proofErr w:type="spellStart"/>
      <w:r w:rsidRPr="00580360">
        <w:t>videoconferinţă</w:t>
      </w:r>
      <w:proofErr w:type="spellEnd"/>
      <w:r w:rsidRPr="00580360">
        <w:t xml:space="preserve">; </w:t>
      </w:r>
    </w:p>
    <w:p w14:paraId="446B3797" w14:textId="77777777" w:rsidR="008B10CF" w:rsidRPr="00580360" w:rsidRDefault="00000000" w:rsidP="00304984">
      <w:pPr>
        <w:numPr>
          <w:ilvl w:val="0"/>
          <w:numId w:val="182"/>
        </w:numPr>
        <w:spacing w:after="0" w:line="240" w:lineRule="auto"/>
        <w:ind w:firstLine="0"/>
      </w:pPr>
      <w:r w:rsidRPr="00580360">
        <w:t xml:space="preserve">resurse </w:t>
      </w:r>
      <w:proofErr w:type="spellStart"/>
      <w:r w:rsidRPr="00580360">
        <w:t>informaţionale</w:t>
      </w:r>
      <w:proofErr w:type="spellEnd"/>
      <w:r w:rsidRPr="00580360">
        <w:t xml:space="preserve"> digitale - se referă la resurse </w:t>
      </w:r>
      <w:proofErr w:type="spellStart"/>
      <w:r w:rsidRPr="00580360">
        <w:t>educaţionale</w:t>
      </w:r>
      <w:proofErr w:type="spellEnd"/>
      <w:r w:rsidRPr="00580360">
        <w:t xml:space="preserve"> deschise de tip </w:t>
      </w:r>
      <w:proofErr w:type="spellStart"/>
      <w:r w:rsidRPr="00580360">
        <w:t>lecţie</w:t>
      </w:r>
      <w:proofErr w:type="spellEnd"/>
      <w:r w:rsidRPr="00580360">
        <w:t xml:space="preserve">, test, </w:t>
      </w:r>
      <w:proofErr w:type="spellStart"/>
      <w:r w:rsidRPr="00580360">
        <w:t>tutorial</w:t>
      </w:r>
      <w:proofErr w:type="spellEnd"/>
      <w:r w:rsidRPr="00580360">
        <w:t xml:space="preserve"> etc. disponibile pe platforme digitale </w:t>
      </w:r>
      <w:proofErr w:type="spellStart"/>
      <w:r w:rsidRPr="00580360">
        <w:t>educaţionale</w:t>
      </w:r>
      <w:proofErr w:type="spellEnd"/>
      <w:r w:rsidRPr="00580360">
        <w:t xml:space="preserve">, precum </w:t>
      </w:r>
      <w:proofErr w:type="spellStart"/>
      <w:r w:rsidRPr="00580360">
        <w:t>şi</w:t>
      </w:r>
      <w:proofErr w:type="spellEnd"/>
      <w:r w:rsidRPr="00580360">
        <w:t xml:space="preserve"> alte resurse de tip text, imagine, modele etc. ce pot fi folosite în procesul </w:t>
      </w:r>
      <w:proofErr w:type="spellStart"/>
      <w:r w:rsidRPr="00580360">
        <w:t>educaţional</w:t>
      </w:r>
      <w:proofErr w:type="spellEnd"/>
      <w:r w:rsidRPr="00580360">
        <w:t xml:space="preserve">; </w:t>
      </w:r>
    </w:p>
    <w:p w14:paraId="60406403" w14:textId="77777777" w:rsidR="008B10CF" w:rsidRPr="00580360" w:rsidRDefault="00000000" w:rsidP="00304984">
      <w:pPr>
        <w:spacing w:after="0" w:line="240" w:lineRule="auto"/>
        <w:ind w:left="0" w:firstLine="0"/>
      </w:pPr>
      <w:r w:rsidRPr="00580360">
        <w:t xml:space="preserve">c) formele de comunicare prin intermediul tehnologiei </w:t>
      </w:r>
      <w:proofErr w:type="spellStart"/>
      <w:r w:rsidRPr="00580360">
        <w:t>şi</w:t>
      </w:r>
      <w:proofErr w:type="spellEnd"/>
      <w:r w:rsidRPr="00580360">
        <w:t xml:space="preserve"> al internetului: </w:t>
      </w:r>
    </w:p>
    <w:p w14:paraId="21499DDC" w14:textId="77777777" w:rsidR="008B10CF" w:rsidRPr="00580360" w:rsidRDefault="00000000" w:rsidP="00304984">
      <w:pPr>
        <w:numPr>
          <w:ilvl w:val="0"/>
          <w:numId w:val="183"/>
        </w:numPr>
        <w:spacing w:after="0" w:line="240" w:lineRule="auto"/>
        <w:ind w:firstLine="0"/>
      </w:pPr>
      <w:r w:rsidRPr="00580360">
        <w:t xml:space="preserve">sincronă - </w:t>
      </w:r>
      <w:proofErr w:type="spellStart"/>
      <w:r w:rsidRPr="00580360">
        <w:t>desfăşurată</w:t>
      </w:r>
      <w:proofErr w:type="spellEnd"/>
      <w:r w:rsidRPr="00580360">
        <w:t xml:space="preserve"> într-un mediu virtual de </w:t>
      </w:r>
      <w:proofErr w:type="spellStart"/>
      <w:r w:rsidRPr="00580360">
        <w:t>învăţare</w:t>
      </w:r>
      <w:proofErr w:type="spellEnd"/>
      <w:r w:rsidRPr="00580360">
        <w:t xml:space="preserve">, cu participarea simultană a </w:t>
      </w:r>
      <w:proofErr w:type="spellStart"/>
      <w:r w:rsidRPr="00580360">
        <w:t>preşcolarilor</w:t>
      </w:r>
      <w:proofErr w:type="spellEnd"/>
      <w:r w:rsidRPr="00580360">
        <w:t xml:space="preserve">/beneficiarilor primari, a cadrelor didactice, eventual </w:t>
      </w:r>
      <w:proofErr w:type="spellStart"/>
      <w:r w:rsidRPr="00580360">
        <w:t>şi</w:t>
      </w:r>
      <w:proofErr w:type="spellEnd"/>
      <w:r w:rsidRPr="00580360">
        <w:t xml:space="preserve"> a părinților/reprezentanților legali; </w:t>
      </w:r>
    </w:p>
    <w:p w14:paraId="2039C170" w14:textId="77777777" w:rsidR="008B10CF" w:rsidRPr="00580360" w:rsidRDefault="00000000" w:rsidP="00304984">
      <w:pPr>
        <w:numPr>
          <w:ilvl w:val="0"/>
          <w:numId w:val="183"/>
        </w:numPr>
        <w:spacing w:after="0" w:line="240" w:lineRule="auto"/>
        <w:ind w:firstLine="0"/>
      </w:pPr>
      <w:r w:rsidRPr="00580360">
        <w:t xml:space="preserve">asincronă - </w:t>
      </w:r>
      <w:proofErr w:type="spellStart"/>
      <w:r w:rsidRPr="00580360">
        <w:t>desfăşurată</w:t>
      </w:r>
      <w:proofErr w:type="spellEnd"/>
      <w:r w:rsidRPr="00580360">
        <w:t xml:space="preserve"> într-un mediu virtual de </w:t>
      </w:r>
      <w:proofErr w:type="spellStart"/>
      <w:r w:rsidRPr="00580360">
        <w:t>învăţare</w:t>
      </w:r>
      <w:proofErr w:type="spellEnd"/>
      <w:r w:rsidRPr="00580360">
        <w:t xml:space="preserve">, în cadrul căreia </w:t>
      </w:r>
      <w:proofErr w:type="spellStart"/>
      <w:r w:rsidRPr="00580360">
        <w:t>preşcolarii</w:t>
      </w:r>
      <w:proofErr w:type="spellEnd"/>
      <w:r w:rsidRPr="00580360">
        <w:t xml:space="preserve">/elevii </w:t>
      </w:r>
      <w:proofErr w:type="spellStart"/>
      <w:r w:rsidRPr="00580360">
        <w:t>şi</w:t>
      </w:r>
      <w:proofErr w:type="spellEnd"/>
      <w:r w:rsidRPr="00580360">
        <w:t xml:space="preserve"> cadrele didactice nu sunt </w:t>
      </w:r>
      <w:proofErr w:type="spellStart"/>
      <w:r w:rsidRPr="00580360">
        <w:t>conectaţi</w:t>
      </w:r>
      <w:proofErr w:type="spellEnd"/>
      <w:r w:rsidRPr="00580360">
        <w:t xml:space="preserve"> simultan; </w:t>
      </w:r>
    </w:p>
    <w:p w14:paraId="62BEA839" w14:textId="77777777" w:rsidR="008B10CF" w:rsidRPr="00580360" w:rsidRDefault="00000000" w:rsidP="00304984">
      <w:pPr>
        <w:numPr>
          <w:ilvl w:val="0"/>
          <w:numId w:val="183"/>
        </w:numPr>
        <w:spacing w:after="0" w:line="240" w:lineRule="auto"/>
        <w:ind w:firstLine="0"/>
      </w:pPr>
      <w:r w:rsidRPr="00580360">
        <w:t xml:space="preserve">mixtă - </w:t>
      </w:r>
      <w:proofErr w:type="spellStart"/>
      <w:r w:rsidRPr="00580360">
        <w:t>desfăşurată</w:t>
      </w:r>
      <w:proofErr w:type="spellEnd"/>
      <w:r w:rsidRPr="00580360">
        <w:t xml:space="preserve"> atât sincron, cât </w:t>
      </w:r>
      <w:proofErr w:type="spellStart"/>
      <w:r w:rsidRPr="00580360">
        <w:t>şi</w:t>
      </w:r>
      <w:proofErr w:type="spellEnd"/>
      <w:r w:rsidRPr="00580360">
        <w:t xml:space="preserve"> asincron; </w:t>
      </w:r>
    </w:p>
    <w:p w14:paraId="474877EF" w14:textId="77777777" w:rsidR="008B10CF" w:rsidRPr="00580360" w:rsidRDefault="00000000" w:rsidP="00304984">
      <w:pPr>
        <w:spacing w:after="0" w:line="240" w:lineRule="auto"/>
        <w:ind w:left="0" w:firstLine="0"/>
      </w:pPr>
      <w:r w:rsidRPr="00580360">
        <w:t xml:space="preserve">d) IA: sisteme care utilizează elemente de inteligență artificială care pot asista procesul de predare, învățare și evaluare sau pot fi integrate în programul de educație prin modalități concrete. </w:t>
      </w:r>
    </w:p>
    <w:p w14:paraId="422DF4E0" w14:textId="77777777" w:rsidR="008B10CF" w:rsidRPr="00580360" w:rsidRDefault="00000000" w:rsidP="00304984">
      <w:pPr>
        <w:spacing w:after="0" w:line="240" w:lineRule="auto"/>
        <w:ind w:left="0" w:firstLine="0"/>
      </w:pPr>
      <w:r w:rsidRPr="00580360">
        <w:t xml:space="preserve"> </w:t>
      </w:r>
    </w:p>
    <w:p w14:paraId="7818022C" w14:textId="77777777" w:rsidR="008B10CF" w:rsidRPr="00580360" w:rsidRDefault="00000000" w:rsidP="00304984">
      <w:pPr>
        <w:spacing w:after="0" w:line="240" w:lineRule="auto"/>
        <w:ind w:left="0" w:firstLine="0"/>
      </w:pPr>
      <w:r w:rsidRPr="00580360">
        <w:rPr>
          <w:b/>
        </w:rPr>
        <w:t xml:space="preserve"> </w:t>
      </w:r>
    </w:p>
    <w:p w14:paraId="4C185928" w14:textId="77777777" w:rsidR="008B10CF" w:rsidRPr="00580360" w:rsidRDefault="00000000" w:rsidP="00304984">
      <w:pPr>
        <w:spacing w:after="0" w:line="240" w:lineRule="auto"/>
        <w:ind w:left="0" w:firstLine="0"/>
      </w:pPr>
      <w:r w:rsidRPr="00580360">
        <w:rPr>
          <w:b/>
        </w:rPr>
        <w:t xml:space="preserve"> </w:t>
      </w:r>
    </w:p>
    <w:p w14:paraId="5D212115" w14:textId="77777777" w:rsidR="008B10CF" w:rsidRPr="00580360" w:rsidRDefault="00000000" w:rsidP="00304984">
      <w:pPr>
        <w:spacing w:after="0" w:line="240" w:lineRule="auto"/>
        <w:ind w:left="0" w:firstLine="0"/>
      </w:pPr>
      <w:r w:rsidRPr="00580360">
        <w:rPr>
          <w:b/>
        </w:rPr>
        <w:t xml:space="preserve"> </w:t>
      </w:r>
    </w:p>
    <w:p w14:paraId="5AFEFC64" w14:textId="77777777" w:rsidR="008B10CF" w:rsidRPr="00580360" w:rsidRDefault="00000000" w:rsidP="00304984">
      <w:pPr>
        <w:spacing w:after="0" w:line="240" w:lineRule="auto"/>
        <w:ind w:left="0" w:firstLine="0"/>
      </w:pPr>
      <w:r w:rsidRPr="00580360">
        <w:rPr>
          <w:b/>
        </w:rPr>
        <w:t xml:space="preserve"> </w:t>
      </w:r>
    </w:p>
    <w:p w14:paraId="03257966" w14:textId="1D09A68F" w:rsidR="008B10CF" w:rsidRPr="00580360" w:rsidRDefault="008B10CF" w:rsidP="00304984">
      <w:pPr>
        <w:spacing w:after="0" w:line="240" w:lineRule="auto"/>
        <w:ind w:left="0" w:firstLine="0"/>
      </w:pPr>
    </w:p>
    <w:p w14:paraId="060199BF" w14:textId="0A889E24" w:rsidR="008B10CF" w:rsidRPr="00580360" w:rsidRDefault="00000000" w:rsidP="00C94C5C">
      <w:pPr>
        <w:pStyle w:val="Heading2"/>
      </w:pPr>
      <w:bookmarkStart w:id="45" w:name="_Toc208335553"/>
      <w:r w:rsidRPr="00580360">
        <w:t xml:space="preserve">CAPITOLUL II </w:t>
      </w:r>
      <w:r w:rsidR="00C94C5C">
        <w:br/>
      </w:r>
      <w:r w:rsidRPr="00580360">
        <w:t xml:space="preserve">Principii </w:t>
      </w:r>
      <w:proofErr w:type="spellStart"/>
      <w:r w:rsidRPr="00580360">
        <w:t>aplicabile</w:t>
      </w:r>
      <w:proofErr w:type="spellEnd"/>
      <w:r w:rsidRPr="00580360">
        <w:t xml:space="preserve">. Aspecte privind </w:t>
      </w:r>
      <w:proofErr w:type="spellStart"/>
      <w:r w:rsidRPr="00580360">
        <w:t>securitatea</w:t>
      </w:r>
      <w:proofErr w:type="spellEnd"/>
      <w:r w:rsidRPr="00580360">
        <w:t xml:space="preserve"> </w:t>
      </w:r>
      <w:proofErr w:type="spellStart"/>
      <w:r w:rsidRPr="00580360">
        <w:t>în</w:t>
      </w:r>
      <w:proofErr w:type="spellEnd"/>
      <w:r w:rsidRPr="00580360">
        <w:t xml:space="preserve"> </w:t>
      </w:r>
      <w:proofErr w:type="spellStart"/>
      <w:r w:rsidRPr="00580360">
        <w:t>mediul</w:t>
      </w:r>
      <w:proofErr w:type="spellEnd"/>
      <w:r w:rsidRPr="00580360">
        <w:t xml:space="preserve"> </w:t>
      </w:r>
      <w:proofErr w:type="spellStart"/>
      <w:r w:rsidRPr="00580360">
        <w:t>educaţional</w:t>
      </w:r>
      <w:proofErr w:type="spellEnd"/>
      <w:r w:rsidRPr="00580360">
        <w:t xml:space="preserve"> virtual </w:t>
      </w:r>
      <w:proofErr w:type="spellStart"/>
      <w:r w:rsidRPr="00580360">
        <w:t>şi</w:t>
      </w:r>
      <w:proofErr w:type="spellEnd"/>
      <w:r w:rsidRPr="00580360">
        <w:t xml:space="preserve"> </w:t>
      </w:r>
      <w:proofErr w:type="spellStart"/>
      <w:r w:rsidRPr="00580360">
        <w:t>gestionarea</w:t>
      </w:r>
      <w:proofErr w:type="spellEnd"/>
      <w:r w:rsidRPr="00580360">
        <w:t xml:space="preserve"> datelor cu caracter personal</w:t>
      </w:r>
      <w:bookmarkEnd w:id="45"/>
      <w:r w:rsidRPr="00580360">
        <w:t xml:space="preserve"> </w:t>
      </w:r>
    </w:p>
    <w:p w14:paraId="0673F44E" w14:textId="77777777" w:rsidR="008B10CF" w:rsidRPr="00580360" w:rsidRDefault="00000000" w:rsidP="00304984">
      <w:pPr>
        <w:spacing w:after="0" w:line="240" w:lineRule="auto"/>
        <w:ind w:left="0" w:firstLine="0"/>
      </w:pPr>
      <w:r w:rsidRPr="00580360">
        <w:t xml:space="preserve"> </w:t>
      </w:r>
    </w:p>
    <w:p w14:paraId="2970057E" w14:textId="77777777" w:rsidR="008B10CF" w:rsidRPr="00FD119A" w:rsidRDefault="00000000" w:rsidP="006560FD">
      <w:pPr>
        <w:ind w:left="0" w:firstLine="0"/>
        <w:rPr>
          <w:b/>
          <w:bCs/>
        </w:rPr>
      </w:pPr>
      <w:bookmarkStart w:id="46" w:name="_Toc208332120"/>
      <w:r w:rsidRPr="00FD119A">
        <w:rPr>
          <w:b/>
          <w:bCs/>
        </w:rPr>
        <w:t>Art. 3</w:t>
      </w:r>
      <w:bookmarkEnd w:id="46"/>
      <w:r w:rsidRPr="00FD119A">
        <w:rPr>
          <w:b/>
          <w:bCs/>
        </w:rPr>
        <w:t xml:space="preserve"> </w:t>
      </w:r>
    </w:p>
    <w:p w14:paraId="498F6C3E" w14:textId="77777777" w:rsidR="008B10CF" w:rsidRPr="00580360" w:rsidRDefault="00000000" w:rsidP="00304984">
      <w:pPr>
        <w:spacing w:after="0" w:line="240" w:lineRule="auto"/>
        <w:ind w:left="0" w:firstLine="0"/>
      </w:pPr>
      <w:r w:rsidRPr="00580360">
        <w:t xml:space="preserve"> Principiile specifice care guvernează procesul didactic prin </w:t>
      </w:r>
      <w:proofErr w:type="spellStart"/>
      <w:r w:rsidRPr="00580360">
        <w:t>activităţi</w:t>
      </w:r>
      <w:proofErr w:type="spellEnd"/>
      <w:r w:rsidRPr="00580360">
        <w:t xml:space="preserve">-suport pentru învățarea prin intermediul tehnologiei </w:t>
      </w:r>
      <w:proofErr w:type="spellStart"/>
      <w:r w:rsidRPr="00580360">
        <w:t>şi</w:t>
      </w:r>
      <w:proofErr w:type="spellEnd"/>
      <w:r w:rsidRPr="00580360">
        <w:t xml:space="preserve"> al internetului, conform prevederilor Legii învățământului preuniversitar nr. </w:t>
      </w:r>
    </w:p>
    <w:p w14:paraId="1E386C94" w14:textId="77777777" w:rsidR="008B10CF" w:rsidRPr="00580360" w:rsidRDefault="00000000" w:rsidP="00304984">
      <w:pPr>
        <w:spacing w:after="0" w:line="240" w:lineRule="auto"/>
        <w:ind w:left="0" w:firstLine="0"/>
      </w:pPr>
      <w:r w:rsidRPr="00580360">
        <w:t xml:space="preserve">198/2023, cu modificările și completările ulterioare, sunt: </w:t>
      </w:r>
    </w:p>
    <w:p w14:paraId="75AA2C60" w14:textId="77777777" w:rsidR="008B10CF" w:rsidRPr="00580360" w:rsidRDefault="00000000" w:rsidP="00304984">
      <w:pPr>
        <w:numPr>
          <w:ilvl w:val="0"/>
          <w:numId w:val="184"/>
        </w:numPr>
        <w:spacing w:after="0" w:line="240" w:lineRule="auto"/>
        <w:ind w:left="0" w:firstLine="0"/>
      </w:pPr>
      <w:r w:rsidRPr="00580360">
        <w:t xml:space="preserve">principiul asigurării echității și egalității de șanse; </w:t>
      </w:r>
    </w:p>
    <w:p w14:paraId="1C754B13" w14:textId="77777777" w:rsidR="008B10CF" w:rsidRPr="00580360" w:rsidRDefault="00000000" w:rsidP="00304984">
      <w:pPr>
        <w:numPr>
          <w:ilvl w:val="0"/>
          <w:numId w:val="184"/>
        </w:numPr>
        <w:spacing w:after="0" w:line="240" w:lineRule="auto"/>
        <w:ind w:left="0" w:firstLine="0"/>
      </w:pPr>
      <w:r w:rsidRPr="00580360">
        <w:t xml:space="preserve">principiul centrării educației pe beneficiarii primari ai acesteia; </w:t>
      </w:r>
    </w:p>
    <w:p w14:paraId="5ACDD677" w14:textId="77777777" w:rsidR="008B10CF" w:rsidRPr="00580360" w:rsidRDefault="00000000" w:rsidP="00304984">
      <w:pPr>
        <w:numPr>
          <w:ilvl w:val="0"/>
          <w:numId w:val="184"/>
        </w:numPr>
        <w:spacing w:after="0" w:line="240" w:lineRule="auto"/>
        <w:ind w:left="0" w:firstLine="0"/>
      </w:pPr>
      <w:r w:rsidRPr="00580360">
        <w:t xml:space="preserve">principiul participării și responsabilității părinților/reprezentanților legali; </w:t>
      </w:r>
    </w:p>
    <w:p w14:paraId="25A986C6" w14:textId="77777777" w:rsidR="008B10CF" w:rsidRPr="00580360" w:rsidRDefault="00000000" w:rsidP="00304984">
      <w:pPr>
        <w:numPr>
          <w:ilvl w:val="0"/>
          <w:numId w:val="184"/>
        </w:numPr>
        <w:spacing w:after="0" w:line="240" w:lineRule="auto"/>
        <w:ind w:left="0" w:firstLine="0"/>
      </w:pPr>
      <w:r w:rsidRPr="00580360">
        <w:t xml:space="preserve">principiile accesibilității și disponibilității; </w:t>
      </w:r>
    </w:p>
    <w:p w14:paraId="73A410D9" w14:textId="77777777" w:rsidR="008B10CF" w:rsidRPr="00580360" w:rsidRDefault="00000000" w:rsidP="00304984">
      <w:pPr>
        <w:numPr>
          <w:ilvl w:val="0"/>
          <w:numId w:val="184"/>
        </w:numPr>
        <w:spacing w:after="0" w:line="240" w:lineRule="auto"/>
        <w:ind w:left="0" w:firstLine="0"/>
      </w:pPr>
      <w:r w:rsidRPr="00580360">
        <w:t xml:space="preserve">principiul interesului superior al elevului; </w:t>
      </w:r>
    </w:p>
    <w:p w14:paraId="78275A80" w14:textId="77777777" w:rsidR="008B10CF" w:rsidRPr="00580360" w:rsidRDefault="00000000" w:rsidP="00304984">
      <w:pPr>
        <w:numPr>
          <w:ilvl w:val="0"/>
          <w:numId w:val="185"/>
        </w:numPr>
        <w:spacing w:after="0" w:line="240" w:lineRule="auto"/>
        <w:ind w:left="0" w:firstLine="0"/>
      </w:pPr>
      <w:r w:rsidRPr="00580360">
        <w:t xml:space="preserve">principiul eficienței; </w:t>
      </w:r>
    </w:p>
    <w:p w14:paraId="18C7E281" w14:textId="77777777" w:rsidR="008B10CF" w:rsidRPr="00580360" w:rsidRDefault="00000000" w:rsidP="00304984">
      <w:pPr>
        <w:numPr>
          <w:ilvl w:val="0"/>
          <w:numId w:val="185"/>
        </w:numPr>
        <w:spacing w:after="0" w:line="240" w:lineRule="auto"/>
        <w:ind w:left="0" w:firstLine="0"/>
      </w:pPr>
      <w:r w:rsidRPr="00580360">
        <w:t xml:space="preserve">principiul descentralizării decizionale. </w:t>
      </w:r>
    </w:p>
    <w:p w14:paraId="47492809" w14:textId="77777777" w:rsidR="008B10CF" w:rsidRPr="006560FD" w:rsidRDefault="00000000" w:rsidP="006560FD">
      <w:pPr>
        <w:ind w:left="0" w:firstLine="0"/>
        <w:rPr>
          <w:b/>
          <w:bCs/>
        </w:rPr>
      </w:pPr>
      <w:bookmarkStart w:id="47" w:name="_Toc208332121"/>
      <w:r w:rsidRPr="006560FD">
        <w:rPr>
          <w:b/>
          <w:bCs/>
        </w:rPr>
        <w:t>Art. 4</w:t>
      </w:r>
      <w:bookmarkEnd w:id="47"/>
      <w:r w:rsidRPr="006560FD">
        <w:rPr>
          <w:b/>
          <w:bCs/>
        </w:rPr>
        <w:t xml:space="preserve"> </w:t>
      </w:r>
    </w:p>
    <w:p w14:paraId="5C91AB72" w14:textId="77777777" w:rsidR="008B10CF" w:rsidRPr="00580360" w:rsidRDefault="00000000" w:rsidP="00304984">
      <w:pPr>
        <w:numPr>
          <w:ilvl w:val="0"/>
          <w:numId w:val="186"/>
        </w:numPr>
        <w:spacing w:after="0" w:line="240" w:lineRule="auto"/>
        <w:ind w:left="0" w:firstLine="0"/>
      </w:pPr>
      <w:r w:rsidRPr="00580360">
        <w:t xml:space="preserve">Securitatea în mediul educațional virtual se realizează conform Regulamentului (UE) 2019/881 al Parlamentului European și al Consiliului din 17 aprilie 2019 privind ENISA (Agenția Uniunii Europene pentru Securitate Cibernetică) și privind certificarea securității cibernetice pentru tehnologia informației și comunicațiilor și de abrogare a Regulamentului (UE) nr. 526/2013 (Regulamentul privind securitatea cibernetică), precum </w:t>
      </w:r>
      <w:proofErr w:type="spellStart"/>
      <w:r w:rsidRPr="00580360">
        <w:t>şi</w:t>
      </w:r>
      <w:proofErr w:type="spellEnd"/>
      <w:r w:rsidRPr="00580360">
        <w:t xml:space="preserve"> prelucrarea datelor cu caracter personal. În organizarea </w:t>
      </w:r>
      <w:proofErr w:type="spellStart"/>
      <w:r w:rsidRPr="00580360">
        <w:t>şi</w:t>
      </w:r>
      <w:proofErr w:type="spellEnd"/>
      <w:r w:rsidRPr="00580360">
        <w:t xml:space="preserve"> desfășurarea activităților în mediul virtual se asigură respectarea cerințelor privind protecția datelor cu caracter personal, conform prevederilor Regulamentului (UE) 2016/679 al Parlamentului European </w:t>
      </w:r>
      <w:proofErr w:type="spellStart"/>
      <w:r w:rsidRPr="00580360">
        <w:t>şi</w:t>
      </w:r>
      <w:proofErr w:type="spellEnd"/>
      <w:r w:rsidRPr="00580360">
        <w:t xml:space="preserve"> al Consiliului Uniunii Europene din 27 aprilie 2016 privind </w:t>
      </w:r>
      <w:proofErr w:type="spellStart"/>
      <w:r w:rsidRPr="00580360">
        <w:t>protecţia</w:t>
      </w:r>
      <w:proofErr w:type="spellEnd"/>
      <w:r w:rsidRPr="00580360">
        <w:t xml:space="preserve"> persoanelor fizice în ceea ce </w:t>
      </w:r>
      <w:proofErr w:type="spellStart"/>
      <w:r w:rsidRPr="00580360">
        <w:t>priveşte</w:t>
      </w:r>
      <w:proofErr w:type="spellEnd"/>
      <w:r w:rsidRPr="00580360">
        <w:t xml:space="preserve"> prelucrarea datelor cu caracter personal </w:t>
      </w:r>
      <w:proofErr w:type="spellStart"/>
      <w:r w:rsidRPr="00580360">
        <w:t>şi</w:t>
      </w:r>
      <w:proofErr w:type="spellEnd"/>
      <w:r w:rsidRPr="00580360">
        <w:t xml:space="preserve"> privind libera </w:t>
      </w:r>
      <w:proofErr w:type="spellStart"/>
      <w:r w:rsidRPr="00580360">
        <w:t>circulaţie</w:t>
      </w:r>
      <w:proofErr w:type="spellEnd"/>
      <w:r w:rsidRPr="00580360">
        <w:t xml:space="preserve"> a acestor date </w:t>
      </w:r>
      <w:proofErr w:type="spellStart"/>
      <w:r w:rsidRPr="00580360">
        <w:t>şi</w:t>
      </w:r>
      <w:proofErr w:type="spellEnd"/>
      <w:r w:rsidRPr="00580360">
        <w:t xml:space="preserve"> de abrogare a Directivei 95/46/CE (Regulamentul general privind </w:t>
      </w:r>
      <w:proofErr w:type="spellStart"/>
      <w:r w:rsidRPr="00580360">
        <w:t>protecţia</w:t>
      </w:r>
      <w:proofErr w:type="spellEnd"/>
      <w:r w:rsidRPr="00580360">
        <w:t xml:space="preserve"> datelor), denumit, în continuare, GDPR.  </w:t>
      </w:r>
    </w:p>
    <w:p w14:paraId="5B6B2DDF" w14:textId="77777777" w:rsidR="008B10CF" w:rsidRPr="00580360" w:rsidRDefault="00000000" w:rsidP="00304984">
      <w:pPr>
        <w:numPr>
          <w:ilvl w:val="0"/>
          <w:numId w:val="186"/>
        </w:numPr>
        <w:spacing w:after="0" w:line="240" w:lineRule="auto"/>
        <w:ind w:left="0" w:firstLine="0"/>
      </w:pPr>
      <w:r w:rsidRPr="00580360">
        <w:t xml:space="preserve">Măsurile de securitate, ca </w:t>
      </w:r>
      <w:proofErr w:type="spellStart"/>
      <w:r w:rsidRPr="00580360">
        <w:t>părţi</w:t>
      </w:r>
      <w:proofErr w:type="spellEnd"/>
      <w:r w:rsidRPr="00580360">
        <w:t xml:space="preserve"> integrante ale platformelor digitale </w:t>
      </w:r>
      <w:proofErr w:type="spellStart"/>
      <w:r w:rsidRPr="00580360">
        <w:t>educaţionale</w:t>
      </w:r>
      <w:proofErr w:type="spellEnd"/>
      <w:r w:rsidRPr="00580360">
        <w:t xml:space="preserve"> utilizate în mediul </w:t>
      </w:r>
      <w:proofErr w:type="spellStart"/>
      <w:r w:rsidRPr="00580360">
        <w:t>educaţional</w:t>
      </w:r>
      <w:proofErr w:type="spellEnd"/>
      <w:r w:rsidRPr="00580360">
        <w:t xml:space="preserve"> virtual, </w:t>
      </w:r>
      <w:proofErr w:type="spellStart"/>
      <w:r w:rsidRPr="00580360">
        <w:t>şi</w:t>
      </w:r>
      <w:proofErr w:type="spellEnd"/>
      <w:r w:rsidRPr="00580360">
        <w:t xml:space="preserve"> de </w:t>
      </w:r>
      <w:proofErr w:type="spellStart"/>
      <w:r w:rsidRPr="00580360">
        <w:t>protecţie</w:t>
      </w:r>
      <w:proofErr w:type="spellEnd"/>
      <w:r w:rsidRPr="00580360">
        <w:t xml:space="preserve"> a </w:t>
      </w:r>
      <w:proofErr w:type="spellStart"/>
      <w:r w:rsidRPr="00580360">
        <w:t>sănătăţii</w:t>
      </w:r>
      <w:proofErr w:type="spellEnd"/>
      <w:r w:rsidRPr="00580360">
        <w:t xml:space="preserve"> beneficiarilor primari/</w:t>
      </w:r>
      <w:proofErr w:type="spellStart"/>
      <w:r w:rsidRPr="00580360">
        <w:t>preşcolarilor</w:t>
      </w:r>
      <w:proofErr w:type="spellEnd"/>
      <w:r w:rsidRPr="00580360">
        <w:t xml:space="preserve"> în perioada utilizării echipamentelor digitale se stabilesc pentru </w:t>
      </w:r>
      <w:proofErr w:type="spellStart"/>
      <w:r w:rsidRPr="00580360">
        <w:t>desfăşurarea</w:t>
      </w:r>
      <w:proofErr w:type="spellEnd"/>
      <w:r w:rsidRPr="00580360">
        <w:t xml:space="preserve"> </w:t>
      </w:r>
      <w:proofErr w:type="spellStart"/>
      <w:r w:rsidRPr="00580360">
        <w:t>activităţilor</w:t>
      </w:r>
      <w:proofErr w:type="spellEnd"/>
      <w:r w:rsidRPr="00580360">
        <w:t xml:space="preserve"> </w:t>
      </w:r>
      <w:proofErr w:type="spellStart"/>
      <w:r w:rsidRPr="00580360">
        <w:t>educaţionale</w:t>
      </w:r>
      <w:proofErr w:type="spellEnd"/>
      <w:r w:rsidRPr="00580360">
        <w:t xml:space="preserve">. De asemenea, sistemele care utilizează elemente IA folosite în asistarea procesului de predare, învățare și evaluare trebuie să fie fiabile, echitabile, sigure, de încredere și să poată demonstra că gestionarea datelor educaționale se face cu respectarea GDPR, protejează viața privată a persoanelor și este utilizată pentru binele comun. </w:t>
      </w:r>
    </w:p>
    <w:p w14:paraId="39CBAEB6" w14:textId="4B658293" w:rsidR="008B10CF" w:rsidRPr="00580360" w:rsidRDefault="00000000" w:rsidP="00304984">
      <w:pPr>
        <w:numPr>
          <w:ilvl w:val="0"/>
          <w:numId w:val="186"/>
        </w:numPr>
        <w:spacing w:after="0" w:line="240" w:lineRule="auto"/>
        <w:ind w:left="0" w:firstLine="0"/>
      </w:pPr>
      <w:r w:rsidRPr="00580360">
        <w:t xml:space="preserve">Prelucrarea, de către </w:t>
      </w:r>
      <w:r w:rsidR="00BA0EEF" w:rsidRPr="00580360">
        <w:t xml:space="preserve">Școala Gimnazială „Traian Dârjan”, Cluj-Napoca </w:t>
      </w:r>
      <w:r w:rsidRPr="00580360">
        <w:t xml:space="preserve">, a datelor cu caracter personal ale </w:t>
      </w:r>
      <w:proofErr w:type="spellStart"/>
      <w:r w:rsidRPr="00580360">
        <w:t>participanţilor</w:t>
      </w:r>
      <w:proofErr w:type="spellEnd"/>
      <w:r w:rsidRPr="00580360">
        <w:t xml:space="preserve"> la </w:t>
      </w:r>
      <w:proofErr w:type="spellStart"/>
      <w:r w:rsidRPr="00580360">
        <w:t>activităţile</w:t>
      </w:r>
      <w:proofErr w:type="spellEnd"/>
      <w:r w:rsidRPr="00580360">
        <w:t xml:space="preserve"> </w:t>
      </w:r>
      <w:proofErr w:type="spellStart"/>
      <w:r w:rsidRPr="00580360">
        <w:t>desfăşurate</w:t>
      </w:r>
      <w:proofErr w:type="spellEnd"/>
      <w:r w:rsidRPr="00580360">
        <w:t xml:space="preserve"> prin intermediul tehnologiei </w:t>
      </w:r>
      <w:proofErr w:type="spellStart"/>
      <w:r w:rsidRPr="00580360">
        <w:t>şi</w:t>
      </w:r>
      <w:proofErr w:type="spellEnd"/>
      <w:r w:rsidRPr="00580360">
        <w:t xml:space="preserve"> al internetului se realizează în vederea îndeplinirii </w:t>
      </w:r>
      <w:proofErr w:type="spellStart"/>
      <w:r w:rsidRPr="00580360">
        <w:t>obligaţiei</w:t>
      </w:r>
      <w:proofErr w:type="spellEnd"/>
      <w:r w:rsidRPr="00580360">
        <w:t xml:space="preserve"> legale care revine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asigurare a dreptului la </w:t>
      </w:r>
      <w:proofErr w:type="spellStart"/>
      <w:r w:rsidRPr="00580360">
        <w:t>învăţătură</w:t>
      </w:r>
      <w:proofErr w:type="spellEnd"/>
      <w:r w:rsidRPr="00580360">
        <w:t xml:space="preserve">, prin garantarea accesului </w:t>
      </w:r>
      <w:proofErr w:type="spellStart"/>
      <w:r w:rsidRPr="00580360">
        <w:t>şi</w:t>
      </w:r>
      <w:proofErr w:type="spellEnd"/>
      <w:r w:rsidRPr="00580360">
        <w:t xml:space="preserve"> a </w:t>
      </w:r>
      <w:proofErr w:type="spellStart"/>
      <w:r w:rsidRPr="00580360">
        <w:t>desfăşurării</w:t>
      </w:r>
      <w:proofErr w:type="spellEnd"/>
      <w:r w:rsidRPr="00580360">
        <w:t xml:space="preserve"> efective a procesului </w:t>
      </w:r>
      <w:proofErr w:type="spellStart"/>
      <w:r w:rsidRPr="00580360">
        <w:t>educaţional</w:t>
      </w:r>
      <w:proofErr w:type="spellEnd"/>
      <w:r w:rsidRPr="00580360">
        <w:t xml:space="preserve"> în cazul în care procesul </w:t>
      </w:r>
      <w:proofErr w:type="spellStart"/>
      <w:r w:rsidRPr="00580360">
        <w:t>educaţional</w:t>
      </w:r>
      <w:proofErr w:type="spellEnd"/>
      <w:r w:rsidRPr="00580360">
        <w:t xml:space="preserve"> nu se poate derula </w:t>
      </w:r>
      <w:proofErr w:type="spellStart"/>
      <w:r w:rsidRPr="00580360">
        <w:t>faţă</w:t>
      </w:r>
      <w:proofErr w:type="spellEnd"/>
      <w:r w:rsidRPr="00580360">
        <w:t xml:space="preserve"> în </w:t>
      </w:r>
      <w:proofErr w:type="spellStart"/>
      <w:r w:rsidRPr="00580360">
        <w:t>faţă</w:t>
      </w:r>
      <w:proofErr w:type="spellEnd"/>
      <w:r w:rsidRPr="00580360">
        <w:t xml:space="preserve">, conform prevederilor legale în vigoare. </w:t>
      </w:r>
    </w:p>
    <w:p w14:paraId="55FA48C5" w14:textId="77777777" w:rsidR="008B10CF" w:rsidRPr="00580360" w:rsidRDefault="00000000" w:rsidP="00304984">
      <w:pPr>
        <w:numPr>
          <w:ilvl w:val="0"/>
          <w:numId w:val="186"/>
        </w:numPr>
        <w:spacing w:after="0" w:line="240" w:lineRule="auto"/>
        <w:ind w:left="0" w:firstLine="0"/>
      </w:pPr>
      <w:r w:rsidRPr="00580360">
        <w:t xml:space="preserve">Categoriile de date cu caracter personal care trebuie prelucrate cu respectarea principiilor legate de prelucrarea datelor cu caracter personal prevăzute la art. 5 din Regulamentul (UE) 2016/679 sunt: </w:t>
      </w:r>
    </w:p>
    <w:p w14:paraId="7DC6806F" w14:textId="77777777" w:rsidR="008B10CF" w:rsidRPr="00580360" w:rsidRDefault="00000000" w:rsidP="00304984">
      <w:pPr>
        <w:numPr>
          <w:ilvl w:val="0"/>
          <w:numId w:val="187"/>
        </w:numPr>
        <w:spacing w:after="0" w:line="240" w:lineRule="auto"/>
        <w:ind w:left="0" w:firstLine="0"/>
      </w:pPr>
      <w:r w:rsidRPr="00580360">
        <w:t xml:space="preserve">numele </w:t>
      </w:r>
      <w:proofErr w:type="spellStart"/>
      <w:r w:rsidRPr="00580360">
        <w:t>şi</w:t>
      </w:r>
      <w:proofErr w:type="spellEnd"/>
      <w:r w:rsidRPr="00580360">
        <w:t xml:space="preserve"> prenumele </w:t>
      </w:r>
      <w:proofErr w:type="spellStart"/>
      <w:r w:rsidRPr="00580360">
        <w:t>preşcolarilor</w:t>
      </w:r>
      <w:proofErr w:type="spellEnd"/>
      <w:r w:rsidRPr="00580360">
        <w:t xml:space="preserve">/beneficiarilor primari, numele </w:t>
      </w:r>
      <w:proofErr w:type="spellStart"/>
      <w:r w:rsidRPr="00580360">
        <w:t>şi</w:t>
      </w:r>
      <w:proofErr w:type="spellEnd"/>
      <w:r w:rsidRPr="00580360">
        <w:t xml:space="preserve"> prenumele cadrelor didactice care utilizează </w:t>
      </w:r>
      <w:proofErr w:type="spellStart"/>
      <w:r w:rsidRPr="00580360">
        <w:t>aplicaţia</w:t>
      </w:r>
      <w:proofErr w:type="spellEnd"/>
      <w:r w:rsidRPr="00580360">
        <w:t xml:space="preserve">/platforma </w:t>
      </w:r>
      <w:proofErr w:type="spellStart"/>
      <w:r w:rsidRPr="00580360">
        <w:t>educaţională</w:t>
      </w:r>
      <w:proofErr w:type="spellEnd"/>
      <w:r w:rsidRPr="00580360">
        <w:t xml:space="preserve"> informatică; </w:t>
      </w:r>
    </w:p>
    <w:p w14:paraId="433A1E7B" w14:textId="77777777" w:rsidR="008B10CF" w:rsidRPr="00580360" w:rsidRDefault="00000000" w:rsidP="00304984">
      <w:pPr>
        <w:numPr>
          <w:ilvl w:val="0"/>
          <w:numId w:val="187"/>
        </w:numPr>
        <w:spacing w:after="0" w:line="240" w:lineRule="auto"/>
        <w:ind w:left="0" w:firstLine="0"/>
      </w:pPr>
      <w:r w:rsidRPr="00580360">
        <w:t xml:space="preserve">imaginea, vocea </w:t>
      </w:r>
      <w:proofErr w:type="spellStart"/>
      <w:r w:rsidRPr="00580360">
        <w:t>participanţilor</w:t>
      </w:r>
      <w:proofErr w:type="spellEnd"/>
      <w:r w:rsidRPr="00580360">
        <w:t xml:space="preserve">, după caz; </w:t>
      </w:r>
    </w:p>
    <w:p w14:paraId="27B02DC6" w14:textId="77777777" w:rsidR="008B10CF" w:rsidRPr="00580360" w:rsidRDefault="00000000" w:rsidP="00304984">
      <w:pPr>
        <w:numPr>
          <w:ilvl w:val="0"/>
          <w:numId w:val="187"/>
        </w:numPr>
        <w:spacing w:after="0" w:line="240" w:lineRule="auto"/>
        <w:ind w:left="0" w:firstLine="0"/>
      </w:pPr>
      <w:r w:rsidRPr="00580360">
        <w:t xml:space="preserve">mesajele, videoclipurile, </w:t>
      </w:r>
      <w:proofErr w:type="spellStart"/>
      <w:r w:rsidRPr="00580360">
        <w:t>fişierele</w:t>
      </w:r>
      <w:proofErr w:type="spellEnd"/>
      <w:r w:rsidRPr="00580360">
        <w:t xml:space="preserve"> expediate sau orice alte materiale care </w:t>
      </w:r>
      <w:proofErr w:type="spellStart"/>
      <w:r w:rsidRPr="00580360">
        <w:t>conţin</w:t>
      </w:r>
      <w:proofErr w:type="spellEnd"/>
      <w:r w:rsidRPr="00580360">
        <w:t xml:space="preserve"> date prelucrate prin utilizarea </w:t>
      </w:r>
      <w:proofErr w:type="spellStart"/>
      <w:r w:rsidRPr="00580360">
        <w:t>aplicaţiei</w:t>
      </w:r>
      <w:proofErr w:type="spellEnd"/>
      <w:r w:rsidRPr="00580360">
        <w:t xml:space="preserve">/platformei </w:t>
      </w:r>
      <w:proofErr w:type="spellStart"/>
      <w:r w:rsidRPr="00580360">
        <w:t>educaţionale</w:t>
      </w:r>
      <w:proofErr w:type="spellEnd"/>
      <w:r w:rsidRPr="00580360">
        <w:t xml:space="preserve"> informatice; </w:t>
      </w:r>
    </w:p>
    <w:p w14:paraId="2CD8DDA5" w14:textId="77777777" w:rsidR="008B10CF" w:rsidRPr="00580360" w:rsidRDefault="00000000" w:rsidP="00304984">
      <w:pPr>
        <w:numPr>
          <w:ilvl w:val="0"/>
          <w:numId w:val="187"/>
        </w:numPr>
        <w:spacing w:after="0" w:line="240" w:lineRule="auto"/>
        <w:ind w:left="0" w:firstLine="0"/>
      </w:pPr>
      <w:r w:rsidRPr="00580360">
        <w:t xml:space="preserve">rezultatele evaluării; </w:t>
      </w:r>
    </w:p>
    <w:p w14:paraId="16BBDF2E" w14:textId="77777777" w:rsidR="008B10CF" w:rsidRPr="00580360" w:rsidRDefault="00000000" w:rsidP="00304984">
      <w:pPr>
        <w:numPr>
          <w:ilvl w:val="0"/>
          <w:numId w:val="187"/>
        </w:numPr>
        <w:spacing w:after="0" w:line="240" w:lineRule="auto"/>
        <w:ind w:left="0" w:firstLine="0"/>
      </w:pPr>
      <w:r w:rsidRPr="00580360">
        <w:t xml:space="preserve">datele de conectare la </w:t>
      </w:r>
      <w:proofErr w:type="spellStart"/>
      <w:r w:rsidRPr="00580360">
        <w:t>aplicaţia</w:t>
      </w:r>
      <w:proofErr w:type="spellEnd"/>
      <w:r w:rsidRPr="00580360">
        <w:t xml:space="preserve">/platforma </w:t>
      </w:r>
      <w:proofErr w:type="spellStart"/>
      <w:r w:rsidRPr="00580360">
        <w:t>educaţională</w:t>
      </w:r>
      <w:proofErr w:type="spellEnd"/>
      <w:r w:rsidRPr="00580360">
        <w:t xml:space="preserve"> utilizată pentru participare la cursurile online: nume de utilizator </w:t>
      </w:r>
      <w:proofErr w:type="spellStart"/>
      <w:r w:rsidRPr="00580360">
        <w:t>şi</w:t>
      </w:r>
      <w:proofErr w:type="spellEnd"/>
      <w:r w:rsidRPr="00580360">
        <w:t xml:space="preserve"> parolă de acces. </w:t>
      </w:r>
    </w:p>
    <w:p w14:paraId="56A2F1C9" w14:textId="1EE75A2D" w:rsidR="008B10CF" w:rsidRPr="00580360" w:rsidRDefault="00000000" w:rsidP="00304984">
      <w:pPr>
        <w:spacing w:after="0" w:line="240" w:lineRule="auto"/>
        <w:ind w:left="0" w:firstLine="0"/>
      </w:pPr>
      <w:r w:rsidRPr="00580360">
        <w:lastRenderedPageBreak/>
        <w:t xml:space="preserve"> (5) Ca măsură de </w:t>
      </w:r>
      <w:proofErr w:type="spellStart"/>
      <w:r w:rsidRPr="00580360">
        <w:t>protecţie</w:t>
      </w:r>
      <w:proofErr w:type="spellEnd"/>
      <w:r w:rsidRPr="00580360">
        <w:t xml:space="preserve"> a datelor cu caracter personal, prelucrate cu ocazia utilizării </w:t>
      </w:r>
      <w:proofErr w:type="spellStart"/>
      <w:r w:rsidRPr="00580360">
        <w:t>aplicaţiilor</w:t>
      </w:r>
      <w:proofErr w:type="spellEnd"/>
      <w:r w:rsidRPr="00580360">
        <w:t xml:space="preserve">/platformelor </w:t>
      </w:r>
      <w:proofErr w:type="spellStart"/>
      <w:r w:rsidRPr="00580360">
        <w:t>educaţionale</w:t>
      </w:r>
      <w:proofErr w:type="spellEnd"/>
      <w:r w:rsidRPr="00580360">
        <w:t xml:space="preserve"> informatice, se interzice înregistrarea </w:t>
      </w:r>
      <w:proofErr w:type="spellStart"/>
      <w:r w:rsidRPr="00580360">
        <w:t>activităţilor</w:t>
      </w:r>
      <w:proofErr w:type="spellEnd"/>
      <w:r w:rsidRPr="00580360">
        <w:t xml:space="preserve"> </w:t>
      </w:r>
      <w:proofErr w:type="spellStart"/>
      <w:r w:rsidRPr="00580360">
        <w:t>desfăşurate</w:t>
      </w:r>
      <w:proofErr w:type="spellEnd"/>
      <w:r w:rsidRPr="00580360">
        <w:t xml:space="preserve"> online. </w:t>
      </w:r>
    </w:p>
    <w:p w14:paraId="4422972B" w14:textId="77777777" w:rsidR="008B10CF" w:rsidRPr="00580360" w:rsidRDefault="00000000" w:rsidP="00304984">
      <w:pPr>
        <w:spacing w:after="0" w:line="240" w:lineRule="auto"/>
        <w:ind w:left="0" w:firstLine="0"/>
      </w:pPr>
      <w:r w:rsidRPr="00580360">
        <w:rPr>
          <w:b/>
        </w:rPr>
        <w:t xml:space="preserve">Art. 5 </w:t>
      </w:r>
    </w:p>
    <w:p w14:paraId="7E0E1CB7" w14:textId="2C7B216D" w:rsidR="008B10CF" w:rsidRPr="00580360" w:rsidRDefault="00000000" w:rsidP="00304984">
      <w:pPr>
        <w:spacing w:after="0" w:line="240" w:lineRule="auto"/>
        <w:ind w:left="0" w:firstLine="0"/>
      </w:pPr>
      <w:r w:rsidRPr="00580360">
        <w:t xml:space="preserve">(1) </w:t>
      </w:r>
      <w:r w:rsidR="00BA0EEF" w:rsidRPr="00580360">
        <w:t>Școala Gimnazială „Traian Dârjan”, Cluj-Napoca</w:t>
      </w:r>
      <w:r w:rsidRPr="00580360">
        <w:t xml:space="preserve">, în calitate de operator de date cu caracter personal, are </w:t>
      </w:r>
      <w:proofErr w:type="spellStart"/>
      <w:r w:rsidRPr="00580360">
        <w:t>obligaţia</w:t>
      </w:r>
      <w:proofErr w:type="spellEnd"/>
      <w:r w:rsidRPr="00580360">
        <w:t xml:space="preserve"> de a institui o serie de măsuri tehnice </w:t>
      </w:r>
      <w:proofErr w:type="spellStart"/>
      <w:r w:rsidRPr="00580360">
        <w:t>şi</w:t>
      </w:r>
      <w:proofErr w:type="spellEnd"/>
      <w:r w:rsidRPr="00580360">
        <w:t xml:space="preserve"> organizatorice privind protejarea </w:t>
      </w:r>
      <w:proofErr w:type="spellStart"/>
      <w:r w:rsidRPr="00580360">
        <w:t>şi</w:t>
      </w:r>
      <w:proofErr w:type="spellEnd"/>
      <w:r w:rsidRPr="00580360">
        <w:t xml:space="preserve"> păstrarea datelor cu caracter personal care să vizeze: </w:t>
      </w:r>
    </w:p>
    <w:p w14:paraId="7E709F59" w14:textId="77777777" w:rsidR="008B10CF" w:rsidRPr="00580360" w:rsidRDefault="00000000" w:rsidP="00304984">
      <w:pPr>
        <w:numPr>
          <w:ilvl w:val="0"/>
          <w:numId w:val="188"/>
        </w:numPr>
        <w:spacing w:after="0" w:line="240" w:lineRule="auto"/>
        <w:ind w:left="0" w:firstLine="0"/>
      </w:pPr>
      <w:r w:rsidRPr="00580360">
        <w:t xml:space="preserve">securitatea în mediul online; </w:t>
      </w:r>
    </w:p>
    <w:p w14:paraId="419E17BC" w14:textId="77777777" w:rsidR="008B10CF" w:rsidRPr="00580360" w:rsidRDefault="00000000" w:rsidP="00304984">
      <w:pPr>
        <w:numPr>
          <w:ilvl w:val="0"/>
          <w:numId w:val="188"/>
        </w:numPr>
        <w:spacing w:after="0" w:line="240" w:lineRule="auto"/>
        <w:ind w:left="0" w:firstLine="0"/>
      </w:pPr>
      <w:r w:rsidRPr="00580360">
        <w:t xml:space="preserve">asigurarea </w:t>
      </w:r>
      <w:proofErr w:type="spellStart"/>
      <w:r w:rsidRPr="00580360">
        <w:t>confidenţialităţii</w:t>
      </w:r>
      <w:proofErr w:type="spellEnd"/>
      <w:r w:rsidRPr="00580360">
        <w:t xml:space="preserve"> datelor; </w:t>
      </w:r>
    </w:p>
    <w:p w14:paraId="6901719E" w14:textId="77777777" w:rsidR="008B10CF" w:rsidRPr="00580360" w:rsidRDefault="00000000" w:rsidP="00304984">
      <w:pPr>
        <w:numPr>
          <w:ilvl w:val="0"/>
          <w:numId w:val="188"/>
        </w:numPr>
        <w:spacing w:after="0" w:line="240" w:lineRule="auto"/>
        <w:ind w:left="0" w:firstLine="0"/>
      </w:pPr>
      <w:r w:rsidRPr="00580360">
        <w:t xml:space="preserve">preîntâmpinarea riscului pierderii de date; </w:t>
      </w:r>
    </w:p>
    <w:p w14:paraId="7770B0EF" w14:textId="77777777" w:rsidR="008B10CF" w:rsidRPr="00580360" w:rsidRDefault="00000000" w:rsidP="00304984">
      <w:pPr>
        <w:numPr>
          <w:ilvl w:val="0"/>
          <w:numId w:val="188"/>
        </w:numPr>
        <w:spacing w:after="0" w:line="240" w:lineRule="auto"/>
        <w:ind w:left="0" w:firstLine="0"/>
      </w:pPr>
      <w:r w:rsidRPr="00580360">
        <w:t xml:space="preserve">împiedicarea modificării datelor cu caracter personal; </w:t>
      </w:r>
    </w:p>
    <w:p w14:paraId="3940A84D" w14:textId="77777777" w:rsidR="008B10CF" w:rsidRPr="00580360" w:rsidRDefault="00000000" w:rsidP="00304984">
      <w:pPr>
        <w:numPr>
          <w:ilvl w:val="0"/>
          <w:numId w:val="188"/>
        </w:numPr>
        <w:spacing w:after="0" w:line="240" w:lineRule="auto"/>
        <w:ind w:left="0" w:firstLine="0"/>
      </w:pPr>
      <w:r w:rsidRPr="00580360">
        <w:t xml:space="preserve">interzicerea accesului neautorizat la datele cu caracter personal. </w:t>
      </w:r>
    </w:p>
    <w:p w14:paraId="008565F9" w14:textId="11A970A9" w:rsidR="008B10CF" w:rsidRPr="00580360" w:rsidRDefault="00000000" w:rsidP="00304984">
      <w:pPr>
        <w:numPr>
          <w:ilvl w:val="0"/>
          <w:numId w:val="189"/>
        </w:numPr>
        <w:spacing w:after="0" w:line="240" w:lineRule="auto"/>
        <w:ind w:firstLine="0"/>
      </w:pPr>
      <w:proofErr w:type="spellStart"/>
      <w:r w:rsidRPr="00580360">
        <w:t>Conducere</w:t>
      </w:r>
      <w:r w:rsidR="00220B6B" w:rsidRPr="00580360">
        <w:t>Școlii</w:t>
      </w:r>
      <w:proofErr w:type="spellEnd"/>
      <w:r w:rsidR="00220B6B" w:rsidRPr="00580360">
        <w:t xml:space="preserve"> Gimnaziale „Traian Dârjan”, Cluj-Napoca</w:t>
      </w:r>
      <w:r w:rsidRPr="00580360">
        <w:t xml:space="preserve"> ia măsuri cu privire la furnizarea </w:t>
      </w:r>
      <w:proofErr w:type="spellStart"/>
      <w:r w:rsidRPr="00580360">
        <w:t>informaţiilor</w:t>
      </w:r>
      <w:proofErr w:type="spellEnd"/>
      <w:r w:rsidRPr="00580360">
        <w:t xml:space="preserve"> prevăzute la art. 13 din Regulamentul (UE) 2016/679: identitatea </w:t>
      </w:r>
      <w:proofErr w:type="spellStart"/>
      <w:r w:rsidRPr="00580360">
        <w:t>şi</w:t>
      </w:r>
      <w:proofErr w:type="spellEnd"/>
      <w:r w:rsidRPr="00580360">
        <w:t xml:space="preserve"> datele de contact ale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roofErr w:type="spellStart"/>
      <w:r w:rsidRPr="00580360">
        <w:t>şi</w:t>
      </w:r>
      <w:proofErr w:type="spellEnd"/>
      <w:r w:rsidRPr="00580360">
        <w:t xml:space="preserve">, după caz, ale reprezentantului acesteia, scopurile în care sunt prelucrate datele cu caracter personal, precum </w:t>
      </w:r>
      <w:proofErr w:type="spellStart"/>
      <w:r w:rsidRPr="00580360">
        <w:t>şi</w:t>
      </w:r>
      <w:proofErr w:type="spellEnd"/>
      <w:r w:rsidRPr="00580360">
        <w:t xml:space="preserve"> temeiul juridic al prelucrării, destinatarii sau categoriile de destinatari ai datelor cu caracter personal, perioada pentru care vor fi stocate datele cu caracter personal, drepturile persoanelor vizate. </w:t>
      </w:r>
    </w:p>
    <w:p w14:paraId="238DE681" w14:textId="77777777" w:rsidR="00C94C5C" w:rsidRDefault="00000000" w:rsidP="00304984">
      <w:pPr>
        <w:numPr>
          <w:ilvl w:val="0"/>
          <w:numId w:val="189"/>
        </w:numPr>
        <w:spacing w:after="0" w:line="240" w:lineRule="auto"/>
        <w:ind w:firstLine="0"/>
      </w:pPr>
      <w:r w:rsidRPr="00580360">
        <w:t xml:space="preserve">Prin măsurile dispuse, </w:t>
      </w:r>
      <w:r w:rsidR="00BA0EEF" w:rsidRPr="00580360">
        <w:t>Școala Gimnazială „Traian Dârjan”, Cluj-</w:t>
      </w:r>
      <w:proofErr w:type="spellStart"/>
      <w:r w:rsidR="00BA0EEF" w:rsidRPr="00580360">
        <w:t>Napoca</w:t>
      </w:r>
      <w:r w:rsidRPr="00580360">
        <w:t>trebuie</w:t>
      </w:r>
      <w:proofErr w:type="spellEnd"/>
      <w:r w:rsidRPr="00580360">
        <w:t xml:space="preserve"> să facă dovada păstrării în </w:t>
      </w:r>
      <w:proofErr w:type="spellStart"/>
      <w:r w:rsidRPr="00580360">
        <w:t>condiţii</w:t>
      </w:r>
      <w:proofErr w:type="spellEnd"/>
      <w:r w:rsidRPr="00580360">
        <w:t xml:space="preserve"> de </w:t>
      </w:r>
      <w:proofErr w:type="spellStart"/>
      <w:r w:rsidRPr="00580360">
        <w:t>siguranţă</w:t>
      </w:r>
      <w:proofErr w:type="spellEnd"/>
      <w:r w:rsidRPr="00580360">
        <w:t xml:space="preserve"> a datelor cu caracter personal, </w:t>
      </w:r>
      <w:proofErr w:type="spellStart"/>
      <w:r w:rsidRPr="00580360">
        <w:t>aşa</w:t>
      </w:r>
      <w:proofErr w:type="spellEnd"/>
      <w:r w:rsidRPr="00580360">
        <w:t xml:space="preserve"> cum au fost definite la art. 4 alin. </w:t>
      </w:r>
    </w:p>
    <w:p w14:paraId="18A5A653" w14:textId="36277A5C" w:rsidR="008B10CF" w:rsidRPr="00580360" w:rsidRDefault="00000000" w:rsidP="00C94C5C">
      <w:pPr>
        <w:spacing w:after="0" w:line="240" w:lineRule="auto"/>
        <w:ind w:left="0" w:firstLine="0"/>
      </w:pPr>
      <w:r w:rsidRPr="00580360">
        <w:rPr>
          <w:b/>
        </w:rPr>
        <w:t xml:space="preserve">Art. 6 </w:t>
      </w:r>
    </w:p>
    <w:p w14:paraId="25EA7FB8" w14:textId="15D0967E" w:rsidR="008B10CF" w:rsidRPr="00580360" w:rsidRDefault="00000000" w:rsidP="00304984">
      <w:pPr>
        <w:spacing w:after="0" w:line="240" w:lineRule="auto"/>
        <w:ind w:left="0" w:firstLine="0"/>
      </w:pPr>
      <w:proofErr w:type="spellStart"/>
      <w:r w:rsidRPr="00580360">
        <w:t>Participanţii</w:t>
      </w:r>
      <w:proofErr w:type="spellEnd"/>
      <w:r w:rsidRPr="00580360">
        <w:t xml:space="preserve"> la </w:t>
      </w:r>
      <w:proofErr w:type="spellStart"/>
      <w:r w:rsidRPr="00580360">
        <w:t>activităţile</w:t>
      </w:r>
      <w:proofErr w:type="spellEnd"/>
      <w:r w:rsidRPr="00580360">
        <w:t xml:space="preserve"> de </w:t>
      </w:r>
      <w:proofErr w:type="spellStart"/>
      <w:r w:rsidRPr="00580360">
        <w:t>învăţare</w:t>
      </w:r>
      <w:proofErr w:type="spellEnd"/>
      <w:r w:rsidRPr="00580360">
        <w:t xml:space="preserve"> </w:t>
      </w:r>
      <w:proofErr w:type="spellStart"/>
      <w:r w:rsidRPr="00580360">
        <w:t>desfăşurate</w:t>
      </w:r>
      <w:proofErr w:type="spellEnd"/>
      <w:r w:rsidRPr="00580360">
        <w:t xml:space="preserve"> prin intermediul tehnologiei </w:t>
      </w:r>
      <w:proofErr w:type="spellStart"/>
      <w:r w:rsidRPr="00580360">
        <w:t>şi</w:t>
      </w:r>
      <w:proofErr w:type="spellEnd"/>
      <w:r w:rsidRPr="00580360">
        <w:t xml:space="preserve"> al internetului au următoarele </w:t>
      </w:r>
      <w:proofErr w:type="spellStart"/>
      <w:r w:rsidRPr="00580360">
        <w:t>obligaţii</w:t>
      </w:r>
      <w:proofErr w:type="spellEnd"/>
      <w:r w:rsidRPr="00580360">
        <w:t xml:space="preserve">: </w:t>
      </w:r>
    </w:p>
    <w:p w14:paraId="3032725A" w14:textId="77777777" w:rsidR="008B10CF" w:rsidRPr="00580360" w:rsidRDefault="00000000" w:rsidP="00304984">
      <w:pPr>
        <w:numPr>
          <w:ilvl w:val="0"/>
          <w:numId w:val="190"/>
        </w:numPr>
        <w:spacing w:after="0" w:line="240" w:lineRule="auto"/>
        <w:ind w:firstLine="0"/>
      </w:pPr>
      <w:r w:rsidRPr="00580360">
        <w:t xml:space="preserve">răspund pentru toate mesajele, videoclipurile, </w:t>
      </w:r>
      <w:proofErr w:type="spellStart"/>
      <w:r w:rsidRPr="00580360">
        <w:t>fişierele</w:t>
      </w:r>
      <w:proofErr w:type="spellEnd"/>
      <w:r w:rsidRPr="00580360">
        <w:t xml:space="preserve"> expediate sau pentru orice alte materiale prelucrate prin utilizarea </w:t>
      </w:r>
      <w:proofErr w:type="spellStart"/>
      <w:r w:rsidRPr="00580360">
        <w:t>aplicaţiei</w:t>
      </w:r>
      <w:proofErr w:type="spellEnd"/>
      <w:r w:rsidRPr="00580360">
        <w:t xml:space="preserve">/platformei </w:t>
      </w:r>
      <w:proofErr w:type="spellStart"/>
      <w:r w:rsidRPr="00580360">
        <w:t>educaţionale</w:t>
      </w:r>
      <w:proofErr w:type="spellEnd"/>
      <w:r w:rsidRPr="00580360">
        <w:t xml:space="preserve"> informatice; </w:t>
      </w:r>
    </w:p>
    <w:p w14:paraId="1A59A0E1" w14:textId="77777777" w:rsidR="008B10CF" w:rsidRPr="00580360" w:rsidRDefault="00000000" w:rsidP="00304984">
      <w:pPr>
        <w:numPr>
          <w:ilvl w:val="0"/>
          <w:numId w:val="190"/>
        </w:numPr>
        <w:spacing w:after="0" w:line="240" w:lineRule="auto"/>
        <w:ind w:firstLine="0"/>
      </w:pPr>
      <w:r w:rsidRPr="00580360">
        <w:t xml:space="preserve">de a utiliza </w:t>
      </w:r>
      <w:proofErr w:type="spellStart"/>
      <w:r w:rsidRPr="00580360">
        <w:t>aplicaţia</w:t>
      </w:r>
      <w:proofErr w:type="spellEnd"/>
      <w:r w:rsidRPr="00580360">
        <w:t xml:space="preserve">/platforma </w:t>
      </w:r>
      <w:proofErr w:type="spellStart"/>
      <w:r w:rsidRPr="00580360">
        <w:t>educaţională</w:t>
      </w:r>
      <w:proofErr w:type="spellEnd"/>
      <w:r w:rsidRPr="00580360">
        <w:t xml:space="preserve"> informatică doar în conformitate cu prevederile legale; </w:t>
      </w:r>
    </w:p>
    <w:p w14:paraId="43749A98" w14:textId="77777777" w:rsidR="00D86FE5" w:rsidRPr="00580360" w:rsidRDefault="00000000" w:rsidP="00304984">
      <w:pPr>
        <w:numPr>
          <w:ilvl w:val="0"/>
          <w:numId w:val="190"/>
        </w:numPr>
        <w:spacing w:after="0" w:line="240" w:lineRule="auto"/>
        <w:ind w:firstLine="0"/>
      </w:pPr>
      <w:r w:rsidRPr="00580360">
        <w:t xml:space="preserve">de a nu înregistra, disemina, folosi </w:t>
      </w:r>
      <w:proofErr w:type="spellStart"/>
      <w:r w:rsidRPr="00580360">
        <w:t>informaţii</w:t>
      </w:r>
      <w:proofErr w:type="spellEnd"/>
      <w:r w:rsidRPr="00580360">
        <w:t xml:space="preserve">, care </w:t>
      </w:r>
      <w:proofErr w:type="spellStart"/>
      <w:r w:rsidRPr="00580360">
        <w:t>conţin</w:t>
      </w:r>
      <w:proofErr w:type="spellEnd"/>
      <w:r w:rsidRPr="00580360">
        <w:t xml:space="preserve"> date cu caracter personal, în alt mod care </w:t>
      </w:r>
      <w:proofErr w:type="spellStart"/>
      <w:r w:rsidRPr="00580360">
        <w:t>excede</w:t>
      </w:r>
      <w:proofErr w:type="spellEnd"/>
      <w:r w:rsidRPr="00580360">
        <w:t xml:space="preserve"> scopului prelucrării acestor date, fără acordul exprimat al tuturor părților implicate. </w:t>
      </w:r>
    </w:p>
    <w:p w14:paraId="7B7DA014" w14:textId="52A29D2D" w:rsidR="008B10CF" w:rsidRPr="00580360" w:rsidRDefault="00000000" w:rsidP="00D86FE5">
      <w:pPr>
        <w:spacing w:after="0" w:line="240" w:lineRule="auto"/>
        <w:ind w:left="0" w:firstLine="0"/>
      </w:pPr>
      <w:r w:rsidRPr="00580360">
        <w:rPr>
          <w:b/>
        </w:rPr>
        <w:t xml:space="preserve">Art. 7 </w:t>
      </w:r>
    </w:p>
    <w:p w14:paraId="1D731AA3" w14:textId="77777777" w:rsidR="008B10CF" w:rsidRPr="00580360" w:rsidRDefault="00000000" w:rsidP="00304984">
      <w:pPr>
        <w:numPr>
          <w:ilvl w:val="0"/>
          <w:numId w:val="191"/>
        </w:numPr>
        <w:spacing w:after="0" w:line="240" w:lineRule="auto"/>
        <w:ind w:firstLine="0"/>
      </w:pPr>
      <w:r w:rsidRPr="00580360">
        <w:t xml:space="preserve">Datele cu caracter personal prevăzute la art. 4 alin. (4) sunt prelucrate exclusiv în scopul derulării </w:t>
      </w:r>
      <w:proofErr w:type="spellStart"/>
      <w:r w:rsidRPr="00580360">
        <w:t>activităţii</w:t>
      </w:r>
      <w:proofErr w:type="spellEnd"/>
      <w:r w:rsidRPr="00580360">
        <w:t xml:space="preserve"> didactice. </w:t>
      </w:r>
    </w:p>
    <w:p w14:paraId="63D1A8B8" w14:textId="6B5B8B7D" w:rsidR="008B10CF" w:rsidRPr="00580360" w:rsidRDefault="00000000" w:rsidP="00304984">
      <w:pPr>
        <w:numPr>
          <w:ilvl w:val="0"/>
          <w:numId w:val="191"/>
        </w:numPr>
        <w:spacing w:after="0" w:line="240" w:lineRule="auto"/>
        <w:ind w:firstLine="0"/>
      </w:pPr>
      <w:r w:rsidRPr="00580360">
        <w:t xml:space="preserve">Orice prelucrare a datelor cu caracter personal efectuată de către </w:t>
      </w:r>
      <w:r w:rsidR="00BA0EEF" w:rsidRPr="00580360">
        <w:t>Școala Gimnazială „Traian Dârjan”, Cluj-Napoca</w:t>
      </w:r>
      <w:r w:rsidR="00D86FE5" w:rsidRPr="00580360">
        <w:t xml:space="preserve"> </w:t>
      </w:r>
      <w:r w:rsidRPr="00580360">
        <w:t xml:space="preserve">în afara scopului vizat, prevăzut la alin. (1), constituie o încălcare a prevederilor legale. </w:t>
      </w:r>
    </w:p>
    <w:p w14:paraId="7D427BF3" w14:textId="77777777" w:rsidR="008B10CF" w:rsidRPr="00580360" w:rsidRDefault="00000000" w:rsidP="00304984">
      <w:pPr>
        <w:spacing w:after="0" w:line="240" w:lineRule="auto"/>
        <w:ind w:left="0" w:firstLine="0"/>
      </w:pPr>
      <w:r w:rsidRPr="00580360">
        <w:t xml:space="preserve"> </w:t>
      </w:r>
    </w:p>
    <w:p w14:paraId="01667CC0" w14:textId="737F1FAF" w:rsidR="008B10CF" w:rsidRPr="00E81D4D" w:rsidRDefault="00000000" w:rsidP="00C94C5C">
      <w:pPr>
        <w:pStyle w:val="Heading2"/>
        <w:rPr>
          <w:lang w:val="ro-RO"/>
        </w:rPr>
      </w:pPr>
      <w:bookmarkStart w:id="48" w:name="_Toc208335554"/>
      <w:r w:rsidRPr="00E81D4D">
        <w:rPr>
          <w:lang w:val="ro-RO"/>
        </w:rPr>
        <w:t xml:space="preserve">CAPITOLUL III </w:t>
      </w:r>
      <w:r w:rsidR="00C94C5C" w:rsidRPr="00E81D4D">
        <w:rPr>
          <w:lang w:val="ro-RO"/>
        </w:rPr>
        <w:br/>
      </w:r>
      <w:r w:rsidRPr="00E81D4D">
        <w:rPr>
          <w:lang w:val="ro-RO"/>
        </w:rPr>
        <w:t xml:space="preserve">Etape de implementare a </w:t>
      </w:r>
      <w:proofErr w:type="spellStart"/>
      <w:r w:rsidRPr="00E81D4D">
        <w:rPr>
          <w:lang w:val="ro-RO"/>
        </w:rPr>
        <w:t>activităţilor</w:t>
      </w:r>
      <w:proofErr w:type="spellEnd"/>
      <w:r w:rsidRPr="00E81D4D">
        <w:rPr>
          <w:lang w:val="ro-RO"/>
        </w:rPr>
        <w:t xml:space="preserve"> didactice în sistem online sau hibrid, prin intermediul tehnologiei </w:t>
      </w:r>
      <w:proofErr w:type="spellStart"/>
      <w:r w:rsidRPr="00E81D4D">
        <w:rPr>
          <w:lang w:val="ro-RO"/>
        </w:rPr>
        <w:t>şi</w:t>
      </w:r>
      <w:proofErr w:type="spellEnd"/>
      <w:r w:rsidRPr="00E81D4D">
        <w:rPr>
          <w:lang w:val="ro-RO"/>
        </w:rPr>
        <w:t xml:space="preserve"> al internetului la nivelul </w:t>
      </w:r>
      <w:proofErr w:type="spellStart"/>
      <w:r w:rsidRPr="00E81D4D">
        <w:rPr>
          <w:lang w:val="ro-RO"/>
        </w:rPr>
        <w:t>unităţilor</w:t>
      </w:r>
      <w:proofErr w:type="spellEnd"/>
      <w:r w:rsidRPr="00E81D4D">
        <w:rPr>
          <w:lang w:val="ro-RO"/>
        </w:rPr>
        <w:t xml:space="preserve"> de </w:t>
      </w:r>
      <w:proofErr w:type="spellStart"/>
      <w:r w:rsidRPr="00E81D4D">
        <w:rPr>
          <w:lang w:val="ro-RO"/>
        </w:rPr>
        <w:t>învăţământ</w:t>
      </w:r>
      <w:bookmarkEnd w:id="48"/>
      <w:proofErr w:type="spellEnd"/>
      <w:r w:rsidRPr="00E81D4D">
        <w:rPr>
          <w:lang w:val="ro-RO"/>
        </w:rPr>
        <w:t xml:space="preserve"> </w:t>
      </w:r>
    </w:p>
    <w:p w14:paraId="53CC7EA2" w14:textId="77777777" w:rsidR="008B10CF" w:rsidRPr="00580360" w:rsidRDefault="00000000" w:rsidP="00304984">
      <w:pPr>
        <w:spacing w:after="0" w:line="240" w:lineRule="auto"/>
        <w:ind w:left="0" w:firstLine="0"/>
      </w:pPr>
      <w:r w:rsidRPr="00580360">
        <w:t xml:space="preserve"> </w:t>
      </w:r>
    </w:p>
    <w:p w14:paraId="6722DF1F" w14:textId="77777777" w:rsidR="008B10CF" w:rsidRPr="00580360" w:rsidRDefault="00000000" w:rsidP="00304984">
      <w:pPr>
        <w:spacing w:after="0" w:line="240" w:lineRule="auto"/>
        <w:ind w:left="0" w:firstLine="0"/>
      </w:pPr>
      <w:r w:rsidRPr="00580360">
        <w:rPr>
          <w:b/>
        </w:rPr>
        <w:t xml:space="preserve">Art. 8 </w:t>
      </w:r>
    </w:p>
    <w:p w14:paraId="3FD69E80" w14:textId="6B89C60F" w:rsidR="008B10CF" w:rsidRPr="00580360" w:rsidRDefault="00000000" w:rsidP="00304984">
      <w:pPr>
        <w:spacing w:after="0" w:line="240" w:lineRule="auto"/>
        <w:ind w:left="0" w:firstLine="0"/>
      </w:pPr>
      <w:r w:rsidRPr="00580360">
        <w:t xml:space="preserve"> În vederea organizării </w:t>
      </w:r>
      <w:proofErr w:type="spellStart"/>
      <w:r w:rsidRPr="00580360">
        <w:t>şi</w:t>
      </w:r>
      <w:proofErr w:type="spellEnd"/>
      <w:r w:rsidRPr="00580360">
        <w:t xml:space="preserve"> </w:t>
      </w:r>
      <w:proofErr w:type="spellStart"/>
      <w:r w:rsidRPr="00580360">
        <w:t>desfăşurării</w:t>
      </w:r>
      <w:proofErr w:type="spellEnd"/>
      <w:r w:rsidRPr="00580360">
        <w:t xml:space="preserve"> </w:t>
      </w:r>
      <w:proofErr w:type="spellStart"/>
      <w:r w:rsidRPr="00580360">
        <w:t>activităţilor</w:t>
      </w:r>
      <w:proofErr w:type="spellEnd"/>
      <w:r w:rsidRPr="00580360">
        <w:t xml:space="preserve"> didactice prin intermediul tehnologiei </w:t>
      </w:r>
      <w:proofErr w:type="spellStart"/>
      <w:r w:rsidRPr="00580360">
        <w:t>şi</w:t>
      </w:r>
      <w:proofErr w:type="spellEnd"/>
      <w:r w:rsidRPr="00580360">
        <w:t xml:space="preserve"> al internetului, </w:t>
      </w:r>
      <w:r w:rsidR="00BA0EEF" w:rsidRPr="00580360">
        <w:t>Școala Gimnazială „Traian Dârjan”, Cluj-</w:t>
      </w:r>
      <w:proofErr w:type="spellStart"/>
      <w:r w:rsidR="00BA0EEF" w:rsidRPr="00580360">
        <w:t>Napoca</w:t>
      </w:r>
      <w:r w:rsidRPr="00580360">
        <w:t>va</w:t>
      </w:r>
      <w:proofErr w:type="spellEnd"/>
      <w:r w:rsidRPr="00580360">
        <w:t xml:space="preserve"> parcurge următoarele etape: </w:t>
      </w:r>
    </w:p>
    <w:p w14:paraId="278B601B" w14:textId="77777777" w:rsidR="008B10CF" w:rsidRPr="00580360" w:rsidRDefault="00000000" w:rsidP="00304984">
      <w:pPr>
        <w:numPr>
          <w:ilvl w:val="0"/>
          <w:numId w:val="192"/>
        </w:numPr>
        <w:spacing w:after="0" w:line="240" w:lineRule="auto"/>
        <w:ind w:left="0" w:firstLine="0"/>
      </w:pPr>
      <w:r w:rsidRPr="00580360">
        <w:t xml:space="preserve">evaluarea </w:t>
      </w:r>
      <w:proofErr w:type="spellStart"/>
      <w:r w:rsidRPr="00580360">
        <w:t>capacităţii</w:t>
      </w:r>
      <w:proofErr w:type="spellEnd"/>
      <w:r w:rsidRPr="00580360">
        <w:t xml:space="preserve"> de a </w:t>
      </w:r>
      <w:proofErr w:type="spellStart"/>
      <w:r w:rsidRPr="00580360">
        <w:t>desfăşura</w:t>
      </w:r>
      <w:proofErr w:type="spellEnd"/>
      <w:r w:rsidRPr="00580360">
        <w:t xml:space="preserve"> activitatea didactică prin intermediul tehnologiei </w:t>
      </w:r>
      <w:proofErr w:type="spellStart"/>
      <w:r w:rsidRPr="00580360">
        <w:t>şi</w:t>
      </w:r>
      <w:proofErr w:type="spellEnd"/>
      <w:r w:rsidRPr="00580360">
        <w:t xml:space="preserve"> al internetului, în vederea stabilirii necesarului de resurse </w:t>
      </w:r>
      <w:proofErr w:type="spellStart"/>
      <w:r w:rsidRPr="00580360">
        <w:t>informaţionale</w:t>
      </w:r>
      <w:proofErr w:type="spellEnd"/>
      <w:r w:rsidRPr="00580360">
        <w:t xml:space="preserve"> </w:t>
      </w:r>
      <w:proofErr w:type="spellStart"/>
      <w:r w:rsidRPr="00580360">
        <w:t>şi</w:t>
      </w:r>
      <w:proofErr w:type="spellEnd"/>
      <w:r w:rsidRPr="00580360">
        <w:t xml:space="preserve"> de resurse umane formate; </w:t>
      </w:r>
    </w:p>
    <w:p w14:paraId="28F2A9DA" w14:textId="77777777" w:rsidR="008B10CF" w:rsidRPr="00580360" w:rsidRDefault="00000000" w:rsidP="00304984">
      <w:pPr>
        <w:numPr>
          <w:ilvl w:val="0"/>
          <w:numId w:val="192"/>
        </w:numPr>
        <w:spacing w:after="0" w:line="240" w:lineRule="auto"/>
        <w:ind w:left="0" w:firstLine="0"/>
      </w:pPr>
      <w:r w:rsidRPr="00580360">
        <w:t xml:space="preserve">identificarea de </w:t>
      </w:r>
      <w:proofErr w:type="spellStart"/>
      <w:r w:rsidRPr="00580360">
        <w:t>soluţii</w:t>
      </w:r>
      <w:proofErr w:type="spellEnd"/>
      <w:r w:rsidRPr="00580360">
        <w:t xml:space="preserve">, în colaborare cu alte </w:t>
      </w:r>
      <w:proofErr w:type="spellStart"/>
      <w:r w:rsidRPr="00580360">
        <w:t>autorităţi</w:t>
      </w:r>
      <w:proofErr w:type="spellEnd"/>
      <w:r w:rsidRPr="00580360">
        <w:t xml:space="preserve"> </w:t>
      </w:r>
      <w:proofErr w:type="spellStart"/>
      <w:r w:rsidRPr="00580360">
        <w:t>şi</w:t>
      </w:r>
      <w:proofErr w:type="spellEnd"/>
      <w:r w:rsidRPr="00580360">
        <w:t xml:space="preserve"> </w:t>
      </w:r>
      <w:proofErr w:type="spellStart"/>
      <w:r w:rsidRPr="00580360">
        <w:t>instituţii</w:t>
      </w:r>
      <w:proofErr w:type="spellEnd"/>
      <w:r w:rsidRPr="00580360">
        <w:t xml:space="preserve"> publice, </w:t>
      </w:r>
      <w:proofErr w:type="spellStart"/>
      <w:r w:rsidRPr="00580360">
        <w:t>organizaţii</w:t>
      </w:r>
      <w:proofErr w:type="spellEnd"/>
      <w:r w:rsidRPr="00580360">
        <w:t xml:space="preserve"> nonguvernamentale, parteneri economici, pentru asigurarea resurselor și tehnologiei necesare </w:t>
      </w:r>
      <w:proofErr w:type="spellStart"/>
      <w:r w:rsidRPr="00580360">
        <w:t>desfăşurării</w:t>
      </w:r>
      <w:proofErr w:type="spellEnd"/>
      <w:r w:rsidRPr="00580360">
        <w:t xml:space="preserve"> </w:t>
      </w:r>
      <w:proofErr w:type="spellStart"/>
      <w:r w:rsidRPr="00580360">
        <w:t>activităţii</w:t>
      </w:r>
      <w:proofErr w:type="spellEnd"/>
      <w:r w:rsidRPr="00580360">
        <w:t xml:space="preserve">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w:t>
      </w:r>
    </w:p>
    <w:p w14:paraId="006AD2F6" w14:textId="77777777" w:rsidR="008B10CF" w:rsidRPr="00580360" w:rsidRDefault="00000000" w:rsidP="00304984">
      <w:pPr>
        <w:numPr>
          <w:ilvl w:val="0"/>
          <w:numId w:val="192"/>
        </w:numPr>
        <w:spacing w:after="0" w:line="240" w:lineRule="auto"/>
        <w:ind w:left="0" w:firstLine="0"/>
      </w:pPr>
      <w:r w:rsidRPr="00580360">
        <w:t xml:space="preserve">implementarea unor programe de formare a competențelor digitale/sesiuni de </w:t>
      </w:r>
      <w:proofErr w:type="spellStart"/>
      <w:r w:rsidRPr="00580360">
        <w:t>instruirepentru</w:t>
      </w:r>
      <w:proofErr w:type="spellEnd"/>
      <w:r w:rsidRPr="00580360">
        <w:t xml:space="preserve"> </w:t>
      </w:r>
    </w:p>
    <w:p w14:paraId="1D2BD4C7" w14:textId="77777777" w:rsidR="008B10CF" w:rsidRPr="00580360" w:rsidRDefault="00000000" w:rsidP="00304984">
      <w:pPr>
        <w:spacing w:after="0" w:line="240" w:lineRule="auto"/>
        <w:ind w:left="0" w:firstLine="0"/>
      </w:pPr>
      <w:r w:rsidRPr="00580360">
        <w:t xml:space="preserve">pentru familiarizarea cadrelor didactice cu </w:t>
      </w:r>
      <w:proofErr w:type="spellStart"/>
      <w:r w:rsidRPr="00580360">
        <w:t>aplicaţii</w:t>
      </w:r>
      <w:proofErr w:type="spellEnd"/>
      <w:r w:rsidRPr="00580360">
        <w:t xml:space="preserve">, platforme </w:t>
      </w:r>
      <w:proofErr w:type="spellStart"/>
      <w:r w:rsidRPr="00580360">
        <w:t>şi</w:t>
      </w:r>
      <w:proofErr w:type="spellEnd"/>
      <w:r w:rsidRPr="00580360">
        <w:t xml:space="preserve"> alte resurse </w:t>
      </w:r>
      <w:proofErr w:type="spellStart"/>
      <w:r w:rsidRPr="00580360">
        <w:t>educaţionale</w:t>
      </w:r>
      <w:proofErr w:type="spellEnd"/>
      <w:r w:rsidRPr="00580360">
        <w:t xml:space="preserve">, respectiv seminare online, cursuri online, </w:t>
      </w:r>
      <w:proofErr w:type="spellStart"/>
      <w:r w:rsidRPr="00580360">
        <w:t>tutoriale</w:t>
      </w:r>
      <w:proofErr w:type="spellEnd"/>
      <w:r w:rsidRPr="00580360">
        <w:t xml:space="preserve"> video; </w:t>
      </w:r>
    </w:p>
    <w:p w14:paraId="358E8C9E" w14:textId="77777777" w:rsidR="008B10CF" w:rsidRPr="00580360" w:rsidRDefault="00000000" w:rsidP="00304984">
      <w:pPr>
        <w:numPr>
          <w:ilvl w:val="0"/>
          <w:numId w:val="192"/>
        </w:numPr>
        <w:spacing w:after="0" w:line="240" w:lineRule="auto"/>
        <w:ind w:left="0" w:firstLine="0"/>
      </w:pPr>
      <w:r w:rsidRPr="00580360">
        <w:lastRenderedPageBreak/>
        <w:t xml:space="preserve">colectarea datelor statistice cu privire la accesul </w:t>
      </w:r>
      <w:proofErr w:type="spellStart"/>
      <w:r w:rsidRPr="00580360">
        <w:t>preşcolarilor</w:t>
      </w:r>
      <w:proofErr w:type="spellEnd"/>
      <w:r w:rsidRPr="00580360">
        <w:t xml:space="preserve">/beneficiarilor primari la mijloacele tehnologiei, servicii de internet, telefonie, radio </w:t>
      </w:r>
      <w:proofErr w:type="spellStart"/>
      <w:r w:rsidRPr="00580360">
        <w:t>şi</w:t>
      </w:r>
      <w:proofErr w:type="spellEnd"/>
      <w:r w:rsidRPr="00580360">
        <w:t xml:space="preserve"> TV, platforme </w:t>
      </w:r>
      <w:proofErr w:type="spellStart"/>
      <w:r w:rsidRPr="00580360">
        <w:t>şi</w:t>
      </w:r>
      <w:proofErr w:type="spellEnd"/>
      <w:r w:rsidRPr="00580360">
        <w:t xml:space="preserve"> resurse disponibile, în vederea proiectării </w:t>
      </w:r>
      <w:proofErr w:type="spellStart"/>
      <w:r w:rsidRPr="00580360">
        <w:t>activităţii</w:t>
      </w:r>
      <w:proofErr w:type="spellEnd"/>
      <w:r w:rsidRPr="00580360">
        <w:t xml:space="preserve">-suport pentru </w:t>
      </w:r>
      <w:proofErr w:type="spellStart"/>
      <w:r w:rsidRPr="00580360">
        <w:t>învăţarea</w:t>
      </w:r>
      <w:proofErr w:type="spellEnd"/>
      <w:r w:rsidRPr="00580360">
        <w:t xml:space="preserve"> prin intermediul tehnologiei </w:t>
      </w:r>
      <w:proofErr w:type="spellStart"/>
      <w:r w:rsidRPr="00580360">
        <w:t>şi</w:t>
      </w:r>
      <w:proofErr w:type="spellEnd"/>
      <w:r w:rsidRPr="00580360">
        <w:t xml:space="preserve"> al internetului; </w:t>
      </w:r>
    </w:p>
    <w:p w14:paraId="219D1D82" w14:textId="7A77234E" w:rsidR="008B10CF" w:rsidRPr="00580360" w:rsidRDefault="00000000" w:rsidP="00304984">
      <w:pPr>
        <w:numPr>
          <w:ilvl w:val="0"/>
          <w:numId w:val="192"/>
        </w:numPr>
        <w:spacing w:after="0" w:line="240" w:lineRule="auto"/>
        <w:ind w:left="0" w:firstLine="0"/>
      </w:pPr>
      <w:r w:rsidRPr="00580360">
        <w:t xml:space="preserve">implementarea </w:t>
      </w:r>
      <w:proofErr w:type="spellStart"/>
      <w:r w:rsidRPr="00580360">
        <w:t>soluţiilor</w:t>
      </w:r>
      <w:proofErr w:type="spellEnd"/>
      <w:r w:rsidRPr="00580360">
        <w:t xml:space="preserve"> identificate, în </w:t>
      </w:r>
      <w:proofErr w:type="spellStart"/>
      <w:r w:rsidRPr="00580360">
        <w:t>unităţi</w:t>
      </w:r>
      <w:proofErr w:type="spellEnd"/>
      <w:r w:rsidRPr="00580360">
        <w:t xml:space="preserve"> de </w:t>
      </w:r>
      <w:proofErr w:type="spellStart"/>
      <w:r w:rsidRPr="00580360">
        <w:t>învăţământ</w:t>
      </w:r>
      <w:proofErr w:type="spellEnd"/>
      <w:r w:rsidRPr="00580360">
        <w:t xml:space="preserve">; </w:t>
      </w:r>
    </w:p>
    <w:p w14:paraId="2381CA70" w14:textId="77777777" w:rsidR="008B10CF" w:rsidRPr="00580360" w:rsidRDefault="00000000" w:rsidP="00304984">
      <w:pPr>
        <w:numPr>
          <w:ilvl w:val="0"/>
          <w:numId w:val="192"/>
        </w:numPr>
        <w:spacing w:after="0" w:line="240" w:lineRule="auto"/>
        <w:ind w:left="0" w:firstLine="0"/>
      </w:pPr>
      <w:r w:rsidRPr="00580360">
        <w:t xml:space="preserve">valorificarea rezultatelor </w:t>
      </w:r>
      <w:proofErr w:type="spellStart"/>
      <w:r w:rsidRPr="00580360">
        <w:t>obţinute</w:t>
      </w:r>
      <w:proofErr w:type="spellEnd"/>
      <w:r w:rsidRPr="00580360">
        <w:t xml:space="preserve"> prin monitorizare </w:t>
      </w:r>
      <w:proofErr w:type="spellStart"/>
      <w:r w:rsidRPr="00580360">
        <w:t>şi</w:t>
      </w:r>
      <w:proofErr w:type="spellEnd"/>
      <w:r w:rsidRPr="00580360">
        <w:t xml:space="preserve"> feedback, pentru </w:t>
      </w:r>
      <w:proofErr w:type="spellStart"/>
      <w:r w:rsidRPr="00580360">
        <w:t>îmbunătăţirea</w:t>
      </w:r>
      <w:proofErr w:type="spellEnd"/>
      <w:r w:rsidRPr="00580360">
        <w:t xml:space="preserve"> </w:t>
      </w:r>
      <w:proofErr w:type="spellStart"/>
      <w:r w:rsidRPr="00580360">
        <w:t>activităţilor</w:t>
      </w:r>
      <w:proofErr w:type="spellEnd"/>
      <w:r w:rsidRPr="00580360">
        <w:t xml:space="preserve"> didactice prin intermediul tehnologiei </w:t>
      </w:r>
      <w:proofErr w:type="spellStart"/>
      <w:r w:rsidRPr="00580360">
        <w:t>şi</w:t>
      </w:r>
      <w:proofErr w:type="spellEnd"/>
      <w:r w:rsidRPr="00580360">
        <w:t xml:space="preserve"> al internetului. </w:t>
      </w:r>
    </w:p>
    <w:p w14:paraId="453FE5BB" w14:textId="77777777" w:rsidR="008B10CF" w:rsidRPr="00580360" w:rsidRDefault="00000000" w:rsidP="00304984">
      <w:pPr>
        <w:spacing w:after="0" w:line="240" w:lineRule="auto"/>
        <w:ind w:left="0" w:firstLine="0"/>
      </w:pPr>
      <w:r w:rsidRPr="00580360">
        <w:t xml:space="preserve"> </w:t>
      </w:r>
    </w:p>
    <w:p w14:paraId="3F5D15DE" w14:textId="77777777" w:rsidR="008B10CF" w:rsidRPr="00E81D4D" w:rsidRDefault="00000000" w:rsidP="00C94C5C">
      <w:pPr>
        <w:pStyle w:val="Heading2"/>
        <w:rPr>
          <w:lang w:val="ro-RO"/>
        </w:rPr>
      </w:pPr>
      <w:r w:rsidRPr="00E81D4D">
        <w:rPr>
          <w:lang w:val="ro-RO"/>
        </w:rPr>
        <w:t xml:space="preserve"> </w:t>
      </w:r>
    </w:p>
    <w:p w14:paraId="77B706E6" w14:textId="7AC8C34F" w:rsidR="008B10CF" w:rsidRPr="00580360" w:rsidRDefault="00000000" w:rsidP="00C94C5C">
      <w:pPr>
        <w:pStyle w:val="Heading2"/>
      </w:pPr>
      <w:bookmarkStart w:id="49" w:name="_Toc208335555"/>
      <w:r w:rsidRPr="00580360">
        <w:t xml:space="preserve">CAPITOLUL IV </w:t>
      </w:r>
      <w:r w:rsidR="00C94C5C">
        <w:br/>
      </w:r>
      <w:proofErr w:type="spellStart"/>
      <w:r w:rsidRPr="00580360">
        <w:t>Roluri</w:t>
      </w:r>
      <w:proofErr w:type="spellEnd"/>
      <w:r w:rsidRPr="00580360">
        <w:t xml:space="preserve"> </w:t>
      </w:r>
      <w:proofErr w:type="spellStart"/>
      <w:r w:rsidRPr="00580360">
        <w:t>specifice</w:t>
      </w:r>
      <w:proofErr w:type="spellEnd"/>
      <w:r w:rsidRPr="00580360">
        <w:t xml:space="preserve"> ale </w:t>
      </w:r>
      <w:proofErr w:type="spellStart"/>
      <w:r w:rsidRPr="00580360">
        <w:t>factorilor</w:t>
      </w:r>
      <w:proofErr w:type="spellEnd"/>
      <w:r w:rsidRPr="00580360">
        <w:t xml:space="preserve"> </w:t>
      </w:r>
      <w:proofErr w:type="spellStart"/>
      <w:r w:rsidRPr="00580360">
        <w:t>implicaţi</w:t>
      </w:r>
      <w:proofErr w:type="spellEnd"/>
      <w:r w:rsidRPr="00580360">
        <w:t xml:space="preserve"> </w:t>
      </w:r>
      <w:proofErr w:type="spellStart"/>
      <w:r w:rsidRPr="00580360">
        <w:t>în</w:t>
      </w:r>
      <w:proofErr w:type="spellEnd"/>
      <w:r w:rsidRPr="00580360">
        <w:t xml:space="preserve"> </w:t>
      </w:r>
      <w:proofErr w:type="spellStart"/>
      <w:r w:rsidRPr="00580360">
        <w:t>organizarea</w:t>
      </w:r>
      <w:proofErr w:type="spellEnd"/>
      <w:r w:rsidRPr="00580360">
        <w:t xml:space="preserve"> </w:t>
      </w:r>
      <w:proofErr w:type="spellStart"/>
      <w:r w:rsidRPr="00580360">
        <w:t>şi</w:t>
      </w:r>
      <w:proofErr w:type="spellEnd"/>
      <w:r w:rsidRPr="00580360">
        <w:t xml:space="preserve"> </w:t>
      </w:r>
      <w:proofErr w:type="spellStart"/>
      <w:r w:rsidRPr="00580360">
        <w:t>desfăşurarea</w:t>
      </w:r>
      <w:proofErr w:type="spellEnd"/>
      <w:r w:rsidRPr="00580360">
        <w:t xml:space="preserve"> </w:t>
      </w:r>
      <w:proofErr w:type="spellStart"/>
      <w:r w:rsidRPr="00580360">
        <w:t>activităţilor</w:t>
      </w:r>
      <w:proofErr w:type="spellEnd"/>
      <w:r w:rsidRPr="00580360">
        <w:t xml:space="preserve"> </w:t>
      </w:r>
      <w:proofErr w:type="spellStart"/>
      <w:r w:rsidRPr="00580360">
        <w:t>didactice</w:t>
      </w:r>
      <w:proofErr w:type="spellEnd"/>
      <w:r w:rsidRPr="00580360">
        <w:t xml:space="preserve"> </w:t>
      </w:r>
      <w:proofErr w:type="spellStart"/>
      <w:r w:rsidRPr="00580360">
        <w:t>pentru</w:t>
      </w:r>
      <w:proofErr w:type="spellEnd"/>
      <w:r w:rsidRPr="00580360">
        <w:t xml:space="preserve"> </w:t>
      </w:r>
      <w:proofErr w:type="spellStart"/>
      <w:r w:rsidRPr="00580360">
        <w:t>învăţarea</w:t>
      </w:r>
      <w:proofErr w:type="spellEnd"/>
      <w:r w:rsidRPr="00580360">
        <w:t xml:space="preserve"> </w:t>
      </w:r>
      <w:proofErr w:type="spellStart"/>
      <w:r w:rsidRPr="00580360">
        <w:t>prin</w:t>
      </w:r>
      <w:proofErr w:type="spellEnd"/>
      <w:r w:rsidRPr="00580360">
        <w:t xml:space="preserve"> </w:t>
      </w:r>
      <w:proofErr w:type="spellStart"/>
      <w:r w:rsidRPr="00580360">
        <w:t>intermediul</w:t>
      </w:r>
      <w:proofErr w:type="spellEnd"/>
      <w:r w:rsidRPr="00580360">
        <w:t xml:space="preserve"> </w:t>
      </w:r>
      <w:proofErr w:type="spellStart"/>
      <w:r w:rsidRPr="00580360">
        <w:t>tehnologiei</w:t>
      </w:r>
      <w:proofErr w:type="spellEnd"/>
      <w:r w:rsidRPr="00580360">
        <w:t xml:space="preserve"> </w:t>
      </w:r>
      <w:proofErr w:type="spellStart"/>
      <w:r w:rsidRPr="00580360">
        <w:t>şi</w:t>
      </w:r>
      <w:proofErr w:type="spellEnd"/>
      <w:r w:rsidRPr="00580360">
        <w:t xml:space="preserve"> al </w:t>
      </w:r>
      <w:proofErr w:type="spellStart"/>
      <w:r w:rsidRPr="00580360">
        <w:t>internetului</w:t>
      </w:r>
      <w:bookmarkEnd w:id="49"/>
      <w:proofErr w:type="spellEnd"/>
      <w:r w:rsidRPr="00580360">
        <w:t xml:space="preserve"> </w:t>
      </w:r>
    </w:p>
    <w:p w14:paraId="43908D55" w14:textId="77777777" w:rsidR="008B10CF" w:rsidRPr="00580360" w:rsidRDefault="00000000" w:rsidP="00304984">
      <w:pPr>
        <w:spacing w:after="0" w:line="240" w:lineRule="auto"/>
        <w:ind w:left="0" w:firstLine="0"/>
      </w:pPr>
      <w:r w:rsidRPr="00580360">
        <w:t xml:space="preserve"> </w:t>
      </w:r>
    </w:p>
    <w:p w14:paraId="1B8ABF63" w14:textId="77777777" w:rsidR="008B10CF" w:rsidRPr="00580360" w:rsidRDefault="00000000" w:rsidP="00304984">
      <w:pPr>
        <w:spacing w:after="0" w:line="240" w:lineRule="auto"/>
        <w:ind w:left="0" w:firstLine="0"/>
      </w:pPr>
      <w:r w:rsidRPr="00580360">
        <w:rPr>
          <w:b/>
        </w:rPr>
        <w:t xml:space="preserve">Art. 9 </w:t>
      </w:r>
    </w:p>
    <w:p w14:paraId="34DCF3B6" w14:textId="02F9AE6E" w:rsidR="008B10CF" w:rsidRPr="00580360" w:rsidRDefault="002B6ED6" w:rsidP="00304984">
      <w:pPr>
        <w:spacing w:after="0" w:line="240" w:lineRule="auto"/>
        <w:ind w:left="0" w:firstLine="0"/>
      </w:pPr>
      <w:r w:rsidRPr="00580360">
        <w:t xml:space="preserve">Ministerul Educației și Cercetării (ME) are următoarele </w:t>
      </w:r>
      <w:proofErr w:type="spellStart"/>
      <w:r w:rsidRPr="00580360">
        <w:t>atribuţii</w:t>
      </w:r>
      <w:proofErr w:type="spellEnd"/>
      <w:r w:rsidRPr="00580360">
        <w:t xml:space="preserve">: </w:t>
      </w:r>
    </w:p>
    <w:p w14:paraId="1B7E502E" w14:textId="77777777" w:rsidR="008B10CF" w:rsidRPr="00580360" w:rsidRDefault="00000000" w:rsidP="00304984">
      <w:pPr>
        <w:spacing w:after="0" w:line="240" w:lineRule="auto"/>
        <w:ind w:left="0" w:firstLine="0"/>
      </w:pPr>
      <w:r w:rsidRPr="00580360">
        <w:t xml:space="preserve">a) coordonează </w:t>
      </w:r>
      <w:proofErr w:type="spellStart"/>
      <w:r w:rsidRPr="00580360">
        <w:t>şi</w:t>
      </w:r>
      <w:proofErr w:type="spellEnd"/>
      <w:r w:rsidRPr="00580360">
        <w:t xml:space="preserve"> monitorizează, prin inspectoratele </w:t>
      </w:r>
      <w:proofErr w:type="spellStart"/>
      <w:r w:rsidRPr="00580360">
        <w:t>şcolare</w:t>
      </w:r>
      <w:proofErr w:type="spellEnd"/>
      <w:r w:rsidRPr="00580360">
        <w:t xml:space="preserve">, organizarea </w:t>
      </w:r>
      <w:proofErr w:type="spellStart"/>
      <w:r w:rsidRPr="00580360">
        <w:t>şi</w:t>
      </w:r>
      <w:proofErr w:type="spellEnd"/>
      <w:r w:rsidRPr="00580360">
        <w:t xml:space="preserve"> </w:t>
      </w:r>
      <w:proofErr w:type="spellStart"/>
      <w:r w:rsidRPr="00580360">
        <w:t>desfăşurarea</w:t>
      </w:r>
      <w:proofErr w:type="spellEnd"/>
      <w:r w:rsidRPr="00580360">
        <w:t xml:space="preserve"> </w:t>
      </w:r>
      <w:proofErr w:type="spellStart"/>
      <w:r w:rsidRPr="00580360">
        <w:t>activităţilor</w:t>
      </w:r>
      <w:proofErr w:type="spellEnd"/>
      <w:r w:rsidRPr="00580360">
        <w:t xml:space="preserve"> didactice prin intermediul tehnologiei </w:t>
      </w:r>
      <w:proofErr w:type="spellStart"/>
      <w:r w:rsidRPr="00580360">
        <w:t>şi</w:t>
      </w:r>
      <w:proofErr w:type="spellEnd"/>
      <w:r w:rsidRPr="00580360">
        <w:t xml:space="preserve"> al internetului, în </w:t>
      </w:r>
      <w:proofErr w:type="spellStart"/>
      <w:r w:rsidRPr="00580360">
        <w:t>învăţământul</w:t>
      </w:r>
      <w:proofErr w:type="spellEnd"/>
      <w:r w:rsidRPr="00580360">
        <w:t xml:space="preserve"> preuniversitar de stat; b) întreprinde măsuri, în colaborare cu Ministerul Afacerilor Interne, Ministerul Transporturilor și Infrastructurii, Ministerul Dezvoltării, Lucrărilor Publice </w:t>
      </w:r>
      <w:proofErr w:type="spellStart"/>
      <w:r w:rsidRPr="00580360">
        <w:t>şi</w:t>
      </w:r>
      <w:proofErr w:type="spellEnd"/>
      <w:r w:rsidRPr="00580360">
        <w:t xml:space="preserve"> </w:t>
      </w:r>
      <w:proofErr w:type="spellStart"/>
      <w:r w:rsidRPr="00580360">
        <w:t>Administraţiei</w:t>
      </w:r>
      <w:proofErr w:type="spellEnd"/>
      <w:r w:rsidRPr="00580360">
        <w:t xml:space="preserve">, </w:t>
      </w:r>
      <w:proofErr w:type="spellStart"/>
      <w:r w:rsidRPr="00580360">
        <w:t>administraţia</w:t>
      </w:r>
      <w:proofErr w:type="spellEnd"/>
      <w:r w:rsidRPr="00580360">
        <w:t xml:space="preserve"> publică locală, alte </w:t>
      </w:r>
      <w:proofErr w:type="spellStart"/>
      <w:r w:rsidRPr="00580360">
        <w:t>autorităţi</w:t>
      </w:r>
      <w:proofErr w:type="spellEnd"/>
      <w:r w:rsidRPr="00580360">
        <w:t xml:space="preserve"> ale </w:t>
      </w:r>
      <w:proofErr w:type="spellStart"/>
      <w:r w:rsidRPr="00580360">
        <w:t>administraţiei</w:t>
      </w:r>
      <w:proofErr w:type="spellEnd"/>
      <w:r w:rsidRPr="00580360">
        <w:t xml:space="preserve"> publice centrale sau locale, pentru facilitarea accesului </w:t>
      </w:r>
      <w:proofErr w:type="spellStart"/>
      <w:r w:rsidRPr="00580360">
        <w:t>preşcolarilor</w:t>
      </w:r>
      <w:proofErr w:type="spellEnd"/>
      <w:r w:rsidRPr="00580360">
        <w:t xml:space="preserve">/beneficiarilor primari la tehnologie </w:t>
      </w:r>
      <w:proofErr w:type="spellStart"/>
      <w:r w:rsidRPr="00580360">
        <w:t>şi</w:t>
      </w:r>
      <w:proofErr w:type="spellEnd"/>
      <w:r w:rsidRPr="00580360">
        <w:t xml:space="preserve"> internet; </w:t>
      </w:r>
    </w:p>
    <w:p w14:paraId="57D6BDFD" w14:textId="77777777" w:rsidR="008B10CF" w:rsidRPr="00580360" w:rsidRDefault="00000000" w:rsidP="00304984">
      <w:pPr>
        <w:numPr>
          <w:ilvl w:val="1"/>
          <w:numId w:val="193"/>
        </w:numPr>
        <w:spacing w:after="0" w:line="240" w:lineRule="auto"/>
        <w:ind w:left="0" w:firstLine="0"/>
      </w:pPr>
      <w:r w:rsidRPr="00580360">
        <w:t xml:space="preserve">pune la </w:t>
      </w:r>
      <w:proofErr w:type="spellStart"/>
      <w:r w:rsidRPr="00580360">
        <w:t>dispoziţia</w:t>
      </w:r>
      <w:proofErr w:type="spellEnd"/>
      <w:r w:rsidRPr="00580360">
        <w:t xml:space="preserve"> cadrelor didactice </w:t>
      </w:r>
      <w:proofErr w:type="spellStart"/>
      <w:r w:rsidRPr="00580360">
        <w:t>şi</w:t>
      </w:r>
      <w:proofErr w:type="spellEnd"/>
      <w:r w:rsidRPr="00580360">
        <w:t xml:space="preserve"> beneficiarilor primari/</w:t>
      </w:r>
      <w:proofErr w:type="spellStart"/>
      <w:r w:rsidRPr="00580360">
        <w:t>preşcolarilor</w:t>
      </w:r>
      <w:proofErr w:type="spellEnd"/>
      <w:r w:rsidRPr="00580360">
        <w:t xml:space="preserve">, în colaborare cu </w:t>
      </w:r>
      <w:proofErr w:type="spellStart"/>
      <w:r w:rsidRPr="00580360">
        <w:t>autorităţi</w:t>
      </w:r>
      <w:proofErr w:type="spellEnd"/>
      <w:r w:rsidRPr="00580360">
        <w:t xml:space="preserve"> </w:t>
      </w:r>
      <w:proofErr w:type="spellStart"/>
      <w:r w:rsidRPr="00580360">
        <w:t>şi</w:t>
      </w:r>
      <w:proofErr w:type="spellEnd"/>
      <w:r w:rsidRPr="00580360">
        <w:t xml:space="preserve"> </w:t>
      </w:r>
      <w:proofErr w:type="spellStart"/>
      <w:r w:rsidRPr="00580360">
        <w:t>instituţii</w:t>
      </w:r>
      <w:proofErr w:type="spellEnd"/>
      <w:r w:rsidRPr="00580360">
        <w:t xml:space="preserve"> publice, </w:t>
      </w:r>
      <w:proofErr w:type="spellStart"/>
      <w:r w:rsidRPr="00580360">
        <w:t>organizaţii</w:t>
      </w:r>
      <w:proofErr w:type="spellEnd"/>
      <w:r w:rsidRPr="00580360">
        <w:t xml:space="preserve"> nonguvernamentale, operatori economici, resurse </w:t>
      </w:r>
      <w:proofErr w:type="spellStart"/>
      <w:r w:rsidRPr="00580360">
        <w:t>educaţionale</w:t>
      </w:r>
      <w:proofErr w:type="spellEnd"/>
      <w:r w:rsidRPr="00580360">
        <w:t xml:space="preserve"> deschise prin intermediul tehnologiei </w:t>
      </w:r>
      <w:proofErr w:type="spellStart"/>
      <w:r w:rsidRPr="00580360">
        <w:t>şi</w:t>
      </w:r>
      <w:proofErr w:type="spellEnd"/>
      <w:r w:rsidRPr="00580360">
        <w:t xml:space="preserve"> al internetului, </w:t>
      </w:r>
      <w:proofErr w:type="spellStart"/>
      <w:r w:rsidRPr="00580360">
        <w:t>aplicaţii</w:t>
      </w:r>
      <w:proofErr w:type="spellEnd"/>
      <w:r w:rsidRPr="00580360">
        <w:t xml:space="preserve"> digitale, emisiuni TV </w:t>
      </w:r>
      <w:proofErr w:type="spellStart"/>
      <w:r w:rsidRPr="00580360">
        <w:t>şi</w:t>
      </w:r>
      <w:proofErr w:type="spellEnd"/>
      <w:r w:rsidRPr="00580360">
        <w:t xml:space="preserve"> radio </w:t>
      </w:r>
      <w:proofErr w:type="spellStart"/>
      <w:r w:rsidRPr="00580360">
        <w:t>şi</w:t>
      </w:r>
      <w:proofErr w:type="spellEnd"/>
      <w:r w:rsidRPr="00580360">
        <w:t xml:space="preserve"> alte resurse care pot facilita activitatea didactică; </w:t>
      </w:r>
    </w:p>
    <w:p w14:paraId="64438579" w14:textId="77777777" w:rsidR="008B10CF" w:rsidRPr="00580360" w:rsidRDefault="00000000" w:rsidP="00304984">
      <w:pPr>
        <w:numPr>
          <w:ilvl w:val="1"/>
          <w:numId w:val="193"/>
        </w:numPr>
        <w:spacing w:after="0" w:line="240" w:lineRule="auto"/>
        <w:ind w:left="0" w:firstLine="0"/>
      </w:pPr>
      <w:r w:rsidRPr="00580360">
        <w:t xml:space="preserve">elaborează, dezvoltă </w:t>
      </w:r>
      <w:proofErr w:type="spellStart"/>
      <w:r w:rsidRPr="00580360">
        <w:t>şi</w:t>
      </w:r>
      <w:proofErr w:type="spellEnd"/>
      <w:r w:rsidRPr="00580360">
        <w:t xml:space="preserve"> diseminează, prin Centrul </w:t>
      </w:r>
      <w:proofErr w:type="spellStart"/>
      <w:r w:rsidRPr="00580360">
        <w:t>Naţional</w:t>
      </w:r>
      <w:proofErr w:type="spellEnd"/>
      <w:r w:rsidRPr="00580360">
        <w:t xml:space="preserve"> de Politici </w:t>
      </w:r>
      <w:proofErr w:type="spellStart"/>
      <w:r w:rsidRPr="00580360">
        <w:t>şi</w:t>
      </w:r>
      <w:proofErr w:type="spellEnd"/>
      <w:r w:rsidRPr="00580360">
        <w:t xml:space="preserve"> Evaluare în </w:t>
      </w:r>
      <w:proofErr w:type="spellStart"/>
      <w:r w:rsidRPr="00580360">
        <w:t>Educaţie</w:t>
      </w:r>
      <w:proofErr w:type="spellEnd"/>
      <w:r w:rsidRPr="00580360">
        <w:t xml:space="preserve"> (CNPEE), platforme de teste, modele de teste </w:t>
      </w:r>
      <w:proofErr w:type="spellStart"/>
      <w:r w:rsidRPr="00580360">
        <w:t>şi</w:t>
      </w:r>
      <w:proofErr w:type="spellEnd"/>
      <w:r w:rsidRPr="00580360">
        <w:t xml:space="preserve"> bareme de evaluare necesare pregătirii individuale pentru </w:t>
      </w:r>
      <w:proofErr w:type="spellStart"/>
      <w:r w:rsidRPr="00580360">
        <w:t>susţinerea</w:t>
      </w:r>
      <w:proofErr w:type="spellEnd"/>
      <w:r w:rsidRPr="00580360">
        <w:t xml:space="preserve"> examenelor </w:t>
      </w:r>
      <w:proofErr w:type="spellStart"/>
      <w:r w:rsidRPr="00580360">
        <w:t>naţionale</w:t>
      </w:r>
      <w:proofErr w:type="spellEnd"/>
      <w:r w:rsidRPr="00580360">
        <w:t xml:space="preserve">, precum </w:t>
      </w:r>
      <w:proofErr w:type="spellStart"/>
      <w:r w:rsidRPr="00580360">
        <w:t>şi</w:t>
      </w:r>
      <w:proofErr w:type="spellEnd"/>
      <w:r w:rsidRPr="00580360">
        <w:t xml:space="preserve"> resurse </w:t>
      </w:r>
      <w:proofErr w:type="spellStart"/>
      <w:r w:rsidRPr="00580360">
        <w:t>educaţionale</w:t>
      </w:r>
      <w:proofErr w:type="spellEnd"/>
      <w:r w:rsidRPr="00580360">
        <w:t xml:space="preserve"> deschise care pot fi utilizate de către cadrele didactice în activitatea pe care o </w:t>
      </w:r>
      <w:proofErr w:type="spellStart"/>
      <w:r w:rsidRPr="00580360">
        <w:t>desfăşoară</w:t>
      </w:r>
      <w:proofErr w:type="spellEnd"/>
      <w:r w:rsidRPr="00580360">
        <w:t xml:space="preserve">; </w:t>
      </w:r>
    </w:p>
    <w:p w14:paraId="57E57C15" w14:textId="77777777" w:rsidR="00D86FE5" w:rsidRPr="00580360" w:rsidRDefault="00000000" w:rsidP="00304984">
      <w:pPr>
        <w:numPr>
          <w:ilvl w:val="1"/>
          <w:numId w:val="193"/>
        </w:numPr>
        <w:spacing w:after="0" w:line="240" w:lineRule="auto"/>
        <w:ind w:left="0" w:firstLine="0"/>
      </w:pPr>
      <w:r w:rsidRPr="00580360">
        <w:t xml:space="preserve">coordonează activitățile care utilizează platforme de gestiune a datelor și proceselor educaționale și administrative în învățământul preuniversitar. </w:t>
      </w:r>
    </w:p>
    <w:p w14:paraId="0D6468BF" w14:textId="47927028" w:rsidR="008B10CF" w:rsidRPr="00580360" w:rsidRDefault="00000000" w:rsidP="00D86FE5">
      <w:pPr>
        <w:spacing w:after="0" w:line="240" w:lineRule="auto"/>
        <w:ind w:left="0" w:firstLine="0"/>
      </w:pPr>
      <w:r w:rsidRPr="00580360">
        <w:rPr>
          <w:b/>
        </w:rPr>
        <w:t xml:space="preserve">Art. 10 </w:t>
      </w:r>
    </w:p>
    <w:p w14:paraId="60132F8B" w14:textId="77777777" w:rsidR="008B10CF" w:rsidRPr="00580360" w:rsidRDefault="00000000" w:rsidP="00304984">
      <w:pPr>
        <w:spacing w:after="0" w:line="240" w:lineRule="auto"/>
        <w:ind w:left="0" w:firstLine="0"/>
      </w:pPr>
      <w:r w:rsidRPr="00580360">
        <w:t xml:space="preserve"> Inspectoratele </w:t>
      </w:r>
      <w:proofErr w:type="spellStart"/>
      <w:r w:rsidRPr="00580360">
        <w:t>şcolare</w:t>
      </w:r>
      <w:proofErr w:type="spellEnd"/>
      <w:r w:rsidRPr="00580360">
        <w:t xml:space="preserve"> au următoarele </w:t>
      </w:r>
      <w:proofErr w:type="spellStart"/>
      <w:r w:rsidRPr="00580360">
        <w:t>atribuţii</w:t>
      </w:r>
      <w:proofErr w:type="spellEnd"/>
      <w:r w:rsidRPr="00580360">
        <w:t xml:space="preserve">: </w:t>
      </w:r>
    </w:p>
    <w:p w14:paraId="5B13BE43" w14:textId="77777777" w:rsidR="008B10CF" w:rsidRPr="00580360" w:rsidRDefault="00000000" w:rsidP="00304984">
      <w:pPr>
        <w:numPr>
          <w:ilvl w:val="1"/>
          <w:numId w:val="192"/>
        </w:numPr>
        <w:spacing w:after="0" w:line="240" w:lineRule="auto"/>
        <w:ind w:left="0" w:firstLine="0"/>
      </w:pPr>
      <w:r w:rsidRPr="00580360">
        <w:t xml:space="preserve">coordonează, prin inspectorii </w:t>
      </w:r>
      <w:proofErr w:type="spellStart"/>
      <w:r w:rsidRPr="00580360">
        <w:t>şcolari</w:t>
      </w:r>
      <w:proofErr w:type="spellEnd"/>
      <w:r w:rsidRPr="00580360">
        <w:t xml:space="preserve"> generali/generali </w:t>
      </w:r>
      <w:proofErr w:type="spellStart"/>
      <w:r w:rsidRPr="00580360">
        <w:t>adjuncţi</w:t>
      </w:r>
      <w:proofErr w:type="spellEnd"/>
      <w:r w:rsidRPr="00580360">
        <w:t xml:space="preserve">, activitatea didactică în sistem online/hibrid prin intermediul tehnologiei </w:t>
      </w:r>
      <w:proofErr w:type="spellStart"/>
      <w:r w:rsidRPr="00580360">
        <w:t>şi</w:t>
      </w:r>
      <w:proofErr w:type="spellEnd"/>
      <w:r w:rsidRPr="00580360">
        <w:t xml:space="preserve"> al internetului, realizată la nivelul </w:t>
      </w:r>
      <w:proofErr w:type="spellStart"/>
      <w:r w:rsidRPr="00580360">
        <w:t>unităţilor</w:t>
      </w:r>
      <w:proofErr w:type="spellEnd"/>
      <w:r w:rsidRPr="00580360">
        <w:t xml:space="preserve"> de </w:t>
      </w:r>
      <w:proofErr w:type="spellStart"/>
      <w:r w:rsidRPr="00580360">
        <w:t>învăţământ</w:t>
      </w:r>
      <w:proofErr w:type="spellEnd"/>
      <w:r w:rsidRPr="00580360">
        <w:t xml:space="preserve"> din </w:t>
      </w:r>
      <w:proofErr w:type="spellStart"/>
      <w:r w:rsidRPr="00580360">
        <w:t>judeţ</w:t>
      </w:r>
      <w:proofErr w:type="spellEnd"/>
      <w:r w:rsidRPr="00580360">
        <w:t xml:space="preserve">/municipiul </w:t>
      </w:r>
      <w:proofErr w:type="spellStart"/>
      <w:r w:rsidRPr="00580360">
        <w:t>Bucureşti</w:t>
      </w:r>
      <w:proofErr w:type="spellEnd"/>
      <w:r w:rsidRPr="00580360">
        <w:t xml:space="preserve">; </w:t>
      </w:r>
    </w:p>
    <w:p w14:paraId="1F76F738" w14:textId="77777777" w:rsidR="008B10CF" w:rsidRPr="00580360" w:rsidRDefault="00000000" w:rsidP="00304984">
      <w:pPr>
        <w:numPr>
          <w:ilvl w:val="1"/>
          <w:numId w:val="192"/>
        </w:numPr>
        <w:spacing w:after="0" w:line="240" w:lineRule="auto"/>
        <w:ind w:left="0" w:firstLine="0"/>
      </w:pPr>
      <w:r w:rsidRPr="00580360">
        <w:t xml:space="preserve">evaluează capacitatea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din subordine de a </w:t>
      </w:r>
      <w:proofErr w:type="spellStart"/>
      <w:r w:rsidRPr="00580360">
        <w:t>desfăşura</w:t>
      </w:r>
      <w:proofErr w:type="spellEnd"/>
      <w:r w:rsidRPr="00580360">
        <w:t xml:space="preserve"> activitatea-suport de </w:t>
      </w:r>
      <w:proofErr w:type="spellStart"/>
      <w:r w:rsidRPr="00580360">
        <w:t>învăţare</w:t>
      </w:r>
      <w:proofErr w:type="spellEnd"/>
      <w:r w:rsidRPr="00580360">
        <w:t xml:space="preserve"> prin intermediul tehnologiei </w:t>
      </w:r>
      <w:proofErr w:type="spellStart"/>
      <w:r w:rsidRPr="00580360">
        <w:t>şi</w:t>
      </w:r>
      <w:proofErr w:type="spellEnd"/>
      <w:r w:rsidRPr="00580360">
        <w:t xml:space="preserve"> al internetului, în vederea stabilirii necesarului de resurse </w:t>
      </w:r>
      <w:proofErr w:type="spellStart"/>
      <w:r w:rsidRPr="00580360">
        <w:t>informaţionale</w:t>
      </w:r>
      <w:proofErr w:type="spellEnd"/>
      <w:r w:rsidRPr="00580360">
        <w:t xml:space="preserve"> </w:t>
      </w:r>
      <w:proofErr w:type="spellStart"/>
      <w:r w:rsidRPr="00580360">
        <w:t>şi</w:t>
      </w:r>
      <w:proofErr w:type="spellEnd"/>
      <w:r w:rsidRPr="00580360">
        <w:t xml:space="preserve"> de resurse umane formate; </w:t>
      </w:r>
    </w:p>
    <w:p w14:paraId="31F6E1E2" w14:textId="77777777" w:rsidR="008B10CF" w:rsidRPr="00580360" w:rsidRDefault="00000000" w:rsidP="00304984">
      <w:pPr>
        <w:numPr>
          <w:ilvl w:val="1"/>
          <w:numId w:val="192"/>
        </w:numPr>
        <w:spacing w:after="0" w:line="240" w:lineRule="auto"/>
        <w:ind w:left="0" w:firstLine="0"/>
      </w:pPr>
      <w:r w:rsidRPr="00580360">
        <w:t xml:space="preserve">identifică </w:t>
      </w:r>
      <w:proofErr w:type="spellStart"/>
      <w:r w:rsidRPr="00580360">
        <w:t>soluţii</w:t>
      </w:r>
      <w:proofErr w:type="spellEnd"/>
      <w:r w:rsidRPr="00580360">
        <w:t xml:space="preserve">, în colaborare cu alte </w:t>
      </w:r>
      <w:proofErr w:type="spellStart"/>
      <w:r w:rsidRPr="00580360">
        <w:t>autorităţi</w:t>
      </w:r>
      <w:proofErr w:type="spellEnd"/>
      <w:r w:rsidRPr="00580360">
        <w:t xml:space="preserve"> </w:t>
      </w:r>
      <w:proofErr w:type="spellStart"/>
      <w:r w:rsidRPr="00580360">
        <w:t>şi</w:t>
      </w:r>
      <w:proofErr w:type="spellEnd"/>
      <w:r w:rsidRPr="00580360">
        <w:t xml:space="preserve"> </w:t>
      </w:r>
      <w:proofErr w:type="spellStart"/>
      <w:r w:rsidRPr="00580360">
        <w:t>instituţii</w:t>
      </w:r>
      <w:proofErr w:type="spellEnd"/>
      <w:r w:rsidRPr="00580360">
        <w:t xml:space="preserve"> publice, </w:t>
      </w:r>
      <w:proofErr w:type="spellStart"/>
      <w:r w:rsidRPr="00580360">
        <w:t>organizaţii</w:t>
      </w:r>
      <w:proofErr w:type="spellEnd"/>
      <w:r w:rsidRPr="00580360">
        <w:t xml:space="preserve"> nonguvernamentale, parteneri economici, pentru asigurarea premiselor </w:t>
      </w:r>
      <w:proofErr w:type="spellStart"/>
      <w:r w:rsidRPr="00580360">
        <w:t>desfăşurării</w:t>
      </w:r>
      <w:proofErr w:type="spellEnd"/>
      <w:r w:rsidRPr="00580360">
        <w:t xml:space="preserve"> </w:t>
      </w:r>
      <w:proofErr w:type="spellStart"/>
      <w:r w:rsidRPr="00580360">
        <w:t>activităţii</w:t>
      </w:r>
      <w:proofErr w:type="spellEnd"/>
      <w:r w:rsidRPr="00580360">
        <w:t xml:space="preserve">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din subordine; </w:t>
      </w:r>
    </w:p>
    <w:p w14:paraId="674459F7" w14:textId="77777777" w:rsidR="008B10CF" w:rsidRPr="00580360" w:rsidRDefault="00000000" w:rsidP="00304984">
      <w:pPr>
        <w:numPr>
          <w:ilvl w:val="1"/>
          <w:numId w:val="192"/>
        </w:numPr>
        <w:spacing w:after="0" w:line="240" w:lineRule="auto"/>
        <w:ind w:left="0" w:firstLine="0"/>
      </w:pPr>
      <w:r w:rsidRPr="00580360">
        <w:t xml:space="preserve">acordă sprijin, prin inspectorii </w:t>
      </w:r>
      <w:proofErr w:type="spellStart"/>
      <w:r w:rsidRPr="00580360">
        <w:t>şcolari</w:t>
      </w:r>
      <w:proofErr w:type="spellEnd"/>
      <w:r w:rsidRPr="00580360">
        <w:t xml:space="preserve">, cadrelor didactice în: </w:t>
      </w:r>
    </w:p>
    <w:p w14:paraId="443C41C8" w14:textId="77777777" w:rsidR="008B10CF" w:rsidRPr="00580360" w:rsidRDefault="00000000" w:rsidP="00304984">
      <w:pPr>
        <w:numPr>
          <w:ilvl w:val="1"/>
          <w:numId w:val="194"/>
        </w:numPr>
        <w:spacing w:after="0" w:line="240" w:lineRule="auto"/>
        <w:ind w:left="0" w:firstLine="0"/>
      </w:pPr>
      <w:r w:rsidRPr="00580360">
        <w:t xml:space="preserve">proiectarea </w:t>
      </w:r>
      <w:proofErr w:type="spellStart"/>
      <w:r w:rsidRPr="00580360">
        <w:t>activităţilor</w:t>
      </w:r>
      <w:proofErr w:type="spellEnd"/>
      <w:r w:rsidRPr="00580360">
        <w:t xml:space="preserve"> de </w:t>
      </w:r>
      <w:proofErr w:type="spellStart"/>
      <w:r w:rsidRPr="00580360">
        <w:t>învăţare</w:t>
      </w:r>
      <w:proofErr w:type="spellEnd"/>
      <w:r w:rsidRPr="00580360">
        <w:t xml:space="preserve">, predare și evaluare prin intermediul tehnologiei </w:t>
      </w:r>
      <w:proofErr w:type="spellStart"/>
      <w:r w:rsidRPr="00580360">
        <w:t>şi</w:t>
      </w:r>
      <w:proofErr w:type="spellEnd"/>
      <w:r w:rsidRPr="00580360">
        <w:t xml:space="preserve"> al </w:t>
      </w:r>
    </w:p>
    <w:p w14:paraId="56B46275" w14:textId="77777777" w:rsidR="008B10CF" w:rsidRPr="00580360" w:rsidRDefault="00000000" w:rsidP="00304984">
      <w:pPr>
        <w:spacing w:after="0" w:line="240" w:lineRule="auto"/>
        <w:ind w:left="0" w:firstLine="0"/>
      </w:pPr>
      <w:r w:rsidRPr="00580360">
        <w:t xml:space="preserve">internetului; </w:t>
      </w:r>
    </w:p>
    <w:p w14:paraId="6132034F" w14:textId="77777777" w:rsidR="008B10CF" w:rsidRPr="00580360" w:rsidRDefault="00000000" w:rsidP="00304984">
      <w:pPr>
        <w:numPr>
          <w:ilvl w:val="1"/>
          <w:numId w:val="194"/>
        </w:numPr>
        <w:spacing w:after="0" w:line="240" w:lineRule="auto"/>
        <w:ind w:left="0" w:firstLine="0"/>
      </w:pPr>
      <w:r w:rsidRPr="00580360">
        <w:t xml:space="preserve">elaborarea unor exemple de </w:t>
      </w:r>
      <w:proofErr w:type="spellStart"/>
      <w:r w:rsidRPr="00580360">
        <w:t>fişe</w:t>
      </w:r>
      <w:proofErr w:type="spellEnd"/>
      <w:r w:rsidRPr="00580360">
        <w:t xml:space="preserve"> de lucru în vederea consolidării </w:t>
      </w:r>
      <w:proofErr w:type="spellStart"/>
      <w:r w:rsidRPr="00580360">
        <w:t>învăţării</w:t>
      </w:r>
      <w:proofErr w:type="spellEnd"/>
      <w:r w:rsidRPr="00580360">
        <w:t xml:space="preserve"> </w:t>
      </w:r>
      <w:proofErr w:type="spellStart"/>
      <w:r w:rsidRPr="00580360">
        <w:t>preşcolarilor</w:t>
      </w:r>
      <w:proofErr w:type="spellEnd"/>
      <w:r w:rsidRPr="00580360">
        <w:t xml:space="preserve">/beneficiarilor primari; </w:t>
      </w:r>
    </w:p>
    <w:p w14:paraId="56B5E19D" w14:textId="77777777" w:rsidR="008B10CF" w:rsidRPr="00580360" w:rsidRDefault="00000000" w:rsidP="00304984">
      <w:pPr>
        <w:numPr>
          <w:ilvl w:val="1"/>
          <w:numId w:val="194"/>
        </w:numPr>
        <w:spacing w:after="0" w:line="240" w:lineRule="auto"/>
        <w:ind w:left="0" w:firstLine="0"/>
      </w:pPr>
      <w:r w:rsidRPr="00580360">
        <w:t xml:space="preserve">stabilirea sarcinilor de lucru, a proiectelor/portofoliilor care sprijină activitatea didactică prin intermediul tehnologiei </w:t>
      </w:r>
      <w:proofErr w:type="spellStart"/>
      <w:r w:rsidRPr="00580360">
        <w:t>şi</w:t>
      </w:r>
      <w:proofErr w:type="spellEnd"/>
      <w:r w:rsidRPr="00580360">
        <w:t xml:space="preserve"> al internetului; </w:t>
      </w:r>
    </w:p>
    <w:p w14:paraId="1A9D1DCD" w14:textId="77777777" w:rsidR="008B10CF" w:rsidRPr="00580360" w:rsidRDefault="00000000" w:rsidP="00304984">
      <w:pPr>
        <w:numPr>
          <w:ilvl w:val="1"/>
          <w:numId w:val="194"/>
        </w:numPr>
        <w:spacing w:after="0" w:line="240" w:lineRule="auto"/>
        <w:ind w:left="0" w:firstLine="0"/>
      </w:pPr>
      <w:r w:rsidRPr="00580360">
        <w:t xml:space="preserve">prezentarea de resurse </w:t>
      </w:r>
      <w:proofErr w:type="spellStart"/>
      <w:r w:rsidRPr="00580360">
        <w:t>educaţionale</w:t>
      </w:r>
      <w:proofErr w:type="spellEnd"/>
      <w:r w:rsidRPr="00580360">
        <w:t xml:space="preserve"> care pot fi utilizate în activitatea didactică prin intermediul tehnologiei </w:t>
      </w:r>
      <w:proofErr w:type="spellStart"/>
      <w:r w:rsidRPr="00580360">
        <w:t>şi</w:t>
      </w:r>
      <w:proofErr w:type="spellEnd"/>
      <w:r w:rsidRPr="00580360">
        <w:t xml:space="preserve"> al internetului; </w:t>
      </w:r>
    </w:p>
    <w:p w14:paraId="188D0C2E" w14:textId="77777777" w:rsidR="008B10CF" w:rsidRPr="00580360" w:rsidRDefault="00000000" w:rsidP="00304984">
      <w:pPr>
        <w:numPr>
          <w:ilvl w:val="1"/>
          <w:numId w:val="192"/>
        </w:numPr>
        <w:spacing w:after="0" w:line="240" w:lineRule="auto"/>
        <w:ind w:left="0" w:firstLine="0"/>
      </w:pPr>
      <w:r w:rsidRPr="00580360">
        <w:t xml:space="preserve">asigură, prin informaticieni/personal de specialitate, </w:t>
      </w:r>
      <w:proofErr w:type="spellStart"/>
      <w:r w:rsidRPr="00580360">
        <w:t>asistenţă</w:t>
      </w:r>
      <w:proofErr w:type="spellEnd"/>
      <w:r w:rsidRPr="00580360">
        <w:t xml:space="preserve"> tehnică </w:t>
      </w:r>
      <w:proofErr w:type="spellStart"/>
      <w:r w:rsidRPr="00580360">
        <w:t>unităţilor</w:t>
      </w:r>
      <w:proofErr w:type="spellEnd"/>
      <w:r w:rsidRPr="00580360">
        <w:t xml:space="preserve"> de </w:t>
      </w:r>
      <w:proofErr w:type="spellStart"/>
      <w:r w:rsidRPr="00580360">
        <w:t>învăţământ</w:t>
      </w:r>
      <w:proofErr w:type="spellEnd"/>
      <w:r w:rsidRPr="00580360">
        <w:t xml:space="preserve"> inclusiv pentru activarea </w:t>
      </w:r>
      <w:proofErr w:type="spellStart"/>
      <w:r w:rsidRPr="00580360">
        <w:t>licenţelor</w:t>
      </w:r>
      <w:proofErr w:type="spellEnd"/>
      <w:r w:rsidRPr="00580360">
        <w:t xml:space="preserve"> privind utilizarea platformelor; </w:t>
      </w:r>
    </w:p>
    <w:p w14:paraId="437FEC65" w14:textId="77777777" w:rsidR="00D86FE5" w:rsidRPr="00580360" w:rsidRDefault="00000000" w:rsidP="00304984">
      <w:pPr>
        <w:numPr>
          <w:ilvl w:val="1"/>
          <w:numId w:val="192"/>
        </w:numPr>
        <w:spacing w:after="0" w:line="240" w:lineRule="auto"/>
        <w:ind w:left="0" w:firstLine="0"/>
      </w:pPr>
      <w:r w:rsidRPr="00580360">
        <w:t xml:space="preserve">asigură, prin CCD, sprijin/consiliere, prin programe de formare/sesiuni de instruire etc., pentru personalul didactic. </w:t>
      </w:r>
    </w:p>
    <w:p w14:paraId="7618F7DB" w14:textId="19D60B65" w:rsidR="008B10CF" w:rsidRPr="00580360" w:rsidRDefault="00000000" w:rsidP="00D86FE5">
      <w:pPr>
        <w:spacing w:after="0" w:line="240" w:lineRule="auto"/>
        <w:ind w:left="0" w:firstLine="0"/>
      </w:pPr>
      <w:r w:rsidRPr="00580360">
        <w:rPr>
          <w:b/>
        </w:rPr>
        <w:lastRenderedPageBreak/>
        <w:t xml:space="preserve">Art. 11 </w:t>
      </w:r>
    </w:p>
    <w:p w14:paraId="36E980C6" w14:textId="55314B1E" w:rsidR="008B10CF" w:rsidRPr="00580360" w:rsidRDefault="00000000" w:rsidP="00304984">
      <w:pPr>
        <w:spacing w:after="0" w:line="240" w:lineRule="auto"/>
        <w:ind w:left="0" w:firstLine="0"/>
      </w:pPr>
      <w:r w:rsidRPr="00580360">
        <w:t>Conducere</w:t>
      </w:r>
      <w:r w:rsidR="00C94C5C">
        <w:t xml:space="preserve">a </w:t>
      </w:r>
      <w:r w:rsidR="00220B6B" w:rsidRPr="00580360">
        <w:t>Școlii Gimnaziale „Traian Dârjan”, Cluj-Napoca</w:t>
      </w:r>
      <w:r w:rsidRPr="00580360">
        <w:t xml:space="preserve"> are următoarele </w:t>
      </w:r>
      <w:proofErr w:type="spellStart"/>
      <w:r w:rsidRPr="00580360">
        <w:t>atribuţii</w:t>
      </w:r>
      <w:proofErr w:type="spellEnd"/>
      <w:r w:rsidRPr="00580360">
        <w:t xml:space="preserve">: </w:t>
      </w:r>
    </w:p>
    <w:p w14:paraId="36FDFB48" w14:textId="20ECE4BE" w:rsidR="008B10CF" w:rsidRPr="00580360" w:rsidRDefault="008B10CF" w:rsidP="00304984">
      <w:pPr>
        <w:spacing w:after="0" w:line="240" w:lineRule="auto"/>
        <w:ind w:left="0" w:firstLine="0"/>
      </w:pPr>
    </w:p>
    <w:p w14:paraId="489DBA58" w14:textId="77777777" w:rsidR="008B10CF" w:rsidRPr="00580360" w:rsidRDefault="00000000" w:rsidP="00304984">
      <w:pPr>
        <w:numPr>
          <w:ilvl w:val="0"/>
          <w:numId w:val="195"/>
        </w:numPr>
        <w:spacing w:after="0" w:line="240" w:lineRule="auto"/>
        <w:ind w:firstLine="0"/>
      </w:pPr>
      <w:r w:rsidRPr="00580360">
        <w:t xml:space="preserve">informează </w:t>
      </w:r>
      <w:proofErr w:type="spellStart"/>
      <w:r w:rsidRPr="00580360">
        <w:t>preşcolarii</w:t>
      </w:r>
      <w:proofErr w:type="spellEnd"/>
      <w:r w:rsidRPr="00580360">
        <w:t xml:space="preserve">/elevii </w:t>
      </w:r>
      <w:proofErr w:type="spellStart"/>
      <w:r w:rsidRPr="00580360">
        <w:t>şi</w:t>
      </w:r>
      <w:proofErr w:type="spellEnd"/>
      <w:r w:rsidRPr="00580360">
        <w:t xml:space="preserve"> </w:t>
      </w:r>
      <w:proofErr w:type="spellStart"/>
      <w:r w:rsidRPr="00580360">
        <w:t>părinţii</w:t>
      </w:r>
      <w:proofErr w:type="spellEnd"/>
      <w:r w:rsidRPr="00580360">
        <w:t xml:space="preserve">/reprezentanții legali acestora asupra </w:t>
      </w:r>
      <w:proofErr w:type="spellStart"/>
      <w:r w:rsidRPr="00580360">
        <w:t>modalităţii</w:t>
      </w:r>
      <w:proofErr w:type="spellEnd"/>
      <w:r w:rsidRPr="00580360">
        <w:t xml:space="preserve"> de organizare a </w:t>
      </w:r>
      <w:proofErr w:type="spellStart"/>
      <w:r w:rsidRPr="00580360">
        <w:t>activităţii</w:t>
      </w:r>
      <w:proofErr w:type="spellEnd"/>
      <w:r w:rsidRPr="00580360">
        <w:t xml:space="preserve"> didactice prin intermediul tehnologiei </w:t>
      </w:r>
      <w:proofErr w:type="spellStart"/>
      <w:r w:rsidRPr="00580360">
        <w:t>şi</w:t>
      </w:r>
      <w:proofErr w:type="spellEnd"/>
      <w:r w:rsidRPr="00580360">
        <w:t xml:space="preserve"> al internetului în această perioadă, inclusiv cu privire la drepturile </w:t>
      </w:r>
      <w:proofErr w:type="spellStart"/>
      <w:r w:rsidRPr="00580360">
        <w:t>şi</w:t>
      </w:r>
      <w:proofErr w:type="spellEnd"/>
      <w:r w:rsidRPr="00580360">
        <w:t xml:space="preserve"> </w:t>
      </w:r>
      <w:proofErr w:type="spellStart"/>
      <w:r w:rsidRPr="00580360">
        <w:t>obligaţiile</w:t>
      </w:r>
      <w:proofErr w:type="spellEnd"/>
      <w:r w:rsidRPr="00580360">
        <w:t xml:space="preserve"> pe care le au; </w:t>
      </w:r>
    </w:p>
    <w:p w14:paraId="66029CDB" w14:textId="1636E259" w:rsidR="008B10CF" w:rsidRPr="00580360" w:rsidRDefault="00000000" w:rsidP="00304984">
      <w:pPr>
        <w:numPr>
          <w:ilvl w:val="0"/>
          <w:numId w:val="195"/>
        </w:numPr>
        <w:spacing w:after="0" w:line="240" w:lineRule="auto"/>
        <w:ind w:firstLine="0"/>
      </w:pPr>
      <w:r w:rsidRPr="00580360">
        <w:t xml:space="preserve">evaluează </w:t>
      </w:r>
      <w:proofErr w:type="spellStart"/>
      <w:r w:rsidRPr="00580360">
        <w:t>capacitate</w:t>
      </w:r>
      <w:r w:rsidR="00220B6B" w:rsidRPr="00580360">
        <w:t>Școlii</w:t>
      </w:r>
      <w:proofErr w:type="spellEnd"/>
      <w:r w:rsidR="00220B6B" w:rsidRPr="00580360">
        <w:t xml:space="preserve"> Gimnaziale „Traian Dârjan”, Cluj-Napoca</w:t>
      </w:r>
      <w:r w:rsidRPr="00580360">
        <w:t xml:space="preserve"> de a </w:t>
      </w:r>
      <w:proofErr w:type="spellStart"/>
      <w:r w:rsidRPr="00580360">
        <w:t>desfăşura</w:t>
      </w:r>
      <w:proofErr w:type="spellEnd"/>
      <w:r w:rsidRPr="00580360">
        <w:t xml:space="preserve"> activitatea didactică prin intermediul tehnologiei </w:t>
      </w:r>
      <w:proofErr w:type="spellStart"/>
      <w:r w:rsidRPr="00580360">
        <w:t>şi</w:t>
      </w:r>
      <w:proofErr w:type="spellEnd"/>
      <w:r w:rsidRPr="00580360">
        <w:t xml:space="preserve"> al internetului </w:t>
      </w:r>
      <w:proofErr w:type="spellStart"/>
      <w:r w:rsidRPr="00580360">
        <w:t>şi</w:t>
      </w:r>
      <w:proofErr w:type="spellEnd"/>
      <w:r w:rsidRPr="00580360">
        <w:t xml:space="preserve"> </w:t>
      </w:r>
      <w:proofErr w:type="spellStart"/>
      <w:r w:rsidRPr="00580360">
        <w:t>stabileşte</w:t>
      </w:r>
      <w:proofErr w:type="spellEnd"/>
      <w:r w:rsidRPr="00580360">
        <w:t xml:space="preserve"> necesarul de resurse </w:t>
      </w:r>
      <w:proofErr w:type="spellStart"/>
      <w:r w:rsidRPr="00580360">
        <w:t>informaţionale</w:t>
      </w:r>
      <w:proofErr w:type="spellEnd"/>
      <w:r w:rsidRPr="00580360">
        <w:t xml:space="preserve"> </w:t>
      </w:r>
      <w:proofErr w:type="spellStart"/>
      <w:r w:rsidRPr="00580360">
        <w:t>şi</w:t>
      </w:r>
      <w:proofErr w:type="spellEnd"/>
      <w:r w:rsidRPr="00580360">
        <w:t xml:space="preserve"> de resurse umane; </w:t>
      </w:r>
    </w:p>
    <w:p w14:paraId="0D486410" w14:textId="5C155B92" w:rsidR="008B10CF" w:rsidRPr="00580360" w:rsidRDefault="00000000" w:rsidP="00304984">
      <w:pPr>
        <w:numPr>
          <w:ilvl w:val="0"/>
          <w:numId w:val="195"/>
        </w:numPr>
        <w:spacing w:after="0" w:line="240" w:lineRule="auto"/>
        <w:ind w:firstLine="0"/>
      </w:pPr>
      <w:proofErr w:type="spellStart"/>
      <w:r w:rsidRPr="00580360">
        <w:t>stabileşte</w:t>
      </w:r>
      <w:proofErr w:type="spellEnd"/>
      <w:r w:rsidRPr="00580360">
        <w:t xml:space="preserve"> măsuri pentru buna </w:t>
      </w:r>
      <w:proofErr w:type="spellStart"/>
      <w:r w:rsidRPr="00580360">
        <w:t>desfăşurare</w:t>
      </w:r>
      <w:proofErr w:type="spellEnd"/>
      <w:r w:rsidRPr="00580360">
        <w:t xml:space="preserve"> a </w:t>
      </w:r>
      <w:proofErr w:type="spellStart"/>
      <w:r w:rsidRPr="00580360">
        <w:t>activităţii</w:t>
      </w:r>
      <w:proofErr w:type="spellEnd"/>
      <w:r w:rsidRPr="00580360">
        <w:t xml:space="preserve"> didactice de către toate cadrele didactice </w:t>
      </w:r>
      <w:proofErr w:type="spellStart"/>
      <w:r w:rsidRPr="00580360">
        <w:t>şi</w:t>
      </w:r>
      <w:proofErr w:type="spellEnd"/>
      <w:r w:rsidRPr="00580360">
        <w:t xml:space="preserve"> </w:t>
      </w:r>
      <w:proofErr w:type="spellStart"/>
      <w:r w:rsidRPr="00580360">
        <w:t>preşcolarii</w:t>
      </w:r>
      <w:proofErr w:type="spellEnd"/>
      <w:r w:rsidRPr="00580360">
        <w:t xml:space="preserve">/elevii din </w:t>
      </w:r>
      <w:r w:rsidR="00BA0EEF" w:rsidRPr="00580360">
        <w:t xml:space="preserve">Școala Gimnazială „Traian Dârjan”, Cluj-Napoca </w:t>
      </w:r>
      <w:r w:rsidRPr="00580360">
        <w:t xml:space="preserve">; </w:t>
      </w:r>
    </w:p>
    <w:p w14:paraId="2D337FDF" w14:textId="77777777" w:rsidR="008B10CF" w:rsidRPr="00580360" w:rsidRDefault="00000000" w:rsidP="00304984">
      <w:pPr>
        <w:numPr>
          <w:ilvl w:val="0"/>
          <w:numId w:val="195"/>
        </w:numPr>
        <w:spacing w:after="0" w:line="240" w:lineRule="auto"/>
        <w:ind w:firstLine="0"/>
      </w:pPr>
      <w:r w:rsidRPr="00580360">
        <w:t xml:space="preserve">întreprinde demersuri către </w:t>
      </w:r>
      <w:proofErr w:type="spellStart"/>
      <w:r w:rsidRPr="00580360">
        <w:t>autorităţile</w:t>
      </w:r>
      <w:proofErr w:type="spellEnd"/>
      <w:r w:rsidRPr="00580360">
        <w:t xml:space="preserve"> locale pentru asigurarea dispozitivelor </w:t>
      </w:r>
      <w:proofErr w:type="spellStart"/>
      <w:r w:rsidRPr="00580360">
        <w:t>şi</w:t>
      </w:r>
      <w:proofErr w:type="spellEnd"/>
      <w:r w:rsidRPr="00580360">
        <w:t xml:space="preserve"> a conexiunii la internet pentru </w:t>
      </w:r>
      <w:proofErr w:type="spellStart"/>
      <w:r w:rsidRPr="00580360">
        <w:t>preşcolarii</w:t>
      </w:r>
      <w:proofErr w:type="spellEnd"/>
      <w:r w:rsidRPr="00580360">
        <w:t xml:space="preserve">/elevii care nu dispun de mijloacele necesare pentru </w:t>
      </w:r>
      <w:proofErr w:type="spellStart"/>
      <w:r w:rsidRPr="00580360">
        <w:t>desfăşurarea</w:t>
      </w:r>
      <w:proofErr w:type="spellEnd"/>
      <w:r w:rsidRPr="00580360">
        <w:t xml:space="preserve"> </w:t>
      </w:r>
      <w:proofErr w:type="spellStart"/>
      <w:r w:rsidRPr="00580360">
        <w:t>activităţilor</w:t>
      </w:r>
      <w:proofErr w:type="spellEnd"/>
      <w:r w:rsidRPr="00580360">
        <w:t xml:space="preserve"> prin intermediul tehnologiei </w:t>
      </w:r>
      <w:proofErr w:type="spellStart"/>
      <w:r w:rsidRPr="00580360">
        <w:t>şi</w:t>
      </w:r>
      <w:proofErr w:type="spellEnd"/>
      <w:r w:rsidRPr="00580360">
        <w:t xml:space="preserve"> al internetului; </w:t>
      </w:r>
    </w:p>
    <w:p w14:paraId="2BBD617C" w14:textId="77777777" w:rsidR="008B10CF" w:rsidRPr="00580360" w:rsidRDefault="00000000" w:rsidP="00304984">
      <w:pPr>
        <w:numPr>
          <w:ilvl w:val="0"/>
          <w:numId w:val="195"/>
        </w:numPr>
        <w:spacing w:after="0" w:line="240" w:lineRule="auto"/>
        <w:ind w:firstLine="0"/>
      </w:pPr>
      <w:r w:rsidRPr="00580360">
        <w:t xml:space="preserve">gestionează baza materială cuprinzând dispozitive electronice cu conexiune la internet; </w:t>
      </w:r>
    </w:p>
    <w:p w14:paraId="1B5192DD" w14:textId="77777777" w:rsidR="008B10CF" w:rsidRPr="00580360" w:rsidRDefault="00000000" w:rsidP="00304984">
      <w:pPr>
        <w:numPr>
          <w:ilvl w:val="0"/>
          <w:numId w:val="195"/>
        </w:numPr>
        <w:spacing w:after="0" w:line="240" w:lineRule="auto"/>
        <w:ind w:firstLine="0"/>
      </w:pPr>
      <w:r w:rsidRPr="00580360">
        <w:t xml:space="preserve">repartizează, prin încheierea unui contract de comodat/prin proces-verbal de predare-primire, dispozitive conectate la internet </w:t>
      </w:r>
      <w:proofErr w:type="spellStart"/>
      <w:r w:rsidRPr="00580360">
        <w:t>preşcolarilor</w:t>
      </w:r>
      <w:proofErr w:type="spellEnd"/>
      <w:r w:rsidRPr="00580360">
        <w:t xml:space="preserve">/beneficiarilor primari care nu dispun de aceste mijloace; </w:t>
      </w:r>
    </w:p>
    <w:p w14:paraId="237BE055" w14:textId="77777777" w:rsidR="008B10CF" w:rsidRPr="00580360" w:rsidRDefault="00000000" w:rsidP="00304984">
      <w:pPr>
        <w:numPr>
          <w:ilvl w:val="0"/>
          <w:numId w:val="195"/>
        </w:numPr>
        <w:spacing w:after="0" w:line="240" w:lineRule="auto"/>
        <w:ind w:firstLine="0"/>
      </w:pPr>
      <w:proofErr w:type="spellStart"/>
      <w:r w:rsidRPr="00580360">
        <w:t>stabileşte</w:t>
      </w:r>
      <w:proofErr w:type="spellEnd"/>
      <w:r w:rsidRPr="00580360">
        <w:t xml:space="preserve"> împreună cu cadrele didactice </w:t>
      </w:r>
      <w:proofErr w:type="spellStart"/>
      <w:r w:rsidRPr="00580360">
        <w:t>şi</w:t>
      </w:r>
      <w:proofErr w:type="spellEnd"/>
      <w:r w:rsidRPr="00580360">
        <w:t xml:space="preserve"> profesorii </w:t>
      </w:r>
      <w:proofErr w:type="spellStart"/>
      <w:r w:rsidRPr="00580360">
        <w:t>diriginţi</w:t>
      </w:r>
      <w:proofErr w:type="spellEnd"/>
      <w:r w:rsidRPr="00580360">
        <w:t xml:space="preserve"> platformele gratuite, </w:t>
      </w:r>
      <w:proofErr w:type="spellStart"/>
      <w:r w:rsidRPr="00580360">
        <w:t>aplicaţiile</w:t>
      </w:r>
      <w:proofErr w:type="spellEnd"/>
      <w:r w:rsidRPr="00580360">
        <w:t xml:space="preserve"> </w:t>
      </w:r>
      <w:proofErr w:type="spellStart"/>
      <w:r w:rsidRPr="00580360">
        <w:t>şi</w:t>
      </w:r>
      <w:proofErr w:type="spellEnd"/>
      <w:r w:rsidRPr="00580360">
        <w:t xml:space="preserve"> resursele </w:t>
      </w:r>
      <w:proofErr w:type="spellStart"/>
      <w:r w:rsidRPr="00580360">
        <w:t>educaţionale</w:t>
      </w:r>
      <w:proofErr w:type="spellEnd"/>
      <w:r w:rsidRPr="00580360">
        <w:t xml:space="preserve"> deschise care se recomandă a fi utilizate în activitate; </w:t>
      </w:r>
    </w:p>
    <w:p w14:paraId="6259F19F" w14:textId="77777777" w:rsidR="008B10CF" w:rsidRPr="00580360" w:rsidRDefault="00000000" w:rsidP="00304984">
      <w:pPr>
        <w:numPr>
          <w:ilvl w:val="0"/>
          <w:numId w:val="195"/>
        </w:numPr>
        <w:spacing w:after="0" w:line="240" w:lineRule="auto"/>
        <w:ind w:firstLine="0"/>
      </w:pPr>
      <w:r w:rsidRPr="00580360">
        <w:t xml:space="preserve">sprijină cadrele didactice </w:t>
      </w:r>
      <w:proofErr w:type="spellStart"/>
      <w:r w:rsidRPr="00580360">
        <w:t>şi</w:t>
      </w:r>
      <w:proofErr w:type="spellEnd"/>
      <w:r w:rsidRPr="00580360">
        <w:t xml:space="preserve"> </w:t>
      </w:r>
      <w:proofErr w:type="spellStart"/>
      <w:r w:rsidRPr="00580360">
        <w:t>preşcolarii</w:t>
      </w:r>
      <w:proofErr w:type="spellEnd"/>
      <w:r w:rsidRPr="00580360">
        <w:t xml:space="preserve">/elevii să </w:t>
      </w:r>
      <w:proofErr w:type="spellStart"/>
      <w:r w:rsidRPr="00580360">
        <w:t>îşi</w:t>
      </w:r>
      <w:proofErr w:type="spellEnd"/>
      <w:r w:rsidRPr="00580360">
        <w:t xml:space="preserve"> creeze conturi de e-mail </w:t>
      </w:r>
      <w:proofErr w:type="spellStart"/>
      <w:r w:rsidRPr="00580360">
        <w:t>şi</w:t>
      </w:r>
      <w:proofErr w:type="spellEnd"/>
      <w:r w:rsidRPr="00580360">
        <w:t xml:space="preserve"> de acces la platformele </w:t>
      </w:r>
      <w:proofErr w:type="spellStart"/>
      <w:r w:rsidRPr="00580360">
        <w:t>şi</w:t>
      </w:r>
      <w:proofErr w:type="spellEnd"/>
      <w:r w:rsidRPr="00580360">
        <w:t xml:space="preserve"> </w:t>
      </w:r>
      <w:proofErr w:type="spellStart"/>
      <w:r w:rsidRPr="00580360">
        <w:t>aplicaţiile</w:t>
      </w:r>
      <w:proofErr w:type="spellEnd"/>
      <w:r w:rsidRPr="00580360">
        <w:t xml:space="preserve"> electronice utilizate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2F974B50" w14:textId="77777777" w:rsidR="008B10CF" w:rsidRPr="00580360" w:rsidRDefault="00000000" w:rsidP="00304984">
      <w:pPr>
        <w:numPr>
          <w:ilvl w:val="0"/>
          <w:numId w:val="195"/>
        </w:numPr>
        <w:spacing w:after="0" w:line="240" w:lineRule="auto"/>
        <w:ind w:firstLine="0"/>
      </w:pPr>
      <w:r w:rsidRPr="00580360">
        <w:t xml:space="preserve">identifică </w:t>
      </w:r>
      <w:proofErr w:type="spellStart"/>
      <w:r w:rsidRPr="00580360">
        <w:t>şi</w:t>
      </w:r>
      <w:proofErr w:type="spellEnd"/>
      <w:r w:rsidRPr="00580360">
        <w:t xml:space="preserve"> aplică </w:t>
      </w:r>
      <w:proofErr w:type="spellStart"/>
      <w:r w:rsidRPr="00580360">
        <w:t>modalităţi</w:t>
      </w:r>
      <w:proofErr w:type="spellEnd"/>
      <w:r w:rsidRPr="00580360">
        <w:t xml:space="preserve"> de </w:t>
      </w:r>
      <w:proofErr w:type="spellStart"/>
      <w:r w:rsidRPr="00580360">
        <w:t>susţinere</w:t>
      </w:r>
      <w:proofErr w:type="spellEnd"/>
      <w:r w:rsidRPr="00580360">
        <w:t xml:space="preserve"> a </w:t>
      </w:r>
      <w:proofErr w:type="spellStart"/>
      <w:r w:rsidRPr="00580360">
        <w:t>activităţii</w:t>
      </w:r>
      <w:proofErr w:type="spellEnd"/>
      <w:r w:rsidRPr="00580360">
        <w:t xml:space="preserve"> pentru posibile cazuri speciale, inclusiv pentru </w:t>
      </w:r>
      <w:proofErr w:type="spellStart"/>
      <w:r w:rsidRPr="00580360">
        <w:t>preşcolarii</w:t>
      </w:r>
      <w:proofErr w:type="spellEnd"/>
      <w:r w:rsidRPr="00580360">
        <w:t xml:space="preserve">/elevii cu CES; </w:t>
      </w:r>
    </w:p>
    <w:p w14:paraId="741A7030" w14:textId="77777777" w:rsidR="00D86FE5" w:rsidRPr="00580360" w:rsidRDefault="00000000" w:rsidP="00304984">
      <w:pPr>
        <w:numPr>
          <w:ilvl w:val="0"/>
          <w:numId w:val="195"/>
        </w:numPr>
        <w:spacing w:after="0" w:line="240" w:lineRule="auto"/>
        <w:ind w:firstLine="0"/>
      </w:pPr>
      <w:r w:rsidRPr="00580360">
        <w:t xml:space="preserve">monitorizează modul în care se </w:t>
      </w:r>
      <w:proofErr w:type="spellStart"/>
      <w:r w:rsidRPr="00580360">
        <w:t>desfăşoară</w:t>
      </w:r>
      <w:proofErr w:type="spellEnd"/>
      <w:r w:rsidRPr="00580360">
        <w:t xml:space="preserve"> activitatea didactică prin intermediul tehnologiei </w:t>
      </w:r>
      <w:proofErr w:type="spellStart"/>
      <w:r w:rsidRPr="00580360">
        <w:t>şi</w:t>
      </w:r>
      <w:proofErr w:type="spellEnd"/>
      <w:r w:rsidRPr="00580360">
        <w:t xml:space="preserve"> al internetului.</w:t>
      </w:r>
    </w:p>
    <w:p w14:paraId="5A30FAC7" w14:textId="5F1BA9B8" w:rsidR="008B10CF" w:rsidRPr="00580360" w:rsidRDefault="00000000" w:rsidP="00D86FE5">
      <w:pPr>
        <w:spacing w:after="0" w:line="240" w:lineRule="auto"/>
        <w:ind w:left="0" w:firstLine="0"/>
      </w:pPr>
      <w:r w:rsidRPr="00580360">
        <w:rPr>
          <w:b/>
        </w:rPr>
        <w:t xml:space="preserve">Art. 12 </w:t>
      </w:r>
    </w:p>
    <w:p w14:paraId="24117F68" w14:textId="77777777" w:rsidR="008B10CF" w:rsidRPr="00580360" w:rsidRDefault="00000000" w:rsidP="00304984">
      <w:pPr>
        <w:spacing w:after="0" w:line="240" w:lineRule="auto"/>
        <w:ind w:left="0" w:firstLine="0"/>
      </w:pPr>
      <w:r w:rsidRPr="00580360">
        <w:t xml:space="preserve"> Profesorii </w:t>
      </w:r>
      <w:proofErr w:type="spellStart"/>
      <w:r w:rsidRPr="00580360">
        <w:t>diriginţi</w:t>
      </w:r>
      <w:proofErr w:type="spellEnd"/>
      <w:r w:rsidRPr="00580360">
        <w:t xml:space="preserve">/Profesorii pentru </w:t>
      </w:r>
      <w:proofErr w:type="spellStart"/>
      <w:r w:rsidRPr="00580360">
        <w:t>învăţământ</w:t>
      </w:r>
      <w:proofErr w:type="spellEnd"/>
      <w:r w:rsidRPr="00580360">
        <w:t xml:space="preserve"> primar/</w:t>
      </w:r>
      <w:proofErr w:type="spellStart"/>
      <w:r w:rsidRPr="00580360">
        <w:t>Învăţătoarele</w:t>
      </w:r>
      <w:proofErr w:type="spellEnd"/>
      <w:r w:rsidRPr="00580360">
        <w:t xml:space="preserve">/Profesorii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/Educatoarele au următoarele </w:t>
      </w:r>
      <w:proofErr w:type="spellStart"/>
      <w:r w:rsidRPr="00580360">
        <w:t>atribuţii</w:t>
      </w:r>
      <w:proofErr w:type="spellEnd"/>
      <w:r w:rsidRPr="00580360">
        <w:t xml:space="preserve">: </w:t>
      </w:r>
    </w:p>
    <w:p w14:paraId="4E518DD3" w14:textId="77777777" w:rsidR="008B10CF" w:rsidRPr="00580360" w:rsidRDefault="00000000" w:rsidP="00304984">
      <w:pPr>
        <w:numPr>
          <w:ilvl w:val="0"/>
          <w:numId w:val="196"/>
        </w:numPr>
        <w:spacing w:after="0" w:line="240" w:lineRule="auto"/>
        <w:ind w:firstLine="0"/>
      </w:pPr>
      <w:r w:rsidRPr="00580360">
        <w:t xml:space="preserve">informează elevii </w:t>
      </w:r>
      <w:proofErr w:type="spellStart"/>
      <w:r w:rsidRPr="00580360">
        <w:t>şi</w:t>
      </w:r>
      <w:proofErr w:type="spellEnd"/>
      <w:r w:rsidRPr="00580360">
        <w:t xml:space="preserve"> </w:t>
      </w:r>
      <w:proofErr w:type="spellStart"/>
      <w:r w:rsidRPr="00580360">
        <w:t>părinţii</w:t>
      </w:r>
      <w:proofErr w:type="spellEnd"/>
      <w:r w:rsidRPr="00580360">
        <w:t xml:space="preserve">/reprezentanții legali ai acestora despre modalitatea de organizare a </w:t>
      </w:r>
      <w:proofErr w:type="spellStart"/>
      <w:r w:rsidRPr="00580360">
        <w:t>activităţii</w:t>
      </w:r>
      <w:proofErr w:type="spellEnd"/>
      <w:r w:rsidRPr="00580360">
        <w:t xml:space="preserve"> didactice prin intermediul tehnologiei </w:t>
      </w:r>
      <w:proofErr w:type="spellStart"/>
      <w:r w:rsidRPr="00580360">
        <w:t>şi</w:t>
      </w:r>
      <w:proofErr w:type="spellEnd"/>
      <w:r w:rsidRPr="00580360">
        <w:t xml:space="preserve"> al internetului în această perioadă, inclusiv cu privire la drepturile </w:t>
      </w:r>
      <w:proofErr w:type="spellStart"/>
      <w:r w:rsidRPr="00580360">
        <w:t>şi</w:t>
      </w:r>
      <w:proofErr w:type="spellEnd"/>
      <w:r w:rsidRPr="00580360">
        <w:t xml:space="preserve"> </w:t>
      </w:r>
      <w:proofErr w:type="spellStart"/>
      <w:r w:rsidRPr="00580360">
        <w:t>obligaţiile</w:t>
      </w:r>
      <w:proofErr w:type="spellEnd"/>
      <w:r w:rsidRPr="00580360">
        <w:t xml:space="preserve"> pe care le au; </w:t>
      </w:r>
    </w:p>
    <w:p w14:paraId="29BAB7B6" w14:textId="77777777" w:rsidR="008B10CF" w:rsidRPr="00580360" w:rsidRDefault="00000000" w:rsidP="00304984">
      <w:pPr>
        <w:numPr>
          <w:ilvl w:val="0"/>
          <w:numId w:val="196"/>
        </w:numPr>
        <w:spacing w:after="0" w:line="240" w:lineRule="auto"/>
        <w:ind w:firstLine="0"/>
      </w:pPr>
      <w:r w:rsidRPr="00580360">
        <w:t xml:space="preserve">coordonează activitatea clasei </w:t>
      </w:r>
      <w:proofErr w:type="spellStart"/>
      <w:r w:rsidRPr="00580360">
        <w:t>şi</w:t>
      </w:r>
      <w:proofErr w:type="spellEnd"/>
      <w:r w:rsidRPr="00580360">
        <w:t xml:space="preserve"> colaborează cu celelalte cadre didactice în vederea asigurării </w:t>
      </w:r>
      <w:proofErr w:type="spellStart"/>
      <w:r w:rsidRPr="00580360">
        <w:t>continuităţii</w:t>
      </w:r>
      <w:proofErr w:type="spellEnd"/>
      <w:r w:rsidRPr="00580360">
        <w:t xml:space="preserve"> participării </w:t>
      </w:r>
      <w:proofErr w:type="spellStart"/>
      <w:r w:rsidRPr="00580360">
        <w:t>preşcolari</w:t>
      </w:r>
      <w:proofErr w:type="spellEnd"/>
      <w:r w:rsidRPr="00580360">
        <w:t xml:space="preserve">/beneficiarilor primari la activitatea de </w:t>
      </w:r>
      <w:proofErr w:type="spellStart"/>
      <w:r w:rsidRPr="00580360">
        <w:t>învăţare</w:t>
      </w:r>
      <w:proofErr w:type="spellEnd"/>
      <w:r w:rsidRPr="00580360">
        <w:t xml:space="preserve"> prin intermediul tehnologiei </w:t>
      </w:r>
      <w:proofErr w:type="spellStart"/>
      <w:r w:rsidRPr="00580360">
        <w:t>şi</w:t>
      </w:r>
      <w:proofErr w:type="spellEnd"/>
      <w:r w:rsidRPr="00580360">
        <w:t xml:space="preserve"> al internetului; </w:t>
      </w:r>
    </w:p>
    <w:p w14:paraId="7B2695B5" w14:textId="77777777" w:rsidR="008B10CF" w:rsidRPr="00580360" w:rsidRDefault="00000000" w:rsidP="00304984">
      <w:pPr>
        <w:numPr>
          <w:ilvl w:val="0"/>
          <w:numId w:val="196"/>
        </w:numPr>
        <w:spacing w:after="0" w:line="240" w:lineRule="auto"/>
        <w:ind w:firstLine="0"/>
      </w:pPr>
      <w:r w:rsidRPr="00580360">
        <w:t xml:space="preserve">participă la stabilirea platformelor, a </w:t>
      </w:r>
      <w:proofErr w:type="spellStart"/>
      <w:r w:rsidRPr="00580360">
        <w:t>aplicaţiilor</w:t>
      </w:r>
      <w:proofErr w:type="spellEnd"/>
      <w:r w:rsidRPr="00580360">
        <w:t xml:space="preserve"> </w:t>
      </w:r>
      <w:proofErr w:type="spellStart"/>
      <w:r w:rsidRPr="00580360">
        <w:t>şi</w:t>
      </w:r>
      <w:proofErr w:type="spellEnd"/>
      <w:r w:rsidRPr="00580360">
        <w:t xml:space="preserve"> a resurselor </w:t>
      </w:r>
      <w:proofErr w:type="spellStart"/>
      <w:r w:rsidRPr="00580360">
        <w:t>educaţionale</w:t>
      </w:r>
      <w:proofErr w:type="spellEnd"/>
      <w:r w:rsidRPr="00580360">
        <w:t xml:space="preserve"> deschise care se recomandă a fi utilizate în activitatea </w:t>
      </w:r>
      <w:proofErr w:type="spellStart"/>
      <w:r w:rsidRPr="00580360">
        <w:t>desfăşurată</w:t>
      </w:r>
      <w:proofErr w:type="spellEnd"/>
      <w:r w:rsidRPr="00580360">
        <w:t xml:space="preserve">; </w:t>
      </w:r>
    </w:p>
    <w:p w14:paraId="124A43BB" w14:textId="77777777" w:rsidR="008B10CF" w:rsidRPr="00580360" w:rsidRDefault="00000000" w:rsidP="00304984">
      <w:pPr>
        <w:numPr>
          <w:ilvl w:val="0"/>
          <w:numId w:val="196"/>
        </w:numPr>
        <w:spacing w:after="0" w:line="240" w:lineRule="auto"/>
        <w:ind w:firstLine="0"/>
      </w:pPr>
      <w:r w:rsidRPr="00580360">
        <w:t xml:space="preserve">transmit </w:t>
      </w:r>
      <w:proofErr w:type="spellStart"/>
      <w:r w:rsidRPr="00580360">
        <w:t>preşcolarilor</w:t>
      </w:r>
      <w:proofErr w:type="spellEnd"/>
      <w:r w:rsidRPr="00580360">
        <w:t xml:space="preserve">/beneficiarilor primari de la grupa/clasa pe care o coordonează programul stabilit la nivelul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precum </w:t>
      </w:r>
      <w:proofErr w:type="spellStart"/>
      <w:r w:rsidRPr="00580360">
        <w:t>şi</w:t>
      </w:r>
      <w:proofErr w:type="spellEnd"/>
      <w:r w:rsidRPr="00580360">
        <w:t xml:space="preserve"> alte </w:t>
      </w:r>
      <w:proofErr w:type="spellStart"/>
      <w:r w:rsidRPr="00580360">
        <w:t>informaţii</w:t>
      </w:r>
      <w:proofErr w:type="spellEnd"/>
      <w:r w:rsidRPr="00580360">
        <w:t xml:space="preserve"> relevante pentru facilitarea </w:t>
      </w:r>
      <w:proofErr w:type="spellStart"/>
      <w:r w:rsidRPr="00580360">
        <w:t>învăţării</w:t>
      </w:r>
      <w:proofErr w:type="spellEnd"/>
      <w:r w:rsidRPr="00580360">
        <w:t xml:space="preserve"> prin intermediul tehnologiei </w:t>
      </w:r>
      <w:proofErr w:type="spellStart"/>
      <w:r w:rsidRPr="00580360">
        <w:t>şi</w:t>
      </w:r>
      <w:proofErr w:type="spellEnd"/>
      <w:r w:rsidRPr="00580360">
        <w:t xml:space="preserve"> al internetului; </w:t>
      </w:r>
    </w:p>
    <w:p w14:paraId="461523E4" w14:textId="77777777" w:rsidR="008B10CF" w:rsidRPr="00580360" w:rsidRDefault="00000000" w:rsidP="00304984">
      <w:pPr>
        <w:numPr>
          <w:ilvl w:val="0"/>
          <w:numId w:val="196"/>
        </w:numPr>
        <w:spacing w:after="0" w:line="240" w:lineRule="auto"/>
        <w:ind w:firstLine="0"/>
      </w:pPr>
      <w:r w:rsidRPr="00580360">
        <w:t xml:space="preserve">oferă consiliere </w:t>
      </w:r>
      <w:proofErr w:type="spellStart"/>
      <w:r w:rsidRPr="00580360">
        <w:t>preşcolarilor</w:t>
      </w:r>
      <w:proofErr w:type="spellEnd"/>
      <w:r w:rsidRPr="00580360">
        <w:t xml:space="preserve">/beneficiarilor primari grupei/clasei pentru participarea acestora la </w:t>
      </w:r>
      <w:proofErr w:type="spellStart"/>
      <w:r w:rsidRPr="00580360">
        <w:t>activităţile</w:t>
      </w:r>
      <w:proofErr w:type="spellEnd"/>
      <w:r w:rsidRPr="00580360">
        <w:t xml:space="preserve"> didactice prin intermediul tehnologiei </w:t>
      </w:r>
      <w:proofErr w:type="spellStart"/>
      <w:r w:rsidRPr="00580360">
        <w:t>şi</w:t>
      </w:r>
      <w:proofErr w:type="spellEnd"/>
      <w:r w:rsidRPr="00580360">
        <w:t xml:space="preserve"> al internetului; </w:t>
      </w:r>
    </w:p>
    <w:p w14:paraId="340EBC31" w14:textId="77777777" w:rsidR="008B10CF" w:rsidRPr="00580360" w:rsidRDefault="00000000" w:rsidP="00304984">
      <w:pPr>
        <w:numPr>
          <w:ilvl w:val="0"/>
          <w:numId w:val="196"/>
        </w:numPr>
        <w:spacing w:after="0" w:line="240" w:lineRule="auto"/>
        <w:ind w:firstLine="0"/>
      </w:pPr>
      <w:proofErr w:type="spellStart"/>
      <w:r w:rsidRPr="00580360">
        <w:t>menţin</w:t>
      </w:r>
      <w:proofErr w:type="spellEnd"/>
      <w:r w:rsidRPr="00580360">
        <w:t xml:space="preserve"> comunicarea cu </w:t>
      </w:r>
      <w:proofErr w:type="spellStart"/>
      <w:r w:rsidRPr="00580360">
        <w:t>părinţii</w:t>
      </w:r>
      <w:proofErr w:type="spellEnd"/>
      <w:r w:rsidRPr="00580360">
        <w:t xml:space="preserve">/reprezentanții legali ai </w:t>
      </w:r>
      <w:proofErr w:type="spellStart"/>
      <w:r w:rsidRPr="00580360">
        <w:t>preşcolarilor</w:t>
      </w:r>
      <w:proofErr w:type="spellEnd"/>
      <w:r w:rsidRPr="00580360">
        <w:t xml:space="preserve">/beneficiarilor primari; </w:t>
      </w:r>
    </w:p>
    <w:p w14:paraId="2EF97954" w14:textId="77777777" w:rsidR="00D86FE5" w:rsidRPr="00580360" w:rsidRDefault="00000000" w:rsidP="00304984">
      <w:pPr>
        <w:numPr>
          <w:ilvl w:val="0"/>
          <w:numId w:val="196"/>
        </w:numPr>
        <w:spacing w:after="0" w:line="240" w:lineRule="auto"/>
        <w:ind w:firstLine="0"/>
      </w:pPr>
      <w:r w:rsidRPr="00580360">
        <w:t xml:space="preserve">intervin în </w:t>
      </w:r>
      <w:proofErr w:type="spellStart"/>
      <w:r w:rsidRPr="00580360">
        <w:t>soluţionarea</w:t>
      </w:r>
      <w:proofErr w:type="spellEnd"/>
      <w:r w:rsidRPr="00580360">
        <w:t xml:space="preserve"> unor </w:t>
      </w:r>
      <w:proofErr w:type="spellStart"/>
      <w:r w:rsidRPr="00580360">
        <w:t>situaţii</w:t>
      </w:r>
      <w:proofErr w:type="spellEnd"/>
      <w:r w:rsidRPr="00580360">
        <w:t xml:space="preserve"> specifice cu privire la </w:t>
      </w:r>
      <w:proofErr w:type="spellStart"/>
      <w:r w:rsidRPr="00580360">
        <w:t>desfăşurarea</w:t>
      </w:r>
      <w:proofErr w:type="spellEnd"/>
      <w:r w:rsidRPr="00580360">
        <w:t xml:space="preserve"> </w:t>
      </w:r>
      <w:proofErr w:type="spellStart"/>
      <w:r w:rsidRPr="00580360">
        <w:t>activităţii</w:t>
      </w:r>
      <w:proofErr w:type="spellEnd"/>
      <w:r w:rsidRPr="00580360">
        <w:t xml:space="preserve"> didactice în care sunt </w:t>
      </w:r>
      <w:proofErr w:type="spellStart"/>
      <w:r w:rsidRPr="00580360">
        <w:t>implicaţi</w:t>
      </w:r>
      <w:proofErr w:type="spellEnd"/>
      <w:r w:rsidRPr="00580360">
        <w:t xml:space="preserve"> </w:t>
      </w:r>
      <w:proofErr w:type="spellStart"/>
      <w:r w:rsidRPr="00580360">
        <w:t>preşcolarii</w:t>
      </w:r>
      <w:proofErr w:type="spellEnd"/>
      <w:r w:rsidRPr="00580360">
        <w:t xml:space="preserve">/elevii grupei/clasei. </w:t>
      </w:r>
    </w:p>
    <w:p w14:paraId="34567FE4" w14:textId="354EE6D0" w:rsidR="008B10CF" w:rsidRPr="00580360" w:rsidRDefault="00000000" w:rsidP="00D86FE5">
      <w:pPr>
        <w:spacing w:after="0" w:line="240" w:lineRule="auto"/>
        <w:ind w:left="0" w:firstLine="0"/>
      </w:pPr>
      <w:r w:rsidRPr="00580360">
        <w:rPr>
          <w:b/>
        </w:rPr>
        <w:t xml:space="preserve">Art. 13 </w:t>
      </w:r>
    </w:p>
    <w:p w14:paraId="75750A5E" w14:textId="77777777" w:rsidR="008B10CF" w:rsidRPr="00580360" w:rsidRDefault="00000000" w:rsidP="00304984">
      <w:pPr>
        <w:spacing w:after="0" w:line="240" w:lineRule="auto"/>
        <w:ind w:left="0" w:firstLine="0"/>
      </w:pPr>
      <w:r w:rsidRPr="00580360">
        <w:t xml:space="preserve"> Cadrele didactice au următoarele </w:t>
      </w:r>
      <w:proofErr w:type="spellStart"/>
      <w:r w:rsidRPr="00580360">
        <w:t>atribuţii</w:t>
      </w:r>
      <w:proofErr w:type="spellEnd"/>
      <w:r w:rsidRPr="00580360">
        <w:t xml:space="preserve">: </w:t>
      </w:r>
    </w:p>
    <w:p w14:paraId="261BAF5C" w14:textId="77777777" w:rsidR="008B10CF" w:rsidRPr="00580360" w:rsidRDefault="00000000" w:rsidP="00304984">
      <w:pPr>
        <w:numPr>
          <w:ilvl w:val="0"/>
          <w:numId w:val="197"/>
        </w:numPr>
        <w:spacing w:after="0" w:line="240" w:lineRule="auto"/>
        <w:ind w:firstLine="0"/>
      </w:pPr>
      <w:r w:rsidRPr="00580360">
        <w:t xml:space="preserve">proiectează </w:t>
      </w:r>
      <w:proofErr w:type="spellStart"/>
      <w:r w:rsidRPr="00580360">
        <w:t>şi</w:t>
      </w:r>
      <w:proofErr w:type="spellEnd"/>
      <w:r w:rsidRPr="00580360">
        <w:t xml:space="preserve"> realizează </w:t>
      </w:r>
      <w:proofErr w:type="spellStart"/>
      <w:r w:rsidRPr="00580360">
        <w:t>activităţile</w:t>
      </w:r>
      <w:proofErr w:type="spellEnd"/>
      <w:r w:rsidRPr="00580360">
        <w:t xml:space="preserve"> didactice din perspectiva principiilor curriculare </w:t>
      </w:r>
      <w:proofErr w:type="spellStart"/>
      <w:r w:rsidRPr="00580360">
        <w:t>şi</w:t>
      </w:r>
      <w:proofErr w:type="spellEnd"/>
      <w:r w:rsidRPr="00580360">
        <w:t xml:space="preserve"> a celor privind </w:t>
      </w:r>
      <w:proofErr w:type="spellStart"/>
      <w:r w:rsidRPr="00580360">
        <w:t>învăţarea</w:t>
      </w:r>
      <w:proofErr w:type="spellEnd"/>
      <w:r w:rsidRPr="00580360">
        <w:t xml:space="preserve"> prin intermediul tehnologiei </w:t>
      </w:r>
      <w:proofErr w:type="spellStart"/>
      <w:r w:rsidRPr="00580360">
        <w:t>şi</w:t>
      </w:r>
      <w:proofErr w:type="spellEnd"/>
      <w:r w:rsidRPr="00580360">
        <w:t xml:space="preserve"> al internetului; </w:t>
      </w:r>
    </w:p>
    <w:p w14:paraId="0F2335F7" w14:textId="77777777" w:rsidR="008B10CF" w:rsidRPr="00580360" w:rsidRDefault="00000000" w:rsidP="00304984">
      <w:pPr>
        <w:numPr>
          <w:ilvl w:val="0"/>
          <w:numId w:val="197"/>
        </w:numPr>
        <w:spacing w:after="0" w:line="240" w:lineRule="auto"/>
        <w:ind w:firstLine="0"/>
      </w:pPr>
      <w:r w:rsidRPr="00580360">
        <w:t xml:space="preserve">elaborează, adaptează, selectează resurse </w:t>
      </w:r>
      <w:proofErr w:type="spellStart"/>
      <w:r w:rsidRPr="00580360">
        <w:t>educaţionale</w:t>
      </w:r>
      <w:proofErr w:type="spellEnd"/>
      <w:r w:rsidRPr="00580360">
        <w:t xml:space="preserve"> deschise, sesiuni de </w:t>
      </w:r>
      <w:proofErr w:type="spellStart"/>
      <w:r w:rsidRPr="00580360">
        <w:t>învăţare</w:t>
      </w:r>
      <w:proofErr w:type="spellEnd"/>
      <w:r w:rsidRPr="00580360">
        <w:t xml:space="preserve"> pe platforme </w:t>
      </w:r>
      <w:proofErr w:type="spellStart"/>
      <w:r w:rsidRPr="00580360">
        <w:t>educaţionale</w:t>
      </w:r>
      <w:proofErr w:type="spellEnd"/>
      <w:r w:rsidRPr="00580360">
        <w:t xml:space="preserve">, </w:t>
      </w:r>
      <w:proofErr w:type="spellStart"/>
      <w:r w:rsidRPr="00580360">
        <w:t>aplicaţii</w:t>
      </w:r>
      <w:proofErr w:type="spellEnd"/>
      <w:r w:rsidRPr="00580360">
        <w:t xml:space="preserve">, precum </w:t>
      </w:r>
      <w:proofErr w:type="spellStart"/>
      <w:r w:rsidRPr="00580360">
        <w:t>şi</w:t>
      </w:r>
      <w:proofErr w:type="spellEnd"/>
      <w:r w:rsidRPr="00580360">
        <w:t xml:space="preserve"> alte categorii de resurse care pot fi utilizate; </w:t>
      </w:r>
    </w:p>
    <w:p w14:paraId="54D9FA87" w14:textId="77777777" w:rsidR="008B10CF" w:rsidRPr="00580360" w:rsidRDefault="00000000" w:rsidP="00304984">
      <w:pPr>
        <w:numPr>
          <w:ilvl w:val="0"/>
          <w:numId w:val="197"/>
        </w:numPr>
        <w:spacing w:after="0" w:line="240" w:lineRule="auto"/>
        <w:ind w:firstLine="0"/>
      </w:pPr>
      <w:r w:rsidRPr="00580360">
        <w:t xml:space="preserve">proiectează </w:t>
      </w:r>
      <w:proofErr w:type="spellStart"/>
      <w:r w:rsidRPr="00580360">
        <w:t>activităţile</w:t>
      </w:r>
      <w:proofErr w:type="spellEnd"/>
      <w:r w:rsidRPr="00580360">
        <w:t xml:space="preserve">-suport pentru </w:t>
      </w:r>
      <w:proofErr w:type="spellStart"/>
      <w:r w:rsidRPr="00580360">
        <w:t>învăţarea</w:t>
      </w:r>
      <w:proofErr w:type="spellEnd"/>
      <w:r w:rsidRPr="00580360">
        <w:t xml:space="preserve"> prin intermediul tehnologiei </w:t>
      </w:r>
      <w:proofErr w:type="spellStart"/>
      <w:r w:rsidRPr="00580360">
        <w:t>şi</w:t>
      </w:r>
      <w:proofErr w:type="spellEnd"/>
      <w:r w:rsidRPr="00580360">
        <w:t xml:space="preserve"> al internetului; </w:t>
      </w:r>
    </w:p>
    <w:p w14:paraId="496CF6EB" w14:textId="77777777" w:rsidR="008B10CF" w:rsidRPr="00580360" w:rsidRDefault="00000000" w:rsidP="00304984">
      <w:pPr>
        <w:numPr>
          <w:ilvl w:val="0"/>
          <w:numId w:val="197"/>
        </w:numPr>
        <w:spacing w:after="0" w:line="240" w:lineRule="auto"/>
        <w:ind w:firstLine="0"/>
      </w:pPr>
      <w:r w:rsidRPr="00580360">
        <w:t xml:space="preserve">elaborează instrumente de evaluare aplicabile prin intermediul tehnologiei </w:t>
      </w:r>
      <w:proofErr w:type="spellStart"/>
      <w:r w:rsidRPr="00580360">
        <w:t>şi</w:t>
      </w:r>
      <w:proofErr w:type="spellEnd"/>
      <w:r w:rsidRPr="00580360">
        <w:t xml:space="preserve"> al internetului, pentru înregistrarea progresului </w:t>
      </w:r>
      <w:proofErr w:type="spellStart"/>
      <w:r w:rsidRPr="00580360">
        <w:t>preşcolarilor</w:t>
      </w:r>
      <w:proofErr w:type="spellEnd"/>
      <w:r w:rsidRPr="00580360">
        <w:t xml:space="preserve">/beneficiarilor primari; </w:t>
      </w:r>
    </w:p>
    <w:p w14:paraId="3E4532EC" w14:textId="0C9F5CA9" w:rsidR="008B10CF" w:rsidRPr="00580360" w:rsidRDefault="00000000" w:rsidP="00304984">
      <w:pPr>
        <w:numPr>
          <w:ilvl w:val="0"/>
          <w:numId w:val="197"/>
        </w:numPr>
        <w:spacing w:after="0" w:line="240" w:lineRule="auto"/>
        <w:ind w:firstLine="0"/>
      </w:pPr>
      <w:r w:rsidRPr="00580360">
        <w:lastRenderedPageBreak/>
        <w:t>stabilesc împreună cu celelalte cadre didactice un program optim pentru predare-</w:t>
      </w:r>
      <w:proofErr w:type="spellStart"/>
      <w:r w:rsidRPr="00580360">
        <w:t>învăţare</w:t>
      </w:r>
      <w:proofErr w:type="spellEnd"/>
      <w:r w:rsidRPr="00580360">
        <w:t xml:space="preserve">-evaluare astfel încât să se respecte curba de efort a beneficiarilor primari </w:t>
      </w:r>
      <w:proofErr w:type="spellStart"/>
      <w:r w:rsidRPr="00580360">
        <w:t>şi</w:t>
      </w:r>
      <w:proofErr w:type="spellEnd"/>
      <w:r w:rsidRPr="00580360">
        <w:t xml:space="preserve"> să se evite supraîncărcarea acestora cu sarcini de lucru. </w:t>
      </w:r>
    </w:p>
    <w:p w14:paraId="7FBF597A" w14:textId="77777777" w:rsidR="008B10CF" w:rsidRPr="00580360" w:rsidRDefault="00000000" w:rsidP="00304984">
      <w:pPr>
        <w:spacing w:after="0" w:line="240" w:lineRule="auto"/>
        <w:ind w:left="0" w:firstLine="0"/>
      </w:pPr>
      <w:r w:rsidRPr="00580360">
        <w:rPr>
          <w:b/>
        </w:rPr>
        <w:t xml:space="preserve">Art. 14 </w:t>
      </w:r>
    </w:p>
    <w:p w14:paraId="6AD8A40A" w14:textId="434AE04B" w:rsidR="008B10CF" w:rsidRPr="00580360" w:rsidRDefault="00000000" w:rsidP="00304984">
      <w:pPr>
        <w:spacing w:after="0" w:line="240" w:lineRule="auto"/>
        <w:ind w:left="0" w:firstLine="0"/>
      </w:pPr>
      <w:r w:rsidRPr="00580360">
        <w:t xml:space="preserve">Elevii au următoarele </w:t>
      </w:r>
      <w:proofErr w:type="spellStart"/>
      <w:r w:rsidRPr="00580360">
        <w:t>responsabilităţi</w:t>
      </w:r>
      <w:proofErr w:type="spellEnd"/>
      <w:r w:rsidRPr="00580360">
        <w:t xml:space="preserve">: </w:t>
      </w:r>
    </w:p>
    <w:p w14:paraId="141A0441" w14:textId="44950AF5" w:rsidR="008B10CF" w:rsidRPr="00580360" w:rsidRDefault="00000000" w:rsidP="00304984">
      <w:pPr>
        <w:numPr>
          <w:ilvl w:val="1"/>
          <w:numId w:val="197"/>
        </w:numPr>
        <w:spacing w:after="0" w:line="240" w:lineRule="auto"/>
        <w:ind w:left="0" w:firstLine="0"/>
      </w:pPr>
      <w:r w:rsidRPr="00580360">
        <w:t xml:space="preserve">participă la </w:t>
      </w:r>
      <w:proofErr w:type="spellStart"/>
      <w:r w:rsidRPr="00580360">
        <w:t>activităţile</w:t>
      </w:r>
      <w:proofErr w:type="spellEnd"/>
      <w:r w:rsidRPr="00580360">
        <w:t xml:space="preserve"> stabilite de cadrele didactice </w:t>
      </w:r>
      <w:proofErr w:type="spellStart"/>
      <w:r w:rsidRPr="00580360">
        <w:t>şi</w:t>
      </w:r>
      <w:proofErr w:type="spellEnd"/>
      <w:r w:rsidRPr="00580360">
        <w:t xml:space="preserve"> de către conducere</w:t>
      </w:r>
      <w:r w:rsidR="00C94C5C">
        <w:t xml:space="preserve">a </w:t>
      </w:r>
      <w:r w:rsidR="00220B6B" w:rsidRPr="00580360">
        <w:t>Școlii Gimnaziale „Traian Dârjan”, Cluj-Napoca</w:t>
      </w:r>
      <w:r w:rsidRPr="00580360">
        <w:t xml:space="preserve">, conform programului comunicat, precum </w:t>
      </w:r>
      <w:proofErr w:type="spellStart"/>
      <w:r w:rsidRPr="00580360">
        <w:t>şi</w:t>
      </w:r>
      <w:proofErr w:type="spellEnd"/>
      <w:r w:rsidRPr="00580360">
        <w:t xml:space="preserve"> </w:t>
      </w:r>
      <w:proofErr w:type="spellStart"/>
      <w:r w:rsidRPr="00580360">
        <w:t>informaţiilor</w:t>
      </w:r>
      <w:proofErr w:type="spellEnd"/>
      <w:r w:rsidRPr="00580360">
        <w:t xml:space="preserve"> transmise de către profesorii </w:t>
      </w:r>
      <w:proofErr w:type="spellStart"/>
      <w:r w:rsidRPr="00580360">
        <w:t>diriginţi</w:t>
      </w:r>
      <w:proofErr w:type="spellEnd"/>
      <w:r w:rsidRPr="00580360">
        <w:t xml:space="preserve">/profesorii pentru </w:t>
      </w:r>
      <w:proofErr w:type="spellStart"/>
      <w:r w:rsidRPr="00580360">
        <w:t>învăţământ</w:t>
      </w:r>
      <w:proofErr w:type="spellEnd"/>
      <w:r w:rsidRPr="00580360">
        <w:t xml:space="preserve"> primar/</w:t>
      </w:r>
      <w:proofErr w:type="spellStart"/>
      <w:r w:rsidRPr="00580360">
        <w:t>învăţătoare</w:t>
      </w:r>
      <w:proofErr w:type="spellEnd"/>
      <w:r w:rsidRPr="00580360">
        <w:t xml:space="preserve">/profesorii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 educatoare; </w:t>
      </w:r>
    </w:p>
    <w:p w14:paraId="4521E564" w14:textId="77777777" w:rsidR="008B10CF" w:rsidRPr="00580360" w:rsidRDefault="00000000" w:rsidP="00304984">
      <w:pPr>
        <w:numPr>
          <w:ilvl w:val="1"/>
          <w:numId w:val="197"/>
        </w:numPr>
        <w:spacing w:after="0" w:line="240" w:lineRule="auto"/>
        <w:ind w:left="0" w:firstLine="0"/>
      </w:pPr>
      <w:r w:rsidRPr="00580360">
        <w:t xml:space="preserve">rezolvă </w:t>
      </w:r>
      <w:proofErr w:type="spellStart"/>
      <w:r w:rsidRPr="00580360">
        <w:t>şi</w:t>
      </w:r>
      <w:proofErr w:type="spellEnd"/>
      <w:r w:rsidRPr="00580360">
        <w:t xml:space="preserve"> transmit sarcinile de lucru în termenele </w:t>
      </w:r>
      <w:proofErr w:type="spellStart"/>
      <w:r w:rsidRPr="00580360">
        <w:t>şi</w:t>
      </w:r>
      <w:proofErr w:type="spellEnd"/>
      <w:r w:rsidRPr="00580360">
        <w:t xml:space="preserve"> </w:t>
      </w:r>
      <w:proofErr w:type="spellStart"/>
      <w:r w:rsidRPr="00580360">
        <w:t>condiţiile</w:t>
      </w:r>
      <w:proofErr w:type="spellEnd"/>
      <w:r w:rsidRPr="00580360">
        <w:t xml:space="preserve"> stabilite de către cadrele didactice, în vederea valorificării </w:t>
      </w:r>
      <w:proofErr w:type="spellStart"/>
      <w:r w:rsidRPr="00580360">
        <w:t>activităţii</w:t>
      </w:r>
      <w:proofErr w:type="spellEnd"/>
      <w:r w:rsidRPr="00580360">
        <w:t xml:space="preserve"> </w:t>
      </w:r>
      <w:proofErr w:type="spellStart"/>
      <w:r w:rsidRPr="00580360">
        <w:t>desfăşurate</w:t>
      </w:r>
      <w:proofErr w:type="spellEnd"/>
      <w:r w:rsidRPr="00580360">
        <w:t xml:space="preserve"> prin intermediul tehnologiei </w:t>
      </w:r>
      <w:proofErr w:type="spellStart"/>
      <w:r w:rsidRPr="00580360">
        <w:t>şi</w:t>
      </w:r>
      <w:proofErr w:type="spellEnd"/>
      <w:r w:rsidRPr="00580360">
        <w:t xml:space="preserve"> internetului; </w:t>
      </w:r>
    </w:p>
    <w:p w14:paraId="4069F483" w14:textId="77777777" w:rsidR="008B10CF" w:rsidRPr="00580360" w:rsidRDefault="00000000" w:rsidP="00304984">
      <w:pPr>
        <w:numPr>
          <w:ilvl w:val="1"/>
          <w:numId w:val="197"/>
        </w:numPr>
        <w:spacing w:after="0" w:line="240" w:lineRule="auto"/>
        <w:ind w:left="0" w:firstLine="0"/>
      </w:pPr>
      <w:r w:rsidRPr="00580360">
        <w:t xml:space="preserve">au o conduită adecvată statutului de elev, dezvoltând comportamente </w:t>
      </w:r>
      <w:proofErr w:type="spellStart"/>
      <w:r w:rsidRPr="00580360">
        <w:t>şi</w:t>
      </w:r>
      <w:proofErr w:type="spellEnd"/>
      <w:r w:rsidRPr="00580360">
        <w:t xml:space="preserve"> atitudini prin care să se asigure un climat propice mediului de </w:t>
      </w:r>
      <w:proofErr w:type="spellStart"/>
      <w:r w:rsidRPr="00580360">
        <w:t>învăţare</w:t>
      </w:r>
      <w:proofErr w:type="spellEnd"/>
      <w:r w:rsidRPr="00580360">
        <w:t xml:space="preserve">; </w:t>
      </w:r>
    </w:p>
    <w:p w14:paraId="3BD60E7F" w14:textId="77777777" w:rsidR="008B10CF" w:rsidRPr="00580360" w:rsidRDefault="00000000" w:rsidP="00304984">
      <w:pPr>
        <w:numPr>
          <w:ilvl w:val="1"/>
          <w:numId w:val="197"/>
        </w:numPr>
        <w:spacing w:after="0" w:line="240" w:lineRule="auto"/>
        <w:ind w:left="0" w:firstLine="0"/>
      </w:pPr>
      <w:r w:rsidRPr="00580360">
        <w:t xml:space="preserve">nu comunică altor persoane datele de conectare la platforma destinată </w:t>
      </w:r>
      <w:proofErr w:type="spellStart"/>
      <w:r w:rsidRPr="00580360">
        <w:t>învăţământului</w:t>
      </w:r>
      <w:proofErr w:type="spellEnd"/>
      <w:r w:rsidRPr="00580360">
        <w:t xml:space="preserve"> prin intermediul tehnologiei </w:t>
      </w:r>
      <w:proofErr w:type="spellStart"/>
      <w:r w:rsidRPr="00580360">
        <w:t>şi</w:t>
      </w:r>
      <w:proofErr w:type="spellEnd"/>
      <w:r w:rsidRPr="00580360">
        <w:t xml:space="preserve"> al internetului; </w:t>
      </w:r>
    </w:p>
    <w:p w14:paraId="1DF6EDDD" w14:textId="77777777" w:rsidR="008B10CF" w:rsidRPr="00580360" w:rsidRDefault="00000000" w:rsidP="00304984">
      <w:pPr>
        <w:numPr>
          <w:ilvl w:val="1"/>
          <w:numId w:val="197"/>
        </w:numPr>
        <w:spacing w:after="0" w:line="240" w:lineRule="auto"/>
        <w:ind w:left="0" w:firstLine="0"/>
      </w:pPr>
      <w:r w:rsidRPr="00580360">
        <w:t xml:space="preserve">nu înregistrează activitatea </w:t>
      </w:r>
      <w:proofErr w:type="spellStart"/>
      <w:r w:rsidRPr="00580360">
        <w:t>desfăşurată</w:t>
      </w:r>
      <w:proofErr w:type="spellEnd"/>
      <w:r w:rsidRPr="00580360">
        <w:t xml:space="preserve"> în mediul online, în conformitate cu </w:t>
      </w:r>
      <w:proofErr w:type="spellStart"/>
      <w:r w:rsidRPr="00580360">
        <w:t>legislaţia</w:t>
      </w:r>
      <w:proofErr w:type="spellEnd"/>
      <w:r w:rsidRPr="00580360">
        <w:t xml:space="preserve"> privind </w:t>
      </w:r>
      <w:proofErr w:type="spellStart"/>
      <w:r w:rsidRPr="00580360">
        <w:t>protecţia</w:t>
      </w:r>
      <w:proofErr w:type="spellEnd"/>
      <w:r w:rsidRPr="00580360">
        <w:t xml:space="preserve"> datelor cu caracter personal, conform prevederilor Regulamentului (UE) 2016/679, precum </w:t>
      </w:r>
      <w:proofErr w:type="spellStart"/>
      <w:r w:rsidRPr="00580360">
        <w:t>şi</w:t>
      </w:r>
      <w:proofErr w:type="spellEnd"/>
      <w:r w:rsidRPr="00580360">
        <w:t xml:space="preserve"> ale art. 4 alin. (4) din prezenta metodologie; </w:t>
      </w:r>
    </w:p>
    <w:p w14:paraId="250FF4F4" w14:textId="77777777" w:rsidR="008B10CF" w:rsidRPr="00580360" w:rsidRDefault="00000000" w:rsidP="00304984">
      <w:pPr>
        <w:numPr>
          <w:ilvl w:val="1"/>
          <w:numId w:val="197"/>
        </w:numPr>
        <w:spacing w:after="0" w:line="240" w:lineRule="auto"/>
        <w:ind w:left="0" w:firstLine="0"/>
      </w:pPr>
      <w:r w:rsidRPr="00580360">
        <w:t xml:space="preserve">au </w:t>
      </w:r>
      <w:proofErr w:type="spellStart"/>
      <w:r w:rsidRPr="00580360">
        <w:t>obligaţia</w:t>
      </w:r>
      <w:proofErr w:type="spellEnd"/>
      <w:r w:rsidRPr="00580360">
        <w:t xml:space="preserve"> de a participa la </w:t>
      </w:r>
      <w:proofErr w:type="spellStart"/>
      <w:r w:rsidRPr="00580360">
        <w:t>activităţile</w:t>
      </w:r>
      <w:proofErr w:type="spellEnd"/>
      <w:r w:rsidRPr="00580360">
        <w:t xml:space="preserve"> </w:t>
      </w:r>
      <w:proofErr w:type="spellStart"/>
      <w:r w:rsidRPr="00580360">
        <w:t>desfăşurate</w:t>
      </w:r>
      <w:proofErr w:type="spellEnd"/>
      <w:r w:rsidRPr="00580360">
        <w:t xml:space="preserve"> prin intermediul tehnologiei </w:t>
      </w:r>
      <w:proofErr w:type="spellStart"/>
      <w:r w:rsidRPr="00580360">
        <w:t>şi</w:t>
      </w:r>
      <w:proofErr w:type="spellEnd"/>
      <w:r w:rsidRPr="00580360">
        <w:t xml:space="preserve"> al internetului; în caz contrar, elevul este considerat absent </w:t>
      </w:r>
      <w:proofErr w:type="spellStart"/>
      <w:r w:rsidRPr="00580360">
        <w:t>şi</w:t>
      </w:r>
      <w:proofErr w:type="spellEnd"/>
      <w:r w:rsidRPr="00580360">
        <w:t xml:space="preserve"> se consemnează </w:t>
      </w:r>
      <w:proofErr w:type="spellStart"/>
      <w:r w:rsidRPr="00580360">
        <w:t>absenţa</w:t>
      </w:r>
      <w:proofErr w:type="spellEnd"/>
      <w:r w:rsidRPr="00580360">
        <w:t xml:space="preserve"> în catalog, cu </w:t>
      </w:r>
      <w:proofErr w:type="spellStart"/>
      <w:r w:rsidRPr="00580360">
        <w:t>excepţia</w:t>
      </w:r>
      <w:proofErr w:type="spellEnd"/>
      <w:r w:rsidRPr="00580360">
        <w:t xml:space="preserve"> </w:t>
      </w:r>
      <w:proofErr w:type="spellStart"/>
      <w:r w:rsidRPr="00580360">
        <w:t>situaţiilor</w:t>
      </w:r>
      <w:proofErr w:type="spellEnd"/>
      <w:r w:rsidRPr="00580360">
        <w:t xml:space="preserve"> justificate; </w:t>
      </w:r>
    </w:p>
    <w:p w14:paraId="7034FAEC" w14:textId="77777777" w:rsidR="008B10CF" w:rsidRPr="00580360" w:rsidRDefault="00000000" w:rsidP="00304984">
      <w:pPr>
        <w:numPr>
          <w:ilvl w:val="1"/>
          <w:numId w:val="197"/>
        </w:numPr>
        <w:spacing w:after="0" w:line="240" w:lineRule="auto"/>
        <w:ind w:left="0" w:firstLine="0"/>
      </w:pPr>
      <w:r w:rsidRPr="00580360">
        <w:t xml:space="preserve">au un comportament care să genereze respect reciproc, un mediu propice </w:t>
      </w:r>
      <w:proofErr w:type="spellStart"/>
      <w:r w:rsidRPr="00580360">
        <w:t>desfăşurării</w:t>
      </w:r>
      <w:proofErr w:type="spellEnd"/>
      <w:r w:rsidRPr="00580360">
        <w:t xml:space="preserve"> orelor de curs. </w:t>
      </w:r>
    </w:p>
    <w:p w14:paraId="3B8B181C" w14:textId="77777777" w:rsidR="008B10CF" w:rsidRPr="00580360" w:rsidRDefault="00000000" w:rsidP="00304984">
      <w:pPr>
        <w:spacing w:after="0" w:line="240" w:lineRule="auto"/>
        <w:ind w:left="0" w:firstLine="0"/>
      </w:pPr>
      <w:r w:rsidRPr="00580360">
        <w:rPr>
          <w:b/>
        </w:rPr>
        <w:t xml:space="preserve">Art. 15 </w:t>
      </w:r>
    </w:p>
    <w:p w14:paraId="6228C50F" w14:textId="2CAAF486" w:rsidR="008B10CF" w:rsidRPr="00580360" w:rsidRDefault="00000000" w:rsidP="00304984">
      <w:pPr>
        <w:spacing w:after="0" w:line="240" w:lineRule="auto"/>
        <w:ind w:left="0" w:firstLine="0"/>
      </w:pPr>
      <w:proofErr w:type="spellStart"/>
      <w:r w:rsidRPr="00580360">
        <w:t>Părinţii</w:t>
      </w:r>
      <w:proofErr w:type="spellEnd"/>
      <w:r w:rsidRPr="00580360">
        <w:t xml:space="preserve">/reprezentanții legali au următoarele </w:t>
      </w:r>
      <w:proofErr w:type="spellStart"/>
      <w:r w:rsidRPr="00580360">
        <w:t>atribuţii</w:t>
      </w:r>
      <w:proofErr w:type="spellEnd"/>
      <w:r w:rsidRPr="00580360">
        <w:t xml:space="preserve">: </w:t>
      </w:r>
    </w:p>
    <w:p w14:paraId="511CB6F3" w14:textId="24D2238F" w:rsidR="008B10CF" w:rsidRPr="00580360" w:rsidRDefault="00000000" w:rsidP="00304984">
      <w:pPr>
        <w:numPr>
          <w:ilvl w:val="1"/>
          <w:numId w:val="199"/>
        </w:numPr>
        <w:spacing w:after="0" w:line="240" w:lineRule="auto"/>
        <w:ind w:left="0" w:firstLine="0"/>
      </w:pPr>
      <w:r w:rsidRPr="00580360">
        <w:t xml:space="preserve">asigură participarea copiilor/beneficiarilor primari la </w:t>
      </w:r>
      <w:proofErr w:type="spellStart"/>
      <w:r w:rsidRPr="00580360">
        <w:t>activităţile</w:t>
      </w:r>
      <w:proofErr w:type="spellEnd"/>
      <w:r w:rsidRPr="00580360">
        <w:t xml:space="preserve"> didactice organizate de către </w:t>
      </w:r>
      <w:r w:rsidR="00BA0EEF" w:rsidRPr="00580360">
        <w:t>Școala Gimnazială „Traian Dârjan”, Cluj-Napoca</w:t>
      </w:r>
      <w:r w:rsidR="00C94C5C">
        <w:t xml:space="preserve"> </w:t>
      </w:r>
      <w:r w:rsidRPr="00580360">
        <w:t xml:space="preserve">prin intermediul tehnologiei </w:t>
      </w:r>
      <w:proofErr w:type="spellStart"/>
      <w:r w:rsidRPr="00580360">
        <w:t>şi</w:t>
      </w:r>
      <w:proofErr w:type="spellEnd"/>
      <w:r w:rsidRPr="00580360">
        <w:t xml:space="preserve"> al internetului, urmărind crearea unui mediu fizic sigur, prietenos </w:t>
      </w:r>
      <w:proofErr w:type="spellStart"/>
      <w:r w:rsidRPr="00580360">
        <w:t>şi</w:t>
      </w:r>
      <w:proofErr w:type="spellEnd"/>
      <w:r w:rsidRPr="00580360">
        <w:t xml:space="preserve"> protectiv pentru copil în timpul </w:t>
      </w:r>
      <w:proofErr w:type="spellStart"/>
      <w:r w:rsidRPr="00580360">
        <w:t>desfăşurării</w:t>
      </w:r>
      <w:proofErr w:type="spellEnd"/>
      <w:r w:rsidRPr="00580360">
        <w:t xml:space="preserve"> </w:t>
      </w:r>
      <w:proofErr w:type="spellStart"/>
      <w:r w:rsidRPr="00580360">
        <w:t>activităţii</w:t>
      </w:r>
      <w:proofErr w:type="spellEnd"/>
      <w:r w:rsidRPr="00580360">
        <w:t xml:space="preserve">, promovarea unui comportament pozitiv, aprecierea progresului înregistrat de </w:t>
      </w:r>
      <w:proofErr w:type="spellStart"/>
      <w:r w:rsidRPr="00580360">
        <w:t>preşcolar</w:t>
      </w:r>
      <w:proofErr w:type="spellEnd"/>
      <w:r w:rsidRPr="00580360">
        <w:t xml:space="preserve">/elev, încurajarea, motivarea </w:t>
      </w:r>
      <w:proofErr w:type="spellStart"/>
      <w:r w:rsidRPr="00580360">
        <w:t>şi</w:t>
      </w:r>
      <w:proofErr w:type="spellEnd"/>
      <w:r w:rsidRPr="00580360">
        <w:t xml:space="preserve"> responsabilizarea acestuia cu privire la propria formare; </w:t>
      </w:r>
    </w:p>
    <w:p w14:paraId="55A374B3" w14:textId="77777777" w:rsidR="008B10CF" w:rsidRPr="00580360" w:rsidRDefault="00000000" w:rsidP="00304984">
      <w:pPr>
        <w:numPr>
          <w:ilvl w:val="1"/>
          <w:numId w:val="199"/>
        </w:numPr>
        <w:spacing w:after="0" w:line="240" w:lineRule="auto"/>
        <w:ind w:left="0" w:firstLine="0"/>
      </w:pPr>
      <w:proofErr w:type="spellStart"/>
      <w:r w:rsidRPr="00580360">
        <w:t>menţin</w:t>
      </w:r>
      <w:proofErr w:type="spellEnd"/>
      <w:r w:rsidRPr="00580360">
        <w:t xml:space="preserve"> comunicarea cu profesorul diriginte/</w:t>
      </w:r>
      <w:proofErr w:type="spellStart"/>
      <w:r w:rsidRPr="00580360">
        <w:t>învăţătorul</w:t>
      </w:r>
      <w:proofErr w:type="spellEnd"/>
      <w:r w:rsidRPr="00580360">
        <w:t xml:space="preserve"> </w:t>
      </w:r>
      <w:proofErr w:type="spellStart"/>
      <w:r w:rsidRPr="00580360">
        <w:t>şi</w:t>
      </w:r>
      <w:proofErr w:type="spellEnd"/>
      <w:r w:rsidRPr="00580360">
        <w:t xml:space="preserve"> celelalte cadre didactice; </w:t>
      </w:r>
    </w:p>
    <w:p w14:paraId="7AC0CA7F" w14:textId="77777777" w:rsidR="008B10CF" w:rsidRPr="00580360" w:rsidRDefault="00000000" w:rsidP="00304984">
      <w:pPr>
        <w:numPr>
          <w:ilvl w:val="1"/>
          <w:numId w:val="199"/>
        </w:numPr>
        <w:spacing w:after="0" w:line="240" w:lineRule="auto"/>
        <w:ind w:left="0" w:firstLine="0"/>
      </w:pPr>
      <w:r w:rsidRPr="00580360">
        <w:t xml:space="preserve">sprijină </w:t>
      </w:r>
      <w:proofErr w:type="spellStart"/>
      <w:r w:rsidRPr="00580360">
        <w:t>preşcolarul</w:t>
      </w:r>
      <w:proofErr w:type="spellEnd"/>
      <w:r w:rsidRPr="00580360">
        <w:t xml:space="preserve">/elevul, dacă este cazul, în primirea </w:t>
      </w:r>
      <w:proofErr w:type="spellStart"/>
      <w:r w:rsidRPr="00580360">
        <w:t>şi</w:t>
      </w:r>
      <w:proofErr w:type="spellEnd"/>
      <w:r w:rsidRPr="00580360">
        <w:t xml:space="preserve"> transmiterea sarcinilor de lucru, în termenele stabilite; </w:t>
      </w:r>
    </w:p>
    <w:p w14:paraId="51255150" w14:textId="77777777" w:rsidR="008B10CF" w:rsidRPr="00580360" w:rsidRDefault="00000000" w:rsidP="00304984">
      <w:pPr>
        <w:numPr>
          <w:ilvl w:val="1"/>
          <w:numId w:val="199"/>
        </w:numPr>
        <w:spacing w:after="0" w:line="240" w:lineRule="auto"/>
        <w:ind w:left="0" w:firstLine="0"/>
      </w:pPr>
      <w:r w:rsidRPr="00580360">
        <w:t xml:space="preserve">transmit profesorului diriginte/profesorului pentru </w:t>
      </w:r>
      <w:proofErr w:type="spellStart"/>
      <w:r w:rsidRPr="00580360">
        <w:t>învăţământ</w:t>
      </w:r>
      <w:proofErr w:type="spellEnd"/>
      <w:r w:rsidRPr="00580360">
        <w:t xml:space="preserve"> primar/</w:t>
      </w:r>
      <w:proofErr w:type="spellStart"/>
      <w:r w:rsidRPr="00580360">
        <w:t>învăţătoarei</w:t>
      </w:r>
      <w:proofErr w:type="spellEnd"/>
      <w:r w:rsidRPr="00580360">
        <w:t xml:space="preserve">/profesorului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/educatoarei feedbackul referitor la organizarea </w:t>
      </w:r>
      <w:proofErr w:type="spellStart"/>
      <w:r w:rsidRPr="00580360">
        <w:t>şi</w:t>
      </w:r>
      <w:proofErr w:type="spellEnd"/>
      <w:r w:rsidRPr="00580360">
        <w:t xml:space="preserve"> </w:t>
      </w:r>
      <w:proofErr w:type="spellStart"/>
      <w:r w:rsidRPr="00580360">
        <w:t>desfăşurarea</w:t>
      </w:r>
      <w:proofErr w:type="spellEnd"/>
      <w:r w:rsidRPr="00580360">
        <w:t xml:space="preserve"> </w:t>
      </w:r>
      <w:proofErr w:type="spellStart"/>
      <w:r w:rsidRPr="00580360">
        <w:t>activităţii</w:t>
      </w:r>
      <w:proofErr w:type="spellEnd"/>
      <w:r w:rsidRPr="00580360">
        <w:t xml:space="preserve"> de predare-</w:t>
      </w:r>
      <w:proofErr w:type="spellStart"/>
      <w:r w:rsidRPr="00580360">
        <w:t>învăţare</w:t>
      </w:r>
      <w:proofErr w:type="spellEnd"/>
      <w:r w:rsidRPr="00580360">
        <w:t xml:space="preserve">-evaluare prin intermediul tehnologiei </w:t>
      </w:r>
      <w:proofErr w:type="spellStart"/>
      <w:r w:rsidRPr="00580360">
        <w:t>şi</w:t>
      </w:r>
      <w:proofErr w:type="spellEnd"/>
      <w:r w:rsidRPr="00580360">
        <w:t xml:space="preserve"> al internetului. </w:t>
      </w:r>
    </w:p>
    <w:p w14:paraId="1FAD488D" w14:textId="77777777" w:rsidR="008B10CF" w:rsidRPr="00580360" w:rsidRDefault="00000000" w:rsidP="00304984">
      <w:pPr>
        <w:spacing w:after="0" w:line="240" w:lineRule="auto"/>
        <w:ind w:left="0" w:firstLine="0"/>
      </w:pPr>
      <w:r w:rsidRPr="00580360">
        <w:t xml:space="preserve"> </w:t>
      </w:r>
    </w:p>
    <w:p w14:paraId="01670D78" w14:textId="53FF2D84" w:rsidR="008B10CF" w:rsidRPr="00E81D4D" w:rsidRDefault="00000000" w:rsidP="00C94C5C">
      <w:pPr>
        <w:pStyle w:val="Heading2"/>
        <w:rPr>
          <w:lang w:val="ro-RO"/>
        </w:rPr>
      </w:pPr>
      <w:bookmarkStart w:id="50" w:name="_Toc208335556"/>
      <w:r w:rsidRPr="00E81D4D">
        <w:rPr>
          <w:lang w:val="ro-RO"/>
        </w:rPr>
        <w:t xml:space="preserve">CAPITOLUL V </w:t>
      </w:r>
      <w:r w:rsidR="00C94C5C" w:rsidRPr="00E81D4D">
        <w:rPr>
          <w:lang w:val="ro-RO"/>
        </w:rPr>
        <w:br/>
      </w:r>
      <w:r w:rsidRPr="00E81D4D">
        <w:rPr>
          <w:lang w:val="ro-RO"/>
        </w:rPr>
        <w:t xml:space="preserve">Aspecte metodologice privind organizarea </w:t>
      </w:r>
      <w:proofErr w:type="spellStart"/>
      <w:r w:rsidRPr="00E81D4D">
        <w:rPr>
          <w:lang w:val="ro-RO"/>
        </w:rPr>
        <w:t>şi</w:t>
      </w:r>
      <w:proofErr w:type="spellEnd"/>
      <w:r w:rsidRPr="00E81D4D">
        <w:rPr>
          <w:lang w:val="ro-RO"/>
        </w:rPr>
        <w:t xml:space="preserve"> </w:t>
      </w:r>
      <w:proofErr w:type="spellStart"/>
      <w:r w:rsidRPr="00E81D4D">
        <w:rPr>
          <w:lang w:val="ro-RO"/>
        </w:rPr>
        <w:t>desfăşurarea</w:t>
      </w:r>
      <w:proofErr w:type="spellEnd"/>
      <w:r w:rsidRPr="00E81D4D">
        <w:rPr>
          <w:lang w:val="ro-RO"/>
        </w:rPr>
        <w:t xml:space="preserve"> </w:t>
      </w:r>
      <w:proofErr w:type="spellStart"/>
      <w:r w:rsidRPr="00E81D4D">
        <w:rPr>
          <w:lang w:val="ro-RO"/>
        </w:rPr>
        <w:t>activităţii</w:t>
      </w:r>
      <w:proofErr w:type="spellEnd"/>
      <w:r w:rsidRPr="00E81D4D">
        <w:rPr>
          <w:lang w:val="ro-RO"/>
        </w:rPr>
        <w:t xml:space="preserve"> didactice prin intermediul tehnologiei </w:t>
      </w:r>
      <w:proofErr w:type="spellStart"/>
      <w:r w:rsidRPr="00E81D4D">
        <w:rPr>
          <w:lang w:val="ro-RO"/>
        </w:rPr>
        <w:t>şi</w:t>
      </w:r>
      <w:proofErr w:type="spellEnd"/>
      <w:r w:rsidRPr="00E81D4D">
        <w:rPr>
          <w:lang w:val="ro-RO"/>
        </w:rPr>
        <w:t xml:space="preserve"> al internetului în </w:t>
      </w:r>
      <w:proofErr w:type="spellStart"/>
      <w:r w:rsidRPr="00E81D4D">
        <w:rPr>
          <w:lang w:val="ro-RO"/>
        </w:rPr>
        <w:t>unităţile</w:t>
      </w:r>
      <w:proofErr w:type="spellEnd"/>
      <w:r w:rsidRPr="00E81D4D">
        <w:rPr>
          <w:lang w:val="ro-RO"/>
        </w:rPr>
        <w:t xml:space="preserve"> de </w:t>
      </w:r>
      <w:proofErr w:type="spellStart"/>
      <w:r w:rsidRPr="00E81D4D">
        <w:rPr>
          <w:lang w:val="ro-RO"/>
        </w:rPr>
        <w:t>învăţământ</w:t>
      </w:r>
      <w:proofErr w:type="spellEnd"/>
      <w:r w:rsidRPr="00E81D4D">
        <w:rPr>
          <w:lang w:val="ro-RO"/>
        </w:rPr>
        <w:t xml:space="preserve"> preuniversitar</w:t>
      </w:r>
      <w:bookmarkEnd w:id="50"/>
      <w:r w:rsidRPr="00E81D4D">
        <w:rPr>
          <w:lang w:val="ro-RO"/>
        </w:rPr>
        <w:t xml:space="preserve"> </w:t>
      </w:r>
    </w:p>
    <w:p w14:paraId="697C73AE" w14:textId="77777777" w:rsidR="008B10CF" w:rsidRPr="00E81D4D" w:rsidRDefault="00000000" w:rsidP="00C94C5C">
      <w:pPr>
        <w:pStyle w:val="Heading2"/>
        <w:rPr>
          <w:lang w:val="ro-RO"/>
        </w:rPr>
      </w:pPr>
      <w:r w:rsidRPr="00E81D4D">
        <w:rPr>
          <w:lang w:val="ro-RO"/>
        </w:rPr>
        <w:t xml:space="preserve"> </w:t>
      </w:r>
    </w:p>
    <w:p w14:paraId="666ED82A" w14:textId="77777777" w:rsidR="008B10CF" w:rsidRPr="00580360" w:rsidRDefault="00000000" w:rsidP="00304984">
      <w:pPr>
        <w:spacing w:after="0" w:line="240" w:lineRule="auto"/>
        <w:ind w:left="0" w:firstLine="0"/>
      </w:pPr>
      <w:r w:rsidRPr="00580360">
        <w:rPr>
          <w:b/>
        </w:rPr>
        <w:t xml:space="preserve">Art. 16 </w:t>
      </w:r>
    </w:p>
    <w:p w14:paraId="4567B586" w14:textId="77777777" w:rsidR="008B10CF" w:rsidRPr="00580360" w:rsidRDefault="00000000" w:rsidP="00304984">
      <w:pPr>
        <w:numPr>
          <w:ilvl w:val="1"/>
          <w:numId w:val="198"/>
        </w:numPr>
        <w:spacing w:after="0" w:line="240" w:lineRule="auto"/>
        <w:ind w:left="0" w:firstLine="0"/>
      </w:pPr>
      <w:r w:rsidRPr="00580360">
        <w:t xml:space="preserve">În proiectarea </w:t>
      </w:r>
      <w:proofErr w:type="spellStart"/>
      <w:r w:rsidRPr="00580360">
        <w:t>şi</w:t>
      </w:r>
      <w:proofErr w:type="spellEnd"/>
      <w:r w:rsidRPr="00580360">
        <w:t xml:space="preserve"> organizarea </w:t>
      </w:r>
      <w:proofErr w:type="spellStart"/>
      <w:r w:rsidRPr="00580360">
        <w:t>activităţii</w:t>
      </w:r>
      <w:proofErr w:type="spellEnd"/>
      <w:r w:rsidRPr="00580360">
        <w:t xml:space="preserve"> didactice prin intermediul tehnologiei </w:t>
      </w:r>
      <w:proofErr w:type="spellStart"/>
      <w:r w:rsidRPr="00580360">
        <w:t>şi</w:t>
      </w:r>
      <w:proofErr w:type="spellEnd"/>
      <w:r w:rsidRPr="00580360">
        <w:t xml:space="preserve"> al internetului se respectă prevederile planurilor-cadru </w:t>
      </w:r>
      <w:proofErr w:type="spellStart"/>
      <w:r w:rsidRPr="00580360">
        <w:t>şi</w:t>
      </w:r>
      <w:proofErr w:type="spellEnd"/>
      <w:r w:rsidRPr="00580360">
        <w:t xml:space="preserve"> ale programelor </w:t>
      </w:r>
      <w:proofErr w:type="spellStart"/>
      <w:r w:rsidRPr="00580360">
        <w:t>şcolare</w:t>
      </w:r>
      <w:proofErr w:type="spellEnd"/>
      <w:r w:rsidRPr="00580360">
        <w:t xml:space="preserve"> în vigoare. </w:t>
      </w:r>
    </w:p>
    <w:p w14:paraId="36ABAF98" w14:textId="77777777" w:rsidR="008B10CF" w:rsidRPr="00580360" w:rsidRDefault="00000000" w:rsidP="00304984">
      <w:pPr>
        <w:numPr>
          <w:ilvl w:val="1"/>
          <w:numId w:val="198"/>
        </w:numPr>
        <w:spacing w:after="0" w:line="240" w:lineRule="auto"/>
        <w:ind w:left="0" w:firstLine="0"/>
      </w:pPr>
      <w:r w:rsidRPr="00580360">
        <w:t xml:space="preserve">În proiectarea </w:t>
      </w:r>
      <w:proofErr w:type="spellStart"/>
      <w:r w:rsidRPr="00580360">
        <w:t>şi</w:t>
      </w:r>
      <w:proofErr w:type="spellEnd"/>
      <w:r w:rsidRPr="00580360">
        <w:t xml:space="preserve"> organizarea </w:t>
      </w:r>
      <w:proofErr w:type="spellStart"/>
      <w:r w:rsidRPr="00580360">
        <w:t>activităţii</w:t>
      </w:r>
      <w:proofErr w:type="spellEnd"/>
      <w:r w:rsidRPr="00580360">
        <w:t xml:space="preserve"> didactice prin intermediul tehnologiei </w:t>
      </w:r>
      <w:proofErr w:type="spellStart"/>
      <w:r w:rsidRPr="00580360">
        <w:t>şi</w:t>
      </w:r>
      <w:proofErr w:type="spellEnd"/>
      <w:r w:rsidRPr="00580360">
        <w:t xml:space="preserve"> al internetului se vor avea în vedere: </w:t>
      </w:r>
    </w:p>
    <w:p w14:paraId="737C32DB" w14:textId="77777777" w:rsidR="008B10CF" w:rsidRPr="00580360" w:rsidRDefault="00000000" w:rsidP="00304984">
      <w:pPr>
        <w:numPr>
          <w:ilvl w:val="1"/>
          <w:numId w:val="200"/>
        </w:numPr>
        <w:spacing w:after="0" w:line="240" w:lineRule="auto"/>
        <w:ind w:left="0" w:firstLine="0"/>
      </w:pPr>
      <w:r w:rsidRPr="00580360">
        <w:t xml:space="preserve">selectarea </w:t>
      </w:r>
      <w:proofErr w:type="spellStart"/>
      <w:r w:rsidRPr="00580360">
        <w:t>informaţiilor</w:t>
      </w:r>
      <w:proofErr w:type="spellEnd"/>
      <w:r w:rsidRPr="00580360">
        <w:t xml:space="preserve">/a </w:t>
      </w:r>
      <w:proofErr w:type="spellStart"/>
      <w:r w:rsidRPr="00580360">
        <w:t>experienţelor</w:t>
      </w:r>
      <w:proofErr w:type="spellEnd"/>
      <w:r w:rsidRPr="00580360">
        <w:t xml:space="preserve"> anterioare ale beneficiarilor primari </w:t>
      </w:r>
      <w:proofErr w:type="spellStart"/>
      <w:r w:rsidRPr="00580360">
        <w:t>şi</w:t>
      </w:r>
      <w:proofErr w:type="spellEnd"/>
      <w:r w:rsidRPr="00580360">
        <w:t xml:space="preserve"> valorificarea acestora; </w:t>
      </w:r>
    </w:p>
    <w:p w14:paraId="7EB7F730" w14:textId="77777777" w:rsidR="008B10CF" w:rsidRPr="00580360" w:rsidRDefault="00000000" w:rsidP="00304984">
      <w:pPr>
        <w:numPr>
          <w:ilvl w:val="1"/>
          <w:numId w:val="200"/>
        </w:numPr>
        <w:spacing w:after="0" w:line="240" w:lineRule="auto"/>
        <w:ind w:left="0" w:firstLine="0"/>
      </w:pPr>
      <w:r w:rsidRPr="00580360">
        <w:t xml:space="preserve">realizarea/selectarea/adaptarea materialelor/resurselor specifice pentru facilitarea procesului </w:t>
      </w:r>
      <w:proofErr w:type="spellStart"/>
      <w:r w:rsidRPr="00580360">
        <w:t>educaţional</w:t>
      </w:r>
      <w:proofErr w:type="spellEnd"/>
      <w:r w:rsidRPr="00580360">
        <w:t xml:space="preserve">; </w:t>
      </w:r>
    </w:p>
    <w:p w14:paraId="7292E18C" w14:textId="77777777" w:rsidR="008B10CF" w:rsidRPr="00580360" w:rsidRDefault="00000000" w:rsidP="00304984">
      <w:pPr>
        <w:numPr>
          <w:ilvl w:val="1"/>
          <w:numId w:val="200"/>
        </w:numPr>
        <w:spacing w:after="0" w:line="240" w:lineRule="auto"/>
        <w:ind w:left="0" w:firstLine="0"/>
      </w:pPr>
      <w:r w:rsidRPr="00580360">
        <w:t xml:space="preserve">crearea unei </w:t>
      </w:r>
      <w:proofErr w:type="spellStart"/>
      <w:r w:rsidRPr="00580360">
        <w:t>comunităţi</w:t>
      </w:r>
      <w:proofErr w:type="spellEnd"/>
      <w:r w:rsidRPr="00580360">
        <w:t xml:space="preserve"> de </w:t>
      </w:r>
      <w:proofErr w:type="spellStart"/>
      <w:r w:rsidRPr="00580360">
        <w:t>învăţare</w:t>
      </w:r>
      <w:proofErr w:type="spellEnd"/>
      <w:r w:rsidRPr="00580360">
        <w:t xml:space="preserve">; </w:t>
      </w:r>
    </w:p>
    <w:p w14:paraId="07E3B478" w14:textId="77777777" w:rsidR="008B10CF" w:rsidRPr="00580360" w:rsidRDefault="00000000" w:rsidP="00304984">
      <w:pPr>
        <w:numPr>
          <w:ilvl w:val="1"/>
          <w:numId w:val="200"/>
        </w:numPr>
        <w:spacing w:after="0" w:line="240" w:lineRule="auto"/>
        <w:ind w:left="0" w:firstLine="0"/>
      </w:pPr>
      <w:r w:rsidRPr="00580360">
        <w:t xml:space="preserve">aplicarea sarcinilor de lucru, astfel încât să se asigure pentru </w:t>
      </w:r>
      <w:proofErr w:type="spellStart"/>
      <w:r w:rsidRPr="00580360">
        <w:t>toţi</w:t>
      </w:r>
      <w:proofErr w:type="spellEnd"/>
      <w:r w:rsidRPr="00580360">
        <w:t xml:space="preserve"> </w:t>
      </w:r>
      <w:proofErr w:type="spellStart"/>
      <w:r w:rsidRPr="00580360">
        <w:t>preşcolarii</w:t>
      </w:r>
      <w:proofErr w:type="spellEnd"/>
      <w:r w:rsidRPr="00580360">
        <w:t xml:space="preserve">/elevii dobândirea </w:t>
      </w:r>
      <w:proofErr w:type="spellStart"/>
      <w:r w:rsidRPr="00580360">
        <w:t>competenţelor</w:t>
      </w:r>
      <w:proofErr w:type="spellEnd"/>
      <w:r w:rsidRPr="00580360">
        <w:t xml:space="preserve"> specifice </w:t>
      </w:r>
      <w:proofErr w:type="spellStart"/>
      <w:r w:rsidRPr="00580360">
        <w:t>particularităţilor</w:t>
      </w:r>
      <w:proofErr w:type="spellEnd"/>
      <w:r w:rsidRPr="00580360">
        <w:t xml:space="preserve"> de vârstă; </w:t>
      </w:r>
    </w:p>
    <w:p w14:paraId="458F15C4" w14:textId="77777777" w:rsidR="008B10CF" w:rsidRPr="00580360" w:rsidRDefault="00000000" w:rsidP="00304984">
      <w:pPr>
        <w:numPr>
          <w:ilvl w:val="1"/>
          <w:numId w:val="200"/>
        </w:numPr>
        <w:spacing w:after="0" w:line="240" w:lineRule="auto"/>
        <w:ind w:left="0" w:firstLine="0"/>
      </w:pPr>
      <w:r w:rsidRPr="00580360">
        <w:lastRenderedPageBreak/>
        <w:t xml:space="preserve">încurajarea </w:t>
      </w:r>
      <w:proofErr w:type="spellStart"/>
      <w:r w:rsidRPr="00580360">
        <w:t>contribuţiilor</w:t>
      </w:r>
      <w:proofErr w:type="spellEnd"/>
      <w:r w:rsidRPr="00580360">
        <w:t xml:space="preserve"> individuale, a </w:t>
      </w:r>
      <w:proofErr w:type="spellStart"/>
      <w:r w:rsidRPr="00580360">
        <w:t>reflecţiei</w:t>
      </w:r>
      <w:proofErr w:type="spellEnd"/>
      <w:r w:rsidRPr="00580360">
        <w:t xml:space="preserve"> etc. </w:t>
      </w:r>
    </w:p>
    <w:p w14:paraId="1D42E68F" w14:textId="3C89E0DC" w:rsidR="008B10CF" w:rsidRPr="00580360" w:rsidRDefault="008B10CF" w:rsidP="00304984">
      <w:pPr>
        <w:spacing w:after="0" w:line="240" w:lineRule="auto"/>
        <w:ind w:left="0" w:firstLine="0"/>
      </w:pPr>
    </w:p>
    <w:p w14:paraId="503E5A13" w14:textId="031261D3" w:rsidR="00D86FE5" w:rsidRPr="00580360" w:rsidRDefault="00000000" w:rsidP="00D86FE5">
      <w:pPr>
        <w:pStyle w:val="ListParagraph"/>
        <w:numPr>
          <w:ilvl w:val="1"/>
          <w:numId w:val="198"/>
        </w:numPr>
        <w:spacing w:after="0" w:line="240" w:lineRule="auto"/>
      </w:pPr>
      <w:proofErr w:type="spellStart"/>
      <w:r w:rsidRPr="00580360">
        <w:t>Activităţile</w:t>
      </w:r>
      <w:proofErr w:type="spellEnd"/>
      <w:r w:rsidRPr="00580360">
        <w:t xml:space="preserve"> didactice prin intermediul tehnologiei </w:t>
      </w:r>
      <w:proofErr w:type="spellStart"/>
      <w:r w:rsidRPr="00580360">
        <w:t>şi</w:t>
      </w:r>
      <w:proofErr w:type="spellEnd"/>
      <w:r w:rsidRPr="00580360">
        <w:t xml:space="preserve"> al internetului vor urmări dezvoltarea </w:t>
      </w:r>
      <w:proofErr w:type="spellStart"/>
      <w:r w:rsidRPr="00580360">
        <w:t>competenţelor</w:t>
      </w:r>
      <w:proofErr w:type="spellEnd"/>
      <w:r w:rsidRPr="00580360">
        <w:t xml:space="preserve"> beneficiarilor primari, fixarea </w:t>
      </w:r>
      <w:proofErr w:type="spellStart"/>
      <w:r w:rsidRPr="00580360">
        <w:t>şi</w:t>
      </w:r>
      <w:proofErr w:type="spellEnd"/>
      <w:r w:rsidRPr="00580360">
        <w:t xml:space="preserve"> consolidarea </w:t>
      </w:r>
      <w:proofErr w:type="spellStart"/>
      <w:r w:rsidRPr="00580360">
        <w:t>cunoştinţelor</w:t>
      </w:r>
      <w:proofErr w:type="spellEnd"/>
      <w:r w:rsidRPr="00580360">
        <w:t xml:space="preserve">, </w:t>
      </w:r>
      <w:proofErr w:type="spellStart"/>
      <w:r w:rsidRPr="00580360">
        <w:t>educaţia</w:t>
      </w:r>
      <w:proofErr w:type="spellEnd"/>
      <w:r w:rsidRPr="00580360">
        <w:t xml:space="preserve"> </w:t>
      </w:r>
      <w:proofErr w:type="spellStart"/>
      <w:r w:rsidRPr="00580360">
        <w:t>remedială</w:t>
      </w:r>
      <w:proofErr w:type="spellEnd"/>
      <w:r w:rsidRPr="00580360">
        <w:t xml:space="preserve">, pregătirea beneficiarilor primari pentru </w:t>
      </w:r>
      <w:proofErr w:type="spellStart"/>
      <w:r w:rsidRPr="00580360">
        <w:t>susţinerea</w:t>
      </w:r>
      <w:proofErr w:type="spellEnd"/>
      <w:r w:rsidRPr="00580360">
        <w:t xml:space="preserve"> evaluărilor </w:t>
      </w:r>
      <w:proofErr w:type="spellStart"/>
      <w:r w:rsidRPr="00580360">
        <w:t>şi</w:t>
      </w:r>
      <w:proofErr w:type="spellEnd"/>
      <w:r w:rsidRPr="00580360">
        <w:t xml:space="preserve"> examenelor </w:t>
      </w:r>
      <w:proofErr w:type="spellStart"/>
      <w:r w:rsidRPr="00580360">
        <w:t>naţionale</w:t>
      </w:r>
      <w:proofErr w:type="spellEnd"/>
      <w:r w:rsidRPr="00580360">
        <w:t xml:space="preserve">. </w:t>
      </w:r>
    </w:p>
    <w:p w14:paraId="2A93B412" w14:textId="58B26E4D" w:rsidR="008B10CF" w:rsidRPr="00580360" w:rsidRDefault="00000000" w:rsidP="00D86FE5">
      <w:pPr>
        <w:spacing w:after="0" w:line="240" w:lineRule="auto"/>
        <w:ind w:left="0" w:firstLine="0"/>
      </w:pPr>
      <w:r w:rsidRPr="00580360">
        <w:rPr>
          <w:b/>
        </w:rPr>
        <w:t xml:space="preserve">Art. 17 </w:t>
      </w:r>
    </w:p>
    <w:p w14:paraId="7F6FF23F" w14:textId="054F8FF0" w:rsidR="008B10CF" w:rsidRPr="00580360" w:rsidRDefault="00000000" w:rsidP="00304984">
      <w:pPr>
        <w:numPr>
          <w:ilvl w:val="0"/>
          <w:numId w:val="201"/>
        </w:numPr>
        <w:spacing w:after="0" w:line="240" w:lineRule="auto"/>
        <w:ind w:firstLine="0"/>
      </w:pPr>
      <w:r w:rsidRPr="00580360">
        <w:t xml:space="preserve">Materialele didactice utilizate în format digital pot fi din categoria: manuale </w:t>
      </w:r>
      <w:proofErr w:type="spellStart"/>
      <w:r w:rsidRPr="00580360">
        <w:t>şcolare</w:t>
      </w:r>
      <w:proofErr w:type="spellEnd"/>
      <w:r w:rsidRPr="00580360">
        <w:t xml:space="preserve">, auxiliare curriculare aprobate/avizate de către ME, ghiduri, </w:t>
      </w:r>
      <w:proofErr w:type="spellStart"/>
      <w:r w:rsidRPr="00580360">
        <w:t>broşuri</w:t>
      </w:r>
      <w:proofErr w:type="spellEnd"/>
      <w:r w:rsidRPr="00580360">
        <w:t xml:space="preserve">, platforme online, dar </w:t>
      </w:r>
      <w:proofErr w:type="spellStart"/>
      <w:r w:rsidRPr="00580360">
        <w:t>şi</w:t>
      </w:r>
      <w:proofErr w:type="spellEnd"/>
      <w:r w:rsidRPr="00580360">
        <w:t xml:space="preserve"> diverse </w:t>
      </w:r>
      <w:proofErr w:type="spellStart"/>
      <w:r w:rsidRPr="00580360">
        <w:t>aplicaţii</w:t>
      </w:r>
      <w:proofErr w:type="spellEnd"/>
      <w:r w:rsidRPr="00580360">
        <w:t xml:space="preserve">, platforme, resurse recomandate de către ME, de către </w:t>
      </w:r>
      <w:r w:rsidR="002B6ED6" w:rsidRPr="00580360">
        <w:t>ISJ CLUJ</w:t>
      </w:r>
      <w:r w:rsidRPr="00580360">
        <w:t xml:space="preserve"> sau de către </w:t>
      </w:r>
      <w:proofErr w:type="spellStart"/>
      <w:r w:rsidRPr="00580360">
        <w:t>conducere</w:t>
      </w:r>
      <w:r w:rsidR="00220B6B" w:rsidRPr="00580360">
        <w:t>Școlii</w:t>
      </w:r>
      <w:proofErr w:type="spellEnd"/>
      <w:r w:rsidR="00220B6B" w:rsidRPr="00580360">
        <w:t xml:space="preserve"> Gimnaziale „Traian Dârjan”, Cluj-Napoca</w:t>
      </w:r>
      <w:r w:rsidRPr="00580360">
        <w:t xml:space="preserve"> (spre exemplu, la </w:t>
      </w:r>
      <w:proofErr w:type="spellStart"/>
      <w:r w:rsidRPr="00580360">
        <w:t>învăţământul</w:t>
      </w:r>
      <w:proofErr w:type="spellEnd"/>
      <w:r w:rsidRPr="00580360">
        <w:t xml:space="preserve"> primar </w:t>
      </w:r>
      <w:proofErr w:type="spellStart"/>
      <w:r w:rsidRPr="00580360">
        <w:t>şi</w:t>
      </w:r>
      <w:proofErr w:type="spellEnd"/>
      <w:r w:rsidRPr="00580360">
        <w:t xml:space="preserve"> gimnazial se utilizează, cu precădere, manualele digitale pentru clasele I - a VIII-a existente pe website-</w:t>
      </w:r>
      <w:proofErr w:type="spellStart"/>
      <w:r w:rsidRPr="00580360">
        <w:t>ul</w:t>
      </w:r>
      <w:proofErr w:type="spellEnd"/>
      <w:r w:rsidRPr="00580360">
        <w:t xml:space="preserve"> CNPEE: www.manuale.edu.ro). </w:t>
      </w:r>
    </w:p>
    <w:p w14:paraId="04AD67AE" w14:textId="77777777" w:rsidR="008B10CF" w:rsidRPr="00580360" w:rsidRDefault="00000000" w:rsidP="00304984">
      <w:pPr>
        <w:numPr>
          <w:ilvl w:val="0"/>
          <w:numId w:val="201"/>
        </w:numPr>
        <w:spacing w:after="0" w:line="240" w:lineRule="auto"/>
        <w:ind w:firstLine="0"/>
      </w:pPr>
      <w:r w:rsidRPr="00580360">
        <w:t xml:space="preserve">Materialele didactice trebuie să fie accesibile pentru </w:t>
      </w:r>
      <w:proofErr w:type="spellStart"/>
      <w:r w:rsidRPr="00580360">
        <w:t>toţi</w:t>
      </w:r>
      <w:proofErr w:type="spellEnd"/>
      <w:r w:rsidRPr="00580360">
        <w:t xml:space="preserve"> </w:t>
      </w:r>
      <w:proofErr w:type="spellStart"/>
      <w:r w:rsidRPr="00580360">
        <w:t>preşcolarii</w:t>
      </w:r>
      <w:proofErr w:type="spellEnd"/>
      <w:r w:rsidRPr="00580360">
        <w:t xml:space="preserve">/elevii din </w:t>
      </w:r>
      <w:proofErr w:type="spellStart"/>
      <w:r w:rsidRPr="00580360">
        <w:t>formaţiunea</w:t>
      </w:r>
      <w:proofErr w:type="spellEnd"/>
      <w:r w:rsidRPr="00580360">
        <w:t xml:space="preserve"> de studiu. </w:t>
      </w:r>
    </w:p>
    <w:p w14:paraId="4E784820" w14:textId="77777777" w:rsidR="00D86FE5" w:rsidRPr="00580360" w:rsidRDefault="00000000" w:rsidP="00304984">
      <w:pPr>
        <w:numPr>
          <w:ilvl w:val="0"/>
          <w:numId w:val="201"/>
        </w:numPr>
        <w:spacing w:after="0" w:line="240" w:lineRule="auto"/>
        <w:ind w:firstLine="0"/>
      </w:pPr>
      <w:r w:rsidRPr="00580360">
        <w:t xml:space="preserve">Cadrele didactice pot elabora </w:t>
      </w:r>
      <w:proofErr w:type="spellStart"/>
      <w:r w:rsidRPr="00580360">
        <w:t>şi</w:t>
      </w:r>
      <w:proofErr w:type="spellEnd"/>
      <w:r w:rsidRPr="00580360">
        <w:t xml:space="preserve"> utiliza orice alte materiale </w:t>
      </w:r>
      <w:proofErr w:type="spellStart"/>
      <w:r w:rsidRPr="00580360">
        <w:t>educaţionale</w:t>
      </w:r>
      <w:proofErr w:type="spellEnd"/>
      <w:r w:rsidRPr="00580360">
        <w:t xml:space="preserve">, în conformitate cu programa </w:t>
      </w:r>
      <w:proofErr w:type="spellStart"/>
      <w:r w:rsidRPr="00580360">
        <w:t>şcolară</w:t>
      </w:r>
      <w:proofErr w:type="spellEnd"/>
      <w:r w:rsidRPr="00580360">
        <w:t xml:space="preserve"> în vigoare. </w:t>
      </w:r>
    </w:p>
    <w:p w14:paraId="0B6F3D61" w14:textId="0451BACF" w:rsidR="008B10CF" w:rsidRPr="00580360" w:rsidRDefault="00000000" w:rsidP="00D86FE5">
      <w:pPr>
        <w:spacing w:after="0" w:line="240" w:lineRule="auto"/>
        <w:ind w:left="0" w:firstLine="0"/>
      </w:pPr>
      <w:r w:rsidRPr="00580360">
        <w:rPr>
          <w:b/>
        </w:rPr>
        <w:t xml:space="preserve">Art. 18 </w:t>
      </w:r>
    </w:p>
    <w:p w14:paraId="45926A6F" w14:textId="77777777" w:rsidR="008B10CF" w:rsidRPr="00580360" w:rsidRDefault="00000000" w:rsidP="00304984">
      <w:pPr>
        <w:numPr>
          <w:ilvl w:val="0"/>
          <w:numId w:val="202"/>
        </w:numPr>
        <w:spacing w:after="0" w:line="240" w:lineRule="auto"/>
        <w:ind w:firstLine="0"/>
      </w:pPr>
      <w:r w:rsidRPr="00580360">
        <w:t xml:space="preserve">În activitatea didactică prin intermediul tehnologiei </w:t>
      </w:r>
      <w:proofErr w:type="spellStart"/>
      <w:r w:rsidRPr="00580360">
        <w:t>şi</w:t>
      </w:r>
      <w:proofErr w:type="spellEnd"/>
      <w:r w:rsidRPr="00580360">
        <w:t xml:space="preserve"> al internetului se pot folosi, adapta </w:t>
      </w:r>
      <w:proofErr w:type="spellStart"/>
      <w:r w:rsidRPr="00580360">
        <w:t>şi</w:t>
      </w:r>
      <w:proofErr w:type="spellEnd"/>
      <w:r w:rsidRPr="00580360">
        <w:t xml:space="preserve"> redistribui liber, </w:t>
      </w:r>
      <w:proofErr w:type="spellStart"/>
      <w:r w:rsidRPr="00580360">
        <w:t>ţinând</w:t>
      </w:r>
      <w:proofErr w:type="spellEnd"/>
      <w:r w:rsidRPr="00580360">
        <w:t xml:space="preserve"> cont de drepturile de autor, resurse </w:t>
      </w:r>
      <w:proofErr w:type="spellStart"/>
      <w:r w:rsidRPr="00580360">
        <w:t>educaţionale</w:t>
      </w:r>
      <w:proofErr w:type="spellEnd"/>
      <w:r w:rsidRPr="00580360">
        <w:t xml:space="preserve"> deschise (RED) - materiale pentru </w:t>
      </w:r>
      <w:proofErr w:type="spellStart"/>
      <w:r w:rsidRPr="00580360">
        <w:t>învăţare</w:t>
      </w:r>
      <w:proofErr w:type="spellEnd"/>
      <w:r w:rsidRPr="00580360">
        <w:t xml:space="preserve">, predare, cercetare sau alte scopuri </w:t>
      </w:r>
      <w:proofErr w:type="spellStart"/>
      <w:r w:rsidRPr="00580360">
        <w:t>educaţionale</w:t>
      </w:r>
      <w:proofErr w:type="spellEnd"/>
      <w:r w:rsidRPr="00580360">
        <w:t xml:space="preserve">, cum ar fi: cursuri, proiecte de </w:t>
      </w:r>
      <w:proofErr w:type="spellStart"/>
      <w:r w:rsidRPr="00580360">
        <w:t>lecţii</w:t>
      </w:r>
      <w:proofErr w:type="spellEnd"/>
      <w:r w:rsidRPr="00580360">
        <w:t xml:space="preserve">, prezentări, </w:t>
      </w:r>
      <w:proofErr w:type="spellStart"/>
      <w:r w:rsidRPr="00580360">
        <w:t>cărţi</w:t>
      </w:r>
      <w:proofErr w:type="spellEnd"/>
      <w:r w:rsidRPr="00580360">
        <w:t xml:space="preserve">, manuale, teme pentru acasă, chestionare, </w:t>
      </w:r>
      <w:proofErr w:type="spellStart"/>
      <w:r w:rsidRPr="00580360">
        <w:t>activităţi</w:t>
      </w:r>
      <w:proofErr w:type="spellEnd"/>
      <w:r w:rsidRPr="00580360">
        <w:t xml:space="preserve"> în clasă sau în laborator, jocuri, simulări, teste, resurse audio sau video etc., puse la </w:t>
      </w:r>
      <w:proofErr w:type="spellStart"/>
      <w:r w:rsidRPr="00580360">
        <w:t>dispoziţie</w:t>
      </w:r>
      <w:proofErr w:type="spellEnd"/>
      <w:r w:rsidRPr="00580360">
        <w:t xml:space="preserve"> în format digital sau fizic </w:t>
      </w:r>
      <w:proofErr w:type="spellStart"/>
      <w:r w:rsidRPr="00580360">
        <w:t>şi</w:t>
      </w:r>
      <w:proofErr w:type="spellEnd"/>
      <w:r w:rsidRPr="00580360">
        <w:t xml:space="preserve"> la care există acces liber. </w:t>
      </w:r>
    </w:p>
    <w:p w14:paraId="3421D76D" w14:textId="77777777" w:rsidR="00D86FE5" w:rsidRPr="00580360" w:rsidRDefault="00000000" w:rsidP="00304984">
      <w:pPr>
        <w:numPr>
          <w:ilvl w:val="0"/>
          <w:numId w:val="202"/>
        </w:numPr>
        <w:spacing w:after="0" w:line="240" w:lineRule="auto"/>
        <w:ind w:firstLine="0"/>
      </w:pPr>
      <w:r w:rsidRPr="00580360">
        <w:t xml:space="preserve">Materialele utilizate de către cadrele didactice în procesul de predare, </w:t>
      </w:r>
      <w:proofErr w:type="spellStart"/>
      <w:r w:rsidRPr="00580360">
        <w:t>învăţare</w:t>
      </w:r>
      <w:proofErr w:type="spellEnd"/>
      <w:r w:rsidRPr="00580360">
        <w:t xml:space="preserve"> și evaluare prin intermediul tehnologiei </w:t>
      </w:r>
      <w:proofErr w:type="spellStart"/>
      <w:r w:rsidRPr="00580360">
        <w:t>şi</w:t>
      </w:r>
      <w:proofErr w:type="spellEnd"/>
      <w:r w:rsidRPr="00580360">
        <w:t xml:space="preserve"> al internetului </w:t>
      </w:r>
      <w:proofErr w:type="spellStart"/>
      <w:r w:rsidRPr="00580360">
        <w:t>şi</w:t>
      </w:r>
      <w:proofErr w:type="spellEnd"/>
      <w:r w:rsidRPr="00580360">
        <w:t xml:space="preserve"> încărcate pe platforme dedicate constituie material didactic. </w:t>
      </w:r>
    </w:p>
    <w:p w14:paraId="1D0A0702" w14:textId="7773E4EA" w:rsidR="008B10CF" w:rsidRPr="00580360" w:rsidRDefault="00000000" w:rsidP="00D86FE5">
      <w:pPr>
        <w:spacing w:after="0" w:line="240" w:lineRule="auto"/>
        <w:ind w:left="0" w:firstLine="0"/>
      </w:pPr>
      <w:r w:rsidRPr="00580360">
        <w:rPr>
          <w:b/>
        </w:rPr>
        <w:t xml:space="preserve">Art. 19 </w:t>
      </w:r>
    </w:p>
    <w:p w14:paraId="24BB93AC" w14:textId="77777777" w:rsidR="008B10CF" w:rsidRPr="00580360" w:rsidRDefault="00000000" w:rsidP="00304984">
      <w:pPr>
        <w:numPr>
          <w:ilvl w:val="0"/>
          <w:numId w:val="203"/>
        </w:numPr>
        <w:spacing w:after="0" w:line="240" w:lineRule="auto"/>
        <w:ind w:firstLine="0"/>
      </w:pPr>
      <w:r w:rsidRPr="00580360">
        <w:t xml:space="preserve">În organizarea </w:t>
      </w:r>
      <w:proofErr w:type="spellStart"/>
      <w:r w:rsidRPr="00580360">
        <w:t>şi</w:t>
      </w:r>
      <w:proofErr w:type="spellEnd"/>
      <w:r w:rsidRPr="00580360">
        <w:t xml:space="preserve"> </w:t>
      </w:r>
      <w:proofErr w:type="spellStart"/>
      <w:r w:rsidRPr="00580360">
        <w:t>desfăşurarea</w:t>
      </w:r>
      <w:proofErr w:type="spellEnd"/>
      <w:r w:rsidRPr="00580360">
        <w:t xml:space="preserve"> </w:t>
      </w:r>
      <w:proofErr w:type="spellStart"/>
      <w:r w:rsidRPr="00580360">
        <w:t>activităţii</w:t>
      </w:r>
      <w:proofErr w:type="spellEnd"/>
      <w:r w:rsidRPr="00580360">
        <w:t xml:space="preserve"> didactice prin intermediul tehnologiei </w:t>
      </w:r>
      <w:proofErr w:type="spellStart"/>
      <w:r w:rsidRPr="00580360">
        <w:t>şi</w:t>
      </w:r>
      <w:proofErr w:type="spellEnd"/>
      <w:r w:rsidRPr="00580360">
        <w:t xml:space="preserve"> al internetului, cadrul didactic verifică sistematic realizarea sarcinilor de lucru de către </w:t>
      </w:r>
      <w:proofErr w:type="spellStart"/>
      <w:r w:rsidRPr="00580360">
        <w:t>preşcolari</w:t>
      </w:r>
      <w:proofErr w:type="spellEnd"/>
      <w:r w:rsidRPr="00580360">
        <w:t xml:space="preserve">/elevi </w:t>
      </w:r>
      <w:proofErr w:type="spellStart"/>
      <w:r w:rsidRPr="00580360">
        <w:t>şi</w:t>
      </w:r>
      <w:proofErr w:type="spellEnd"/>
      <w:r w:rsidRPr="00580360">
        <w:t xml:space="preserve"> îi încurajează prin oferirea feedbackului constructiv/pozitiv cu accent permanent pe proces, </w:t>
      </w:r>
      <w:proofErr w:type="spellStart"/>
      <w:r w:rsidRPr="00580360">
        <w:t>soluţii</w:t>
      </w:r>
      <w:proofErr w:type="spellEnd"/>
      <w:r w:rsidRPr="00580360">
        <w:t xml:space="preserve"> </w:t>
      </w:r>
      <w:proofErr w:type="spellStart"/>
      <w:r w:rsidRPr="00580360">
        <w:t>şi</w:t>
      </w:r>
      <w:proofErr w:type="spellEnd"/>
      <w:r w:rsidRPr="00580360">
        <w:t xml:space="preserve"> pe rezultat, nu pe </w:t>
      </w:r>
      <w:proofErr w:type="spellStart"/>
      <w:r w:rsidRPr="00580360">
        <w:t>consecinţe</w:t>
      </w:r>
      <w:proofErr w:type="spellEnd"/>
      <w:r w:rsidRPr="00580360">
        <w:t xml:space="preserve">. În procesul evaluării sarcinilor de lucru se recomandă utilizarea unor tehnici de colaborare în perechi sau în grupuri mici, încurajarea beneficiarilor primari să aplice autoevaluarea </w:t>
      </w:r>
      <w:proofErr w:type="spellStart"/>
      <w:r w:rsidRPr="00580360">
        <w:t>şi</w:t>
      </w:r>
      <w:proofErr w:type="spellEnd"/>
      <w:r w:rsidRPr="00580360">
        <w:t xml:space="preserve"> evaluarea reciprocă. </w:t>
      </w:r>
    </w:p>
    <w:p w14:paraId="4B1CECF3" w14:textId="77777777" w:rsidR="008B10CF" w:rsidRPr="00580360" w:rsidRDefault="00000000" w:rsidP="00304984">
      <w:pPr>
        <w:numPr>
          <w:ilvl w:val="0"/>
          <w:numId w:val="203"/>
        </w:numPr>
        <w:spacing w:after="0" w:line="240" w:lineRule="auto"/>
        <w:ind w:firstLine="0"/>
      </w:pPr>
      <w:r w:rsidRPr="00580360">
        <w:t xml:space="preserve">Se recomandă ca feedbackul privind activitatea </w:t>
      </w:r>
      <w:proofErr w:type="spellStart"/>
      <w:r w:rsidRPr="00580360">
        <w:t>desfăşurată</w:t>
      </w:r>
      <w:proofErr w:type="spellEnd"/>
      <w:r w:rsidRPr="00580360">
        <w:t xml:space="preserve"> de elevi să fie în raport cu progresul </w:t>
      </w:r>
      <w:proofErr w:type="spellStart"/>
      <w:r w:rsidRPr="00580360">
        <w:t>şi</w:t>
      </w:r>
      <w:proofErr w:type="spellEnd"/>
      <w:r w:rsidRPr="00580360">
        <w:t xml:space="preserve"> </w:t>
      </w:r>
      <w:proofErr w:type="spellStart"/>
      <w:r w:rsidRPr="00580360">
        <w:t>potenţialul</w:t>
      </w:r>
      <w:proofErr w:type="spellEnd"/>
      <w:r w:rsidRPr="00580360">
        <w:t xml:space="preserve"> fiecăruia. </w:t>
      </w:r>
    </w:p>
    <w:p w14:paraId="2FBAFA59" w14:textId="77777777" w:rsidR="008B10CF" w:rsidRPr="00580360" w:rsidRDefault="00000000" w:rsidP="00304984">
      <w:pPr>
        <w:numPr>
          <w:ilvl w:val="0"/>
          <w:numId w:val="203"/>
        </w:numPr>
        <w:spacing w:after="0" w:line="240" w:lineRule="auto"/>
        <w:ind w:firstLine="0"/>
      </w:pPr>
      <w:r w:rsidRPr="00580360">
        <w:t xml:space="preserve">În elaborarea sarcinilor de lucru trebuie să se urmărească respectarea </w:t>
      </w:r>
      <w:proofErr w:type="spellStart"/>
      <w:r w:rsidRPr="00580360">
        <w:t>particularităţilor</w:t>
      </w:r>
      <w:proofErr w:type="spellEnd"/>
      <w:r w:rsidRPr="00580360">
        <w:t xml:space="preserve"> de vârstă ale beneficiarilor primari în ceea ce </w:t>
      </w:r>
      <w:proofErr w:type="spellStart"/>
      <w:r w:rsidRPr="00580360">
        <w:t>priveşte</w:t>
      </w:r>
      <w:proofErr w:type="spellEnd"/>
      <w:r w:rsidRPr="00580360">
        <w:t xml:space="preserve"> resursa de timp, nivelul de </w:t>
      </w:r>
      <w:proofErr w:type="spellStart"/>
      <w:r w:rsidRPr="00580360">
        <w:t>înţelegere</w:t>
      </w:r>
      <w:proofErr w:type="spellEnd"/>
      <w:r w:rsidRPr="00580360">
        <w:t xml:space="preserve"> al acestora </w:t>
      </w:r>
      <w:proofErr w:type="spellStart"/>
      <w:r w:rsidRPr="00580360">
        <w:t>şi</w:t>
      </w:r>
      <w:proofErr w:type="spellEnd"/>
      <w:r w:rsidRPr="00580360">
        <w:t xml:space="preserve"> gradul de dificultate a itemilor. Sarcinile de lucru trebuie să fie creative, să nu conducă la pierderea interesului beneficiarilor primari </w:t>
      </w:r>
      <w:proofErr w:type="spellStart"/>
      <w:r w:rsidRPr="00580360">
        <w:t>faţă</w:t>
      </w:r>
      <w:proofErr w:type="spellEnd"/>
      <w:r w:rsidRPr="00580360">
        <w:t xml:space="preserve"> de </w:t>
      </w:r>
      <w:proofErr w:type="spellStart"/>
      <w:r w:rsidRPr="00580360">
        <w:t>învăţare</w:t>
      </w:r>
      <w:proofErr w:type="spellEnd"/>
      <w:r w:rsidRPr="00580360">
        <w:t xml:space="preserve">, la oboseală fizică </w:t>
      </w:r>
      <w:proofErr w:type="spellStart"/>
      <w:r w:rsidRPr="00580360">
        <w:t>şi</w:t>
      </w:r>
      <w:proofErr w:type="spellEnd"/>
      <w:r w:rsidRPr="00580360">
        <w:t xml:space="preserve"> </w:t>
      </w:r>
      <w:proofErr w:type="spellStart"/>
      <w:r w:rsidRPr="00580360">
        <w:t>emoţională</w:t>
      </w:r>
      <w:proofErr w:type="spellEnd"/>
      <w:r w:rsidRPr="00580360">
        <w:t xml:space="preserve">, la reducerea timpului destinat unor </w:t>
      </w:r>
      <w:proofErr w:type="spellStart"/>
      <w:r w:rsidRPr="00580360">
        <w:t>activităţi</w:t>
      </w:r>
      <w:proofErr w:type="spellEnd"/>
      <w:r w:rsidRPr="00580360">
        <w:t xml:space="preserve"> recreative, familiale sau comunitare, inclusiv a timpului destinat somnului, </w:t>
      </w:r>
      <w:proofErr w:type="spellStart"/>
      <w:r w:rsidRPr="00580360">
        <w:t>alimentaţiei</w:t>
      </w:r>
      <w:proofErr w:type="spellEnd"/>
      <w:r w:rsidRPr="00580360">
        <w:t xml:space="preserve"> etc. </w:t>
      </w:r>
    </w:p>
    <w:p w14:paraId="3322FA88" w14:textId="77777777" w:rsidR="008B10CF" w:rsidRPr="00580360" w:rsidRDefault="00000000" w:rsidP="00304984">
      <w:pPr>
        <w:spacing w:after="0" w:line="240" w:lineRule="auto"/>
        <w:ind w:left="0" w:firstLine="0"/>
      </w:pPr>
      <w:r w:rsidRPr="00580360">
        <w:t xml:space="preserve">  </w:t>
      </w:r>
    </w:p>
    <w:p w14:paraId="5FF1F0D9" w14:textId="77777777" w:rsidR="008B10CF" w:rsidRPr="00580360" w:rsidRDefault="00000000" w:rsidP="00304984">
      <w:pPr>
        <w:spacing w:after="0" w:line="240" w:lineRule="auto"/>
        <w:ind w:left="0" w:firstLine="0"/>
      </w:pPr>
      <w:r w:rsidRPr="00580360">
        <w:rPr>
          <w:b/>
        </w:rPr>
        <w:t xml:space="preserve"> </w:t>
      </w:r>
    </w:p>
    <w:p w14:paraId="396AB1C7" w14:textId="1D1A6903" w:rsidR="008B10CF" w:rsidRPr="00E81D4D" w:rsidRDefault="00000000" w:rsidP="00C94C5C">
      <w:pPr>
        <w:pStyle w:val="Heading2"/>
        <w:rPr>
          <w:lang w:val="fr-FR"/>
        </w:rPr>
      </w:pPr>
      <w:bookmarkStart w:id="51" w:name="_Toc208335557"/>
      <w:r w:rsidRPr="00E81D4D">
        <w:rPr>
          <w:lang w:val="fr-FR"/>
        </w:rPr>
        <w:t xml:space="preserve">CAPITOLUL VI </w:t>
      </w:r>
      <w:r w:rsidR="00C94C5C" w:rsidRPr="00E81D4D">
        <w:rPr>
          <w:lang w:val="fr-FR"/>
        </w:rPr>
        <w:br/>
      </w:r>
      <w:proofErr w:type="spellStart"/>
      <w:r w:rsidRPr="00E81D4D">
        <w:rPr>
          <w:lang w:val="fr-FR"/>
        </w:rPr>
        <w:t>Desfăşurarea</w:t>
      </w:r>
      <w:proofErr w:type="spellEnd"/>
      <w:r w:rsidRPr="00E81D4D">
        <w:rPr>
          <w:lang w:val="fr-FR"/>
        </w:rPr>
        <w:t xml:space="preserve"> </w:t>
      </w:r>
      <w:proofErr w:type="spellStart"/>
      <w:r w:rsidRPr="00E81D4D">
        <w:rPr>
          <w:lang w:val="fr-FR"/>
        </w:rPr>
        <w:t>activităţii</w:t>
      </w:r>
      <w:proofErr w:type="spellEnd"/>
      <w:r w:rsidRPr="00E81D4D">
        <w:rPr>
          <w:lang w:val="fr-FR"/>
        </w:rPr>
        <w:t xml:space="preserve"> </w:t>
      </w:r>
      <w:proofErr w:type="spellStart"/>
      <w:r w:rsidRPr="00E81D4D">
        <w:rPr>
          <w:lang w:val="fr-FR"/>
        </w:rPr>
        <w:t>didactice</w:t>
      </w:r>
      <w:proofErr w:type="spellEnd"/>
      <w:r w:rsidRPr="00E81D4D">
        <w:rPr>
          <w:lang w:val="fr-FR"/>
        </w:rPr>
        <w:t xml:space="preserve"> </w:t>
      </w:r>
      <w:proofErr w:type="spellStart"/>
      <w:r w:rsidRPr="00E81D4D">
        <w:rPr>
          <w:lang w:val="fr-FR"/>
        </w:rPr>
        <w:t>în</w:t>
      </w:r>
      <w:proofErr w:type="spellEnd"/>
      <w:r w:rsidRPr="00E81D4D">
        <w:rPr>
          <w:lang w:val="fr-FR"/>
        </w:rPr>
        <w:t xml:space="preserve"> </w:t>
      </w:r>
      <w:proofErr w:type="spellStart"/>
      <w:r w:rsidRPr="00E81D4D">
        <w:rPr>
          <w:lang w:val="fr-FR"/>
        </w:rPr>
        <w:t>comunităţi</w:t>
      </w:r>
      <w:proofErr w:type="spellEnd"/>
      <w:r w:rsidRPr="00E81D4D">
        <w:rPr>
          <w:lang w:val="fr-FR"/>
        </w:rPr>
        <w:t xml:space="preserve"> </w:t>
      </w:r>
      <w:proofErr w:type="spellStart"/>
      <w:r w:rsidRPr="00E81D4D">
        <w:rPr>
          <w:lang w:val="fr-FR"/>
        </w:rPr>
        <w:t>dezavantajate</w:t>
      </w:r>
      <w:proofErr w:type="spellEnd"/>
      <w:r w:rsidRPr="00E81D4D">
        <w:rPr>
          <w:lang w:val="fr-FR"/>
        </w:rPr>
        <w:t xml:space="preserve"> </w:t>
      </w:r>
      <w:proofErr w:type="spellStart"/>
      <w:r w:rsidRPr="00E81D4D">
        <w:rPr>
          <w:lang w:val="fr-FR"/>
        </w:rPr>
        <w:t>în</w:t>
      </w:r>
      <w:proofErr w:type="spellEnd"/>
      <w:r w:rsidRPr="00E81D4D">
        <w:rPr>
          <w:lang w:val="fr-FR"/>
        </w:rPr>
        <w:t xml:space="preserve"> care </w:t>
      </w:r>
      <w:proofErr w:type="spellStart"/>
      <w:r w:rsidRPr="00E81D4D">
        <w:rPr>
          <w:lang w:val="fr-FR"/>
        </w:rPr>
        <w:t>cadrele</w:t>
      </w:r>
      <w:proofErr w:type="spellEnd"/>
      <w:r w:rsidRPr="00E81D4D">
        <w:rPr>
          <w:lang w:val="fr-FR"/>
        </w:rPr>
        <w:t xml:space="preserve"> </w:t>
      </w:r>
      <w:proofErr w:type="spellStart"/>
      <w:r w:rsidRPr="00E81D4D">
        <w:rPr>
          <w:lang w:val="fr-FR"/>
        </w:rPr>
        <w:t>didactice</w:t>
      </w:r>
      <w:proofErr w:type="spellEnd"/>
      <w:r w:rsidRPr="00E81D4D">
        <w:rPr>
          <w:lang w:val="fr-FR"/>
        </w:rPr>
        <w:t xml:space="preserve"> </w:t>
      </w:r>
      <w:proofErr w:type="spellStart"/>
      <w:r w:rsidRPr="00E81D4D">
        <w:rPr>
          <w:lang w:val="fr-FR"/>
        </w:rPr>
        <w:t>şi</w:t>
      </w:r>
      <w:proofErr w:type="spellEnd"/>
      <w:r w:rsidRPr="00E81D4D">
        <w:rPr>
          <w:lang w:val="fr-FR"/>
        </w:rPr>
        <w:t xml:space="preserve"> </w:t>
      </w:r>
      <w:proofErr w:type="spellStart"/>
      <w:r w:rsidRPr="00E81D4D">
        <w:rPr>
          <w:lang w:val="fr-FR"/>
        </w:rPr>
        <w:t>elevii</w:t>
      </w:r>
      <w:proofErr w:type="spellEnd"/>
      <w:r w:rsidRPr="00E81D4D">
        <w:rPr>
          <w:lang w:val="fr-FR"/>
        </w:rPr>
        <w:t xml:space="preserve"> au </w:t>
      </w:r>
      <w:proofErr w:type="spellStart"/>
      <w:r w:rsidRPr="00E81D4D">
        <w:rPr>
          <w:lang w:val="fr-FR"/>
        </w:rPr>
        <w:t>acces</w:t>
      </w:r>
      <w:proofErr w:type="spellEnd"/>
      <w:r w:rsidRPr="00E81D4D">
        <w:rPr>
          <w:lang w:val="fr-FR"/>
        </w:rPr>
        <w:t xml:space="preserve"> </w:t>
      </w:r>
      <w:proofErr w:type="spellStart"/>
      <w:r w:rsidRPr="00E81D4D">
        <w:rPr>
          <w:lang w:val="fr-FR"/>
        </w:rPr>
        <w:t>limitat</w:t>
      </w:r>
      <w:proofErr w:type="spellEnd"/>
      <w:r w:rsidRPr="00E81D4D">
        <w:rPr>
          <w:lang w:val="fr-FR"/>
        </w:rPr>
        <w:t xml:space="preserve"> la </w:t>
      </w:r>
      <w:proofErr w:type="spellStart"/>
      <w:r w:rsidRPr="00E81D4D">
        <w:rPr>
          <w:lang w:val="fr-FR"/>
        </w:rPr>
        <w:t>tehnologie</w:t>
      </w:r>
      <w:bookmarkEnd w:id="51"/>
      <w:proofErr w:type="spellEnd"/>
      <w:r w:rsidRPr="00E81D4D">
        <w:rPr>
          <w:lang w:val="fr-FR"/>
        </w:rPr>
        <w:t xml:space="preserve"> </w:t>
      </w:r>
    </w:p>
    <w:p w14:paraId="4D32F8FB" w14:textId="77777777" w:rsidR="008B10CF" w:rsidRPr="00580360" w:rsidRDefault="00000000" w:rsidP="00304984">
      <w:pPr>
        <w:spacing w:after="0" w:line="240" w:lineRule="auto"/>
        <w:ind w:left="0" w:firstLine="0"/>
      </w:pPr>
      <w:r w:rsidRPr="00580360">
        <w:t xml:space="preserve"> </w:t>
      </w:r>
    </w:p>
    <w:p w14:paraId="37869F48" w14:textId="77777777" w:rsidR="008B10CF" w:rsidRPr="00580360" w:rsidRDefault="00000000" w:rsidP="00304984">
      <w:pPr>
        <w:spacing w:after="0" w:line="240" w:lineRule="auto"/>
        <w:ind w:left="0" w:firstLine="0"/>
      </w:pPr>
      <w:r w:rsidRPr="00580360">
        <w:rPr>
          <w:b/>
        </w:rPr>
        <w:t xml:space="preserve">Art. 20 </w:t>
      </w:r>
    </w:p>
    <w:p w14:paraId="42996ECA" w14:textId="77777777" w:rsidR="008B10CF" w:rsidRPr="00580360" w:rsidRDefault="00000000" w:rsidP="00304984">
      <w:pPr>
        <w:numPr>
          <w:ilvl w:val="0"/>
          <w:numId w:val="204"/>
        </w:numPr>
        <w:spacing w:after="0" w:line="240" w:lineRule="auto"/>
        <w:ind w:left="0" w:firstLine="0"/>
      </w:pPr>
      <w:r w:rsidRPr="00580360">
        <w:t xml:space="preserve">În </w:t>
      </w:r>
      <w:proofErr w:type="spellStart"/>
      <w:r w:rsidRPr="00580360">
        <w:t>comunităţile</w:t>
      </w:r>
      <w:proofErr w:type="spellEnd"/>
      <w:r w:rsidRPr="00580360">
        <w:t xml:space="preserve"> dezavantajate în care cadrele didactice </w:t>
      </w:r>
      <w:proofErr w:type="spellStart"/>
      <w:r w:rsidRPr="00580360">
        <w:t>şi</w:t>
      </w:r>
      <w:proofErr w:type="spellEnd"/>
      <w:r w:rsidRPr="00580360">
        <w:t xml:space="preserve"> elevii au acces limitat la tehnologie, inspectoratele </w:t>
      </w:r>
      <w:proofErr w:type="spellStart"/>
      <w:r w:rsidRPr="00580360">
        <w:t>şcolare</w:t>
      </w:r>
      <w:proofErr w:type="spellEnd"/>
      <w:r w:rsidRPr="00580360">
        <w:t xml:space="preserve"> </w:t>
      </w:r>
      <w:proofErr w:type="spellStart"/>
      <w:r w:rsidRPr="00580360">
        <w:t>şi</w:t>
      </w:r>
      <w:proofErr w:type="spellEnd"/>
      <w:r w:rsidRPr="00580360">
        <w:t xml:space="preserve"> conducerea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cu sprijinul </w:t>
      </w:r>
      <w:proofErr w:type="spellStart"/>
      <w:r w:rsidRPr="00580360">
        <w:t>autorităţilor</w:t>
      </w:r>
      <w:proofErr w:type="spellEnd"/>
      <w:r w:rsidRPr="00580360">
        <w:t xml:space="preserve"> locale </w:t>
      </w:r>
      <w:proofErr w:type="spellStart"/>
      <w:r w:rsidRPr="00580360">
        <w:t>şi</w:t>
      </w:r>
      <w:proofErr w:type="spellEnd"/>
      <w:r w:rsidRPr="00580360">
        <w:t xml:space="preserve"> al altor parteneri, iau măsuri pentru asigurarea </w:t>
      </w:r>
      <w:proofErr w:type="spellStart"/>
      <w:r w:rsidRPr="00580360">
        <w:t>activităţii</w:t>
      </w:r>
      <w:proofErr w:type="spellEnd"/>
      <w:r w:rsidRPr="00580360">
        <w:t xml:space="preserve"> de suport pentru </w:t>
      </w:r>
      <w:proofErr w:type="spellStart"/>
      <w:r w:rsidRPr="00580360">
        <w:t>învăţarea</w:t>
      </w:r>
      <w:proofErr w:type="spellEnd"/>
      <w:r w:rsidRPr="00580360">
        <w:t xml:space="preserve"> prin mijloace alternative, altele decât tehnologie </w:t>
      </w:r>
      <w:proofErr w:type="spellStart"/>
      <w:r w:rsidRPr="00580360">
        <w:t>şi</w:t>
      </w:r>
      <w:proofErr w:type="spellEnd"/>
      <w:r w:rsidRPr="00580360">
        <w:t xml:space="preserve">/sau internet. </w:t>
      </w:r>
    </w:p>
    <w:p w14:paraId="012CB2B9" w14:textId="43954106" w:rsidR="008B10CF" w:rsidRPr="00580360" w:rsidRDefault="00000000" w:rsidP="00304984">
      <w:pPr>
        <w:numPr>
          <w:ilvl w:val="0"/>
          <w:numId w:val="204"/>
        </w:numPr>
        <w:spacing w:after="0" w:line="240" w:lineRule="auto"/>
        <w:ind w:left="0" w:firstLine="0"/>
      </w:pPr>
      <w:r w:rsidRPr="00580360">
        <w:t xml:space="preserve">Se recomandă proiectarea de sarcini de lucru individualizate, în </w:t>
      </w:r>
      <w:proofErr w:type="spellStart"/>
      <w:r w:rsidRPr="00580360">
        <w:t>corespondenţă</w:t>
      </w:r>
      <w:proofErr w:type="spellEnd"/>
      <w:r w:rsidRPr="00580360">
        <w:t xml:space="preserve"> cu </w:t>
      </w:r>
      <w:proofErr w:type="spellStart"/>
      <w:r w:rsidRPr="00580360">
        <w:t>cerinţele</w:t>
      </w:r>
      <w:proofErr w:type="spellEnd"/>
      <w:r w:rsidRPr="00580360">
        <w:t xml:space="preserve"> curriculare ale disciplinelor din planul de </w:t>
      </w:r>
      <w:proofErr w:type="spellStart"/>
      <w:r w:rsidRPr="00580360">
        <w:t>învăţământ</w:t>
      </w:r>
      <w:proofErr w:type="spellEnd"/>
      <w:r w:rsidRPr="00580360">
        <w:t xml:space="preserve"> </w:t>
      </w:r>
      <w:proofErr w:type="spellStart"/>
      <w:r w:rsidRPr="00580360">
        <w:t>şi</w:t>
      </w:r>
      <w:proofErr w:type="spellEnd"/>
      <w:r w:rsidRPr="00580360">
        <w:t xml:space="preserve"> adaptate nevoilor fiecărui elev. Sarcinile de </w:t>
      </w:r>
      <w:r w:rsidRPr="00580360">
        <w:lastRenderedPageBreak/>
        <w:t xml:space="preserve">lucru trebuie să fie stabilite doar în baza </w:t>
      </w:r>
      <w:proofErr w:type="spellStart"/>
      <w:r w:rsidRPr="00580360">
        <w:t>conţinuturilor</w:t>
      </w:r>
      <w:proofErr w:type="spellEnd"/>
      <w:r w:rsidRPr="00580360">
        <w:t xml:space="preserve"> care au fost predate în clasă </w:t>
      </w:r>
      <w:proofErr w:type="spellStart"/>
      <w:r w:rsidRPr="00580360">
        <w:t>şi</w:t>
      </w:r>
      <w:proofErr w:type="spellEnd"/>
      <w:r w:rsidRPr="00580360">
        <w:t xml:space="preserve"> să fie centrate pe analiză </w:t>
      </w:r>
      <w:proofErr w:type="spellStart"/>
      <w:r w:rsidRPr="00580360">
        <w:t>şi</w:t>
      </w:r>
      <w:proofErr w:type="spellEnd"/>
      <w:r w:rsidRPr="00580360">
        <w:t xml:space="preserve"> aplicare. </w:t>
      </w:r>
    </w:p>
    <w:p w14:paraId="2AD10BAC" w14:textId="77777777" w:rsidR="008B10CF" w:rsidRPr="00580360" w:rsidRDefault="00000000" w:rsidP="00304984">
      <w:pPr>
        <w:numPr>
          <w:ilvl w:val="0"/>
          <w:numId w:val="204"/>
        </w:numPr>
        <w:spacing w:after="0" w:line="240" w:lineRule="auto"/>
        <w:ind w:left="0" w:firstLine="0"/>
      </w:pPr>
      <w:r w:rsidRPr="00580360">
        <w:t xml:space="preserve">Transmiterea sarcinilor de lucru către elevi trebuie să se realizeze respectând </w:t>
      </w:r>
      <w:proofErr w:type="spellStart"/>
      <w:r w:rsidRPr="00580360">
        <w:t>condiţiile</w:t>
      </w:r>
      <w:proofErr w:type="spellEnd"/>
      <w:r w:rsidRPr="00580360">
        <w:t xml:space="preserve"> impuse; după caz, pot fi utilizate transmisiunile radio </w:t>
      </w:r>
      <w:proofErr w:type="spellStart"/>
      <w:r w:rsidRPr="00580360">
        <w:t>şi</w:t>
      </w:r>
      <w:proofErr w:type="spellEnd"/>
      <w:r w:rsidRPr="00580360">
        <w:t xml:space="preserve"> TV locale, precum </w:t>
      </w:r>
      <w:proofErr w:type="spellStart"/>
      <w:r w:rsidRPr="00580360">
        <w:t>şi</w:t>
      </w:r>
      <w:proofErr w:type="spellEnd"/>
      <w:r w:rsidRPr="00580360">
        <w:t xml:space="preserve"> serviciile comunitare puse la </w:t>
      </w:r>
      <w:proofErr w:type="spellStart"/>
      <w:r w:rsidRPr="00580360">
        <w:t>dispoziţia</w:t>
      </w:r>
      <w:proofErr w:type="spellEnd"/>
      <w:r w:rsidRPr="00580360">
        <w:t xml:space="preserve"> </w:t>
      </w:r>
      <w:proofErr w:type="spellStart"/>
      <w:r w:rsidRPr="00580360">
        <w:t>cetăţenilor</w:t>
      </w:r>
      <w:proofErr w:type="spellEnd"/>
      <w:r w:rsidRPr="00580360">
        <w:t xml:space="preserve"> de către autoritatea locală, pentru distribuirea materialelor. </w:t>
      </w:r>
    </w:p>
    <w:p w14:paraId="30B97C42" w14:textId="77777777" w:rsidR="008B10CF" w:rsidRPr="00580360" w:rsidRDefault="00000000" w:rsidP="00304984">
      <w:pPr>
        <w:numPr>
          <w:ilvl w:val="0"/>
          <w:numId w:val="204"/>
        </w:numPr>
        <w:spacing w:after="0" w:line="240" w:lineRule="auto"/>
        <w:ind w:left="0" w:firstLine="0"/>
      </w:pPr>
      <w:r w:rsidRPr="00580360">
        <w:t xml:space="preserve">În </w:t>
      </w:r>
      <w:proofErr w:type="spellStart"/>
      <w:r w:rsidRPr="00580360">
        <w:t>situaţia</w:t>
      </w:r>
      <w:proofErr w:type="spellEnd"/>
      <w:r w:rsidRPr="00580360">
        <w:t xml:space="preserve"> în care majoritatea </w:t>
      </w:r>
      <w:proofErr w:type="spellStart"/>
      <w:r w:rsidRPr="00580360">
        <w:t>preşcolarilor</w:t>
      </w:r>
      <w:proofErr w:type="spellEnd"/>
      <w:r w:rsidRPr="00580360">
        <w:t xml:space="preserve">/beneficiarilor primari au acces limitat la mijloacele tehnologiei </w:t>
      </w:r>
      <w:proofErr w:type="spellStart"/>
      <w:r w:rsidRPr="00580360">
        <w:t>şi</w:t>
      </w:r>
      <w:proofErr w:type="spellEnd"/>
      <w:r w:rsidRPr="00580360">
        <w:t xml:space="preserve">/sau internetului, activitatea cadrelor didactice care predau la clasele respective se va centra pe </w:t>
      </w:r>
      <w:proofErr w:type="spellStart"/>
      <w:r w:rsidRPr="00580360">
        <w:t>activităţi</w:t>
      </w:r>
      <w:proofErr w:type="spellEnd"/>
      <w:r w:rsidRPr="00580360">
        <w:t xml:space="preserve"> de dezvoltare de resurse </w:t>
      </w:r>
      <w:proofErr w:type="spellStart"/>
      <w:r w:rsidRPr="00580360">
        <w:t>educaţionale</w:t>
      </w:r>
      <w:proofErr w:type="spellEnd"/>
      <w:r w:rsidRPr="00580360">
        <w:t xml:space="preserve"> specifice recuperării accelerate la întoarcerea în </w:t>
      </w:r>
      <w:proofErr w:type="spellStart"/>
      <w:r w:rsidRPr="00580360">
        <w:t>unităţile</w:t>
      </w:r>
      <w:proofErr w:type="spellEnd"/>
      <w:r w:rsidRPr="00580360">
        <w:t xml:space="preserve"> de </w:t>
      </w:r>
      <w:proofErr w:type="spellStart"/>
      <w:r w:rsidRPr="00580360">
        <w:t>învăţământ</w:t>
      </w:r>
      <w:proofErr w:type="spellEnd"/>
      <w:r w:rsidRPr="00580360">
        <w:t xml:space="preserve">. </w:t>
      </w:r>
    </w:p>
    <w:p w14:paraId="56E0CCD9" w14:textId="77777777" w:rsidR="008B10CF" w:rsidRPr="00580360" w:rsidRDefault="00000000" w:rsidP="00304984">
      <w:pPr>
        <w:numPr>
          <w:ilvl w:val="0"/>
          <w:numId w:val="204"/>
        </w:numPr>
        <w:spacing w:after="0" w:line="240" w:lineRule="auto"/>
        <w:ind w:left="0" w:firstLine="0"/>
      </w:pPr>
      <w:r w:rsidRPr="00580360">
        <w:t xml:space="preserve">În </w:t>
      </w:r>
      <w:proofErr w:type="spellStart"/>
      <w:r w:rsidRPr="00580360">
        <w:t>situaţia</w:t>
      </w:r>
      <w:proofErr w:type="spellEnd"/>
      <w:r w:rsidRPr="00580360">
        <w:t xml:space="preserve"> în care cadrele didactice au acces limitat la mijloacele tehnologiei </w:t>
      </w:r>
      <w:proofErr w:type="spellStart"/>
      <w:r w:rsidRPr="00580360">
        <w:t>şi</w:t>
      </w:r>
      <w:proofErr w:type="spellEnd"/>
      <w:r w:rsidRPr="00580360">
        <w:t xml:space="preserve">/sau internetului, activitatea acestora se va </w:t>
      </w:r>
      <w:proofErr w:type="spellStart"/>
      <w:r w:rsidRPr="00580360">
        <w:t>desfăşura</w:t>
      </w:r>
      <w:proofErr w:type="spellEnd"/>
      <w:r w:rsidRPr="00580360">
        <w:t xml:space="preserve"> utilizându-se alte resurse </w:t>
      </w:r>
      <w:proofErr w:type="spellStart"/>
      <w:r w:rsidRPr="00580360">
        <w:t>educaţionale</w:t>
      </w:r>
      <w:proofErr w:type="spellEnd"/>
      <w:r w:rsidRPr="00580360">
        <w:t xml:space="preserve">, stabilite în acord cu directorul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091F935D" w14:textId="77777777" w:rsidR="008B10CF" w:rsidRPr="00580360" w:rsidRDefault="00000000" w:rsidP="00304984">
      <w:pPr>
        <w:spacing w:after="0" w:line="240" w:lineRule="auto"/>
        <w:ind w:left="0" w:firstLine="0"/>
      </w:pPr>
      <w:r w:rsidRPr="00580360">
        <w:t xml:space="preserve"> </w:t>
      </w:r>
    </w:p>
    <w:p w14:paraId="0F1394D5" w14:textId="4341AAE0" w:rsidR="008B10CF" w:rsidRPr="00580360" w:rsidRDefault="00000000" w:rsidP="00C94C5C">
      <w:pPr>
        <w:pStyle w:val="Heading2"/>
      </w:pPr>
      <w:bookmarkStart w:id="52" w:name="_Toc208335558"/>
      <w:r w:rsidRPr="00580360">
        <w:t xml:space="preserve">CAPITOLUL VII </w:t>
      </w:r>
      <w:r w:rsidR="00C94C5C">
        <w:br/>
      </w:r>
      <w:proofErr w:type="spellStart"/>
      <w:r w:rsidRPr="00580360">
        <w:t>Evaluarea</w:t>
      </w:r>
      <w:proofErr w:type="spellEnd"/>
      <w:r w:rsidRPr="00580360">
        <w:t xml:space="preserve"> </w:t>
      </w:r>
      <w:proofErr w:type="spellStart"/>
      <w:r w:rsidRPr="00580360">
        <w:t>beneficiarilor</w:t>
      </w:r>
      <w:proofErr w:type="spellEnd"/>
      <w:r w:rsidRPr="00580360">
        <w:t xml:space="preserve"> </w:t>
      </w:r>
      <w:proofErr w:type="spellStart"/>
      <w:r w:rsidRPr="00580360">
        <w:t>primari</w:t>
      </w:r>
      <w:bookmarkEnd w:id="52"/>
      <w:proofErr w:type="spellEnd"/>
      <w:r w:rsidRPr="00580360">
        <w:t xml:space="preserve"> </w:t>
      </w:r>
    </w:p>
    <w:p w14:paraId="7D4170B7" w14:textId="77777777" w:rsidR="008B10CF" w:rsidRPr="00580360" w:rsidRDefault="00000000" w:rsidP="00C94C5C">
      <w:pPr>
        <w:pStyle w:val="Heading2"/>
      </w:pPr>
      <w:r w:rsidRPr="00580360">
        <w:t xml:space="preserve"> </w:t>
      </w:r>
    </w:p>
    <w:p w14:paraId="528E054E" w14:textId="494523B3" w:rsidR="008B10CF" w:rsidRPr="00580360" w:rsidRDefault="00000000" w:rsidP="00304984">
      <w:pPr>
        <w:spacing w:after="0" w:line="240" w:lineRule="auto"/>
        <w:ind w:left="0" w:firstLine="0"/>
      </w:pPr>
      <w:r w:rsidRPr="00580360">
        <w:rPr>
          <w:b/>
        </w:rPr>
        <w:t xml:space="preserve">Art. 21 </w:t>
      </w:r>
    </w:p>
    <w:p w14:paraId="2D6E5FAC" w14:textId="7C775913" w:rsidR="008B10CF" w:rsidRPr="00580360" w:rsidRDefault="00000000" w:rsidP="00304984">
      <w:pPr>
        <w:spacing w:after="0" w:line="240" w:lineRule="auto"/>
        <w:ind w:left="0" w:firstLine="0"/>
      </w:pPr>
      <w:r w:rsidRPr="00580360">
        <w:t xml:space="preserve">În cadrul </w:t>
      </w:r>
      <w:proofErr w:type="spellStart"/>
      <w:r w:rsidRPr="00580360">
        <w:t>activităţilor</w:t>
      </w:r>
      <w:proofErr w:type="spellEnd"/>
      <w:r w:rsidRPr="00580360">
        <w:t xml:space="preserve"> de predare, </w:t>
      </w:r>
      <w:proofErr w:type="spellStart"/>
      <w:r w:rsidRPr="00580360">
        <w:t>învăţare</w:t>
      </w:r>
      <w:proofErr w:type="spellEnd"/>
      <w:r w:rsidRPr="00580360">
        <w:t xml:space="preserve"> și evaluare în sistem online sau hibrid, prin intermediul tehnologiei </w:t>
      </w:r>
      <w:proofErr w:type="spellStart"/>
      <w:r w:rsidRPr="00580360">
        <w:t>şi</w:t>
      </w:r>
      <w:proofErr w:type="spellEnd"/>
      <w:r w:rsidRPr="00580360">
        <w:t xml:space="preserve"> al internetului, progresul </w:t>
      </w:r>
      <w:proofErr w:type="spellStart"/>
      <w:r w:rsidRPr="00580360">
        <w:t>educaţional</w:t>
      </w:r>
      <w:proofErr w:type="spellEnd"/>
      <w:r w:rsidRPr="00580360">
        <w:t xml:space="preserve"> al beneficiarilor primari poate fi evaluat de cadrele didactice, prin acordarea de note/calificative, în conformitate cu </w:t>
      </w:r>
      <w:proofErr w:type="spellStart"/>
      <w:r w:rsidRPr="00580360">
        <w:t>legislaţia</w:t>
      </w:r>
      <w:proofErr w:type="spellEnd"/>
      <w:r w:rsidRPr="00580360">
        <w:t xml:space="preserve"> în vigoare, utilizând instrumente specifice de evaluare. </w:t>
      </w:r>
    </w:p>
    <w:p w14:paraId="7E591742" w14:textId="77777777" w:rsidR="008B10CF" w:rsidRPr="00580360" w:rsidRDefault="00000000" w:rsidP="00304984">
      <w:pPr>
        <w:spacing w:after="0" w:line="240" w:lineRule="auto"/>
        <w:ind w:left="0" w:firstLine="0"/>
      </w:pPr>
      <w:r w:rsidRPr="00580360">
        <w:t xml:space="preserve"> </w:t>
      </w:r>
    </w:p>
    <w:p w14:paraId="7889F7B8" w14:textId="443BCA01" w:rsidR="008B10CF" w:rsidRPr="00E81D4D" w:rsidRDefault="00000000" w:rsidP="00C94C5C">
      <w:pPr>
        <w:pStyle w:val="Heading2"/>
        <w:rPr>
          <w:lang w:val="ro-RO"/>
        </w:rPr>
      </w:pPr>
      <w:bookmarkStart w:id="53" w:name="_Toc208335559"/>
      <w:r w:rsidRPr="00E81D4D">
        <w:rPr>
          <w:lang w:val="ro-RO"/>
        </w:rPr>
        <w:t xml:space="preserve">CAPITOLUL VIII </w:t>
      </w:r>
      <w:r w:rsidR="00C94C5C" w:rsidRPr="00E81D4D">
        <w:rPr>
          <w:lang w:val="ro-RO"/>
        </w:rPr>
        <w:br/>
      </w:r>
      <w:proofErr w:type="spellStart"/>
      <w:r w:rsidRPr="00E81D4D">
        <w:rPr>
          <w:lang w:val="ro-RO"/>
        </w:rPr>
        <w:t>Dispoziţii</w:t>
      </w:r>
      <w:proofErr w:type="spellEnd"/>
      <w:r w:rsidRPr="00E81D4D">
        <w:rPr>
          <w:lang w:val="ro-RO"/>
        </w:rPr>
        <w:t xml:space="preserve"> finale</w:t>
      </w:r>
      <w:bookmarkEnd w:id="53"/>
      <w:r w:rsidRPr="00E81D4D">
        <w:rPr>
          <w:lang w:val="ro-RO"/>
        </w:rPr>
        <w:t xml:space="preserve"> </w:t>
      </w:r>
    </w:p>
    <w:p w14:paraId="5FF13372" w14:textId="77777777" w:rsidR="008B10CF" w:rsidRPr="00580360" w:rsidRDefault="00000000" w:rsidP="00304984">
      <w:pPr>
        <w:spacing w:after="0" w:line="240" w:lineRule="auto"/>
        <w:ind w:left="0" w:firstLine="0"/>
      </w:pPr>
      <w:r w:rsidRPr="00580360">
        <w:rPr>
          <w:b/>
        </w:rPr>
        <w:t xml:space="preserve"> </w:t>
      </w:r>
    </w:p>
    <w:p w14:paraId="434F81F1" w14:textId="77777777" w:rsidR="008B10CF" w:rsidRPr="00580360" w:rsidRDefault="00000000" w:rsidP="00304984">
      <w:pPr>
        <w:spacing w:after="0" w:line="240" w:lineRule="auto"/>
        <w:ind w:left="0" w:firstLine="0"/>
      </w:pPr>
      <w:r w:rsidRPr="00580360">
        <w:rPr>
          <w:b/>
        </w:rPr>
        <w:t xml:space="preserve">Art. 22 </w:t>
      </w:r>
    </w:p>
    <w:p w14:paraId="06D9F243" w14:textId="468FC908" w:rsidR="00D86FE5" w:rsidRPr="00580360" w:rsidRDefault="00000000" w:rsidP="00304984">
      <w:pPr>
        <w:spacing w:after="0" w:line="240" w:lineRule="auto"/>
        <w:ind w:left="0" w:firstLine="0"/>
      </w:pPr>
      <w:r w:rsidRPr="00580360">
        <w:t xml:space="preserve">Conducerile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cadrele didactice </w:t>
      </w:r>
      <w:proofErr w:type="spellStart"/>
      <w:r w:rsidRPr="00580360">
        <w:t>şi</w:t>
      </w:r>
      <w:proofErr w:type="spellEnd"/>
      <w:r w:rsidRPr="00580360">
        <w:t xml:space="preserve"> personalul didactic auxiliar sunt responsabili pentru organizarea </w:t>
      </w:r>
      <w:proofErr w:type="spellStart"/>
      <w:r w:rsidRPr="00580360">
        <w:t>şi</w:t>
      </w:r>
      <w:proofErr w:type="spellEnd"/>
      <w:r w:rsidRPr="00580360">
        <w:t xml:space="preserve"> </w:t>
      </w:r>
      <w:proofErr w:type="spellStart"/>
      <w:r w:rsidRPr="00580360">
        <w:t>desfăşurarea</w:t>
      </w:r>
      <w:proofErr w:type="spellEnd"/>
      <w:r w:rsidRPr="00580360">
        <w:t xml:space="preserve">, în </w:t>
      </w:r>
      <w:proofErr w:type="spellStart"/>
      <w:r w:rsidRPr="00580360">
        <w:t>condiţii</w:t>
      </w:r>
      <w:proofErr w:type="spellEnd"/>
      <w:r w:rsidRPr="00580360">
        <w:t xml:space="preserve"> de calitate, a </w:t>
      </w:r>
      <w:proofErr w:type="spellStart"/>
      <w:r w:rsidRPr="00580360">
        <w:t>activităţilor</w:t>
      </w:r>
      <w:proofErr w:type="spellEnd"/>
      <w:r w:rsidRPr="00580360">
        <w:t xml:space="preserve"> didactice prin intermediul tehnologiei </w:t>
      </w:r>
      <w:proofErr w:type="spellStart"/>
      <w:r w:rsidRPr="00580360">
        <w:t>şi</w:t>
      </w:r>
      <w:proofErr w:type="spellEnd"/>
      <w:r w:rsidRPr="00580360">
        <w:t xml:space="preserve"> al internetului. </w:t>
      </w:r>
    </w:p>
    <w:p w14:paraId="03895508" w14:textId="77777777" w:rsidR="00C94C5C" w:rsidRDefault="00000000" w:rsidP="00304984">
      <w:pPr>
        <w:spacing w:after="0" w:line="240" w:lineRule="auto"/>
        <w:ind w:left="0" w:firstLine="0"/>
      </w:pPr>
      <w:r w:rsidRPr="00580360">
        <w:rPr>
          <w:b/>
        </w:rPr>
        <w:t xml:space="preserve">Art. 23 </w:t>
      </w:r>
      <w:r w:rsidRPr="00580360">
        <w:t xml:space="preserve"> </w:t>
      </w:r>
    </w:p>
    <w:p w14:paraId="0BEDE9DB" w14:textId="49209F3A" w:rsidR="008B10CF" w:rsidRPr="00580360" w:rsidRDefault="00000000" w:rsidP="00304984">
      <w:pPr>
        <w:spacing w:after="0" w:line="240" w:lineRule="auto"/>
        <w:ind w:left="0" w:firstLine="0"/>
      </w:pPr>
      <w:proofErr w:type="spellStart"/>
      <w:r w:rsidRPr="00580360">
        <w:t>Unităţile</w:t>
      </w:r>
      <w:proofErr w:type="spellEnd"/>
      <w:r w:rsidRPr="00580360">
        <w:t xml:space="preserve"> de </w:t>
      </w:r>
      <w:proofErr w:type="spellStart"/>
      <w:r w:rsidRPr="00580360">
        <w:t>învăţământ</w:t>
      </w:r>
      <w:proofErr w:type="spellEnd"/>
      <w:r w:rsidRPr="00580360">
        <w:t xml:space="preserve"> elaborează pe baza prezentei metodologii-cadru proceduri proprii privind </w:t>
      </w:r>
      <w:proofErr w:type="spellStart"/>
      <w:r w:rsidRPr="00580360">
        <w:t>activităţile</w:t>
      </w:r>
      <w:proofErr w:type="spellEnd"/>
      <w:r w:rsidRPr="00580360">
        <w:t xml:space="preserve"> didactice </w:t>
      </w:r>
      <w:proofErr w:type="spellStart"/>
      <w:r w:rsidRPr="00580360">
        <w:t>desfăşurate</w:t>
      </w:r>
      <w:proofErr w:type="spellEnd"/>
      <w:r w:rsidRPr="00580360">
        <w:t xml:space="preserve"> prin intermediul tehnologiei </w:t>
      </w:r>
      <w:proofErr w:type="spellStart"/>
      <w:r w:rsidRPr="00580360">
        <w:t>şi</w:t>
      </w:r>
      <w:proofErr w:type="spellEnd"/>
      <w:r w:rsidRPr="00580360">
        <w:t xml:space="preserve"> al internetului, precum </w:t>
      </w:r>
      <w:proofErr w:type="spellStart"/>
      <w:r w:rsidRPr="00580360">
        <w:t>şi</w:t>
      </w:r>
      <w:proofErr w:type="spellEnd"/>
      <w:r w:rsidRPr="00580360">
        <w:t xml:space="preserve"> pentru prelucrarea datelor cu caracter personal. </w:t>
      </w:r>
    </w:p>
    <w:p w14:paraId="41313280" w14:textId="77777777" w:rsidR="008B10CF" w:rsidRPr="00580360" w:rsidRDefault="00000000" w:rsidP="00304984">
      <w:pPr>
        <w:spacing w:after="0" w:line="240" w:lineRule="auto"/>
        <w:ind w:left="0" w:firstLine="0"/>
      </w:pPr>
      <w:r w:rsidRPr="00580360">
        <w:rPr>
          <w:b/>
        </w:rPr>
        <w:t xml:space="preserve"> </w:t>
      </w:r>
    </w:p>
    <w:p w14:paraId="176B3E55" w14:textId="77777777" w:rsidR="008B10CF" w:rsidRPr="00580360" w:rsidRDefault="00000000" w:rsidP="00304984">
      <w:pPr>
        <w:spacing w:after="0" w:line="240" w:lineRule="auto"/>
        <w:ind w:left="0" w:firstLine="0"/>
      </w:pPr>
      <w:r w:rsidRPr="00580360">
        <w:rPr>
          <w:b/>
        </w:rPr>
        <w:t xml:space="preserve"> </w:t>
      </w:r>
    </w:p>
    <w:p w14:paraId="0842F097" w14:textId="77777777" w:rsidR="008B10CF" w:rsidRPr="00580360" w:rsidRDefault="00000000" w:rsidP="00304984">
      <w:pPr>
        <w:spacing w:after="0" w:line="240" w:lineRule="auto"/>
        <w:ind w:left="0" w:firstLine="0"/>
      </w:pPr>
      <w:r w:rsidRPr="00580360">
        <w:rPr>
          <w:b/>
        </w:rPr>
        <w:t xml:space="preserve"> </w:t>
      </w:r>
    </w:p>
    <w:p w14:paraId="0B147CB1" w14:textId="77777777" w:rsidR="008B10CF" w:rsidRPr="00580360" w:rsidRDefault="00000000" w:rsidP="00304984">
      <w:pPr>
        <w:spacing w:after="0" w:line="240" w:lineRule="auto"/>
        <w:ind w:left="0" w:firstLine="0"/>
      </w:pPr>
      <w:r w:rsidRPr="00580360">
        <w:rPr>
          <w:b/>
        </w:rPr>
        <w:t xml:space="preserve"> </w:t>
      </w:r>
    </w:p>
    <w:p w14:paraId="2C004FBE" w14:textId="77777777" w:rsidR="008B10CF" w:rsidRPr="00580360" w:rsidRDefault="00000000" w:rsidP="00304984">
      <w:pPr>
        <w:spacing w:after="0" w:line="240" w:lineRule="auto"/>
        <w:ind w:left="0" w:firstLine="0"/>
      </w:pPr>
      <w:r w:rsidRPr="00580360">
        <w:rPr>
          <w:b/>
        </w:rPr>
        <w:t xml:space="preserve"> </w:t>
      </w:r>
    </w:p>
    <w:p w14:paraId="230003C4" w14:textId="77777777" w:rsidR="008B10CF" w:rsidRPr="00580360" w:rsidRDefault="00000000" w:rsidP="00304984">
      <w:pPr>
        <w:spacing w:after="0" w:line="240" w:lineRule="auto"/>
        <w:ind w:left="0" w:firstLine="0"/>
      </w:pPr>
      <w:r w:rsidRPr="00580360">
        <w:rPr>
          <w:b/>
        </w:rPr>
        <w:t xml:space="preserve"> </w:t>
      </w:r>
    </w:p>
    <w:p w14:paraId="529D4494" w14:textId="77777777" w:rsidR="008B10CF" w:rsidRPr="00580360" w:rsidRDefault="00000000" w:rsidP="00304984">
      <w:pPr>
        <w:spacing w:after="0" w:line="240" w:lineRule="auto"/>
        <w:ind w:left="0" w:firstLine="0"/>
      </w:pPr>
      <w:r w:rsidRPr="00580360">
        <w:rPr>
          <w:b/>
        </w:rPr>
        <w:t xml:space="preserve"> </w:t>
      </w:r>
    </w:p>
    <w:p w14:paraId="765CBB74" w14:textId="77777777" w:rsidR="008B10CF" w:rsidRPr="00580360" w:rsidRDefault="00000000" w:rsidP="00304984">
      <w:pPr>
        <w:spacing w:after="0" w:line="240" w:lineRule="auto"/>
        <w:ind w:left="0" w:firstLine="0"/>
      </w:pPr>
      <w:r w:rsidRPr="00580360">
        <w:rPr>
          <w:b/>
        </w:rPr>
        <w:t xml:space="preserve"> </w:t>
      </w:r>
    </w:p>
    <w:p w14:paraId="5E903B3D" w14:textId="77777777" w:rsidR="008B10CF" w:rsidRPr="00580360" w:rsidRDefault="00000000" w:rsidP="00304984">
      <w:pPr>
        <w:spacing w:after="0" w:line="240" w:lineRule="auto"/>
        <w:ind w:left="0" w:firstLine="0"/>
      </w:pPr>
      <w:r w:rsidRPr="00580360">
        <w:rPr>
          <w:b/>
        </w:rPr>
        <w:t xml:space="preserve"> </w:t>
      </w:r>
    </w:p>
    <w:p w14:paraId="5E3D74CA" w14:textId="77777777" w:rsidR="008B10CF" w:rsidRPr="00580360" w:rsidRDefault="00000000" w:rsidP="00304984">
      <w:pPr>
        <w:spacing w:after="0" w:line="240" w:lineRule="auto"/>
        <w:ind w:left="0" w:firstLine="0"/>
      </w:pPr>
      <w:r w:rsidRPr="00580360">
        <w:rPr>
          <w:b/>
        </w:rPr>
        <w:t xml:space="preserve"> </w:t>
      </w:r>
    </w:p>
    <w:p w14:paraId="76B65D38" w14:textId="77777777" w:rsidR="008B10CF" w:rsidRPr="00580360" w:rsidRDefault="00000000" w:rsidP="00304984">
      <w:pPr>
        <w:spacing w:after="0" w:line="240" w:lineRule="auto"/>
        <w:ind w:left="0" w:firstLine="0"/>
      </w:pPr>
      <w:r w:rsidRPr="00580360">
        <w:rPr>
          <w:b/>
        </w:rPr>
        <w:t xml:space="preserve"> </w:t>
      </w:r>
    </w:p>
    <w:p w14:paraId="4D232681" w14:textId="77777777" w:rsidR="008B10CF" w:rsidRPr="00580360" w:rsidRDefault="00000000" w:rsidP="00304984">
      <w:pPr>
        <w:spacing w:after="0" w:line="240" w:lineRule="auto"/>
        <w:ind w:left="0" w:firstLine="0"/>
      </w:pPr>
      <w:r w:rsidRPr="00580360">
        <w:rPr>
          <w:b/>
        </w:rPr>
        <w:t xml:space="preserve"> </w:t>
      </w:r>
    </w:p>
    <w:p w14:paraId="5888F1C3" w14:textId="77777777" w:rsidR="008B10CF" w:rsidRPr="00580360" w:rsidRDefault="00000000" w:rsidP="00304984">
      <w:pPr>
        <w:spacing w:after="0" w:line="240" w:lineRule="auto"/>
        <w:ind w:left="0" w:firstLine="0"/>
      </w:pPr>
      <w:r w:rsidRPr="00580360">
        <w:rPr>
          <w:b/>
        </w:rPr>
        <w:t xml:space="preserve"> </w:t>
      </w:r>
    </w:p>
    <w:p w14:paraId="18AFA9F2" w14:textId="77777777" w:rsidR="008B10CF" w:rsidRPr="00580360" w:rsidRDefault="00000000" w:rsidP="00304984">
      <w:pPr>
        <w:spacing w:after="0" w:line="240" w:lineRule="auto"/>
        <w:ind w:left="0" w:firstLine="0"/>
      </w:pPr>
      <w:r w:rsidRPr="00580360">
        <w:rPr>
          <w:b/>
        </w:rPr>
        <w:t xml:space="preserve"> </w:t>
      </w:r>
    </w:p>
    <w:p w14:paraId="2617762B" w14:textId="77777777" w:rsidR="008B10CF" w:rsidRPr="00580360" w:rsidRDefault="00000000" w:rsidP="00304984">
      <w:pPr>
        <w:spacing w:after="0" w:line="240" w:lineRule="auto"/>
        <w:ind w:left="0" w:firstLine="0"/>
      </w:pPr>
      <w:r w:rsidRPr="00580360">
        <w:rPr>
          <w:b/>
        </w:rPr>
        <w:t xml:space="preserve"> </w:t>
      </w:r>
    </w:p>
    <w:p w14:paraId="6D1D0D82" w14:textId="77777777" w:rsidR="008B10CF" w:rsidRPr="00580360" w:rsidRDefault="00000000" w:rsidP="00304984">
      <w:pPr>
        <w:spacing w:after="0" w:line="240" w:lineRule="auto"/>
        <w:ind w:left="0" w:firstLine="0"/>
      </w:pPr>
      <w:r w:rsidRPr="00580360">
        <w:rPr>
          <w:b/>
        </w:rPr>
        <w:t xml:space="preserve"> </w:t>
      </w:r>
    </w:p>
    <w:p w14:paraId="0E9C35C8" w14:textId="77777777" w:rsidR="008B10CF" w:rsidRPr="00580360" w:rsidRDefault="00000000" w:rsidP="00304984">
      <w:pPr>
        <w:spacing w:after="0" w:line="240" w:lineRule="auto"/>
        <w:ind w:left="0" w:firstLine="0"/>
      </w:pPr>
      <w:r w:rsidRPr="00580360">
        <w:rPr>
          <w:b/>
        </w:rPr>
        <w:t xml:space="preserve"> </w:t>
      </w:r>
    </w:p>
    <w:p w14:paraId="19C7EF62" w14:textId="77777777" w:rsidR="008B10CF" w:rsidRPr="00580360" w:rsidRDefault="00000000" w:rsidP="00304984">
      <w:pPr>
        <w:spacing w:after="0" w:line="240" w:lineRule="auto"/>
        <w:ind w:left="0" w:firstLine="0"/>
      </w:pPr>
      <w:r w:rsidRPr="00580360">
        <w:rPr>
          <w:b/>
        </w:rPr>
        <w:t xml:space="preserve"> </w:t>
      </w:r>
    </w:p>
    <w:p w14:paraId="26373F25" w14:textId="77777777" w:rsidR="008B10CF" w:rsidRPr="00580360" w:rsidRDefault="00000000" w:rsidP="00304984">
      <w:pPr>
        <w:spacing w:after="0" w:line="240" w:lineRule="auto"/>
        <w:ind w:left="0" w:firstLine="0"/>
      </w:pPr>
      <w:r w:rsidRPr="00580360">
        <w:rPr>
          <w:b/>
        </w:rPr>
        <w:t xml:space="preserve"> </w:t>
      </w:r>
    </w:p>
    <w:p w14:paraId="307E3F4A" w14:textId="77777777" w:rsidR="008B10CF" w:rsidRPr="00580360" w:rsidRDefault="00000000" w:rsidP="00304984">
      <w:pPr>
        <w:spacing w:after="0" w:line="240" w:lineRule="auto"/>
        <w:ind w:left="0" w:firstLine="0"/>
      </w:pPr>
      <w:r w:rsidRPr="00580360">
        <w:rPr>
          <w:b/>
        </w:rPr>
        <w:t xml:space="preserve"> </w:t>
      </w:r>
    </w:p>
    <w:p w14:paraId="764ED358" w14:textId="77777777" w:rsidR="008B10CF" w:rsidRPr="00580360" w:rsidRDefault="00000000" w:rsidP="00304984">
      <w:pPr>
        <w:spacing w:after="0" w:line="240" w:lineRule="auto"/>
        <w:ind w:left="0" w:firstLine="0"/>
      </w:pPr>
      <w:r w:rsidRPr="00580360">
        <w:rPr>
          <w:b/>
        </w:rPr>
        <w:t xml:space="preserve"> </w:t>
      </w:r>
    </w:p>
    <w:p w14:paraId="45D8501A" w14:textId="77777777" w:rsidR="00D86FE5" w:rsidRPr="00580360" w:rsidRDefault="00D86FE5" w:rsidP="00304984">
      <w:pPr>
        <w:spacing w:after="0" w:line="240" w:lineRule="auto"/>
        <w:ind w:left="0" w:firstLine="0"/>
      </w:pPr>
    </w:p>
    <w:p w14:paraId="41DCD4F2" w14:textId="745E9E16" w:rsidR="008B10CF" w:rsidRPr="00580360" w:rsidRDefault="00000000" w:rsidP="00C94C5C">
      <w:pPr>
        <w:pStyle w:val="Heading1"/>
      </w:pPr>
      <w:bookmarkStart w:id="54" w:name="_Toc208335560"/>
      <w:r w:rsidRPr="00CD20FA">
        <w:rPr>
          <w:i/>
          <w:iCs/>
          <w:u w:color="000000"/>
        </w:rPr>
        <w:t>ANEXA Nr. 2</w:t>
      </w:r>
      <w:r w:rsidRPr="00CD20FA">
        <w:rPr>
          <w:i/>
          <w:iCs/>
        </w:rPr>
        <w:t xml:space="preserve"> </w:t>
      </w:r>
      <w:r w:rsidR="00C94C5C">
        <w:br/>
      </w:r>
      <w:r w:rsidR="00C94C5C">
        <w:br/>
      </w:r>
      <w:r w:rsidRPr="00580360">
        <w:t xml:space="preserve">NORME METODOLOGICE </w:t>
      </w:r>
      <w:r w:rsidR="00C94C5C">
        <w:br/>
      </w:r>
      <w:proofErr w:type="spellStart"/>
      <w:r w:rsidRPr="00580360">
        <w:t>pentru</w:t>
      </w:r>
      <w:proofErr w:type="spellEnd"/>
      <w:r w:rsidRPr="00580360">
        <w:t xml:space="preserve"> </w:t>
      </w:r>
      <w:proofErr w:type="spellStart"/>
      <w:r w:rsidRPr="00580360">
        <w:t>înmatricularea</w:t>
      </w:r>
      <w:proofErr w:type="spellEnd"/>
      <w:r w:rsidRPr="00580360">
        <w:t xml:space="preserve"> </w:t>
      </w:r>
      <w:proofErr w:type="spellStart"/>
      <w:r w:rsidRPr="00580360">
        <w:t>persoanelor</w:t>
      </w:r>
      <w:proofErr w:type="spellEnd"/>
      <w:r w:rsidRPr="00580360">
        <w:t xml:space="preserve"> care nu dețin un cod numeric personal</w:t>
      </w:r>
      <w:bookmarkEnd w:id="54"/>
      <w:r w:rsidRPr="00580360">
        <w:t xml:space="preserve"> </w:t>
      </w:r>
    </w:p>
    <w:p w14:paraId="4FE21BE8" w14:textId="77777777" w:rsidR="008B10CF" w:rsidRPr="00580360" w:rsidRDefault="00000000" w:rsidP="00304984">
      <w:pPr>
        <w:spacing w:after="0" w:line="240" w:lineRule="auto"/>
        <w:ind w:left="0" w:firstLine="0"/>
      </w:pPr>
      <w:r w:rsidRPr="00580360">
        <w:rPr>
          <w:b/>
        </w:rPr>
        <w:t xml:space="preserve"> </w:t>
      </w:r>
    </w:p>
    <w:p w14:paraId="305584E0" w14:textId="77777777" w:rsidR="008B10CF" w:rsidRPr="00580360" w:rsidRDefault="00000000" w:rsidP="00304984">
      <w:pPr>
        <w:spacing w:after="0" w:line="240" w:lineRule="auto"/>
        <w:ind w:left="0" w:firstLine="0"/>
      </w:pPr>
      <w:r w:rsidRPr="00580360">
        <w:rPr>
          <w:b/>
        </w:rPr>
        <w:t xml:space="preserve">Art. 1.  </w:t>
      </w:r>
    </w:p>
    <w:p w14:paraId="5BD746F0" w14:textId="77777777" w:rsidR="008B10CF" w:rsidRPr="00580360" w:rsidRDefault="00000000" w:rsidP="00304984">
      <w:pPr>
        <w:numPr>
          <w:ilvl w:val="0"/>
          <w:numId w:val="205"/>
        </w:numPr>
        <w:spacing w:after="0" w:line="240" w:lineRule="auto"/>
        <w:ind w:firstLine="0"/>
      </w:pPr>
      <w:r w:rsidRPr="00580360">
        <w:t xml:space="preserve">Părintele/reprezentantul legal al unei persoane minore care nu </w:t>
      </w:r>
      <w:proofErr w:type="spellStart"/>
      <w:r w:rsidRPr="00580360">
        <w:t>deţine</w:t>
      </w:r>
      <w:proofErr w:type="spellEnd"/>
      <w:r w:rsidRPr="00580360">
        <w:t xml:space="preserve"> un cod numeric personal, întrucât nu este înregistrată în registrele de stare civilă române, poate solicita înscrierea acesteia într-o unitate de </w:t>
      </w:r>
      <w:proofErr w:type="spellStart"/>
      <w:r w:rsidRPr="00580360">
        <w:t>învăţământ</w:t>
      </w:r>
      <w:proofErr w:type="spellEnd"/>
      <w:r w:rsidRPr="00580360">
        <w:t xml:space="preserve"> preuniversitar.</w:t>
      </w:r>
      <w:r w:rsidRPr="00580360">
        <w:rPr>
          <w:b/>
        </w:rPr>
        <w:t xml:space="preserve"> </w:t>
      </w:r>
    </w:p>
    <w:p w14:paraId="6CC93C8D" w14:textId="08DC95CD" w:rsidR="008B10CF" w:rsidRPr="00580360" w:rsidRDefault="00BA0EEF" w:rsidP="00304984">
      <w:pPr>
        <w:numPr>
          <w:ilvl w:val="0"/>
          <w:numId w:val="205"/>
        </w:numPr>
        <w:spacing w:after="0" w:line="240" w:lineRule="auto"/>
        <w:ind w:firstLine="0"/>
      </w:pPr>
      <w:r w:rsidRPr="00580360">
        <w:t xml:space="preserve">Școala Gimnazială „Traian Dârjan”, Cluj-Napoca care </w:t>
      </w:r>
      <w:proofErr w:type="spellStart"/>
      <w:r w:rsidRPr="00580360">
        <w:t>primeşte</w:t>
      </w:r>
      <w:proofErr w:type="spellEnd"/>
      <w:r w:rsidRPr="00580360">
        <w:t xml:space="preserve"> solicitarea de înscriere a persoanei prevăzute la alin. (1) are </w:t>
      </w:r>
      <w:proofErr w:type="spellStart"/>
      <w:r w:rsidRPr="00580360">
        <w:t>obligaţia</w:t>
      </w:r>
      <w:proofErr w:type="spellEnd"/>
      <w:r w:rsidRPr="00580360">
        <w:t xml:space="preserve"> de a proceda la înscrierea acesteia în </w:t>
      </w:r>
      <w:proofErr w:type="spellStart"/>
      <w:r w:rsidRPr="00580360">
        <w:t>învăţământul</w:t>
      </w:r>
      <w:proofErr w:type="spellEnd"/>
      <w:r w:rsidRPr="00580360">
        <w:t xml:space="preserve"> general obligatoriu, conform Calendarului anual de înscriere a copiilor în </w:t>
      </w:r>
      <w:proofErr w:type="spellStart"/>
      <w:r w:rsidRPr="00580360">
        <w:t>învăţământul</w:t>
      </w:r>
      <w:proofErr w:type="spellEnd"/>
      <w:r w:rsidRPr="00580360">
        <w:t xml:space="preserve"> primar. </w:t>
      </w:r>
    </w:p>
    <w:p w14:paraId="7F24E57B" w14:textId="77777777" w:rsidR="008B10CF" w:rsidRPr="00580360" w:rsidRDefault="00000000" w:rsidP="00304984">
      <w:pPr>
        <w:numPr>
          <w:ilvl w:val="0"/>
          <w:numId w:val="205"/>
        </w:numPr>
        <w:spacing w:after="0" w:line="240" w:lineRule="auto"/>
        <w:ind w:firstLine="0"/>
      </w:pPr>
      <w:r w:rsidRPr="00580360">
        <w:t xml:space="preserve">Înscrierea în </w:t>
      </w:r>
      <w:proofErr w:type="spellStart"/>
      <w:r w:rsidRPr="00580360">
        <w:t>condiţiile</w:t>
      </w:r>
      <w:proofErr w:type="spellEnd"/>
      <w:r w:rsidRPr="00580360">
        <w:t xml:space="preserve"> alin. (2) se face în baza datelor de identificare declarate de părinte sau de reprezentatul legal al persoanei minore. </w:t>
      </w:r>
    </w:p>
    <w:p w14:paraId="64842989" w14:textId="77777777" w:rsidR="00D86FE5" w:rsidRPr="00580360" w:rsidRDefault="00000000" w:rsidP="00304984">
      <w:pPr>
        <w:numPr>
          <w:ilvl w:val="0"/>
          <w:numId w:val="205"/>
        </w:numPr>
        <w:spacing w:after="0" w:line="240" w:lineRule="auto"/>
        <w:ind w:firstLine="0"/>
      </w:pPr>
      <w:r w:rsidRPr="00580360">
        <w:t xml:space="preserve">În sensul alin. (3), prin date de identificare se </w:t>
      </w:r>
      <w:proofErr w:type="spellStart"/>
      <w:r w:rsidRPr="00580360">
        <w:t>înţelege</w:t>
      </w:r>
      <w:proofErr w:type="spellEnd"/>
      <w:r w:rsidRPr="00580360">
        <w:t xml:space="preserve">: numele de familie </w:t>
      </w:r>
      <w:proofErr w:type="spellStart"/>
      <w:r w:rsidRPr="00580360">
        <w:t>şi</w:t>
      </w:r>
      <w:proofErr w:type="spellEnd"/>
      <w:r w:rsidRPr="00580360">
        <w:t xml:space="preserve"> prenumele, data </w:t>
      </w:r>
      <w:proofErr w:type="spellStart"/>
      <w:r w:rsidRPr="00580360">
        <w:t>şi</w:t>
      </w:r>
      <w:proofErr w:type="spellEnd"/>
      <w:r w:rsidRPr="00580360">
        <w:t xml:space="preserve"> locul </w:t>
      </w:r>
      <w:proofErr w:type="spellStart"/>
      <w:r w:rsidRPr="00580360">
        <w:t>naşterii</w:t>
      </w:r>
      <w:proofErr w:type="spellEnd"/>
      <w:r w:rsidRPr="00580360">
        <w:t xml:space="preserve"> declarate ale persoanei minore pentru care se solicită înscrierea, numele de familie </w:t>
      </w:r>
      <w:proofErr w:type="spellStart"/>
      <w:r w:rsidRPr="00580360">
        <w:t>şi</w:t>
      </w:r>
      <w:proofErr w:type="spellEnd"/>
      <w:r w:rsidRPr="00580360">
        <w:t xml:space="preserve"> prenumele părinților/reprezentanților legali sau, după caz, numele de familie </w:t>
      </w:r>
      <w:proofErr w:type="spellStart"/>
      <w:r w:rsidRPr="00580360">
        <w:t>şi</w:t>
      </w:r>
      <w:proofErr w:type="spellEnd"/>
      <w:r w:rsidRPr="00580360">
        <w:t xml:space="preserve"> prenumele reprezentantului legal, precum </w:t>
      </w:r>
      <w:proofErr w:type="spellStart"/>
      <w:r w:rsidRPr="00580360">
        <w:t>şi</w:t>
      </w:r>
      <w:proofErr w:type="spellEnd"/>
      <w:r w:rsidRPr="00580360">
        <w:t xml:space="preserve"> domiciliul minorului stabilit conform </w:t>
      </w:r>
      <w:proofErr w:type="spellStart"/>
      <w:r w:rsidRPr="00580360">
        <w:t>dispoziţiilor</w:t>
      </w:r>
      <w:proofErr w:type="spellEnd"/>
      <w:r w:rsidRPr="00580360">
        <w:t xml:space="preserve"> art. 27 alin. (2) </w:t>
      </w:r>
      <w:proofErr w:type="spellStart"/>
      <w:r w:rsidRPr="00580360">
        <w:t>şi</w:t>
      </w:r>
      <w:proofErr w:type="spellEnd"/>
      <w:r w:rsidRPr="00580360">
        <w:t xml:space="preserve">(4) din </w:t>
      </w:r>
      <w:proofErr w:type="spellStart"/>
      <w:r w:rsidRPr="00580360">
        <w:t>Ordonanţa</w:t>
      </w:r>
      <w:proofErr w:type="spellEnd"/>
      <w:r w:rsidRPr="00580360">
        <w:t xml:space="preserve"> de </w:t>
      </w:r>
      <w:proofErr w:type="spellStart"/>
      <w:r w:rsidRPr="00580360">
        <w:t>urgenţă</w:t>
      </w:r>
      <w:proofErr w:type="spellEnd"/>
      <w:r w:rsidRPr="00580360">
        <w:t xml:space="preserve"> a Guvernului nr. 97/2005 privind </w:t>
      </w:r>
      <w:proofErr w:type="spellStart"/>
      <w:r w:rsidRPr="00580360">
        <w:t>evidenţa</w:t>
      </w:r>
      <w:proofErr w:type="spellEnd"/>
      <w:r w:rsidRPr="00580360">
        <w:t xml:space="preserve">, domiciliul, </w:t>
      </w:r>
      <w:proofErr w:type="spellStart"/>
      <w:r w:rsidRPr="00580360">
        <w:t>reşedinţa</w:t>
      </w:r>
      <w:proofErr w:type="spellEnd"/>
      <w:r w:rsidRPr="00580360">
        <w:t xml:space="preserve"> </w:t>
      </w:r>
      <w:proofErr w:type="spellStart"/>
      <w:r w:rsidRPr="00580360">
        <w:t>şi</w:t>
      </w:r>
      <w:proofErr w:type="spellEnd"/>
      <w:r w:rsidRPr="00580360">
        <w:t xml:space="preserve"> actele de identitate ale </w:t>
      </w:r>
      <w:proofErr w:type="spellStart"/>
      <w:r w:rsidRPr="00580360">
        <w:t>cetăţenilor</w:t>
      </w:r>
      <w:proofErr w:type="spellEnd"/>
      <w:r w:rsidRPr="00580360">
        <w:t xml:space="preserve"> români, republicată, cu modificările </w:t>
      </w:r>
      <w:proofErr w:type="spellStart"/>
      <w:r w:rsidRPr="00580360">
        <w:t>şi</w:t>
      </w:r>
      <w:proofErr w:type="spellEnd"/>
      <w:r w:rsidRPr="00580360">
        <w:t xml:space="preserve"> completările ulterioare. </w:t>
      </w:r>
    </w:p>
    <w:p w14:paraId="45848E0E" w14:textId="116B82C3" w:rsidR="008B10CF" w:rsidRPr="00580360" w:rsidRDefault="00000000" w:rsidP="00D86FE5">
      <w:pPr>
        <w:spacing w:after="0" w:line="240" w:lineRule="auto"/>
        <w:ind w:left="0" w:firstLine="0"/>
      </w:pPr>
      <w:r w:rsidRPr="00580360">
        <w:rPr>
          <w:b/>
        </w:rPr>
        <w:t xml:space="preserve">Art. 2  </w:t>
      </w:r>
    </w:p>
    <w:p w14:paraId="094A77FF" w14:textId="74B3EB4B" w:rsidR="008B10CF" w:rsidRPr="00580360" w:rsidRDefault="00000000" w:rsidP="00304984">
      <w:pPr>
        <w:numPr>
          <w:ilvl w:val="0"/>
          <w:numId w:val="206"/>
        </w:numPr>
        <w:spacing w:after="0" w:line="240" w:lineRule="auto"/>
        <w:ind w:firstLine="0"/>
      </w:pPr>
      <w:r w:rsidRPr="00580360">
        <w:t xml:space="preserve">După primirea solicitării, </w:t>
      </w:r>
      <w:r w:rsidR="00BA0EEF" w:rsidRPr="00580360">
        <w:t>Școala Gimnazială „Traian Dârjan”, Cluj-Napoca</w:t>
      </w:r>
      <w:r w:rsidR="00C94C5C">
        <w:t xml:space="preserve"> </w:t>
      </w:r>
      <w:r w:rsidRPr="00580360">
        <w:t xml:space="preserve">preuniversitar informează, în scris, serviciul public de </w:t>
      </w:r>
      <w:proofErr w:type="spellStart"/>
      <w:r w:rsidRPr="00580360">
        <w:t>asistenţă</w:t>
      </w:r>
      <w:proofErr w:type="spellEnd"/>
      <w:r w:rsidRPr="00580360">
        <w:t xml:space="preserve"> socială din cadrul </w:t>
      </w:r>
      <w:proofErr w:type="spellStart"/>
      <w:r w:rsidRPr="00580360">
        <w:t>unităţii</w:t>
      </w:r>
      <w:proofErr w:type="spellEnd"/>
      <w:r w:rsidRPr="00580360">
        <w:t xml:space="preserve"> administrativ-teritoriale pe raza căreia </w:t>
      </w:r>
      <w:proofErr w:type="spellStart"/>
      <w:r w:rsidRPr="00580360">
        <w:t>îşi</w:t>
      </w:r>
      <w:proofErr w:type="spellEnd"/>
      <w:r w:rsidRPr="00580360">
        <w:t xml:space="preserve"> </w:t>
      </w:r>
      <w:proofErr w:type="spellStart"/>
      <w:r w:rsidRPr="00580360">
        <w:t>desfăşoară</w:t>
      </w:r>
      <w:proofErr w:type="spellEnd"/>
      <w:r w:rsidRPr="00580360">
        <w:t xml:space="preserve"> activitatea cu privire la </w:t>
      </w:r>
      <w:proofErr w:type="spellStart"/>
      <w:r w:rsidRPr="00580360">
        <w:t>situaţia</w:t>
      </w:r>
      <w:proofErr w:type="spellEnd"/>
      <w:r w:rsidRPr="00580360">
        <w:t xml:space="preserve"> persoanei pentru care s-a solicitat înscrierea în </w:t>
      </w:r>
      <w:proofErr w:type="spellStart"/>
      <w:r w:rsidRPr="00580360">
        <w:t>învăţământul</w:t>
      </w:r>
      <w:proofErr w:type="spellEnd"/>
      <w:r w:rsidRPr="00580360">
        <w:t xml:space="preserve"> preuniversitar în </w:t>
      </w:r>
      <w:proofErr w:type="spellStart"/>
      <w:r w:rsidRPr="00580360">
        <w:t>condiţiile</w:t>
      </w:r>
      <w:proofErr w:type="spellEnd"/>
      <w:r w:rsidRPr="00580360">
        <w:t xml:space="preserve"> art. 1 alin. (1), în vederea efectuării demersurilor necesare înregistrării </w:t>
      </w:r>
      <w:proofErr w:type="spellStart"/>
      <w:r w:rsidRPr="00580360">
        <w:t>naşterii</w:t>
      </w:r>
      <w:proofErr w:type="spellEnd"/>
      <w:r w:rsidRPr="00580360">
        <w:t xml:space="preserve"> respectivei persoane în registrele de stare civilă române.</w:t>
      </w:r>
      <w:r w:rsidRPr="00580360">
        <w:rPr>
          <w:b/>
        </w:rPr>
        <w:t xml:space="preserve"> </w:t>
      </w:r>
    </w:p>
    <w:p w14:paraId="08EA1B00" w14:textId="77777777" w:rsidR="008B10CF" w:rsidRPr="00580360" w:rsidRDefault="00000000" w:rsidP="00304984">
      <w:pPr>
        <w:numPr>
          <w:ilvl w:val="0"/>
          <w:numId w:val="206"/>
        </w:numPr>
        <w:spacing w:after="0" w:line="240" w:lineRule="auto"/>
        <w:ind w:firstLine="0"/>
      </w:pPr>
      <w:r w:rsidRPr="00580360">
        <w:t xml:space="preserve">Cererea de înregistrare a </w:t>
      </w:r>
      <w:proofErr w:type="spellStart"/>
      <w:r w:rsidRPr="00580360">
        <w:t>naşterii</w:t>
      </w:r>
      <w:proofErr w:type="spellEnd"/>
      <w:r w:rsidRPr="00580360">
        <w:t xml:space="preserve"> se depune la serviciul public comunitar local de </w:t>
      </w:r>
      <w:proofErr w:type="spellStart"/>
      <w:r w:rsidRPr="00580360">
        <w:t>evidenţă</w:t>
      </w:r>
      <w:proofErr w:type="spellEnd"/>
      <w:r w:rsidRPr="00580360">
        <w:t xml:space="preserve"> a persoanelor/primăria competentă să înregistreze </w:t>
      </w:r>
      <w:proofErr w:type="spellStart"/>
      <w:r w:rsidRPr="00580360">
        <w:t>naşterea</w:t>
      </w:r>
      <w:proofErr w:type="spellEnd"/>
      <w:r w:rsidRPr="00580360">
        <w:t xml:space="preserve">, potrivit locului </w:t>
      </w:r>
      <w:proofErr w:type="spellStart"/>
      <w:r w:rsidRPr="00580360">
        <w:t>naşterii</w:t>
      </w:r>
      <w:proofErr w:type="spellEnd"/>
      <w:r w:rsidRPr="00580360">
        <w:t xml:space="preserve">. </w:t>
      </w:r>
    </w:p>
    <w:p w14:paraId="032338C6" w14:textId="77777777" w:rsidR="00D86FE5" w:rsidRPr="00580360" w:rsidRDefault="00000000" w:rsidP="00304984">
      <w:pPr>
        <w:numPr>
          <w:ilvl w:val="0"/>
          <w:numId w:val="206"/>
        </w:numPr>
        <w:spacing w:after="0" w:line="240" w:lineRule="auto"/>
        <w:ind w:firstLine="0"/>
      </w:pPr>
      <w:r w:rsidRPr="00580360">
        <w:t xml:space="preserve">Cererea de înregistrare a </w:t>
      </w:r>
      <w:proofErr w:type="spellStart"/>
      <w:r w:rsidRPr="00580360">
        <w:t>naşterii</w:t>
      </w:r>
      <w:proofErr w:type="spellEnd"/>
      <w:r w:rsidRPr="00580360">
        <w:t xml:space="preserve"> se poate depune </w:t>
      </w:r>
      <w:proofErr w:type="spellStart"/>
      <w:r w:rsidRPr="00580360">
        <w:t>şi</w:t>
      </w:r>
      <w:proofErr w:type="spellEnd"/>
      <w:r w:rsidRPr="00580360">
        <w:t xml:space="preserve"> la serviciul public comunitar local de </w:t>
      </w:r>
      <w:proofErr w:type="spellStart"/>
      <w:r w:rsidRPr="00580360">
        <w:t>evidenţă</w:t>
      </w:r>
      <w:proofErr w:type="spellEnd"/>
      <w:r w:rsidRPr="00580360">
        <w:t xml:space="preserve"> a persoanelor/primăria în raza căreia are domiciliul unul dintre </w:t>
      </w:r>
      <w:proofErr w:type="spellStart"/>
      <w:r w:rsidRPr="00580360">
        <w:t>părinţi</w:t>
      </w:r>
      <w:proofErr w:type="spellEnd"/>
      <w:r w:rsidRPr="00580360">
        <w:t xml:space="preserve">/reprezentantul legal, </w:t>
      </w:r>
      <w:proofErr w:type="spellStart"/>
      <w:r w:rsidRPr="00580360">
        <w:t>situaţie</w:t>
      </w:r>
      <w:proofErr w:type="spellEnd"/>
      <w:r w:rsidRPr="00580360">
        <w:t xml:space="preserve"> în care cererea împreună cu toate verificările </w:t>
      </w:r>
      <w:proofErr w:type="spellStart"/>
      <w:r w:rsidRPr="00580360">
        <w:t>şi</w:t>
      </w:r>
      <w:proofErr w:type="spellEnd"/>
      <w:r w:rsidRPr="00580360">
        <w:t xml:space="preserve"> documentele necesare înregistrării </w:t>
      </w:r>
      <w:proofErr w:type="spellStart"/>
      <w:r w:rsidRPr="00580360">
        <w:t>naşterii</w:t>
      </w:r>
      <w:proofErr w:type="spellEnd"/>
      <w:r w:rsidRPr="00580360">
        <w:t xml:space="preserve"> se transmit, în original, </w:t>
      </w:r>
      <w:proofErr w:type="spellStart"/>
      <w:r w:rsidRPr="00580360">
        <w:t>entităţilor</w:t>
      </w:r>
      <w:proofErr w:type="spellEnd"/>
      <w:r w:rsidRPr="00580360">
        <w:t xml:space="preserve"> prevăzute la alin. (2). </w:t>
      </w:r>
    </w:p>
    <w:p w14:paraId="181A8CAB" w14:textId="3D3A5D89" w:rsidR="008B10CF" w:rsidRPr="00580360" w:rsidRDefault="00000000" w:rsidP="00D86FE5">
      <w:pPr>
        <w:spacing w:after="0" w:line="240" w:lineRule="auto"/>
        <w:ind w:left="0" w:firstLine="0"/>
      </w:pPr>
      <w:r w:rsidRPr="00580360">
        <w:rPr>
          <w:b/>
        </w:rPr>
        <w:t>Art</w:t>
      </w:r>
      <w:r w:rsidRPr="00580360">
        <w:t>.</w:t>
      </w:r>
      <w:r w:rsidRPr="00580360">
        <w:rPr>
          <w:b/>
        </w:rPr>
        <w:t xml:space="preserve"> 3  </w:t>
      </w:r>
    </w:p>
    <w:p w14:paraId="4D934267" w14:textId="77777777" w:rsidR="008B10CF" w:rsidRPr="00580360" w:rsidRDefault="00000000" w:rsidP="00304984">
      <w:pPr>
        <w:numPr>
          <w:ilvl w:val="0"/>
          <w:numId w:val="207"/>
        </w:numPr>
        <w:spacing w:after="0" w:line="240" w:lineRule="auto"/>
        <w:ind w:firstLine="0"/>
      </w:pPr>
      <w:r w:rsidRPr="00580360">
        <w:t xml:space="preserve">Înregistrarea </w:t>
      </w:r>
      <w:proofErr w:type="spellStart"/>
      <w:r w:rsidRPr="00580360">
        <w:t>naşterii</w:t>
      </w:r>
      <w:proofErr w:type="spellEnd"/>
      <w:r w:rsidRPr="00580360">
        <w:t xml:space="preserve"> se face cu respectarea </w:t>
      </w:r>
      <w:proofErr w:type="spellStart"/>
      <w:r w:rsidRPr="00580360">
        <w:t>dispoziţiilor</w:t>
      </w:r>
      <w:proofErr w:type="spellEnd"/>
      <w:r w:rsidRPr="00580360">
        <w:t xml:space="preserve"> art. 14 - 23 din Legea nr. 119/1996 cu privire la actele de stare civilă, republicată, cu modificările </w:t>
      </w:r>
      <w:proofErr w:type="spellStart"/>
      <w:r w:rsidRPr="00580360">
        <w:t>şi</w:t>
      </w:r>
      <w:proofErr w:type="spellEnd"/>
      <w:r w:rsidRPr="00580360">
        <w:t xml:space="preserve"> completările ulterioare.</w:t>
      </w:r>
      <w:r w:rsidRPr="00580360">
        <w:rPr>
          <w:b/>
        </w:rPr>
        <w:t xml:space="preserve"> </w:t>
      </w:r>
    </w:p>
    <w:p w14:paraId="256751CC" w14:textId="77777777" w:rsidR="008B10CF" w:rsidRPr="00580360" w:rsidRDefault="00000000" w:rsidP="00304984">
      <w:pPr>
        <w:numPr>
          <w:ilvl w:val="0"/>
          <w:numId w:val="207"/>
        </w:numPr>
        <w:spacing w:after="0" w:line="240" w:lineRule="auto"/>
        <w:ind w:firstLine="0"/>
      </w:pPr>
      <w:r w:rsidRPr="00580360">
        <w:t xml:space="preserve">În </w:t>
      </w:r>
      <w:proofErr w:type="spellStart"/>
      <w:r w:rsidRPr="00580360">
        <w:t>situaţia</w:t>
      </w:r>
      <w:proofErr w:type="spellEnd"/>
      <w:r w:rsidRPr="00580360">
        <w:t xml:space="preserve"> în care </w:t>
      </w:r>
      <w:proofErr w:type="spellStart"/>
      <w:r w:rsidRPr="00580360">
        <w:t>naşterea</w:t>
      </w:r>
      <w:proofErr w:type="spellEnd"/>
      <w:r w:rsidRPr="00580360">
        <w:t xml:space="preserve"> s-a produs în străinătate, însă certificatul de </w:t>
      </w:r>
      <w:proofErr w:type="spellStart"/>
      <w:r w:rsidRPr="00580360">
        <w:t>naştere</w:t>
      </w:r>
      <w:proofErr w:type="spellEnd"/>
      <w:r w:rsidRPr="00580360">
        <w:t xml:space="preserve"> emis de către </w:t>
      </w:r>
      <w:proofErr w:type="spellStart"/>
      <w:r w:rsidRPr="00580360">
        <w:t>autorităţile</w:t>
      </w:r>
      <w:proofErr w:type="spellEnd"/>
      <w:r w:rsidRPr="00580360">
        <w:t xml:space="preserve"> străine nu a fost înscris sau transcris în registrele de stare civilă române, se aplică </w:t>
      </w:r>
      <w:proofErr w:type="spellStart"/>
      <w:r w:rsidRPr="00580360">
        <w:t>dispoziţiile</w:t>
      </w:r>
      <w:proofErr w:type="spellEnd"/>
      <w:r w:rsidRPr="00580360">
        <w:t xml:space="preserve"> art. 40 - 42 din legea nr. 119/1996, republicată, cu modificările </w:t>
      </w:r>
      <w:proofErr w:type="spellStart"/>
      <w:r w:rsidRPr="00580360">
        <w:t>şi</w:t>
      </w:r>
      <w:proofErr w:type="spellEnd"/>
      <w:r w:rsidRPr="00580360">
        <w:t xml:space="preserve"> completările ulterioare. </w:t>
      </w:r>
      <w:r w:rsidRPr="00580360">
        <w:rPr>
          <w:b/>
        </w:rPr>
        <w:t>Art. 4</w:t>
      </w:r>
      <w:r w:rsidRPr="00580360">
        <w:t xml:space="preserve">  </w:t>
      </w:r>
    </w:p>
    <w:p w14:paraId="07B9B390" w14:textId="77777777" w:rsidR="008B10CF" w:rsidRPr="00580360" w:rsidRDefault="00000000" w:rsidP="00304984">
      <w:pPr>
        <w:numPr>
          <w:ilvl w:val="0"/>
          <w:numId w:val="208"/>
        </w:numPr>
        <w:spacing w:after="0" w:line="240" w:lineRule="auto"/>
        <w:ind w:left="0" w:firstLine="0"/>
      </w:pPr>
      <w:r w:rsidRPr="00580360">
        <w:t xml:space="preserve">După întocmirea actului de </w:t>
      </w:r>
      <w:proofErr w:type="spellStart"/>
      <w:r w:rsidRPr="00580360">
        <w:t>naştere</w:t>
      </w:r>
      <w:proofErr w:type="spellEnd"/>
      <w:r w:rsidRPr="00580360">
        <w:t xml:space="preserve">, serviciul public de </w:t>
      </w:r>
      <w:proofErr w:type="spellStart"/>
      <w:r w:rsidRPr="00580360">
        <w:t>asistenţă</w:t>
      </w:r>
      <w:proofErr w:type="spellEnd"/>
      <w:r w:rsidRPr="00580360">
        <w:t xml:space="preserve"> socială competent comunică </w:t>
      </w:r>
      <w:proofErr w:type="spellStart"/>
      <w:r w:rsidRPr="00580360">
        <w:t>unităţii</w:t>
      </w:r>
      <w:proofErr w:type="spellEnd"/>
      <w:r w:rsidRPr="00580360">
        <w:t xml:space="preserve"> de </w:t>
      </w:r>
      <w:proofErr w:type="spellStart"/>
      <w:r w:rsidRPr="00580360">
        <w:t>învăţământ</w:t>
      </w:r>
      <w:proofErr w:type="spellEnd"/>
      <w:r w:rsidRPr="00580360">
        <w:t xml:space="preserve"> preuniversitar datele cu caracter personal necesare pentru actualizarea </w:t>
      </w:r>
      <w:proofErr w:type="spellStart"/>
      <w:r w:rsidRPr="00580360">
        <w:t>informaţiilor</w:t>
      </w:r>
      <w:proofErr w:type="spellEnd"/>
      <w:r w:rsidRPr="00580360">
        <w:t xml:space="preserve"> în bazele de date ale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6285547E" w14:textId="6CE3A814" w:rsidR="00D86FE5" w:rsidRPr="00580360" w:rsidRDefault="00BA0EEF" w:rsidP="00304984">
      <w:pPr>
        <w:numPr>
          <w:ilvl w:val="0"/>
          <w:numId w:val="208"/>
        </w:numPr>
        <w:spacing w:after="0" w:line="240" w:lineRule="auto"/>
        <w:ind w:left="0" w:firstLine="0"/>
      </w:pPr>
      <w:r w:rsidRPr="00580360">
        <w:t>Școala Gimnazială „Traian Dârjan”, Cluj-Napoca</w:t>
      </w:r>
      <w:r w:rsidR="00C94C5C">
        <w:t xml:space="preserve"> </w:t>
      </w:r>
      <w:r w:rsidRPr="00580360">
        <w:t xml:space="preserve">are </w:t>
      </w:r>
      <w:proofErr w:type="spellStart"/>
      <w:r w:rsidRPr="00580360">
        <w:t>obligaţia</w:t>
      </w:r>
      <w:proofErr w:type="spellEnd"/>
      <w:r w:rsidRPr="00580360">
        <w:t xml:space="preserve"> să înregistreze </w:t>
      </w:r>
      <w:proofErr w:type="spellStart"/>
      <w:r w:rsidRPr="00580360">
        <w:t>şi</w:t>
      </w:r>
      <w:proofErr w:type="spellEnd"/>
      <w:r w:rsidRPr="00580360">
        <w:t xml:space="preserve">, după caz, să rectifice datele colectate potrivit art. 1 alin. (3). </w:t>
      </w:r>
    </w:p>
    <w:p w14:paraId="44F7E33A" w14:textId="5981C592" w:rsidR="008B10CF" w:rsidRPr="00580360" w:rsidRDefault="00000000" w:rsidP="00304984">
      <w:pPr>
        <w:spacing w:after="0" w:line="240" w:lineRule="auto"/>
        <w:ind w:left="0" w:firstLine="0"/>
      </w:pPr>
      <w:r w:rsidRPr="00580360">
        <w:rPr>
          <w:b/>
        </w:rPr>
        <w:t>Art</w:t>
      </w:r>
      <w:r w:rsidRPr="00580360">
        <w:t>.</w:t>
      </w:r>
      <w:r w:rsidRPr="00580360">
        <w:rPr>
          <w:b/>
        </w:rPr>
        <w:t xml:space="preserve"> 5.</w:t>
      </w:r>
      <w:r w:rsidRPr="00580360">
        <w:t xml:space="preserve">  </w:t>
      </w:r>
    </w:p>
    <w:p w14:paraId="74D4FB50" w14:textId="355688F8" w:rsidR="008B10CF" w:rsidRPr="00580360" w:rsidRDefault="00000000" w:rsidP="00304984">
      <w:pPr>
        <w:spacing w:after="0" w:line="240" w:lineRule="auto"/>
        <w:ind w:left="0" w:firstLine="0"/>
      </w:pPr>
      <w:r w:rsidRPr="00580360">
        <w:t xml:space="preserve">În cazul persoanelor deja înscrise în sistemul de </w:t>
      </w:r>
      <w:proofErr w:type="spellStart"/>
      <w:r w:rsidRPr="00580360">
        <w:t>învăţământ</w:t>
      </w:r>
      <w:proofErr w:type="spellEnd"/>
      <w:r w:rsidRPr="00580360">
        <w:t xml:space="preserve"> preuniversitar, precum și al persoanelor pentru care se solicită înscrierea în </w:t>
      </w:r>
      <w:proofErr w:type="spellStart"/>
      <w:r w:rsidRPr="00580360">
        <w:t>învăţământul</w:t>
      </w:r>
      <w:proofErr w:type="spellEnd"/>
      <w:r w:rsidRPr="00580360">
        <w:t xml:space="preserve"> general obligatoriu, într-un alt an de studiu decât clasa pregătitoare, care nu </w:t>
      </w:r>
      <w:proofErr w:type="spellStart"/>
      <w:r w:rsidRPr="00580360">
        <w:t>deţin</w:t>
      </w:r>
      <w:proofErr w:type="spellEnd"/>
      <w:r w:rsidRPr="00580360">
        <w:t xml:space="preserve"> un cod numeric personal, </w:t>
      </w:r>
      <w:r w:rsidR="00BA0EEF" w:rsidRPr="00580360">
        <w:t>Școala Gimnazială „Traian Dârjan”, Cluj-Napoca</w:t>
      </w:r>
      <w:r w:rsidR="00C94C5C">
        <w:t xml:space="preserve"> </w:t>
      </w:r>
      <w:r w:rsidRPr="00580360">
        <w:t xml:space="preserve">are </w:t>
      </w:r>
      <w:proofErr w:type="spellStart"/>
      <w:r w:rsidRPr="00580360">
        <w:t>obligaţia</w:t>
      </w:r>
      <w:proofErr w:type="spellEnd"/>
      <w:r w:rsidRPr="00580360">
        <w:t xml:space="preserve"> de a informa, în scris, serviciul public de </w:t>
      </w:r>
      <w:proofErr w:type="spellStart"/>
      <w:r w:rsidRPr="00580360">
        <w:t>asistenţă</w:t>
      </w:r>
      <w:proofErr w:type="spellEnd"/>
      <w:r w:rsidRPr="00580360">
        <w:t xml:space="preserve"> socială pentru realizarea </w:t>
      </w:r>
      <w:proofErr w:type="spellStart"/>
      <w:r w:rsidRPr="00580360">
        <w:t>activităţilor</w:t>
      </w:r>
      <w:proofErr w:type="spellEnd"/>
      <w:r w:rsidRPr="00580360">
        <w:t xml:space="preserve"> prevăzute la art. 2. </w:t>
      </w:r>
    </w:p>
    <w:p w14:paraId="29BA24B3" w14:textId="77777777" w:rsidR="008B10CF" w:rsidRPr="00580360" w:rsidRDefault="00000000" w:rsidP="00304984">
      <w:pPr>
        <w:spacing w:after="0" w:line="240" w:lineRule="auto"/>
        <w:ind w:left="0" w:firstLine="0"/>
        <w:rPr>
          <w:b/>
        </w:rPr>
      </w:pPr>
      <w:r w:rsidRPr="00580360">
        <w:rPr>
          <w:b/>
        </w:rPr>
        <w:t xml:space="preserve"> </w:t>
      </w:r>
    </w:p>
    <w:p w14:paraId="574C078D" w14:textId="77777777" w:rsidR="00D86FE5" w:rsidRPr="00580360" w:rsidRDefault="00D86FE5" w:rsidP="00304984">
      <w:pPr>
        <w:spacing w:after="0" w:line="240" w:lineRule="auto"/>
        <w:ind w:left="0" w:firstLine="0"/>
        <w:rPr>
          <w:b/>
        </w:rPr>
      </w:pPr>
    </w:p>
    <w:p w14:paraId="6AFB1224" w14:textId="77777777" w:rsidR="00D86FE5" w:rsidRPr="00580360" w:rsidRDefault="00D86FE5" w:rsidP="00304984">
      <w:pPr>
        <w:spacing w:after="0" w:line="240" w:lineRule="auto"/>
        <w:ind w:left="0" w:firstLine="0"/>
      </w:pPr>
    </w:p>
    <w:p w14:paraId="18D91210" w14:textId="057F093E" w:rsidR="008B10CF" w:rsidRPr="00580360" w:rsidRDefault="00000000" w:rsidP="00AD60B8">
      <w:pPr>
        <w:pStyle w:val="Heading1"/>
      </w:pPr>
      <w:bookmarkStart w:id="55" w:name="_Toc208335561"/>
      <w:r w:rsidRPr="00CD20FA">
        <w:rPr>
          <w:i/>
          <w:iCs/>
          <w:u w:color="000000"/>
        </w:rPr>
        <w:lastRenderedPageBreak/>
        <w:t>ANEXA Nr. 3</w:t>
      </w:r>
      <w:r w:rsidRPr="00CD20FA">
        <w:rPr>
          <w:i/>
          <w:iCs/>
        </w:rPr>
        <w:t xml:space="preserve"> </w:t>
      </w:r>
      <w:r w:rsidR="00AD60B8">
        <w:br/>
      </w:r>
      <w:r w:rsidR="00AD60B8">
        <w:br/>
      </w:r>
      <w:r w:rsidRPr="00580360">
        <w:t xml:space="preserve">METODOLOGIE  </w:t>
      </w:r>
      <w:r w:rsidR="00AD60B8">
        <w:br/>
      </w:r>
      <w:proofErr w:type="spellStart"/>
      <w:r w:rsidRPr="00580360">
        <w:t>pentru</w:t>
      </w:r>
      <w:proofErr w:type="spellEnd"/>
      <w:r w:rsidRPr="00580360">
        <w:t xml:space="preserve"> </w:t>
      </w:r>
      <w:proofErr w:type="spellStart"/>
      <w:r w:rsidRPr="00580360">
        <w:t>organizarea</w:t>
      </w:r>
      <w:proofErr w:type="spellEnd"/>
      <w:r w:rsidRPr="00580360">
        <w:t xml:space="preserve"> </w:t>
      </w:r>
      <w:proofErr w:type="spellStart"/>
      <w:r w:rsidRPr="00580360">
        <w:t>grupelor</w:t>
      </w:r>
      <w:proofErr w:type="spellEnd"/>
      <w:r w:rsidRPr="00580360">
        <w:t xml:space="preserve"> de acomodare</w:t>
      </w:r>
      <w:bookmarkEnd w:id="55"/>
      <w:r w:rsidRPr="00580360">
        <w:t xml:space="preserve">  </w:t>
      </w:r>
    </w:p>
    <w:p w14:paraId="5A96AB74" w14:textId="77777777" w:rsidR="008B10CF" w:rsidRPr="00580360" w:rsidRDefault="00000000" w:rsidP="00304984">
      <w:pPr>
        <w:spacing w:after="0" w:line="240" w:lineRule="auto"/>
        <w:ind w:left="0" w:firstLine="0"/>
      </w:pPr>
      <w:r w:rsidRPr="00580360">
        <w:rPr>
          <w:b/>
        </w:rPr>
        <w:t xml:space="preserve"> </w:t>
      </w:r>
    </w:p>
    <w:p w14:paraId="66D97A0E" w14:textId="154950ED" w:rsidR="008B10CF" w:rsidRPr="00580360" w:rsidRDefault="00000000" w:rsidP="00AD60B8">
      <w:pPr>
        <w:pStyle w:val="Heading2"/>
      </w:pPr>
      <w:bookmarkStart w:id="56" w:name="_Toc208335562"/>
      <w:r w:rsidRPr="00580360">
        <w:t xml:space="preserve">CAPITOLUL I  </w:t>
      </w:r>
      <w:r w:rsidR="00AD60B8">
        <w:br/>
      </w:r>
      <w:proofErr w:type="spellStart"/>
      <w:r w:rsidRPr="00580360">
        <w:t>Înscrierea</w:t>
      </w:r>
      <w:proofErr w:type="spellEnd"/>
      <w:r w:rsidRPr="00580360">
        <w:t xml:space="preserve"> </w:t>
      </w:r>
      <w:proofErr w:type="spellStart"/>
      <w:r w:rsidRPr="00580360">
        <w:t>beneficiarilor</w:t>
      </w:r>
      <w:proofErr w:type="spellEnd"/>
      <w:r w:rsidRPr="00580360">
        <w:t xml:space="preserve"> </w:t>
      </w:r>
      <w:proofErr w:type="spellStart"/>
      <w:r w:rsidRPr="00580360">
        <w:t>primari</w:t>
      </w:r>
      <w:bookmarkEnd w:id="56"/>
      <w:proofErr w:type="spellEnd"/>
      <w:r w:rsidRPr="00580360">
        <w:t xml:space="preserve"> </w:t>
      </w:r>
    </w:p>
    <w:p w14:paraId="402C6226" w14:textId="77777777" w:rsidR="008B10CF" w:rsidRPr="00580360" w:rsidRDefault="00000000" w:rsidP="00304984">
      <w:pPr>
        <w:spacing w:after="0" w:line="240" w:lineRule="auto"/>
        <w:ind w:left="0" w:firstLine="0"/>
      </w:pPr>
      <w:r w:rsidRPr="00580360">
        <w:rPr>
          <w:b/>
        </w:rPr>
        <w:t xml:space="preserve"> </w:t>
      </w:r>
    </w:p>
    <w:p w14:paraId="01BE1756" w14:textId="77777777" w:rsidR="008B10CF" w:rsidRPr="00580360" w:rsidRDefault="00000000" w:rsidP="00304984">
      <w:pPr>
        <w:spacing w:after="0" w:line="240" w:lineRule="auto"/>
        <w:ind w:left="0" w:firstLine="0"/>
      </w:pPr>
      <w:r w:rsidRPr="00580360">
        <w:rPr>
          <w:b/>
        </w:rPr>
        <w:t xml:space="preserve">Art. 1. </w:t>
      </w:r>
    </w:p>
    <w:p w14:paraId="7491F550" w14:textId="77777777" w:rsidR="008B10CF" w:rsidRPr="00580360" w:rsidRDefault="00000000" w:rsidP="00304984">
      <w:pPr>
        <w:numPr>
          <w:ilvl w:val="0"/>
          <w:numId w:val="209"/>
        </w:numPr>
        <w:spacing w:after="0" w:line="240" w:lineRule="auto"/>
        <w:ind w:left="0" w:firstLine="0"/>
      </w:pPr>
      <w:r w:rsidRPr="00580360">
        <w:t xml:space="preserve">Prezenta metodologie se aplică beneficiarilor primari ai căror părinți/reprezentanți legali au solicitat înscrierea în sistemul de învățământ preuniversitar românesc și care nu au parcurs ultimii doi ani școlari anteriori acestei solicitări în România. </w:t>
      </w:r>
    </w:p>
    <w:p w14:paraId="65824E90" w14:textId="77777777" w:rsidR="00027FEF" w:rsidRPr="00580360" w:rsidRDefault="00000000" w:rsidP="00304984">
      <w:pPr>
        <w:numPr>
          <w:ilvl w:val="0"/>
          <w:numId w:val="209"/>
        </w:numPr>
        <w:spacing w:after="0" w:line="240" w:lineRule="auto"/>
        <w:ind w:left="0" w:firstLine="0"/>
      </w:pPr>
      <w:r w:rsidRPr="00580360">
        <w:t xml:space="preserve">Unitățile de învățământ vor informa părinții sau reprezentanții legali despre organizarea și activitățile grupelor de acomodare la momentul depunerii cererilor pentru înscrierea în sistemul de învățământ preuniversitar românesc. </w:t>
      </w:r>
    </w:p>
    <w:p w14:paraId="1E7CEB50" w14:textId="36834888" w:rsidR="008B10CF" w:rsidRPr="00580360" w:rsidRDefault="00000000" w:rsidP="00027FEF">
      <w:pPr>
        <w:spacing w:after="0" w:line="240" w:lineRule="auto"/>
        <w:ind w:left="0" w:firstLine="0"/>
      </w:pPr>
      <w:r w:rsidRPr="00580360">
        <w:rPr>
          <w:b/>
        </w:rPr>
        <w:t xml:space="preserve">Art. 2.  </w:t>
      </w:r>
    </w:p>
    <w:p w14:paraId="395C202C" w14:textId="0E8C6D5D" w:rsidR="008B10CF" w:rsidRPr="00580360" w:rsidRDefault="00000000" w:rsidP="00304984">
      <w:pPr>
        <w:spacing w:after="0" w:line="240" w:lineRule="auto"/>
        <w:ind w:left="0" w:firstLine="0"/>
      </w:pPr>
      <w:r w:rsidRPr="00580360">
        <w:t xml:space="preserve">Unul dintre părinții/reprezentanții legali ai beneficiarilor primari menționați la art. 1 are dreptul să solicite, prin depunerea unei cereri la Inspectoratul </w:t>
      </w:r>
      <w:proofErr w:type="spellStart"/>
      <w:r w:rsidRPr="00580360">
        <w:t>Şcolar</w:t>
      </w:r>
      <w:proofErr w:type="spellEnd"/>
      <w:r w:rsidRPr="00580360">
        <w:t xml:space="preserve"> Județean, respectiv la Inspectoratul Școlar al Municipiului București, denumite în continuare </w:t>
      </w:r>
      <w:r w:rsidR="002B6ED6" w:rsidRPr="00580360">
        <w:t>ISJ CLUJ</w:t>
      </w:r>
      <w:r w:rsidRPr="00580360">
        <w:t xml:space="preserve">, participarea elevului la grupe de acomodare. </w:t>
      </w:r>
    </w:p>
    <w:p w14:paraId="2F90D284" w14:textId="77777777" w:rsidR="00027FEF" w:rsidRPr="00580360" w:rsidRDefault="00000000" w:rsidP="00304984">
      <w:pPr>
        <w:spacing w:after="0" w:line="240" w:lineRule="auto"/>
        <w:ind w:left="0" w:firstLine="0"/>
      </w:pPr>
      <w:r w:rsidRPr="00580360">
        <w:t xml:space="preserve">Cererile pot fi depuse inclusiv în format electronic, prin e-mail.  </w:t>
      </w:r>
    </w:p>
    <w:p w14:paraId="1E4B1619" w14:textId="530CDD40" w:rsidR="008B10CF" w:rsidRPr="00580360" w:rsidRDefault="00000000" w:rsidP="00304984">
      <w:pPr>
        <w:spacing w:after="0" w:line="240" w:lineRule="auto"/>
        <w:ind w:left="0" w:firstLine="0"/>
      </w:pPr>
      <w:r w:rsidRPr="00580360">
        <w:rPr>
          <w:b/>
        </w:rPr>
        <w:t>Art. 3</w:t>
      </w:r>
      <w:r w:rsidRPr="00580360">
        <w:t xml:space="preserve">.  </w:t>
      </w:r>
    </w:p>
    <w:p w14:paraId="419B75F4" w14:textId="53C920E9" w:rsidR="008B10CF" w:rsidRPr="00580360" w:rsidRDefault="00000000" w:rsidP="00304984">
      <w:pPr>
        <w:spacing w:after="0" w:line="240" w:lineRule="auto"/>
        <w:ind w:left="0" w:firstLine="0"/>
      </w:pPr>
      <w:r w:rsidRPr="00580360">
        <w:t xml:space="preserve">Inspectoratele școlare vor pune la dispoziția părinților/reprezentanților legali care solicită participarea elevului la grupe de acomodare un model de cerere care să cuprindă informații în vederea alegerii grupei și unității de învățământ la care să se desfășoare cursurile, cum ar fi adresa de domiciliu a elevului, </w:t>
      </w:r>
      <w:r w:rsidR="00BA0EEF" w:rsidRPr="00580360">
        <w:t>Școala Gimnazială „Traian Dârjan”, Cluj-</w:t>
      </w:r>
      <w:proofErr w:type="spellStart"/>
      <w:r w:rsidR="00BA0EEF" w:rsidRPr="00580360">
        <w:t>Napoca</w:t>
      </w:r>
      <w:r w:rsidRPr="00580360">
        <w:t>frecventată</w:t>
      </w:r>
      <w:proofErr w:type="spellEnd"/>
      <w:r w:rsidRPr="00580360">
        <w:t xml:space="preserve"> de elev, intervalele de timp în care poate participa la cursurile de acomodare.  </w:t>
      </w:r>
    </w:p>
    <w:p w14:paraId="0408E650" w14:textId="77777777" w:rsidR="008B10CF" w:rsidRPr="00580360" w:rsidRDefault="00000000" w:rsidP="00304984">
      <w:pPr>
        <w:spacing w:after="0" w:line="240" w:lineRule="auto"/>
        <w:ind w:left="0" w:firstLine="0"/>
      </w:pPr>
      <w:r w:rsidRPr="00580360">
        <w:t xml:space="preserve"> </w:t>
      </w:r>
    </w:p>
    <w:p w14:paraId="7579B4FD" w14:textId="1F458958" w:rsidR="008B10CF" w:rsidRPr="00E81D4D" w:rsidRDefault="00000000" w:rsidP="00AD60B8">
      <w:pPr>
        <w:pStyle w:val="Heading2"/>
        <w:rPr>
          <w:lang w:val="ro-RO"/>
        </w:rPr>
      </w:pPr>
      <w:bookmarkStart w:id="57" w:name="_Toc208335563"/>
      <w:r w:rsidRPr="00E81D4D">
        <w:rPr>
          <w:lang w:val="ro-RO"/>
        </w:rPr>
        <w:t xml:space="preserve">CAPITOLUL II  </w:t>
      </w:r>
      <w:r w:rsidR="00AD60B8" w:rsidRPr="00E81D4D">
        <w:rPr>
          <w:lang w:val="ro-RO"/>
        </w:rPr>
        <w:br/>
      </w:r>
      <w:r w:rsidRPr="00E81D4D">
        <w:rPr>
          <w:lang w:val="ro-RO"/>
        </w:rPr>
        <w:t>Constituirea grupelor de acomodare</w:t>
      </w:r>
      <w:bookmarkEnd w:id="57"/>
      <w:r w:rsidRPr="00E81D4D">
        <w:rPr>
          <w:lang w:val="ro-RO"/>
        </w:rPr>
        <w:t xml:space="preserve"> </w:t>
      </w:r>
    </w:p>
    <w:p w14:paraId="59214F03" w14:textId="77777777" w:rsidR="008B10CF" w:rsidRPr="00580360" w:rsidRDefault="00000000" w:rsidP="00304984">
      <w:pPr>
        <w:spacing w:after="0" w:line="240" w:lineRule="auto"/>
        <w:ind w:left="0" w:firstLine="0"/>
      </w:pPr>
      <w:r w:rsidRPr="00580360">
        <w:rPr>
          <w:b/>
        </w:rPr>
        <w:t xml:space="preserve"> </w:t>
      </w:r>
    </w:p>
    <w:p w14:paraId="6DE0FEBA" w14:textId="77777777" w:rsidR="008B10CF" w:rsidRPr="00580360" w:rsidRDefault="00000000" w:rsidP="00304984">
      <w:pPr>
        <w:spacing w:after="0" w:line="240" w:lineRule="auto"/>
        <w:ind w:left="0" w:firstLine="0"/>
      </w:pPr>
      <w:r w:rsidRPr="00580360">
        <w:rPr>
          <w:b/>
        </w:rPr>
        <w:t xml:space="preserve">Art. 4.  </w:t>
      </w:r>
    </w:p>
    <w:p w14:paraId="3FAD7C4A" w14:textId="33DC53E0" w:rsidR="00027FEF" w:rsidRPr="00580360" w:rsidRDefault="00000000" w:rsidP="00304984">
      <w:pPr>
        <w:spacing w:after="0" w:line="240" w:lineRule="auto"/>
        <w:ind w:left="0" w:firstLine="0"/>
      </w:pPr>
      <w:r w:rsidRPr="00580360">
        <w:t xml:space="preserve">La nivelul grupelor de acomodare este oferit un program educațional în cadrul căruia sunt predate, în principal sub forma unui curs, noțiuni de limbă, istorie, cultură </w:t>
      </w:r>
      <w:proofErr w:type="spellStart"/>
      <w:r w:rsidRPr="00580360">
        <w:t>şi</w:t>
      </w:r>
      <w:proofErr w:type="spellEnd"/>
      <w:r w:rsidRPr="00580360">
        <w:t xml:space="preserve"> </w:t>
      </w:r>
      <w:proofErr w:type="spellStart"/>
      <w:r w:rsidRPr="00580360">
        <w:t>civilizaţie</w:t>
      </w:r>
      <w:proofErr w:type="spellEnd"/>
      <w:r w:rsidRPr="00580360">
        <w:t xml:space="preserve"> românească. De asemenea pot fi organizate și alte activități extrașcolare care să contribuie la recuperarea decalajelor și integrarea mai facilă a</w:t>
      </w:r>
      <w:r w:rsidR="00027FEF" w:rsidRPr="00580360">
        <w:t xml:space="preserve"> </w:t>
      </w:r>
      <w:r w:rsidRPr="00580360">
        <w:t xml:space="preserve">beneficiarilor primari în sistemul de învățământ preuniversitar.  </w:t>
      </w:r>
    </w:p>
    <w:p w14:paraId="6B992133" w14:textId="61E8EBDE" w:rsidR="008B10CF" w:rsidRPr="00580360" w:rsidRDefault="00000000" w:rsidP="00304984">
      <w:pPr>
        <w:spacing w:after="0" w:line="240" w:lineRule="auto"/>
        <w:ind w:left="0" w:firstLine="0"/>
      </w:pPr>
      <w:r w:rsidRPr="00580360">
        <w:rPr>
          <w:b/>
        </w:rPr>
        <w:t>Art. 5.</w:t>
      </w:r>
      <w:r w:rsidRPr="00580360">
        <w:t xml:space="preserve">  </w:t>
      </w:r>
    </w:p>
    <w:p w14:paraId="28F9291E" w14:textId="77777777" w:rsidR="00027FEF" w:rsidRPr="00580360" w:rsidRDefault="00000000" w:rsidP="00304984">
      <w:pPr>
        <w:spacing w:after="0" w:line="240" w:lineRule="auto"/>
        <w:ind w:left="0" w:firstLine="0"/>
      </w:pPr>
      <w:r w:rsidRPr="00580360">
        <w:t xml:space="preserve">Programul educațional, respectiv predarea cursului de limbă, cultură </w:t>
      </w:r>
      <w:proofErr w:type="spellStart"/>
      <w:r w:rsidRPr="00580360">
        <w:t>şi</w:t>
      </w:r>
      <w:proofErr w:type="spellEnd"/>
      <w:r w:rsidRPr="00580360">
        <w:t xml:space="preserve"> </w:t>
      </w:r>
      <w:proofErr w:type="spellStart"/>
      <w:r w:rsidRPr="00580360">
        <w:t>civilizaţie</w:t>
      </w:r>
      <w:proofErr w:type="spellEnd"/>
      <w:r w:rsidRPr="00580360">
        <w:t xml:space="preserve"> românească se organizează în afara orarului școlar/orelor de curs. </w:t>
      </w:r>
    </w:p>
    <w:p w14:paraId="6C9B96A3" w14:textId="268A76B8" w:rsidR="008B10CF" w:rsidRPr="00580360" w:rsidRDefault="00000000" w:rsidP="00304984">
      <w:pPr>
        <w:spacing w:after="0" w:line="240" w:lineRule="auto"/>
        <w:ind w:left="0" w:firstLine="0"/>
      </w:pPr>
      <w:r w:rsidRPr="00580360">
        <w:rPr>
          <w:b/>
        </w:rPr>
        <w:t xml:space="preserve">Art. 6.  </w:t>
      </w:r>
    </w:p>
    <w:p w14:paraId="360B1443" w14:textId="77777777" w:rsidR="00027FEF" w:rsidRPr="00580360" w:rsidRDefault="00000000" w:rsidP="00304984">
      <w:pPr>
        <w:spacing w:after="0" w:line="240" w:lineRule="auto"/>
        <w:ind w:left="0" w:firstLine="0"/>
      </w:pPr>
      <w:r w:rsidRPr="00580360">
        <w:t xml:space="preserve">Desemnarea unităților de învățământ la care se face repartizarea beneficiarilor primari pentru care s-a solicitat înscrierea în grupe de acomodare </w:t>
      </w:r>
      <w:proofErr w:type="spellStart"/>
      <w:r w:rsidRPr="00580360">
        <w:t>şi</w:t>
      </w:r>
      <w:proofErr w:type="spellEnd"/>
      <w:r w:rsidRPr="00580360">
        <w:t xml:space="preserve"> stabilirea formei de organizare </w:t>
      </w:r>
      <w:proofErr w:type="spellStart"/>
      <w:r w:rsidRPr="00580360">
        <w:t>şi</w:t>
      </w:r>
      <w:proofErr w:type="spellEnd"/>
      <w:r w:rsidRPr="00580360">
        <w:t xml:space="preserve"> </w:t>
      </w:r>
      <w:proofErr w:type="spellStart"/>
      <w:r w:rsidRPr="00580360">
        <w:t>desfăşurare</w:t>
      </w:r>
      <w:proofErr w:type="spellEnd"/>
      <w:r w:rsidRPr="00580360">
        <w:t xml:space="preserve"> revine inspectoratului școlar, în baza unei analize a solicitărilor existente și a resurselor disponibile. </w:t>
      </w:r>
    </w:p>
    <w:p w14:paraId="27EEE7D3" w14:textId="79AB272E" w:rsidR="008B10CF" w:rsidRPr="00580360" w:rsidRDefault="00000000" w:rsidP="00304984">
      <w:pPr>
        <w:spacing w:after="0" w:line="240" w:lineRule="auto"/>
        <w:ind w:left="0" w:firstLine="0"/>
      </w:pPr>
      <w:r w:rsidRPr="00580360">
        <w:rPr>
          <w:b/>
        </w:rPr>
        <w:t xml:space="preserve">Art. 7.  </w:t>
      </w:r>
    </w:p>
    <w:p w14:paraId="5CD0AB21" w14:textId="77777777" w:rsidR="00027FEF" w:rsidRPr="00580360" w:rsidRDefault="00000000" w:rsidP="00304984">
      <w:pPr>
        <w:spacing w:after="0" w:line="240" w:lineRule="auto"/>
        <w:ind w:left="0" w:firstLine="0"/>
      </w:pPr>
      <w:r w:rsidRPr="00580360">
        <w:t xml:space="preserve">Grupele de acomodare se constituie, de regulă, la începutul anului școlar. În cazul în care se constată creșterea numărului de elevi veniți pe parcursul unui an școlar, astfel încât ar deveni imposibilă înscrierea acestora în grupele existente, în condițiile actualei metodologii, inspectoratele școlare pot decide constituirea de grupe de acomodare noi pe parcursul anului școlar. </w:t>
      </w:r>
    </w:p>
    <w:p w14:paraId="13403FD4" w14:textId="62150E40" w:rsidR="008B10CF" w:rsidRPr="00580360" w:rsidRDefault="00000000" w:rsidP="00304984">
      <w:pPr>
        <w:spacing w:after="0" w:line="240" w:lineRule="auto"/>
        <w:ind w:left="0" w:firstLine="0"/>
      </w:pPr>
      <w:r w:rsidRPr="00580360">
        <w:rPr>
          <w:b/>
        </w:rPr>
        <w:t>Art. 8</w:t>
      </w:r>
      <w:r w:rsidRPr="00580360">
        <w:t xml:space="preserve">.  </w:t>
      </w:r>
    </w:p>
    <w:p w14:paraId="22DD6802" w14:textId="77777777" w:rsidR="008B10CF" w:rsidRPr="00580360" w:rsidRDefault="00000000" w:rsidP="00304984">
      <w:pPr>
        <w:numPr>
          <w:ilvl w:val="0"/>
          <w:numId w:val="210"/>
        </w:numPr>
        <w:spacing w:after="0" w:line="240" w:lineRule="auto"/>
        <w:ind w:left="0" w:firstLine="0"/>
      </w:pPr>
      <w:r w:rsidRPr="00580360">
        <w:t xml:space="preserve">Grupele de acomodare sunt constituite în medie din 11 elevi, dar nu mai puțin de 8 elevi și nu mai mult de 14 elevi.  </w:t>
      </w:r>
    </w:p>
    <w:p w14:paraId="22EBCCDA" w14:textId="523DD8B2" w:rsidR="008B10CF" w:rsidRPr="00580360" w:rsidRDefault="00000000" w:rsidP="00304984">
      <w:pPr>
        <w:numPr>
          <w:ilvl w:val="0"/>
          <w:numId w:val="210"/>
        </w:numPr>
        <w:spacing w:after="0" w:line="240" w:lineRule="auto"/>
        <w:ind w:left="0" w:firstLine="0"/>
      </w:pPr>
      <w:r w:rsidRPr="00580360">
        <w:t xml:space="preserve">În cazuri justificate, cu avizul și la propunerea </w:t>
      </w:r>
      <w:r w:rsidR="002B6ED6" w:rsidRPr="00580360">
        <w:t>ISJ CLUJ</w:t>
      </w:r>
      <w:r w:rsidRPr="00580360">
        <w:t xml:space="preserve">, </w:t>
      </w:r>
      <w:r w:rsidR="002B6ED6" w:rsidRPr="00580360">
        <w:t>Ministerul Educației și Cercetării</w:t>
      </w:r>
      <w:r w:rsidRPr="00580360">
        <w:t xml:space="preserve"> poate aproba organizarea de grupe al căror efectiv depășește numărul maxim sau este sub numărul minim de </w:t>
      </w:r>
    </w:p>
    <w:p w14:paraId="4B1E7C8B" w14:textId="18C08E58" w:rsidR="008B10CF" w:rsidRPr="00580360" w:rsidRDefault="008B10CF" w:rsidP="00304984">
      <w:pPr>
        <w:spacing w:after="0" w:line="240" w:lineRule="auto"/>
        <w:ind w:left="0" w:firstLine="0"/>
      </w:pPr>
    </w:p>
    <w:p w14:paraId="6B9CC6EC" w14:textId="77777777" w:rsidR="008B10CF" w:rsidRPr="00580360" w:rsidRDefault="00000000" w:rsidP="00304984">
      <w:pPr>
        <w:spacing w:after="0" w:line="240" w:lineRule="auto"/>
        <w:ind w:left="0" w:firstLine="0"/>
      </w:pPr>
      <w:r w:rsidRPr="00580360">
        <w:t xml:space="preserve">participanți, prevăzut la alin. (1), astfel încât să fie asigurat dreptul de participare la grupele de acomodare, pentru </w:t>
      </w:r>
      <w:proofErr w:type="spellStart"/>
      <w:r w:rsidRPr="00580360">
        <w:t>solicitanţi</w:t>
      </w:r>
      <w:proofErr w:type="spellEnd"/>
      <w:r w:rsidRPr="00580360">
        <w:t xml:space="preserve">. </w:t>
      </w:r>
    </w:p>
    <w:p w14:paraId="7888312F" w14:textId="77777777" w:rsidR="008B10CF" w:rsidRPr="00580360" w:rsidRDefault="00000000" w:rsidP="00304984">
      <w:pPr>
        <w:numPr>
          <w:ilvl w:val="0"/>
          <w:numId w:val="210"/>
        </w:numPr>
        <w:spacing w:after="0" w:line="240" w:lineRule="auto"/>
        <w:ind w:left="0" w:firstLine="0"/>
      </w:pPr>
      <w:r w:rsidRPr="00580360">
        <w:t xml:space="preserve">Elevii pot fi organizați în cadrul a 3 grupe/categorii de vârstă/niveluri de studiu, ținându-se cont de nivelul inițial de cunoaștere a limbii, culturii </w:t>
      </w:r>
      <w:proofErr w:type="spellStart"/>
      <w:r w:rsidRPr="00580360">
        <w:t>şi</w:t>
      </w:r>
      <w:proofErr w:type="spellEnd"/>
      <w:r w:rsidRPr="00580360">
        <w:t xml:space="preserve"> </w:t>
      </w:r>
      <w:proofErr w:type="spellStart"/>
      <w:r w:rsidRPr="00580360">
        <w:t>civilizaţiei</w:t>
      </w:r>
      <w:proofErr w:type="spellEnd"/>
      <w:r w:rsidRPr="00580360">
        <w:t xml:space="preserve"> </w:t>
      </w:r>
      <w:proofErr w:type="spellStart"/>
      <w:r w:rsidRPr="00580360">
        <w:t>româneşti</w:t>
      </w:r>
      <w:proofErr w:type="spellEnd"/>
      <w:r w:rsidRPr="00580360">
        <w:t xml:space="preserve"> de către elevi, după cum urmează: </w:t>
      </w:r>
    </w:p>
    <w:p w14:paraId="1BD3D62E" w14:textId="77777777" w:rsidR="008B10CF" w:rsidRPr="00580360" w:rsidRDefault="00000000" w:rsidP="00304984">
      <w:pPr>
        <w:numPr>
          <w:ilvl w:val="0"/>
          <w:numId w:val="211"/>
        </w:numPr>
        <w:spacing w:after="0" w:line="240" w:lineRule="auto"/>
        <w:ind w:left="0" w:firstLine="0"/>
      </w:pPr>
      <w:r w:rsidRPr="00580360">
        <w:t xml:space="preserve">grupa/categoria de vârstă 6-10 ani/nivelul </w:t>
      </w:r>
      <w:proofErr w:type="spellStart"/>
      <w:r w:rsidRPr="00580360">
        <w:t>învăţământului</w:t>
      </w:r>
      <w:proofErr w:type="spellEnd"/>
      <w:r w:rsidRPr="00580360">
        <w:t xml:space="preserve"> primar; </w:t>
      </w:r>
    </w:p>
    <w:p w14:paraId="28CC712A" w14:textId="77777777" w:rsidR="008B10CF" w:rsidRPr="00580360" w:rsidRDefault="00000000" w:rsidP="00304984">
      <w:pPr>
        <w:numPr>
          <w:ilvl w:val="0"/>
          <w:numId w:val="211"/>
        </w:numPr>
        <w:spacing w:after="0" w:line="240" w:lineRule="auto"/>
        <w:ind w:left="0" w:firstLine="0"/>
      </w:pPr>
      <w:r w:rsidRPr="00580360">
        <w:t xml:space="preserve">grupa/categoria de vârstă 11-14 ani/nivelul </w:t>
      </w:r>
      <w:proofErr w:type="spellStart"/>
      <w:r w:rsidRPr="00580360">
        <w:t>învăţământului</w:t>
      </w:r>
      <w:proofErr w:type="spellEnd"/>
      <w:r w:rsidRPr="00580360">
        <w:t xml:space="preserve"> gimnazial; </w:t>
      </w:r>
    </w:p>
    <w:p w14:paraId="461E128D" w14:textId="77777777" w:rsidR="008B10CF" w:rsidRPr="00580360" w:rsidRDefault="00000000" w:rsidP="00304984">
      <w:pPr>
        <w:numPr>
          <w:ilvl w:val="0"/>
          <w:numId w:val="211"/>
        </w:numPr>
        <w:spacing w:after="0" w:line="240" w:lineRule="auto"/>
        <w:ind w:left="0" w:firstLine="0"/>
      </w:pPr>
      <w:r w:rsidRPr="00580360">
        <w:t xml:space="preserve">grupa/categoria de vârstă 15-18 ani/nivelul </w:t>
      </w:r>
      <w:proofErr w:type="spellStart"/>
      <w:r w:rsidRPr="00580360">
        <w:t>învăţământului</w:t>
      </w:r>
      <w:proofErr w:type="spellEnd"/>
      <w:r w:rsidRPr="00580360">
        <w:t xml:space="preserve"> liceal. </w:t>
      </w:r>
    </w:p>
    <w:p w14:paraId="0ABA9134" w14:textId="77777777" w:rsidR="008B10CF" w:rsidRPr="00580360" w:rsidRDefault="00000000" w:rsidP="00304984">
      <w:pPr>
        <w:spacing w:after="0" w:line="240" w:lineRule="auto"/>
        <w:ind w:left="0" w:firstLine="0"/>
      </w:pPr>
      <w:r w:rsidRPr="00580360">
        <w:rPr>
          <w:b/>
        </w:rPr>
        <w:t xml:space="preserve"> </w:t>
      </w:r>
    </w:p>
    <w:p w14:paraId="5602D8B9" w14:textId="10D2F0EF" w:rsidR="008B10CF" w:rsidRPr="00E81D4D" w:rsidRDefault="00000000" w:rsidP="00CD20FA">
      <w:pPr>
        <w:pStyle w:val="Heading2"/>
        <w:rPr>
          <w:lang w:val="ro-RO"/>
        </w:rPr>
      </w:pPr>
      <w:bookmarkStart w:id="58" w:name="_Toc208335564"/>
      <w:r w:rsidRPr="00E81D4D">
        <w:rPr>
          <w:lang w:val="ro-RO"/>
        </w:rPr>
        <w:t xml:space="preserve">CAPITOLUL III </w:t>
      </w:r>
      <w:r w:rsidR="00CD20FA" w:rsidRPr="00E81D4D">
        <w:rPr>
          <w:lang w:val="ro-RO"/>
        </w:rPr>
        <w:br/>
      </w:r>
      <w:r w:rsidRPr="00E81D4D">
        <w:rPr>
          <w:lang w:val="ro-RO"/>
        </w:rPr>
        <w:t xml:space="preserve">Organizarea și conținutul cursului de predare a noțiunilor de limbă, cultură </w:t>
      </w:r>
      <w:proofErr w:type="spellStart"/>
      <w:r w:rsidRPr="00E81D4D">
        <w:rPr>
          <w:lang w:val="ro-RO"/>
        </w:rPr>
        <w:t>şi</w:t>
      </w:r>
      <w:proofErr w:type="spellEnd"/>
      <w:r w:rsidRPr="00E81D4D">
        <w:rPr>
          <w:lang w:val="ro-RO"/>
        </w:rPr>
        <w:t xml:space="preserve"> </w:t>
      </w:r>
      <w:proofErr w:type="spellStart"/>
      <w:r w:rsidRPr="00E81D4D">
        <w:rPr>
          <w:lang w:val="ro-RO"/>
        </w:rPr>
        <w:t>civilizaţie</w:t>
      </w:r>
      <w:proofErr w:type="spellEnd"/>
      <w:r w:rsidRPr="00E81D4D">
        <w:rPr>
          <w:lang w:val="ro-RO"/>
        </w:rPr>
        <w:t xml:space="preserve"> românească</w:t>
      </w:r>
      <w:bookmarkEnd w:id="58"/>
      <w:r w:rsidRPr="00E81D4D">
        <w:rPr>
          <w:lang w:val="ro-RO"/>
        </w:rPr>
        <w:t xml:space="preserve"> </w:t>
      </w:r>
    </w:p>
    <w:p w14:paraId="464115C3" w14:textId="77777777" w:rsidR="008B10CF" w:rsidRPr="00580360" w:rsidRDefault="00000000" w:rsidP="00304984">
      <w:pPr>
        <w:spacing w:after="0" w:line="240" w:lineRule="auto"/>
        <w:ind w:left="0" w:firstLine="0"/>
      </w:pPr>
      <w:r w:rsidRPr="00580360">
        <w:rPr>
          <w:b/>
        </w:rPr>
        <w:t xml:space="preserve"> </w:t>
      </w:r>
    </w:p>
    <w:p w14:paraId="49ECAA8A" w14:textId="77777777" w:rsidR="008B10CF" w:rsidRPr="00580360" w:rsidRDefault="00000000" w:rsidP="00304984">
      <w:pPr>
        <w:spacing w:after="0" w:line="240" w:lineRule="auto"/>
        <w:ind w:left="0" w:firstLine="0"/>
      </w:pPr>
      <w:r w:rsidRPr="00580360">
        <w:rPr>
          <w:b/>
        </w:rPr>
        <w:t xml:space="preserve">Art. 9.  </w:t>
      </w:r>
    </w:p>
    <w:p w14:paraId="17573BAA" w14:textId="77777777" w:rsidR="008B10CF" w:rsidRPr="00580360" w:rsidRDefault="00000000" w:rsidP="00304984">
      <w:pPr>
        <w:numPr>
          <w:ilvl w:val="0"/>
          <w:numId w:val="212"/>
        </w:numPr>
        <w:spacing w:after="0" w:line="240" w:lineRule="auto"/>
        <w:ind w:firstLine="0"/>
      </w:pPr>
      <w:r w:rsidRPr="00580360">
        <w:t xml:space="preserve">Fiecare grupă de acomodare, respectiv fiecare elev înscris, beneficiază de două ore de curs pe săptămână, pe durata întregului an școlar, cu respectarea structurii anului școlar respectiv.  </w:t>
      </w:r>
    </w:p>
    <w:p w14:paraId="578181F6" w14:textId="77777777" w:rsidR="00027FEF" w:rsidRPr="00580360" w:rsidRDefault="00000000" w:rsidP="00304984">
      <w:pPr>
        <w:numPr>
          <w:ilvl w:val="0"/>
          <w:numId w:val="212"/>
        </w:numPr>
        <w:spacing w:after="0" w:line="240" w:lineRule="auto"/>
        <w:ind w:firstLine="0"/>
      </w:pPr>
      <w:r w:rsidRPr="00580360">
        <w:t xml:space="preserve">Fiecare elev înscris la grupa de acomodare poate beneficia de cursul de două ore pe săptămână, pe durata anului școlar în care a început frecventarea cursului și pe durata anului școlar următor, dacă înscrierea </w:t>
      </w:r>
      <w:proofErr w:type="spellStart"/>
      <w:r w:rsidRPr="00580360">
        <w:t>şi</w:t>
      </w:r>
      <w:proofErr w:type="spellEnd"/>
      <w:r w:rsidRPr="00580360">
        <w:t xml:space="preserve"> participarea acestuia nu s-a realizat de la începutul anului </w:t>
      </w:r>
      <w:proofErr w:type="spellStart"/>
      <w:r w:rsidRPr="00580360">
        <w:t>şcolar</w:t>
      </w:r>
      <w:proofErr w:type="spellEnd"/>
      <w:r w:rsidRPr="00580360">
        <w:t xml:space="preserve">, astfel încât numărul total de ore de curs de care are dreptul să beneficieze să fie de cel </w:t>
      </w:r>
      <w:proofErr w:type="spellStart"/>
      <w:r w:rsidRPr="00580360">
        <w:t>puţin</w:t>
      </w:r>
      <w:proofErr w:type="spellEnd"/>
      <w:r w:rsidRPr="00580360">
        <w:t xml:space="preserve"> 72 ore.  </w:t>
      </w:r>
    </w:p>
    <w:p w14:paraId="08989FD5" w14:textId="2E218895" w:rsidR="008B10CF" w:rsidRPr="00580360" w:rsidRDefault="00000000" w:rsidP="00027FEF">
      <w:pPr>
        <w:spacing w:after="0" w:line="240" w:lineRule="auto"/>
        <w:ind w:left="0" w:firstLine="0"/>
      </w:pPr>
      <w:r w:rsidRPr="00580360">
        <w:rPr>
          <w:b/>
        </w:rPr>
        <w:t>Art. 10.</w:t>
      </w:r>
      <w:r w:rsidRPr="00580360">
        <w:t xml:space="preserve">  </w:t>
      </w:r>
    </w:p>
    <w:p w14:paraId="62387542" w14:textId="77777777" w:rsidR="008B10CF" w:rsidRPr="00580360" w:rsidRDefault="00000000" w:rsidP="00304984">
      <w:pPr>
        <w:numPr>
          <w:ilvl w:val="0"/>
          <w:numId w:val="213"/>
        </w:numPr>
        <w:spacing w:after="0" w:line="240" w:lineRule="auto"/>
        <w:ind w:firstLine="0"/>
      </w:pPr>
      <w:r w:rsidRPr="00580360">
        <w:t xml:space="preserve">Forma de organizare </w:t>
      </w:r>
      <w:proofErr w:type="spellStart"/>
      <w:r w:rsidRPr="00580360">
        <w:t>şi</w:t>
      </w:r>
      <w:proofErr w:type="spellEnd"/>
      <w:r w:rsidRPr="00580360">
        <w:t xml:space="preserve"> </w:t>
      </w:r>
      <w:proofErr w:type="spellStart"/>
      <w:r w:rsidRPr="00580360">
        <w:t>desfăşurare</w:t>
      </w:r>
      <w:proofErr w:type="spellEnd"/>
      <w:r w:rsidRPr="00580360">
        <w:t xml:space="preserve"> a cursurilor poate fi cu </w:t>
      </w:r>
      <w:proofErr w:type="spellStart"/>
      <w:r w:rsidRPr="00580360">
        <w:t>prezenţă</w:t>
      </w:r>
      <w:proofErr w:type="spellEnd"/>
      <w:r w:rsidRPr="00580360">
        <w:t xml:space="preserve"> fizică/</w:t>
      </w:r>
      <w:proofErr w:type="spellStart"/>
      <w:r w:rsidRPr="00580360">
        <w:t>faţă</w:t>
      </w:r>
      <w:proofErr w:type="spellEnd"/>
      <w:r w:rsidRPr="00580360">
        <w:t xml:space="preserve"> în </w:t>
      </w:r>
      <w:proofErr w:type="spellStart"/>
      <w:r w:rsidRPr="00580360">
        <w:t>faţă</w:t>
      </w:r>
      <w:proofErr w:type="spellEnd"/>
      <w:r w:rsidRPr="00580360">
        <w:t xml:space="preserve">, online sau în format hibrid. Forma de organizare </w:t>
      </w:r>
      <w:proofErr w:type="spellStart"/>
      <w:r w:rsidRPr="00580360">
        <w:t>şi</w:t>
      </w:r>
      <w:proofErr w:type="spellEnd"/>
      <w:r w:rsidRPr="00580360">
        <w:t xml:space="preserve"> </w:t>
      </w:r>
      <w:proofErr w:type="spellStart"/>
      <w:r w:rsidRPr="00580360">
        <w:t>desfăşurare</w:t>
      </w:r>
      <w:proofErr w:type="spellEnd"/>
      <w:r w:rsidRPr="00580360">
        <w:t xml:space="preserve"> se </w:t>
      </w:r>
      <w:proofErr w:type="spellStart"/>
      <w:r w:rsidRPr="00580360">
        <w:t>stabileşte</w:t>
      </w:r>
      <w:proofErr w:type="spellEnd"/>
      <w:r w:rsidRPr="00580360">
        <w:t xml:space="preserve"> de către inspectoratul </w:t>
      </w:r>
      <w:proofErr w:type="spellStart"/>
      <w:r w:rsidRPr="00580360">
        <w:t>şcolar</w:t>
      </w:r>
      <w:proofErr w:type="spellEnd"/>
      <w:r w:rsidRPr="00580360">
        <w:t xml:space="preserve">, în baza unei analize </w:t>
      </w:r>
      <w:proofErr w:type="spellStart"/>
      <w:r w:rsidRPr="00580360">
        <w:t>şi</w:t>
      </w:r>
      <w:proofErr w:type="spellEnd"/>
      <w:r w:rsidRPr="00580360">
        <w:t xml:space="preserve"> a consultării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care organizează cursul, </w:t>
      </w:r>
      <w:proofErr w:type="spellStart"/>
      <w:r w:rsidRPr="00580360">
        <w:t>ţinând</w:t>
      </w:r>
      <w:proofErr w:type="spellEnd"/>
      <w:r w:rsidRPr="00580360">
        <w:t xml:space="preserve"> cont de </w:t>
      </w:r>
      <w:proofErr w:type="spellStart"/>
      <w:r w:rsidRPr="00580360">
        <w:t>situaţia</w:t>
      </w:r>
      <w:proofErr w:type="spellEnd"/>
      <w:r w:rsidRPr="00580360">
        <w:t xml:space="preserve"> beneficiarilor primari care sunt </w:t>
      </w:r>
      <w:proofErr w:type="spellStart"/>
      <w:r w:rsidRPr="00580360">
        <w:t>înscrişi</w:t>
      </w:r>
      <w:proofErr w:type="spellEnd"/>
      <w:r w:rsidRPr="00580360">
        <w:t xml:space="preserve"> în cadrul grupelor </w:t>
      </w:r>
      <w:proofErr w:type="spellStart"/>
      <w:r w:rsidRPr="00580360">
        <w:t>şi</w:t>
      </w:r>
      <w:proofErr w:type="spellEnd"/>
      <w:r w:rsidRPr="00580360">
        <w:t xml:space="preserve"> resursele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astfel încât să permită participarea tuturor beneficiarilor primari </w:t>
      </w:r>
      <w:proofErr w:type="spellStart"/>
      <w:r w:rsidRPr="00580360">
        <w:t>înscrişi</w:t>
      </w:r>
      <w:proofErr w:type="spellEnd"/>
      <w:r w:rsidRPr="00580360">
        <w:t xml:space="preserve"> la cursuri.  </w:t>
      </w:r>
    </w:p>
    <w:p w14:paraId="6EE2F3C8" w14:textId="77777777" w:rsidR="00027FEF" w:rsidRPr="00580360" w:rsidRDefault="00000000" w:rsidP="00304984">
      <w:pPr>
        <w:numPr>
          <w:ilvl w:val="0"/>
          <w:numId w:val="213"/>
        </w:numPr>
        <w:spacing w:after="0" w:line="240" w:lineRule="auto"/>
        <w:ind w:firstLine="0"/>
      </w:pPr>
      <w:r w:rsidRPr="00580360">
        <w:t xml:space="preserve">Propunerea privind orarul cursului fiecărei grupe de acomodare este elaborat la nivelul unităților de învățământ desemnate să organizeze cursurile </w:t>
      </w:r>
      <w:proofErr w:type="spellStart"/>
      <w:r w:rsidRPr="00580360">
        <w:t>şi</w:t>
      </w:r>
      <w:proofErr w:type="spellEnd"/>
      <w:r w:rsidRPr="00580360">
        <w:t xml:space="preserve"> este transmis, spre avizare, către inspectoratul </w:t>
      </w:r>
      <w:proofErr w:type="spellStart"/>
      <w:r w:rsidRPr="00580360">
        <w:t>şcolar</w:t>
      </w:r>
      <w:proofErr w:type="spellEnd"/>
      <w:r w:rsidRPr="00580360">
        <w:t xml:space="preserve">. În urma avizului primit din partea inspectoratului </w:t>
      </w:r>
      <w:proofErr w:type="spellStart"/>
      <w:r w:rsidRPr="00580360">
        <w:t>şcolar</w:t>
      </w:r>
      <w:proofErr w:type="spellEnd"/>
      <w:r w:rsidRPr="00580360">
        <w:t xml:space="preserve">, directorul unității de învățământ preuniversitar desemnate să organizeze cursurile îl propune spre aprobare consiliului de </w:t>
      </w:r>
      <w:proofErr w:type="spellStart"/>
      <w:r w:rsidRPr="00580360">
        <w:t>administraţie</w:t>
      </w:r>
      <w:proofErr w:type="spellEnd"/>
      <w:r w:rsidRPr="00580360">
        <w:t xml:space="preserve"> al </w:t>
      </w:r>
      <w:proofErr w:type="spellStart"/>
      <w:r w:rsidRPr="00580360">
        <w:t>unităţii</w:t>
      </w:r>
      <w:proofErr w:type="spellEnd"/>
      <w:r w:rsidRPr="00580360">
        <w:t xml:space="preserve"> de învățământ. </w:t>
      </w:r>
    </w:p>
    <w:p w14:paraId="2AF75EBD" w14:textId="1E639F4C" w:rsidR="008B10CF" w:rsidRPr="00580360" w:rsidRDefault="00000000" w:rsidP="00027FEF">
      <w:pPr>
        <w:spacing w:after="0" w:line="240" w:lineRule="auto"/>
        <w:ind w:left="0" w:firstLine="0"/>
      </w:pPr>
      <w:r w:rsidRPr="00580360">
        <w:rPr>
          <w:b/>
        </w:rPr>
        <w:t xml:space="preserve">Art. 11.  </w:t>
      </w:r>
    </w:p>
    <w:p w14:paraId="6EFA3281" w14:textId="6FA57115" w:rsidR="008B10CF" w:rsidRPr="00580360" w:rsidRDefault="00000000" w:rsidP="00304984">
      <w:pPr>
        <w:numPr>
          <w:ilvl w:val="0"/>
          <w:numId w:val="214"/>
        </w:numPr>
        <w:spacing w:after="0" w:line="240" w:lineRule="auto"/>
        <w:ind w:firstLine="0"/>
      </w:pPr>
      <w:r w:rsidRPr="00580360">
        <w:t xml:space="preserve">Cursurile de limbă, cultură </w:t>
      </w:r>
      <w:proofErr w:type="spellStart"/>
      <w:r w:rsidRPr="00580360">
        <w:t>şi</w:t>
      </w:r>
      <w:proofErr w:type="spellEnd"/>
      <w:r w:rsidRPr="00580360">
        <w:t xml:space="preserve"> </w:t>
      </w:r>
      <w:proofErr w:type="spellStart"/>
      <w:r w:rsidRPr="00580360">
        <w:t>civilizaţie</w:t>
      </w:r>
      <w:proofErr w:type="spellEnd"/>
      <w:r w:rsidRPr="00580360">
        <w:t xml:space="preserve"> românească</w:t>
      </w:r>
      <w:r w:rsidRPr="00580360">
        <w:rPr>
          <w:b/>
        </w:rPr>
        <w:t xml:space="preserve"> </w:t>
      </w:r>
      <w:r w:rsidRPr="00580360">
        <w:t xml:space="preserve">includ noțiuni de istorie a poporului român și se desfășoară după o programă elaborată de către Centrul Național pentru Politici și Evaluare în Educație în colaborare cu Institutul Limbii Române, aprobată prin ordin al ministrului educației. Programa este aprobată prin ordin de ministru și se postează pe site-ul structurilor specializate din subordinea/ale </w:t>
      </w:r>
      <w:r w:rsidR="002B6ED6" w:rsidRPr="00580360">
        <w:t>Ministerului Educației și Cercetării</w:t>
      </w:r>
      <w:r w:rsidRPr="00580360">
        <w:t>, cu atribuții în domeniul curriculumului.</w:t>
      </w:r>
      <w:r w:rsidRPr="00580360">
        <w:rPr>
          <w:b/>
        </w:rPr>
        <w:t xml:space="preserve"> </w:t>
      </w:r>
    </w:p>
    <w:p w14:paraId="0F706166" w14:textId="77777777" w:rsidR="008B10CF" w:rsidRPr="00580360" w:rsidRDefault="00000000" w:rsidP="00304984">
      <w:pPr>
        <w:numPr>
          <w:ilvl w:val="0"/>
          <w:numId w:val="214"/>
        </w:numPr>
        <w:spacing w:after="0" w:line="240" w:lineRule="auto"/>
        <w:ind w:firstLine="0"/>
      </w:pPr>
      <w:r w:rsidRPr="00580360">
        <w:t xml:space="preserve">Cursurile grupelor de acomodare se desfășoară cu utilizarea materialelor didactice realizate de către profesori în baza programei menționate la alin. (1), astfel încât să permită adaptarea la </w:t>
      </w:r>
      <w:proofErr w:type="spellStart"/>
      <w:r w:rsidRPr="00580360">
        <w:t>particularităţile</w:t>
      </w:r>
      <w:proofErr w:type="spellEnd"/>
      <w:r w:rsidRPr="00580360">
        <w:t xml:space="preserve"> beneficiarilor primari, respectiv la nivelurile inițiale de cunoaștere a limbii, culturii </w:t>
      </w:r>
      <w:proofErr w:type="spellStart"/>
      <w:r w:rsidRPr="00580360">
        <w:t>şi</w:t>
      </w:r>
      <w:proofErr w:type="spellEnd"/>
      <w:r w:rsidRPr="00580360">
        <w:t xml:space="preserve"> </w:t>
      </w:r>
      <w:proofErr w:type="spellStart"/>
      <w:r w:rsidRPr="00580360">
        <w:t>civilizaţiei</w:t>
      </w:r>
      <w:proofErr w:type="spellEnd"/>
      <w:r w:rsidRPr="00580360">
        <w:t xml:space="preserve"> </w:t>
      </w:r>
      <w:proofErr w:type="spellStart"/>
      <w:r w:rsidRPr="00580360">
        <w:t>româneşti</w:t>
      </w:r>
      <w:proofErr w:type="spellEnd"/>
      <w:r w:rsidRPr="00580360">
        <w:t xml:space="preserve">, precum </w:t>
      </w:r>
      <w:proofErr w:type="spellStart"/>
      <w:r w:rsidRPr="00580360">
        <w:t>şi</w:t>
      </w:r>
      <w:proofErr w:type="spellEnd"/>
      <w:r w:rsidRPr="00580360">
        <w:t xml:space="preserve"> la nevoile diferite ale beneficiarilor primari care participă la curs.  </w:t>
      </w:r>
    </w:p>
    <w:p w14:paraId="65553422" w14:textId="1AF64748" w:rsidR="008B10CF" w:rsidRDefault="008B10CF" w:rsidP="00304984">
      <w:pPr>
        <w:spacing w:after="0" w:line="240" w:lineRule="auto"/>
        <w:ind w:left="0" w:firstLine="0"/>
        <w:rPr>
          <w:b/>
        </w:rPr>
      </w:pPr>
    </w:p>
    <w:p w14:paraId="3D204B51" w14:textId="77777777" w:rsidR="00CD20FA" w:rsidRPr="00580360" w:rsidRDefault="00CD20FA" w:rsidP="00304984">
      <w:pPr>
        <w:spacing w:after="0" w:line="240" w:lineRule="auto"/>
        <w:ind w:left="0" w:firstLine="0"/>
      </w:pPr>
    </w:p>
    <w:p w14:paraId="61E25887" w14:textId="771E1FF4" w:rsidR="008B10CF" w:rsidRPr="00E81D4D" w:rsidRDefault="00000000" w:rsidP="00CD20FA">
      <w:pPr>
        <w:pStyle w:val="Heading2"/>
        <w:rPr>
          <w:lang w:val="ro-RO"/>
        </w:rPr>
      </w:pPr>
      <w:bookmarkStart w:id="59" w:name="_Toc208335565"/>
      <w:r w:rsidRPr="00E81D4D">
        <w:rPr>
          <w:lang w:val="ro-RO"/>
        </w:rPr>
        <w:t xml:space="preserve">CAPITOLUL IV </w:t>
      </w:r>
      <w:r w:rsidR="00CD20FA" w:rsidRPr="00E81D4D">
        <w:rPr>
          <w:lang w:val="ro-RO"/>
        </w:rPr>
        <w:br/>
      </w:r>
      <w:proofErr w:type="spellStart"/>
      <w:r w:rsidRPr="00E81D4D">
        <w:rPr>
          <w:lang w:val="ro-RO"/>
        </w:rPr>
        <w:t>Dispoziţii</w:t>
      </w:r>
      <w:proofErr w:type="spellEnd"/>
      <w:r w:rsidRPr="00E81D4D">
        <w:rPr>
          <w:lang w:val="ro-RO"/>
        </w:rPr>
        <w:t xml:space="preserve"> finale</w:t>
      </w:r>
      <w:bookmarkEnd w:id="59"/>
      <w:r w:rsidRPr="00E81D4D">
        <w:rPr>
          <w:lang w:val="ro-RO"/>
        </w:rPr>
        <w:t xml:space="preserve"> </w:t>
      </w:r>
    </w:p>
    <w:p w14:paraId="436B0CA8" w14:textId="77777777" w:rsidR="008B10CF" w:rsidRPr="00E81D4D" w:rsidRDefault="00000000" w:rsidP="00CD20FA">
      <w:pPr>
        <w:pStyle w:val="Heading2"/>
        <w:rPr>
          <w:lang w:val="ro-RO"/>
        </w:rPr>
      </w:pPr>
      <w:r w:rsidRPr="00E81D4D">
        <w:rPr>
          <w:lang w:val="ro-RO"/>
        </w:rPr>
        <w:t xml:space="preserve"> </w:t>
      </w:r>
    </w:p>
    <w:p w14:paraId="7CD16C28" w14:textId="77777777" w:rsidR="008B10CF" w:rsidRPr="00580360" w:rsidRDefault="00000000" w:rsidP="00304984">
      <w:pPr>
        <w:spacing w:after="0" w:line="240" w:lineRule="auto"/>
        <w:ind w:left="0" w:firstLine="0"/>
      </w:pPr>
      <w:r w:rsidRPr="00580360">
        <w:rPr>
          <w:b/>
        </w:rPr>
        <w:t>Art. 12.</w:t>
      </w:r>
      <w:r w:rsidRPr="00580360">
        <w:t xml:space="preserve">  </w:t>
      </w:r>
    </w:p>
    <w:p w14:paraId="72CBF88E" w14:textId="77777777" w:rsidR="00027FEF" w:rsidRPr="00580360" w:rsidRDefault="00000000" w:rsidP="00304984">
      <w:pPr>
        <w:spacing w:after="0" w:line="240" w:lineRule="auto"/>
        <w:ind w:left="0" w:firstLine="0"/>
      </w:pPr>
      <w:r w:rsidRPr="00580360">
        <w:t xml:space="preserve">Cursurile sunt susținute, de regulă, de către cadre didactice care dețin diploma de studii superioare absolvite în specializarea „Limba și literatura română”.  </w:t>
      </w:r>
    </w:p>
    <w:p w14:paraId="092F46A7" w14:textId="1ACE2E1E" w:rsidR="008B10CF" w:rsidRPr="00580360" w:rsidRDefault="00000000" w:rsidP="00304984">
      <w:pPr>
        <w:spacing w:after="0" w:line="240" w:lineRule="auto"/>
        <w:ind w:left="0" w:firstLine="0"/>
      </w:pPr>
      <w:r w:rsidRPr="00580360">
        <w:rPr>
          <w:b/>
        </w:rPr>
        <w:t xml:space="preserve">Art. 13. </w:t>
      </w:r>
    </w:p>
    <w:p w14:paraId="75B61B8E" w14:textId="77777777" w:rsidR="008B10CF" w:rsidRPr="00580360" w:rsidRDefault="00000000" w:rsidP="00304984">
      <w:pPr>
        <w:numPr>
          <w:ilvl w:val="0"/>
          <w:numId w:val="215"/>
        </w:numPr>
        <w:spacing w:after="0" w:line="240" w:lineRule="auto"/>
        <w:ind w:left="0" w:firstLine="0"/>
      </w:pPr>
      <w:r w:rsidRPr="00580360">
        <w:lastRenderedPageBreak/>
        <w:t xml:space="preserve">Inspectoratul școlar </w:t>
      </w:r>
      <w:proofErr w:type="spellStart"/>
      <w:r w:rsidRPr="00580360">
        <w:t>numeşte</w:t>
      </w:r>
      <w:proofErr w:type="spellEnd"/>
      <w:r w:rsidRPr="00580360">
        <w:t xml:space="preserve"> un inspector responsabil cu organizarea acestor grupe, crearea unei baze de date cu beneficiarii acestor cursuri și grupele constituite, precum </w:t>
      </w:r>
      <w:proofErr w:type="spellStart"/>
      <w:r w:rsidRPr="00580360">
        <w:t>şi</w:t>
      </w:r>
      <w:proofErr w:type="spellEnd"/>
      <w:r w:rsidRPr="00580360">
        <w:t xml:space="preserve"> cu monitorizarea </w:t>
      </w:r>
      <w:proofErr w:type="spellStart"/>
      <w:r w:rsidRPr="00580360">
        <w:t>şi</w:t>
      </w:r>
      <w:proofErr w:type="spellEnd"/>
      <w:r w:rsidRPr="00580360">
        <w:t xml:space="preserve"> consilierea activității cadrelor didactice care susțin cursurile.  </w:t>
      </w:r>
    </w:p>
    <w:p w14:paraId="138E308F" w14:textId="77777777" w:rsidR="00027FEF" w:rsidRPr="00580360" w:rsidRDefault="00000000" w:rsidP="00304984">
      <w:pPr>
        <w:numPr>
          <w:ilvl w:val="0"/>
          <w:numId w:val="215"/>
        </w:numPr>
        <w:spacing w:after="0" w:line="240" w:lineRule="auto"/>
        <w:ind w:left="0" w:firstLine="0"/>
      </w:pPr>
      <w:r w:rsidRPr="00580360">
        <w:t xml:space="preserve">Inspectoratul școlar transmite către </w:t>
      </w:r>
      <w:r w:rsidR="002B6ED6" w:rsidRPr="00580360">
        <w:t>Ministerul Educației și Cercetării</w:t>
      </w:r>
      <w:r w:rsidRPr="00580360">
        <w:t xml:space="preserve">, prin completarea informațiilor în Sistemul Informatic Integrat al Învățământului din România (SIIIR), periodic, numărul beneficiarilor primari și grupelor de acomodare constituite.  </w:t>
      </w:r>
    </w:p>
    <w:p w14:paraId="0BE2E572" w14:textId="313D3104" w:rsidR="008B10CF" w:rsidRPr="00580360" w:rsidRDefault="00000000" w:rsidP="00027FEF">
      <w:pPr>
        <w:spacing w:after="0" w:line="240" w:lineRule="auto"/>
        <w:ind w:left="0" w:firstLine="0"/>
      </w:pPr>
      <w:r w:rsidRPr="00580360">
        <w:rPr>
          <w:b/>
        </w:rPr>
        <w:t>Art. 14.</w:t>
      </w:r>
      <w:r w:rsidRPr="00580360">
        <w:t xml:space="preserve">  </w:t>
      </w:r>
    </w:p>
    <w:p w14:paraId="1A890A01" w14:textId="6FAD4036" w:rsidR="008B10CF" w:rsidRPr="00580360" w:rsidRDefault="002B6ED6" w:rsidP="00304984">
      <w:pPr>
        <w:spacing w:after="0" w:line="240" w:lineRule="auto"/>
        <w:ind w:left="0" w:firstLine="0"/>
      </w:pPr>
      <w:r w:rsidRPr="00580360">
        <w:t xml:space="preserve">Ministerul Educației și Cercetării și inspectoratele școlare pot organiza, în parteneriat cu Institutul Limbii Române și/sau alte organizații, sesiuni de informare a profesorilor care predau cursul de la grupele de acomodare și schimburi de bune practici ale acestora cu profesorii care predau cursul de Limbă, cultură și civilizație românească în școli din străinătate, potrivit </w:t>
      </w:r>
      <w:r w:rsidRPr="00580360">
        <w:rPr>
          <w:i/>
        </w:rPr>
        <w:t xml:space="preserve">Hotărârii Guvernului nr. 454/2008 pentru aprobarea Proiectului Ministerului Educației și Cercetării, Cercetării și Tineretului privind predarea cursului de Limbă, cultură și civilizație românească în unități de învățământ din state membre ale Uniunii Europene. </w:t>
      </w:r>
    </w:p>
    <w:p w14:paraId="165175B3" w14:textId="77777777" w:rsidR="008B10CF" w:rsidRPr="00580360" w:rsidRDefault="00000000" w:rsidP="00304984">
      <w:pPr>
        <w:spacing w:after="0" w:line="240" w:lineRule="auto"/>
        <w:ind w:left="0" w:firstLine="0"/>
      </w:pPr>
      <w:r w:rsidRPr="00580360">
        <w:rPr>
          <w:b/>
        </w:rPr>
        <w:t>Art. 15.</w:t>
      </w:r>
      <w:r w:rsidRPr="00580360">
        <w:t xml:space="preserve">  </w:t>
      </w:r>
    </w:p>
    <w:p w14:paraId="27664A7C" w14:textId="77777777" w:rsidR="00027FEF" w:rsidRPr="00580360" w:rsidRDefault="00000000" w:rsidP="00304984">
      <w:pPr>
        <w:spacing w:after="0" w:line="240" w:lineRule="auto"/>
        <w:ind w:left="0" w:firstLine="0"/>
      </w:pPr>
      <w:r w:rsidRPr="00580360">
        <w:t xml:space="preserve">Palatele și cluburile copiilor colaborează cu inspectoratele școlare pentru informarea beneficiarilor primari reveniți în țară privind oferta de activități extrașcolare, perioadele și procedura de înscriere la aceste activități.  </w:t>
      </w:r>
    </w:p>
    <w:p w14:paraId="4E1D0362" w14:textId="2F2E89B9" w:rsidR="008B10CF" w:rsidRPr="00580360" w:rsidRDefault="00000000" w:rsidP="00304984">
      <w:pPr>
        <w:spacing w:after="0" w:line="240" w:lineRule="auto"/>
        <w:ind w:left="0" w:firstLine="0"/>
      </w:pPr>
      <w:r w:rsidRPr="00580360">
        <w:rPr>
          <w:b/>
        </w:rPr>
        <w:t xml:space="preserve">Art. 16.  </w:t>
      </w:r>
    </w:p>
    <w:p w14:paraId="495BAC16" w14:textId="77777777" w:rsidR="00027FEF" w:rsidRPr="00580360" w:rsidRDefault="00000000" w:rsidP="00304984">
      <w:pPr>
        <w:spacing w:after="0" w:line="240" w:lineRule="auto"/>
        <w:ind w:left="0" w:firstLine="0"/>
      </w:pPr>
      <w:r w:rsidRPr="00580360">
        <w:t xml:space="preserve">Profesorii care susțin cursul la grupele de acomodare vor beneficia, cu prioritate, de accesul la activități de formare în domeniul predării limbii, culturii </w:t>
      </w:r>
      <w:proofErr w:type="spellStart"/>
      <w:r w:rsidRPr="00580360">
        <w:t>şi</w:t>
      </w:r>
      <w:proofErr w:type="spellEnd"/>
      <w:r w:rsidRPr="00580360">
        <w:t xml:space="preserve"> </w:t>
      </w:r>
      <w:proofErr w:type="spellStart"/>
      <w:r w:rsidRPr="00580360">
        <w:t>civilizaţiei</w:t>
      </w:r>
      <w:proofErr w:type="spellEnd"/>
      <w:r w:rsidRPr="00580360">
        <w:t xml:space="preserve"> </w:t>
      </w:r>
      <w:proofErr w:type="spellStart"/>
      <w:r w:rsidRPr="00580360">
        <w:t>româneşti</w:t>
      </w:r>
      <w:proofErr w:type="spellEnd"/>
      <w:r w:rsidRPr="00580360">
        <w:t xml:space="preserve">.  </w:t>
      </w:r>
    </w:p>
    <w:p w14:paraId="4A1798A6" w14:textId="1A444D71" w:rsidR="008B10CF" w:rsidRPr="00580360" w:rsidRDefault="00000000" w:rsidP="00304984">
      <w:pPr>
        <w:spacing w:after="0" w:line="240" w:lineRule="auto"/>
        <w:ind w:left="0" w:firstLine="0"/>
      </w:pPr>
      <w:r w:rsidRPr="00580360">
        <w:rPr>
          <w:b/>
        </w:rPr>
        <w:t>Art. 17</w:t>
      </w:r>
      <w:r w:rsidRPr="00580360">
        <w:t xml:space="preserve">. </w:t>
      </w:r>
    </w:p>
    <w:p w14:paraId="0647EE2D" w14:textId="77777777" w:rsidR="008B10CF" w:rsidRPr="00580360" w:rsidRDefault="00000000" w:rsidP="00304984">
      <w:pPr>
        <w:numPr>
          <w:ilvl w:val="0"/>
          <w:numId w:val="216"/>
        </w:numPr>
        <w:spacing w:after="0" w:line="240" w:lineRule="auto"/>
        <w:ind w:left="0" w:firstLine="0"/>
      </w:pPr>
      <w:r w:rsidRPr="00580360">
        <w:t xml:space="preserve">Retribuția profesorilor care predau cursul de limbă, cultură </w:t>
      </w:r>
      <w:proofErr w:type="spellStart"/>
      <w:r w:rsidRPr="00580360">
        <w:t>şi</w:t>
      </w:r>
      <w:proofErr w:type="spellEnd"/>
      <w:r w:rsidRPr="00580360">
        <w:t xml:space="preserve"> </w:t>
      </w:r>
      <w:proofErr w:type="spellStart"/>
      <w:r w:rsidRPr="00580360">
        <w:t>civilizaţie</w:t>
      </w:r>
      <w:proofErr w:type="spellEnd"/>
      <w:r w:rsidRPr="00580360">
        <w:t xml:space="preserve"> românească la grupele de acomodare se face prin plata cu ora/cumul, în condițiile legii. </w:t>
      </w:r>
    </w:p>
    <w:p w14:paraId="1088EDF9" w14:textId="77777777" w:rsidR="008B10CF" w:rsidRPr="00580360" w:rsidRDefault="00000000" w:rsidP="00304984">
      <w:pPr>
        <w:numPr>
          <w:ilvl w:val="0"/>
          <w:numId w:val="216"/>
        </w:numPr>
        <w:spacing w:after="0" w:line="240" w:lineRule="auto"/>
        <w:ind w:left="0" w:firstLine="0"/>
      </w:pPr>
      <w:r w:rsidRPr="00580360">
        <w:t xml:space="preserve">Plata profesorilor care predau la grupele de acomodare se face din bugetele unităților de </w:t>
      </w:r>
    </w:p>
    <w:p w14:paraId="701E10B8" w14:textId="77777777" w:rsidR="008B10CF" w:rsidRPr="00580360" w:rsidRDefault="00000000" w:rsidP="00304984">
      <w:pPr>
        <w:spacing w:after="0" w:line="240" w:lineRule="auto"/>
        <w:ind w:left="0" w:firstLine="0"/>
      </w:pPr>
      <w:r w:rsidRPr="00580360">
        <w:t xml:space="preserve">învățământ care organizează cursul, în condițiile legii.  </w:t>
      </w:r>
    </w:p>
    <w:p w14:paraId="4C744393" w14:textId="77777777" w:rsidR="008B10CF" w:rsidRPr="00580360" w:rsidRDefault="00000000" w:rsidP="00304984">
      <w:pPr>
        <w:spacing w:after="0" w:line="240" w:lineRule="auto"/>
        <w:ind w:left="0" w:firstLine="0"/>
      </w:pPr>
      <w:r w:rsidRPr="00580360">
        <w:rPr>
          <w:rFonts w:ascii="Calibri" w:eastAsia="Calibri" w:hAnsi="Calibri" w:cs="Calibri"/>
          <w:sz w:val="22"/>
        </w:rPr>
        <w:t xml:space="preserve"> </w:t>
      </w:r>
      <w:r w:rsidRPr="00580360">
        <w:rPr>
          <w:rFonts w:ascii="Calibri" w:eastAsia="Calibri" w:hAnsi="Calibri" w:cs="Calibri"/>
          <w:sz w:val="22"/>
        </w:rPr>
        <w:tab/>
      </w:r>
      <w:r w:rsidRPr="00580360">
        <w:t xml:space="preserve"> </w:t>
      </w:r>
      <w:r w:rsidRPr="00580360">
        <w:br w:type="page"/>
      </w:r>
    </w:p>
    <w:p w14:paraId="23514B6D" w14:textId="7016BEB4" w:rsidR="008B10CF" w:rsidRPr="00580360" w:rsidRDefault="008B10CF" w:rsidP="00304984">
      <w:pPr>
        <w:spacing w:after="0" w:line="240" w:lineRule="auto"/>
        <w:ind w:left="0" w:firstLine="0"/>
      </w:pPr>
    </w:p>
    <w:p w14:paraId="3ADB9551" w14:textId="4FEB73EE" w:rsidR="008B10CF" w:rsidRPr="00E81D4D" w:rsidRDefault="00000000" w:rsidP="00CD20FA">
      <w:pPr>
        <w:pStyle w:val="Heading1"/>
        <w:rPr>
          <w:lang w:val="ro-RO"/>
        </w:rPr>
      </w:pPr>
      <w:bookmarkStart w:id="60" w:name="_Toc208335566"/>
      <w:r w:rsidRPr="00E81D4D">
        <w:rPr>
          <w:i/>
          <w:iCs/>
          <w:u w:color="000000"/>
          <w:lang w:val="ro-RO"/>
        </w:rPr>
        <w:t>ANEXA Nr. 4</w:t>
      </w:r>
      <w:r w:rsidRPr="00E81D4D">
        <w:rPr>
          <w:i/>
          <w:iCs/>
          <w:lang w:val="ro-RO"/>
        </w:rPr>
        <w:t xml:space="preserve"> </w:t>
      </w:r>
      <w:r w:rsidR="00CD20FA" w:rsidRPr="00E81D4D">
        <w:rPr>
          <w:lang w:val="ro-RO"/>
        </w:rPr>
        <w:br/>
      </w:r>
      <w:r w:rsidR="00CD20FA" w:rsidRPr="00E81D4D">
        <w:rPr>
          <w:lang w:val="ro-RO"/>
        </w:rPr>
        <w:br/>
      </w:r>
      <w:r w:rsidRPr="00E81D4D">
        <w:rPr>
          <w:lang w:val="ro-RO"/>
        </w:rPr>
        <w:t xml:space="preserve">METODOLOGIA </w:t>
      </w:r>
      <w:r w:rsidR="00CD20FA" w:rsidRPr="00E81D4D">
        <w:rPr>
          <w:lang w:val="ro-RO"/>
        </w:rPr>
        <w:br/>
      </w:r>
      <w:r w:rsidRPr="00E81D4D">
        <w:rPr>
          <w:lang w:val="ro-RO"/>
        </w:rPr>
        <w:t>de înscriere a beneficiarilor primari în clasa a V-a la unitățile de învățământ care nu dețin clase de nivel primar</w:t>
      </w:r>
      <w:bookmarkEnd w:id="60"/>
      <w:r w:rsidRPr="00E81D4D">
        <w:rPr>
          <w:lang w:val="ro-RO"/>
        </w:rPr>
        <w:t xml:space="preserve"> </w:t>
      </w:r>
    </w:p>
    <w:p w14:paraId="14FC228A" w14:textId="77777777" w:rsidR="008B10CF" w:rsidRPr="00580360" w:rsidRDefault="00000000" w:rsidP="00304984">
      <w:pPr>
        <w:spacing w:after="0" w:line="240" w:lineRule="auto"/>
        <w:ind w:left="0" w:firstLine="0"/>
      </w:pPr>
      <w:r w:rsidRPr="00580360">
        <w:rPr>
          <w:b/>
        </w:rPr>
        <w:t xml:space="preserve"> </w:t>
      </w:r>
    </w:p>
    <w:p w14:paraId="27C5C101" w14:textId="77777777" w:rsidR="008B10CF" w:rsidRPr="00580360" w:rsidRDefault="00000000" w:rsidP="00304984">
      <w:pPr>
        <w:spacing w:after="0" w:line="240" w:lineRule="auto"/>
        <w:ind w:left="0" w:firstLine="0"/>
      </w:pPr>
      <w:r w:rsidRPr="00580360">
        <w:rPr>
          <w:b/>
        </w:rPr>
        <w:t>Art. 1</w:t>
      </w:r>
      <w:r w:rsidRPr="00580360">
        <w:t xml:space="preserve">.  </w:t>
      </w:r>
    </w:p>
    <w:p w14:paraId="74EB8588" w14:textId="77777777" w:rsidR="00027FEF" w:rsidRPr="00580360" w:rsidRDefault="00000000" w:rsidP="00304984">
      <w:pPr>
        <w:spacing w:after="0" w:line="240" w:lineRule="auto"/>
        <w:ind w:left="0" w:firstLine="0"/>
      </w:pPr>
      <w:r w:rsidRPr="00580360">
        <w:t xml:space="preserve">Prezenta metodologie reglementează modalitatea de înscriere a </w:t>
      </w:r>
      <w:proofErr w:type="spellStart"/>
      <w:r w:rsidRPr="00580360">
        <w:t>a</w:t>
      </w:r>
      <w:proofErr w:type="spellEnd"/>
      <w:r w:rsidRPr="00580360">
        <w:t xml:space="preserve"> beneficiarilor primari în clasa a V-a la unitățile de învățământ preuniversitar care nu dețin clase de nivel primar începând cu anul școlar 2024 – 2025. </w:t>
      </w:r>
    </w:p>
    <w:p w14:paraId="688A1808" w14:textId="339EFA0D" w:rsidR="008B10CF" w:rsidRPr="00580360" w:rsidRDefault="00000000" w:rsidP="00304984">
      <w:pPr>
        <w:spacing w:after="0" w:line="240" w:lineRule="auto"/>
        <w:ind w:left="0" w:firstLine="0"/>
      </w:pPr>
      <w:r w:rsidRPr="00580360">
        <w:rPr>
          <w:b/>
        </w:rPr>
        <w:t>Art. 2.</w:t>
      </w:r>
      <w:r w:rsidRPr="00580360">
        <w:t xml:space="preserve">  </w:t>
      </w:r>
    </w:p>
    <w:p w14:paraId="54763474" w14:textId="77777777" w:rsidR="00027FEF" w:rsidRPr="00580360" w:rsidRDefault="00000000" w:rsidP="00304984">
      <w:pPr>
        <w:spacing w:after="0" w:line="240" w:lineRule="auto"/>
        <w:ind w:left="0" w:firstLine="0"/>
      </w:pPr>
      <w:r w:rsidRPr="00580360">
        <w:t xml:space="preserve">Unitățile de învățământ preuniversitar care nu dețin clase de nivel primar pot înființa clasa a V-a conform prevederilor legale în vigoare. </w:t>
      </w:r>
    </w:p>
    <w:p w14:paraId="14C8CE7D" w14:textId="0A6EB72F" w:rsidR="008B10CF" w:rsidRPr="00580360" w:rsidRDefault="00000000" w:rsidP="00304984">
      <w:pPr>
        <w:spacing w:after="0" w:line="240" w:lineRule="auto"/>
        <w:ind w:left="0" w:firstLine="0"/>
      </w:pPr>
      <w:r w:rsidRPr="00580360">
        <w:rPr>
          <w:b/>
        </w:rPr>
        <w:t>Art. 3</w:t>
      </w:r>
      <w:r w:rsidRPr="00580360">
        <w:t xml:space="preserve">.  </w:t>
      </w:r>
    </w:p>
    <w:p w14:paraId="55A3B504" w14:textId="77777777" w:rsidR="00027FEF" w:rsidRPr="00580360" w:rsidRDefault="00000000" w:rsidP="00304984">
      <w:pPr>
        <w:spacing w:after="0" w:line="240" w:lineRule="auto"/>
        <w:ind w:left="0" w:firstLine="0"/>
      </w:pPr>
      <w:r w:rsidRPr="00580360">
        <w:t xml:space="preserve">Înscrierea beneficiarilor primari se realizează după încheierea anului școlar aferent clasei a IV-a, cu respectarea prevederilor legale în vigoare. </w:t>
      </w:r>
    </w:p>
    <w:p w14:paraId="76A6543E" w14:textId="55C730B0" w:rsidR="008B10CF" w:rsidRPr="00580360" w:rsidRDefault="00000000" w:rsidP="00304984">
      <w:pPr>
        <w:spacing w:after="0" w:line="240" w:lineRule="auto"/>
        <w:ind w:left="0" w:firstLine="0"/>
      </w:pPr>
      <w:r w:rsidRPr="00580360">
        <w:rPr>
          <w:b/>
        </w:rPr>
        <w:t>Art. 4</w:t>
      </w:r>
      <w:r w:rsidRPr="00580360">
        <w:t xml:space="preserve">. </w:t>
      </w:r>
    </w:p>
    <w:p w14:paraId="65FACF9F" w14:textId="77777777" w:rsidR="008B10CF" w:rsidRPr="00580360" w:rsidRDefault="00000000" w:rsidP="00304984">
      <w:pPr>
        <w:numPr>
          <w:ilvl w:val="0"/>
          <w:numId w:val="217"/>
        </w:numPr>
        <w:spacing w:after="0" w:line="240" w:lineRule="auto"/>
        <w:ind w:firstLine="0"/>
      </w:pPr>
      <w:r w:rsidRPr="00580360">
        <w:t xml:space="preserve">În unitățile de învățământ preuniversitar în care se înființează clasa a V-a și la care numărul solicitărilor este mai mic sau egal cu cel al numărului de locuri aprobate prin planul de școlarizare, înscrierea beneficiarilor primari se realizează cu respectarea prevederilor legale în vigoare privind transferul beneficiarilor primari prevăzute în Regulamentul – cadru de organizare și funcționare a </w:t>
      </w:r>
    </w:p>
    <w:p w14:paraId="61FC05C3" w14:textId="77777777" w:rsidR="008B10CF" w:rsidRPr="00580360" w:rsidRDefault="00000000" w:rsidP="00304984">
      <w:pPr>
        <w:spacing w:after="0" w:line="240" w:lineRule="auto"/>
        <w:ind w:left="0" w:firstLine="0"/>
      </w:pPr>
      <w:r w:rsidRPr="00580360">
        <w:t xml:space="preserve">unităților de învățământ preuniversitar. </w:t>
      </w:r>
    </w:p>
    <w:p w14:paraId="1367D0B9" w14:textId="16CB5245" w:rsidR="00027FEF" w:rsidRPr="00580360" w:rsidRDefault="00BA0EEF" w:rsidP="00304984">
      <w:pPr>
        <w:numPr>
          <w:ilvl w:val="0"/>
          <w:numId w:val="217"/>
        </w:numPr>
        <w:spacing w:after="0" w:line="240" w:lineRule="auto"/>
        <w:ind w:firstLine="0"/>
      </w:pPr>
      <w:r w:rsidRPr="00580360">
        <w:t>Școala Gimnazială „Traian Dârjan”, Cluj-Napoca</w:t>
      </w:r>
      <w:r w:rsidR="00CD20FA">
        <w:t xml:space="preserve"> </w:t>
      </w:r>
      <w:r w:rsidRPr="00580360">
        <w:t xml:space="preserve">preuniversitar își elaborează propria procedură de înscriere a beneficiarilor primari în clasa a V-a, cu respectarea prevederilor legale în vigoare, aprobată de consiliul de administrație al unității de învățământ. </w:t>
      </w:r>
    </w:p>
    <w:p w14:paraId="1C760579" w14:textId="04643592" w:rsidR="008B10CF" w:rsidRPr="00580360" w:rsidRDefault="00000000" w:rsidP="00027FEF">
      <w:pPr>
        <w:spacing w:after="0" w:line="240" w:lineRule="auto"/>
        <w:ind w:left="0" w:firstLine="0"/>
      </w:pPr>
      <w:r w:rsidRPr="00580360">
        <w:rPr>
          <w:b/>
        </w:rPr>
        <w:t>Art. 5</w:t>
      </w:r>
      <w:r w:rsidRPr="00580360">
        <w:t xml:space="preserve">. </w:t>
      </w:r>
    </w:p>
    <w:p w14:paraId="76BCC18E" w14:textId="77777777" w:rsidR="008B10CF" w:rsidRPr="00580360" w:rsidRDefault="00000000" w:rsidP="00304984">
      <w:pPr>
        <w:numPr>
          <w:ilvl w:val="0"/>
          <w:numId w:val="218"/>
        </w:numPr>
        <w:spacing w:after="0" w:line="240" w:lineRule="auto"/>
        <w:ind w:firstLine="0"/>
      </w:pPr>
      <w:r w:rsidRPr="00580360">
        <w:t xml:space="preserve">În unitățile de învățământ preuniversitar în care se înființează clasa a V-a și la care numărul solicitărilor este mai mare decât cel al numărului de locuri aprobate prin planul de școlarizare, se pot organiza examinări/testări la maximum două discipline de studiu. </w:t>
      </w:r>
    </w:p>
    <w:p w14:paraId="425A532E" w14:textId="111FEE9F" w:rsidR="008B10CF" w:rsidRPr="00580360" w:rsidRDefault="00BA0EEF" w:rsidP="00304984">
      <w:pPr>
        <w:numPr>
          <w:ilvl w:val="0"/>
          <w:numId w:val="218"/>
        </w:numPr>
        <w:spacing w:after="0" w:line="240" w:lineRule="auto"/>
        <w:ind w:firstLine="0"/>
      </w:pPr>
      <w:r w:rsidRPr="00580360">
        <w:t>Școala Gimnazială „Traian Dârjan”, Cluj-Napoca</w:t>
      </w:r>
      <w:r w:rsidR="00CD20FA">
        <w:t xml:space="preserve"> </w:t>
      </w:r>
      <w:r w:rsidRPr="00580360">
        <w:t xml:space="preserve">preuniversitar își elaborează propria procedură de organizare și desfășurare a testărilor/examinărilor cu respectarea prevederilor legale în vigoare, aprobată de consiliul de administrație al unității de învățământ. </w:t>
      </w:r>
    </w:p>
    <w:p w14:paraId="1E35E973" w14:textId="77777777" w:rsidR="008B10CF" w:rsidRPr="00580360" w:rsidRDefault="00000000" w:rsidP="00304984">
      <w:pPr>
        <w:numPr>
          <w:ilvl w:val="0"/>
          <w:numId w:val="218"/>
        </w:numPr>
        <w:spacing w:after="0" w:line="240" w:lineRule="auto"/>
        <w:ind w:firstLine="0"/>
      </w:pPr>
      <w:r w:rsidRPr="00580360">
        <w:t xml:space="preserve">Nota finală obținută în urma testărilor/examinărilor reprezintă nota de admitere în clasa a V-a. </w:t>
      </w:r>
    </w:p>
    <w:p w14:paraId="0ADF2C84" w14:textId="77777777" w:rsidR="00027FEF" w:rsidRPr="00580360" w:rsidRDefault="00000000" w:rsidP="00304984">
      <w:pPr>
        <w:numPr>
          <w:ilvl w:val="0"/>
          <w:numId w:val="218"/>
        </w:numPr>
        <w:spacing w:after="0" w:line="240" w:lineRule="auto"/>
        <w:ind w:firstLine="0"/>
      </w:pPr>
      <w:r w:rsidRPr="00580360">
        <w:t xml:space="preserve">Elevii sunt admiși în ordinea descrescătoare a notelor finale obținute în limita locurilor aprobate prin planul de școlarizare.  </w:t>
      </w:r>
    </w:p>
    <w:p w14:paraId="15499D2C" w14:textId="10BF02E8" w:rsidR="008B10CF" w:rsidRPr="00580360" w:rsidRDefault="00000000" w:rsidP="00027FEF">
      <w:pPr>
        <w:spacing w:after="0" w:line="240" w:lineRule="auto"/>
        <w:ind w:left="0" w:firstLine="0"/>
      </w:pPr>
      <w:r w:rsidRPr="00580360">
        <w:rPr>
          <w:b/>
        </w:rPr>
        <w:t xml:space="preserve">Art. 6. </w:t>
      </w:r>
    </w:p>
    <w:p w14:paraId="441F63E5" w14:textId="77777777" w:rsidR="008B10CF" w:rsidRPr="00580360" w:rsidRDefault="00000000" w:rsidP="00304984">
      <w:pPr>
        <w:numPr>
          <w:ilvl w:val="0"/>
          <w:numId w:val="219"/>
        </w:numPr>
        <w:spacing w:after="0" w:line="240" w:lineRule="auto"/>
        <w:ind w:firstLine="0"/>
      </w:pPr>
      <w:r w:rsidRPr="00580360">
        <w:t xml:space="preserve">Unitățile de </w:t>
      </w:r>
      <w:proofErr w:type="spellStart"/>
      <w:r w:rsidRPr="00580360">
        <w:t>învăţământ</w:t>
      </w:r>
      <w:proofErr w:type="spellEnd"/>
      <w:r w:rsidRPr="00580360">
        <w:t xml:space="preserve"> preuniversitar cu profil artistic, care nu dețin clase de nivel primar și înființează clasa a V-a cu profil artistic, pot organiza testări/examinări în vederea evaluării aptitudinilor specifice, conform dispozițiilor și regulamentului de organizare a învățământului de artă prevăzute la art. 23, 45 și 46 din Legea învățământului preuniversitar nr. 198/2023, cu modificările și completările ulterioare.  </w:t>
      </w:r>
    </w:p>
    <w:p w14:paraId="694BE3D8" w14:textId="1111FD2A" w:rsidR="00027FEF" w:rsidRPr="00580360" w:rsidRDefault="00BA0EEF" w:rsidP="00304984">
      <w:pPr>
        <w:numPr>
          <w:ilvl w:val="0"/>
          <w:numId w:val="219"/>
        </w:numPr>
        <w:spacing w:after="0" w:line="240" w:lineRule="auto"/>
        <w:ind w:firstLine="0"/>
      </w:pPr>
      <w:r w:rsidRPr="00580360">
        <w:t>Școala Gimnazială „Traian Dârjan”, Cluj-Napoca</w:t>
      </w:r>
      <w:r w:rsidR="00CD20FA">
        <w:t xml:space="preserve"> </w:t>
      </w:r>
      <w:r w:rsidRPr="00580360">
        <w:t xml:space="preserve">preuniversitar își elaborează propria procedură de organizare și desfășurare a testărilor/examinărilor cu respectarea prevederilor legale în vigoare, aprobată de consiliul de administrație al unității de învățământ. </w:t>
      </w:r>
    </w:p>
    <w:p w14:paraId="034829E7" w14:textId="2EBB7A34" w:rsidR="008B10CF" w:rsidRPr="00580360" w:rsidRDefault="00000000" w:rsidP="00027FEF">
      <w:pPr>
        <w:spacing w:after="0" w:line="240" w:lineRule="auto"/>
        <w:ind w:left="0" w:firstLine="0"/>
      </w:pPr>
      <w:r w:rsidRPr="00580360">
        <w:rPr>
          <w:b/>
        </w:rPr>
        <w:t xml:space="preserve">Art. 7.  </w:t>
      </w:r>
    </w:p>
    <w:p w14:paraId="71709BAD" w14:textId="1E6D3228" w:rsidR="008B10CF" w:rsidRPr="00580360" w:rsidRDefault="00000000" w:rsidP="00304984">
      <w:pPr>
        <w:spacing w:after="0" w:line="240" w:lineRule="auto"/>
        <w:ind w:left="0" w:firstLine="0"/>
      </w:pPr>
      <w:r w:rsidRPr="00580360">
        <w:t xml:space="preserve">Unitățile de </w:t>
      </w:r>
      <w:proofErr w:type="spellStart"/>
      <w:r w:rsidRPr="00580360">
        <w:t>învăţământ</w:t>
      </w:r>
      <w:proofErr w:type="spellEnd"/>
      <w:r w:rsidRPr="00580360">
        <w:t xml:space="preserve"> preuniversitar cu profil sportiv, care nu dețin clase de nivel primar și înființează clasa a V-a cu profil sportiv, pot organiza testări/examinări în vederea evaluării aptitudinilor specifice, conform dispozițiilor și regulamentului de organizare a învățământului sportiv prevăzute la art. 23, 45 și 46 din Legea învățământului preuniversitar nr. 198/2023, cu modificările și completările ulterioare. </w:t>
      </w:r>
    </w:p>
    <w:p w14:paraId="7314932A" w14:textId="5B60E71F" w:rsidR="008B10CF" w:rsidRPr="00580360" w:rsidRDefault="00000000" w:rsidP="00304984">
      <w:pPr>
        <w:spacing w:after="0" w:line="240" w:lineRule="auto"/>
        <w:ind w:left="0" w:firstLine="0"/>
      </w:pPr>
      <w:r w:rsidRPr="00580360">
        <w:t xml:space="preserve">(2) </w:t>
      </w:r>
      <w:r w:rsidR="00BA0EEF" w:rsidRPr="00580360">
        <w:t>Școala Gimnazială „Traian Dârjan”, Cluj-</w:t>
      </w:r>
      <w:proofErr w:type="spellStart"/>
      <w:r w:rsidR="00BA0EEF" w:rsidRPr="00580360">
        <w:t>Napoca</w:t>
      </w:r>
      <w:r w:rsidRPr="00580360">
        <w:t>preuniversitar</w:t>
      </w:r>
      <w:proofErr w:type="spellEnd"/>
      <w:r w:rsidRPr="00580360">
        <w:t xml:space="preserve"> care înființează clasa a V-a profil artistic își elaborează propria procedură de organizare și desfășurare a testărilor/examinărilor cu </w:t>
      </w:r>
      <w:r w:rsidRPr="00580360">
        <w:lastRenderedPageBreak/>
        <w:t xml:space="preserve">respectarea prevederilor legale în vigoare, aprobată de consiliul de administrație al unității de învățământ. </w:t>
      </w:r>
    </w:p>
    <w:p w14:paraId="775EB468" w14:textId="77777777" w:rsidR="008B10CF" w:rsidRPr="00580360" w:rsidRDefault="00000000" w:rsidP="00304984">
      <w:pPr>
        <w:spacing w:after="0" w:line="240" w:lineRule="auto"/>
        <w:ind w:left="0" w:firstLine="0"/>
      </w:pPr>
      <w:r w:rsidRPr="00580360">
        <w:rPr>
          <w:b/>
        </w:rPr>
        <w:t xml:space="preserve">Art. 8. </w:t>
      </w:r>
    </w:p>
    <w:p w14:paraId="073BE741" w14:textId="77777777" w:rsidR="008B10CF" w:rsidRPr="00580360" w:rsidRDefault="00000000" w:rsidP="00304984">
      <w:pPr>
        <w:numPr>
          <w:ilvl w:val="1"/>
          <w:numId w:val="220"/>
        </w:numPr>
        <w:spacing w:after="0" w:line="240" w:lineRule="auto"/>
        <w:ind w:left="0" w:firstLine="0"/>
      </w:pPr>
      <w:r w:rsidRPr="00580360">
        <w:t xml:space="preserve">Unitățile de </w:t>
      </w:r>
      <w:proofErr w:type="spellStart"/>
      <w:r w:rsidRPr="00580360">
        <w:t>învăţământ</w:t>
      </w:r>
      <w:proofErr w:type="spellEnd"/>
      <w:r w:rsidRPr="00580360">
        <w:t xml:space="preserve"> preuniversitar, care înființează clasa a V-a cu predare a unei limbi moderne de circulație internațională în regim intensiv și la care numărul solicitărilor este mai mare decât cel al numărului de locuri aprobate prin planul de școlarizare, poate organiza testul de competență lingvistică conform prevederilor Regulamentului - cadru de organizare și funcționare a claselor cu predare a unei limbi moderne în regim intensiv, respectiv bilingv în unitățile de învățământ preuniversitar în vigoare.  </w:t>
      </w:r>
    </w:p>
    <w:p w14:paraId="20236AA1" w14:textId="77777777" w:rsidR="008B10CF" w:rsidRPr="00580360" w:rsidRDefault="00000000" w:rsidP="00304984">
      <w:pPr>
        <w:numPr>
          <w:ilvl w:val="1"/>
          <w:numId w:val="220"/>
        </w:numPr>
        <w:spacing w:after="0" w:line="240" w:lineRule="auto"/>
        <w:ind w:left="0" w:firstLine="0"/>
      </w:pPr>
      <w:r w:rsidRPr="00580360">
        <w:t xml:space="preserve">Elevii care, anterior înscrierii în clasa a V-a la clasele cu predare în regim intensiv 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au </w:t>
      </w:r>
      <w:proofErr w:type="spellStart"/>
      <w:r w:rsidRPr="00580360">
        <w:t>susţinut</w:t>
      </w:r>
      <w:proofErr w:type="spellEnd"/>
      <w:r w:rsidRPr="00580360">
        <w:t xml:space="preserve"> examene de </w:t>
      </w:r>
      <w:proofErr w:type="spellStart"/>
      <w:r w:rsidRPr="00580360">
        <w:t>competenţă</w:t>
      </w:r>
      <w:proofErr w:type="spellEnd"/>
      <w:r w:rsidRPr="00580360">
        <w:t xml:space="preserve"> lingvistică într-o limbă de </w:t>
      </w:r>
      <w:proofErr w:type="spellStart"/>
      <w:r w:rsidRPr="00580360">
        <w:t>circulaţie</w:t>
      </w:r>
      <w:proofErr w:type="spellEnd"/>
      <w:r w:rsidRPr="00580360">
        <w:t xml:space="preserve"> </w:t>
      </w:r>
      <w:proofErr w:type="spellStart"/>
      <w:r w:rsidRPr="00580360">
        <w:t>internaţională</w:t>
      </w:r>
      <w:proofErr w:type="spellEnd"/>
      <w:r w:rsidRPr="00580360">
        <w:t xml:space="preserve"> </w:t>
      </w:r>
      <w:proofErr w:type="spellStart"/>
      <w:r w:rsidRPr="00580360">
        <w:t>şi</w:t>
      </w:r>
      <w:proofErr w:type="spellEnd"/>
      <w:r w:rsidRPr="00580360">
        <w:t xml:space="preserve"> au </w:t>
      </w:r>
      <w:proofErr w:type="spellStart"/>
      <w:r w:rsidRPr="00580360">
        <w:t>obţinut</w:t>
      </w:r>
      <w:proofErr w:type="spellEnd"/>
      <w:r w:rsidRPr="00580360">
        <w:t xml:space="preserve"> o diplomă nivel A1 sau nivel superior, sunt </w:t>
      </w:r>
      <w:proofErr w:type="spellStart"/>
      <w:r w:rsidRPr="00580360">
        <w:t>admişi</w:t>
      </w:r>
      <w:proofErr w:type="spellEnd"/>
      <w:r w:rsidRPr="00580360">
        <w:t xml:space="preserve"> fără a mai </w:t>
      </w:r>
      <w:proofErr w:type="spellStart"/>
      <w:r w:rsidRPr="00580360">
        <w:t>susţine</w:t>
      </w:r>
      <w:proofErr w:type="spellEnd"/>
      <w:r w:rsidRPr="00580360">
        <w:t xml:space="preserve"> proba de verificare a </w:t>
      </w:r>
      <w:proofErr w:type="spellStart"/>
      <w:r w:rsidRPr="00580360">
        <w:t>cunoştinţelor</w:t>
      </w:r>
      <w:proofErr w:type="spellEnd"/>
      <w:r w:rsidRPr="00580360">
        <w:t xml:space="preserve"> la limba modernă respectivă, numai dacă numărul total al beneficiarilor primari care optează pentru acest tip de clase este mai mic sau egal cu numărul de locuri aprobat pentru clasele cu predare în regim intensiv 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În cazul în care numărul total al beneficiarilor primari care optează pentru clasele cu predare în regim intensiv a unei limbi de </w:t>
      </w:r>
      <w:proofErr w:type="spellStart"/>
      <w:r w:rsidRPr="00580360">
        <w:t>circulaţie</w:t>
      </w:r>
      <w:proofErr w:type="spellEnd"/>
      <w:r w:rsidRPr="00580360">
        <w:t xml:space="preserve"> </w:t>
      </w:r>
      <w:proofErr w:type="spellStart"/>
      <w:r w:rsidRPr="00580360">
        <w:t>internaţională</w:t>
      </w:r>
      <w:proofErr w:type="spellEnd"/>
      <w:r w:rsidRPr="00580360">
        <w:t xml:space="preserve"> este mai mare decât numărul de locuri aprobat pentru acest tip de clase, </w:t>
      </w:r>
      <w:proofErr w:type="spellStart"/>
      <w:r w:rsidRPr="00580360">
        <w:t>toţi</w:t>
      </w:r>
      <w:proofErr w:type="spellEnd"/>
      <w:r w:rsidRPr="00580360">
        <w:t xml:space="preserve"> elevii </w:t>
      </w:r>
      <w:proofErr w:type="spellStart"/>
      <w:r w:rsidRPr="00580360">
        <w:t>susţin</w:t>
      </w:r>
      <w:proofErr w:type="spellEnd"/>
      <w:r w:rsidRPr="00580360">
        <w:t xml:space="preserve"> testul de competență lingvistică. </w:t>
      </w:r>
    </w:p>
    <w:p w14:paraId="09BE56F1" w14:textId="77777777" w:rsidR="008B10CF" w:rsidRPr="00580360" w:rsidRDefault="00000000" w:rsidP="00304984">
      <w:pPr>
        <w:numPr>
          <w:ilvl w:val="1"/>
          <w:numId w:val="220"/>
        </w:numPr>
        <w:spacing w:after="0" w:line="240" w:lineRule="auto"/>
        <w:ind w:left="0" w:firstLine="0"/>
      </w:pPr>
      <w:r w:rsidRPr="00580360">
        <w:t xml:space="preserve">În </w:t>
      </w:r>
      <w:proofErr w:type="spellStart"/>
      <w:r w:rsidRPr="00580360">
        <w:t>situaţii</w:t>
      </w:r>
      <w:proofErr w:type="spellEnd"/>
      <w:r w:rsidRPr="00580360">
        <w:t xml:space="preserve"> </w:t>
      </w:r>
      <w:proofErr w:type="spellStart"/>
      <w:r w:rsidRPr="00580360">
        <w:t>excepţionale</w:t>
      </w:r>
      <w:proofErr w:type="spellEnd"/>
      <w:r w:rsidRPr="00580360">
        <w:t xml:space="preserve">, în care se înregistrează întârzieri în eliberarea, de către </w:t>
      </w:r>
      <w:proofErr w:type="spellStart"/>
      <w:r w:rsidRPr="00580360">
        <w:t>instituţia</w:t>
      </w:r>
      <w:proofErr w:type="spellEnd"/>
      <w:r w:rsidRPr="00580360">
        <w:t>/</w:t>
      </w:r>
      <w:proofErr w:type="spellStart"/>
      <w:r w:rsidRPr="00580360">
        <w:t>organizaţia</w:t>
      </w:r>
      <w:proofErr w:type="spellEnd"/>
      <w:r w:rsidRPr="00580360">
        <w:t xml:space="preserve"> care administrează examenul respectiv, a diplomei </w:t>
      </w:r>
      <w:proofErr w:type="spellStart"/>
      <w:r w:rsidRPr="00580360">
        <w:t>menţionate</w:t>
      </w:r>
      <w:proofErr w:type="spellEnd"/>
      <w:r w:rsidRPr="00580360">
        <w:t xml:space="preserve"> la alin. (2), părintele/reprezentantul legal al candidatului poate depune o </w:t>
      </w:r>
      <w:proofErr w:type="spellStart"/>
      <w:r w:rsidRPr="00580360">
        <w:t>adeverinţă</w:t>
      </w:r>
      <w:proofErr w:type="spellEnd"/>
      <w:r w:rsidRPr="00580360">
        <w:t xml:space="preserve"> care să ateste promovarea examenului, eliberată de respectiva </w:t>
      </w:r>
      <w:proofErr w:type="spellStart"/>
      <w:r w:rsidRPr="00580360">
        <w:t>instituţie</w:t>
      </w:r>
      <w:proofErr w:type="spellEnd"/>
      <w:r w:rsidRPr="00580360">
        <w:t>/</w:t>
      </w:r>
      <w:proofErr w:type="spellStart"/>
      <w:r w:rsidRPr="00580360">
        <w:t>organizaţie</w:t>
      </w:r>
      <w:proofErr w:type="spellEnd"/>
      <w:r w:rsidRPr="00580360">
        <w:t xml:space="preserve">. </w:t>
      </w:r>
    </w:p>
    <w:p w14:paraId="661A14B8" w14:textId="77777777" w:rsidR="008B10CF" w:rsidRPr="00580360" w:rsidRDefault="00000000" w:rsidP="00304984">
      <w:pPr>
        <w:numPr>
          <w:ilvl w:val="1"/>
          <w:numId w:val="220"/>
        </w:numPr>
        <w:spacing w:after="0" w:line="240" w:lineRule="auto"/>
        <w:ind w:left="0" w:firstLine="0"/>
      </w:pPr>
      <w:r w:rsidRPr="00580360">
        <w:t xml:space="preserve">În cazul unităților de învățământ preuniversitar care înființează clasa a V-a cu predare a unei limbi moderne de circulație internațională în regim intensiv, limbă modernă care nu a fost studiată în ciclul primar, unitățile de învățământ vor aplica prevederile art. 5 din prezenta metodologie.  </w:t>
      </w:r>
    </w:p>
    <w:p w14:paraId="1199C764" w14:textId="77777777" w:rsidR="008B10CF" w:rsidRPr="00580360" w:rsidRDefault="00000000" w:rsidP="00304984">
      <w:pPr>
        <w:numPr>
          <w:ilvl w:val="1"/>
          <w:numId w:val="220"/>
        </w:numPr>
        <w:spacing w:after="0" w:line="240" w:lineRule="auto"/>
        <w:ind w:left="0" w:firstLine="0"/>
      </w:pPr>
      <w:r w:rsidRPr="00580360">
        <w:t xml:space="preserve">În situația în care există elevi pentru care se solicită susținerea testului de competență lingvistică la mai multe limbi moderne, inspectoratul școlar județean poate dispune organizarea acestuia pentru fiecare limbă modernă în zile distincte. </w:t>
      </w:r>
    </w:p>
    <w:p w14:paraId="5382F40F" w14:textId="77777777" w:rsidR="008B10CF" w:rsidRPr="00580360" w:rsidRDefault="00000000" w:rsidP="00304984">
      <w:pPr>
        <w:spacing w:after="0" w:line="240" w:lineRule="auto"/>
        <w:ind w:left="0" w:firstLine="0"/>
      </w:pPr>
      <w:r w:rsidRPr="00580360">
        <w:rPr>
          <w:b/>
        </w:rPr>
        <w:t xml:space="preserve"> </w:t>
      </w:r>
    </w:p>
    <w:p w14:paraId="61D9CE25" w14:textId="77777777" w:rsidR="008B10CF" w:rsidRPr="00580360" w:rsidRDefault="00000000" w:rsidP="00304984">
      <w:pPr>
        <w:spacing w:after="0" w:line="240" w:lineRule="auto"/>
        <w:ind w:left="0" w:firstLine="0"/>
      </w:pPr>
      <w:r w:rsidRPr="00580360">
        <w:rPr>
          <w:b/>
        </w:rPr>
        <w:t xml:space="preserve"> </w:t>
      </w:r>
    </w:p>
    <w:p w14:paraId="7BC65474" w14:textId="77777777" w:rsidR="008B10CF" w:rsidRPr="00580360" w:rsidRDefault="00000000" w:rsidP="00304984">
      <w:pPr>
        <w:spacing w:after="0" w:line="240" w:lineRule="auto"/>
        <w:ind w:left="0" w:firstLine="0"/>
      </w:pPr>
      <w:r w:rsidRPr="00580360">
        <w:rPr>
          <w:b/>
        </w:rPr>
        <w:t xml:space="preserve"> </w:t>
      </w:r>
    </w:p>
    <w:p w14:paraId="02A2DF61" w14:textId="77777777" w:rsidR="008B10CF" w:rsidRPr="00580360" w:rsidRDefault="00000000" w:rsidP="00304984">
      <w:pPr>
        <w:spacing w:after="0" w:line="240" w:lineRule="auto"/>
        <w:ind w:left="0" w:firstLine="0"/>
      </w:pPr>
      <w:r w:rsidRPr="00580360">
        <w:rPr>
          <w:b/>
        </w:rPr>
        <w:t xml:space="preserve"> </w:t>
      </w:r>
    </w:p>
    <w:p w14:paraId="3D603BD1" w14:textId="77777777" w:rsidR="008B10CF" w:rsidRPr="00580360" w:rsidRDefault="00000000" w:rsidP="00304984">
      <w:pPr>
        <w:spacing w:after="0" w:line="240" w:lineRule="auto"/>
        <w:ind w:left="0" w:firstLine="0"/>
      </w:pPr>
      <w:r w:rsidRPr="00580360">
        <w:rPr>
          <w:b/>
        </w:rPr>
        <w:t xml:space="preserve"> </w:t>
      </w:r>
    </w:p>
    <w:p w14:paraId="2FE3A7E2" w14:textId="77777777" w:rsidR="008B10CF" w:rsidRPr="00580360" w:rsidRDefault="00000000" w:rsidP="00304984">
      <w:pPr>
        <w:spacing w:after="0" w:line="240" w:lineRule="auto"/>
        <w:ind w:left="0" w:firstLine="0"/>
      </w:pPr>
      <w:r w:rsidRPr="00580360">
        <w:rPr>
          <w:b/>
        </w:rPr>
        <w:t xml:space="preserve"> </w:t>
      </w:r>
    </w:p>
    <w:p w14:paraId="4BAC433F" w14:textId="77777777" w:rsidR="008B10CF" w:rsidRPr="00580360" w:rsidRDefault="00000000" w:rsidP="00304984">
      <w:pPr>
        <w:spacing w:after="0" w:line="240" w:lineRule="auto"/>
        <w:ind w:left="0" w:firstLine="0"/>
      </w:pPr>
      <w:r w:rsidRPr="00580360">
        <w:t xml:space="preserve"> </w:t>
      </w:r>
    </w:p>
    <w:p w14:paraId="2A9C9FEE" w14:textId="77777777" w:rsidR="008B10CF" w:rsidRPr="00580360" w:rsidRDefault="00000000" w:rsidP="00304984">
      <w:pPr>
        <w:spacing w:after="0" w:line="240" w:lineRule="auto"/>
        <w:ind w:left="0" w:firstLine="0"/>
      </w:pPr>
      <w:r w:rsidRPr="00580360">
        <w:t xml:space="preserve"> </w:t>
      </w:r>
    </w:p>
    <w:p w14:paraId="55B03158" w14:textId="77777777" w:rsidR="008B10CF" w:rsidRPr="00580360" w:rsidRDefault="00000000" w:rsidP="00304984">
      <w:pPr>
        <w:spacing w:after="0" w:line="240" w:lineRule="auto"/>
        <w:ind w:left="0" w:firstLine="0"/>
      </w:pPr>
      <w:r w:rsidRPr="00580360">
        <w:t xml:space="preserve"> </w:t>
      </w:r>
    </w:p>
    <w:p w14:paraId="6361EC89" w14:textId="77777777" w:rsidR="008B10CF" w:rsidRPr="00580360" w:rsidRDefault="00000000" w:rsidP="00304984">
      <w:pPr>
        <w:spacing w:after="0" w:line="240" w:lineRule="auto"/>
        <w:ind w:left="0" w:firstLine="0"/>
      </w:pPr>
      <w:r w:rsidRPr="00580360">
        <w:t xml:space="preserve"> </w:t>
      </w:r>
    </w:p>
    <w:p w14:paraId="3EBC2F5E" w14:textId="77777777" w:rsidR="008B10CF" w:rsidRPr="00580360" w:rsidRDefault="00000000" w:rsidP="00304984">
      <w:pPr>
        <w:spacing w:after="0" w:line="240" w:lineRule="auto"/>
        <w:ind w:left="0" w:firstLine="0"/>
      </w:pPr>
      <w:r w:rsidRPr="00580360">
        <w:t xml:space="preserve"> </w:t>
      </w:r>
    </w:p>
    <w:p w14:paraId="5471FCB1" w14:textId="77777777" w:rsidR="008B10CF" w:rsidRPr="00580360" w:rsidRDefault="00000000" w:rsidP="00304984">
      <w:pPr>
        <w:spacing w:after="0" w:line="240" w:lineRule="auto"/>
        <w:ind w:left="0" w:firstLine="0"/>
      </w:pPr>
      <w:r w:rsidRPr="00580360">
        <w:t xml:space="preserve"> </w:t>
      </w:r>
    </w:p>
    <w:p w14:paraId="33F80072" w14:textId="77777777" w:rsidR="008B10CF" w:rsidRPr="00580360" w:rsidRDefault="00000000" w:rsidP="00304984">
      <w:pPr>
        <w:spacing w:after="0" w:line="240" w:lineRule="auto"/>
        <w:ind w:left="0" w:firstLine="0"/>
      </w:pPr>
      <w:r w:rsidRPr="00580360">
        <w:t xml:space="preserve"> </w:t>
      </w:r>
    </w:p>
    <w:p w14:paraId="4C35EFB4" w14:textId="77777777" w:rsidR="008B10CF" w:rsidRPr="00580360" w:rsidRDefault="00000000" w:rsidP="00304984">
      <w:pPr>
        <w:spacing w:after="0" w:line="240" w:lineRule="auto"/>
        <w:ind w:left="0" w:firstLine="0"/>
      </w:pPr>
      <w:r w:rsidRPr="00580360">
        <w:t xml:space="preserve"> </w:t>
      </w:r>
    </w:p>
    <w:p w14:paraId="4C39A182" w14:textId="77777777" w:rsidR="008B10CF" w:rsidRPr="00580360" w:rsidRDefault="00000000" w:rsidP="00304984">
      <w:pPr>
        <w:spacing w:after="0" w:line="240" w:lineRule="auto"/>
        <w:ind w:left="0" w:firstLine="0"/>
      </w:pPr>
      <w:r w:rsidRPr="00580360">
        <w:t xml:space="preserve"> </w:t>
      </w:r>
    </w:p>
    <w:p w14:paraId="59F5DF40" w14:textId="77777777" w:rsidR="008B10CF" w:rsidRPr="00580360" w:rsidRDefault="00000000" w:rsidP="00304984">
      <w:pPr>
        <w:spacing w:after="0" w:line="240" w:lineRule="auto"/>
        <w:ind w:left="0" w:firstLine="0"/>
      </w:pPr>
      <w:r w:rsidRPr="00580360">
        <w:t xml:space="preserve"> </w:t>
      </w:r>
    </w:p>
    <w:p w14:paraId="48829116" w14:textId="77777777" w:rsidR="008B10CF" w:rsidRPr="00580360" w:rsidRDefault="00000000" w:rsidP="00304984">
      <w:pPr>
        <w:spacing w:after="0" w:line="240" w:lineRule="auto"/>
        <w:ind w:left="0" w:firstLine="0"/>
      </w:pPr>
      <w:r w:rsidRPr="00580360">
        <w:t xml:space="preserve"> </w:t>
      </w:r>
    </w:p>
    <w:p w14:paraId="5404D5FA" w14:textId="77777777" w:rsidR="008B10CF" w:rsidRPr="00580360" w:rsidRDefault="00000000" w:rsidP="00304984">
      <w:pPr>
        <w:spacing w:after="0" w:line="240" w:lineRule="auto"/>
        <w:ind w:left="0" w:firstLine="0"/>
      </w:pPr>
      <w:r w:rsidRPr="00580360">
        <w:t xml:space="preserve"> </w:t>
      </w:r>
    </w:p>
    <w:p w14:paraId="5891C19E" w14:textId="77777777" w:rsidR="008B10CF" w:rsidRPr="00580360" w:rsidRDefault="00000000" w:rsidP="00304984">
      <w:pPr>
        <w:spacing w:after="0" w:line="240" w:lineRule="auto"/>
        <w:ind w:left="0" w:firstLine="0"/>
      </w:pPr>
      <w:r w:rsidRPr="00580360">
        <w:t xml:space="preserve"> </w:t>
      </w:r>
    </w:p>
    <w:p w14:paraId="6ABDB685" w14:textId="77777777" w:rsidR="008B10CF" w:rsidRPr="00580360" w:rsidRDefault="00000000" w:rsidP="00304984">
      <w:pPr>
        <w:spacing w:after="0" w:line="240" w:lineRule="auto"/>
        <w:ind w:left="0" w:firstLine="0"/>
      </w:pPr>
      <w:r w:rsidRPr="00580360">
        <w:t xml:space="preserve"> </w:t>
      </w:r>
    </w:p>
    <w:p w14:paraId="0B0FEA48" w14:textId="77777777" w:rsidR="008B10CF" w:rsidRPr="00580360" w:rsidRDefault="00000000" w:rsidP="00304984">
      <w:pPr>
        <w:spacing w:after="0" w:line="240" w:lineRule="auto"/>
        <w:ind w:left="0" w:firstLine="0"/>
      </w:pPr>
      <w:r w:rsidRPr="00580360">
        <w:t xml:space="preserve"> </w:t>
      </w:r>
    </w:p>
    <w:p w14:paraId="73348A44" w14:textId="4144A16D" w:rsidR="008B10CF" w:rsidRPr="00580360" w:rsidRDefault="008B10CF" w:rsidP="00304984">
      <w:pPr>
        <w:spacing w:after="0" w:line="240" w:lineRule="auto"/>
        <w:ind w:left="0" w:firstLine="0"/>
      </w:pPr>
    </w:p>
    <w:p w14:paraId="41A93589" w14:textId="77777777" w:rsidR="008B10CF" w:rsidRPr="00580360" w:rsidRDefault="00000000" w:rsidP="00304984">
      <w:pPr>
        <w:spacing w:after="0" w:line="240" w:lineRule="auto"/>
        <w:ind w:left="0" w:firstLine="0"/>
      </w:pPr>
      <w:r w:rsidRPr="00580360">
        <w:t xml:space="preserve"> </w:t>
      </w:r>
    </w:p>
    <w:p w14:paraId="137792BA" w14:textId="77777777" w:rsidR="008B10CF" w:rsidRPr="00580360" w:rsidRDefault="00000000" w:rsidP="00304984">
      <w:pPr>
        <w:spacing w:after="0" w:line="240" w:lineRule="auto"/>
        <w:ind w:left="0" w:firstLine="0"/>
      </w:pPr>
      <w:r w:rsidRPr="00580360">
        <w:t xml:space="preserve"> </w:t>
      </w:r>
    </w:p>
    <w:p w14:paraId="6D44A7C2" w14:textId="77777777" w:rsidR="008B10CF" w:rsidRPr="00580360" w:rsidRDefault="00000000" w:rsidP="00304984">
      <w:pPr>
        <w:spacing w:after="0" w:line="240" w:lineRule="auto"/>
        <w:ind w:left="0" w:firstLine="0"/>
      </w:pPr>
      <w:r w:rsidRPr="00580360">
        <w:t xml:space="preserve"> </w:t>
      </w:r>
    </w:p>
    <w:p w14:paraId="7DE4B489" w14:textId="77777777" w:rsidR="008B10CF" w:rsidRPr="00580360" w:rsidRDefault="00000000" w:rsidP="00304984">
      <w:pPr>
        <w:spacing w:after="0" w:line="240" w:lineRule="auto"/>
        <w:ind w:left="0" w:firstLine="0"/>
      </w:pPr>
      <w:r w:rsidRPr="00580360">
        <w:t xml:space="preserve">  </w:t>
      </w:r>
    </w:p>
    <w:p w14:paraId="08E09C15" w14:textId="13611C91" w:rsidR="008B10CF" w:rsidRPr="00E81D4D" w:rsidRDefault="00000000" w:rsidP="00E618CB">
      <w:pPr>
        <w:pStyle w:val="Heading1"/>
        <w:rPr>
          <w:i/>
          <w:iCs/>
          <w:lang w:val="ro-RO"/>
        </w:rPr>
      </w:pPr>
      <w:bookmarkStart w:id="61" w:name="_Toc208335567"/>
      <w:r w:rsidRPr="00E81D4D">
        <w:rPr>
          <w:i/>
          <w:iCs/>
          <w:u w:color="000000"/>
          <w:lang w:val="ro-RO"/>
        </w:rPr>
        <w:lastRenderedPageBreak/>
        <w:t>ANEXA Nr. 5</w:t>
      </w:r>
      <w:r w:rsidRPr="00E81D4D">
        <w:rPr>
          <w:i/>
          <w:iCs/>
          <w:lang w:val="ro-RO"/>
        </w:rPr>
        <w:t xml:space="preserve"> </w:t>
      </w:r>
      <w:r w:rsidR="00E618CB" w:rsidRPr="00E81D4D">
        <w:rPr>
          <w:i/>
          <w:iCs/>
          <w:lang w:val="ro-RO"/>
        </w:rPr>
        <w:br/>
      </w:r>
      <w:r w:rsidR="00E618CB" w:rsidRPr="00E81D4D">
        <w:rPr>
          <w:i/>
          <w:iCs/>
          <w:lang w:val="ro-RO"/>
        </w:rPr>
        <w:br/>
      </w:r>
      <w:r w:rsidRPr="00E81D4D">
        <w:rPr>
          <w:lang w:val="ro-RO"/>
        </w:rPr>
        <w:t xml:space="preserve">Model Antet Unitate de învățământ </w:t>
      </w:r>
      <w:r w:rsidR="00E618CB" w:rsidRPr="00E81D4D">
        <w:rPr>
          <w:i/>
          <w:iCs/>
          <w:lang w:val="ro-RO"/>
        </w:rPr>
        <w:br/>
      </w:r>
      <w:r w:rsidR="00E618CB" w:rsidRPr="00E81D4D">
        <w:rPr>
          <w:i/>
          <w:iCs/>
          <w:lang w:val="ro-RO"/>
        </w:rPr>
        <w:br/>
      </w:r>
      <w:r w:rsidRPr="00E81D4D">
        <w:rPr>
          <w:lang w:val="ro-RO"/>
        </w:rPr>
        <w:t>CONTRACT EDUCAŢIONAL</w:t>
      </w:r>
      <w:bookmarkEnd w:id="61"/>
      <w:r w:rsidRPr="00E81D4D">
        <w:rPr>
          <w:lang w:val="ro-RO"/>
        </w:rPr>
        <w:t xml:space="preserve"> </w:t>
      </w:r>
    </w:p>
    <w:p w14:paraId="2BD075AC" w14:textId="77777777" w:rsidR="008B10CF" w:rsidRPr="00580360" w:rsidRDefault="00000000" w:rsidP="00304984">
      <w:pPr>
        <w:spacing w:after="0" w:line="240" w:lineRule="auto"/>
        <w:ind w:left="0" w:firstLine="0"/>
      </w:pPr>
      <w:r w:rsidRPr="00580360">
        <w:t xml:space="preserve"> </w:t>
      </w:r>
    </w:p>
    <w:p w14:paraId="773F091E" w14:textId="77777777" w:rsidR="008B10CF" w:rsidRPr="00580360" w:rsidRDefault="00000000" w:rsidP="00304984">
      <w:pPr>
        <w:spacing w:after="0" w:line="240" w:lineRule="auto"/>
        <w:ind w:left="0" w:firstLine="0"/>
      </w:pPr>
      <w:r w:rsidRPr="00580360">
        <w:t xml:space="preserve">Având în vedere prevederile Legii învățământului preuniversitar nr. 198/2023, cu modificările </w:t>
      </w:r>
      <w:proofErr w:type="spellStart"/>
      <w:r w:rsidRPr="00580360">
        <w:t>şi</w:t>
      </w:r>
      <w:proofErr w:type="spellEnd"/>
      <w:r w:rsidRPr="00580360">
        <w:t xml:space="preserve"> completările ulterioare, ale Regulamentului-cadru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aprobat prin Ordinul ministrului </w:t>
      </w:r>
      <w:proofErr w:type="spellStart"/>
      <w:r w:rsidRPr="00580360">
        <w:t>educaţiei</w:t>
      </w:r>
      <w:proofErr w:type="spellEnd"/>
      <w:r w:rsidRPr="00580360">
        <w:t xml:space="preserve"> nr.........., ale Legii nr. 272/2004 privind </w:t>
      </w:r>
      <w:proofErr w:type="spellStart"/>
      <w:r w:rsidRPr="00580360">
        <w:t>protecţia</w:t>
      </w:r>
      <w:proofErr w:type="spellEnd"/>
      <w:r w:rsidRPr="00580360">
        <w:t xml:space="preserve"> </w:t>
      </w:r>
    </w:p>
    <w:p w14:paraId="484DC899" w14:textId="77777777" w:rsidR="008B10CF" w:rsidRPr="00580360" w:rsidRDefault="00000000" w:rsidP="00304984">
      <w:pPr>
        <w:spacing w:after="0" w:line="240" w:lineRule="auto"/>
        <w:ind w:left="0" w:firstLine="0"/>
      </w:pPr>
      <w:proofErr w:type="spellStart"/>
      <w:r w:rsidRPr="00580360">
        <w:t>şi</w:t>
      </w:r>
      <w:proofErr w:type="spellEnd"/>
      <w:r w:rsidRPr="00580360">
        <w:t xml:space="preserve"> promovarea drepturilor copilului, republicată, cu modificările </w:t>
      </w:r>
      <w:proofErr w:type="spellStart"/>
      <w:r w:rsidRPr="00580360">
        <w:t>şi</w:t>
      </w:r>
      <w:proofErr w:type="spellEnd"/>
      <w:r w:rsidRPr="00580360">
        <w:t xml:space="preserve"> completările ulterioare, Prezentul contract reprezintă un contract de adeziune și se încheie între: </w:t>
      </w:r>
    </w:p>
    <w:p w14:paraId="6B15636E" w14:textId="77777777" w:rsidR="008B10CF" w:rsidRPr="00580360" w:rsidRDefault="00000000" w:rsidP="00304984">
      <w:pPr>
        <w:spacing w:after="0" w:line="240" w:lineRule="auto"/>
        <w:ind w:left="0" w:firstLine="0"/>
      </w:pPr>
      <w:r w:rsidRPr="00580360">
        <w:t xml:space="preserve"> </w:t>
      </w:r>
    </w:p>
    <w:p w14:paraId="2E94689A" w14:textId="77777777" w:rsidR="008B10CF" w:rsidRPr="00580360" w:rsidRDefault="00000000" w:rsidP="00304984">
      <w:pPr>
        <w:spacing w:after="0" w:line="240" w:lineRule="auto"/>
        <w:ind w:left="0" w:firstLine="0"/>
      </w:pPr>
      <w:r w:rsidRPr="00580360">
        <w:rPr>
          <w:b/>
        </w:rPr>
        <w:t xml:space="preserve">I. </w:t>
      </w:r>
      <w:proofErr w:type="spellStart"/>
      <w:r w:rsidRPr="00580360">
        <w:rPr>
          <w:b/>
        </w:rPr>
        <w:t>Părţile</w:t>
      </w:r>
      <w:proofErr w:type="spellEnd"/>
      <w:r w:rsidRPr="00580360">
        <w:rPr>
          <w:b/>
        </w:rPr>
        <w:t xml:space="preserve"> semnatare </w:t>
      </w:r>
    </w:p>
    <w:p w14:paraId="0E7D9651" w14:textId="169794AD" w:rsidR="008B10CF" w:rsidRPr="00580360" w:rsidRDefault="00000000" w:rsidP="00304984">
      <w:pPr>
        <w:numPr>
          <w:ilvl w:val="0"/>
          <w:numId w:val="221"/>
        </w:numPr>
        <w:spacing w:after="0" w:line="240" w:lineRule="auto"/>
        <w:ind w:left="0" w:firstLine="0"/>
      </w:pPr>
      <w:r w:rsidRPr="00580360">
        <w:t>............................................................................................................., (</w:t>
      </w:r>
      <w:r w:rsidR="00BA0EEF" w:rsidRPr="00580360">
        <w:t xml:space="preserve">Școala Gimnazială „Traian Dârjan”, Cluj-Napoca </w:t>
      </w:r>
      <w:r w:rsidRPr="00580360">
        <w:t xml:space="preserve">) </w:t>
      </w:r>
    </w:p>
    <w:p w14:paraId="02FC6803" w14:textId="77777777" w:rsidR="008B10CF" w:rsidRPr="00580360" w:rsidRDefault="00000000" w:rsidP="00304984">
      <w:pPr>
        <w:spacing w:after="0" w:line="240" w:lineRule="auto"/>
        <w:ind w:left="0" w:firstLine="0"/>
      </w:pPr>
      <w:r w:rsidRPr="00580360">
        <w:t xml:space="preserve">cu sediul în  ......................................................................, reprezentată prin director, doamna/domnul </w:t>
      </w:r>
    </w:p>
    <w:p w14:paraId="282EF29D" w14:textId="77777777" w:rsidR="008B10CF" w:rsidRPr="00580360" w:rsidRDefault="00000000" w:rsidP="00304984">
      <w:pPr>
        <w:spacing w:after="0" w:line="240" w:lineRule="auto"/>
        <w:ind w:left="0" w:firstLine="0"/>
      </w:pPr>
      <w:r w:rsidRPr="00580360">
        <w:t xml:space="preserve">.............................................................................................., </w:t>
      </w:r>
    </w:p>
    <w:p w14:paraId="2C1E3B5E" w14:textId="77777777" w:rsidR="008B10CF" w:rsidRPr="00580360" w:rsidRDefault="00000000" w:rsidP="00304984">
      <w:pPr>
        <w:numPr>
          <w:ilvl w:val="0"/>
          <w:numId w:val="221"/>
        </w:numPr>
        <w:spacing w:after="0" w:line="240" w:lineRule="auto"/>
        <w:ind w:left="0" w:firstLine="0"/>
      </w:pPr>
      <w:r w:rsidRPr="00580360">
        <w:t xml:space="preserve">Doamna/domnul ............................................................................., părinte/ reprezentant legal al </w:t>
      </w:r>
    </w:p>
    <w:p w14:paraId="1ED856D3" w14:textId="77777777" w:rsidR="008B10CF" w:rsidRPr="00580360" w:rsidRDefault="00000000" w:rsidP="00304984">
      <w:pPr>
        <w:spacing w:after="0" w:line="240" w:lineRule="auto"/>
        <w:ind w:left="0" w:firstLine="0"/>
      </w:pPr>
      <w:proofErr w:type="spellStart"/>
      <w:r w:rsidRPr="00580360">
        <w:t>antepreșcolarului</w:t>
      </w:r>
      <w:proofErr w:type="spellEnd"/>
      <w:r w:rsidRPr="00580360">
        <w:t xml:space="preserve">/preșcolarului/elevului, cu domiciliul în ...................................................................., în calitate de </w:t>
      </w:r>
      <w:proofErr w:type="spellStart"/>
      <w:r w:rsidRPr="00580360">
        <w:t>beneficar</w:t>
      </w:r>
      <w:proofErr w:type="spellEnd"/>
      <w:r w:rsidRPr="00580360">
        <w:t xml:space="preserve"> secundar, </w:t>
      </w:r>
    </w:p>
    <w:p w14:paraId="6C878FAD" w14:textId="77777777" w:rsidR="008B10CF" w:rsidRPr="00580360" w:rsidRDefault="00000000" w:rsidP="00304984">
      <w:pPr>
        <w:numPr>
          <w:ilvl w:val="0"/>
          <w:numId w:val="221"/>
        </w:numPr>
        <w:spacing w:after="0" w:line="240" w:lineRule="auto"/>
        <w:ind w:left="0" w:firstLine="0"/>
      </w:pPr>
      <w:r w:rsidRPr="00580360">
        <w:t xml:space="preserve">............................................................................................, elev major, în calitate de beneficiar </w:t>
      </w:r>
    </w:p>
    <w:p w14:paraId="279FD470" w14:textId="77777777" w:rsidR="008B10CF" w:rsidRPr="00580360" w:rsidRDefault="00000000" w:rsidP="00304984">
      <w:pPr>
        <w:spacing w:after="0" w:line="240" w:lineRule="auto"/>
        <w:ind w:left="0" w:firstLine="0"/>
      </w:pPr>
      <w:r w:rsidRPr="00580360">
        <w:t xml:space="preserve">primar. </w:t>
      </w:r>
    </w:p>
    <w:p w14:paraId="39A59871" w14:textId="77777777" w:rsidR="008B10CF" w:rsidRPr="00580360" w:rsidRDefault="00000000" w:rsidP="00304984">
      <w:pPr>
        <w:spacing w:after="0" w:line="240" w:lineRule="auto"/>
        <w:ind w:left="0" w:firstLine="0"/>
      </w:pPr>
      <w:r w:rsidRPr="00580360">
        <w:t xml:space="preserve"> </w:t>
      </w:r>
    </w:p>
    <w:p w14:paraId="20D5F308" w14:textId="77777777" w:rsidR="008B10CF" w:rsidRPr="00580360" w:rsidRDefault="00000000" w:rsidP="00304984">
      <w:pPr>
        <w:numPr>
          <w:ilvl w:val="0"/>
          <w:numId w:val="222"/>
        </w:numPr>
        <w:spacing w:after="0" w:line="240" w:lineRule="auto"/>
        <w:ind w:left="0" w:firstLine="0"/>
      </w:pPr>
      <w:r w:rsidRPr="00580360">
        <w:rPr>
          <w:b/>
        </w:rPr>
        <w:t xml:space="preserve">Scopul contractului educațional </w:t>
      </w:r>
    </w:p>
    <w:p w14:paraId="4AD9346D" w14:textId="77777777" w:rsidR="008B10CF" w:rsidRPr="00580360" w:rsidRDefault="00000000" w:rsidP="00304984">
      <w:pPr>
        <w:spacing w:after="0" w:line="240" w:lineRule="auto"/>
        <w:ind w:left="0" w:firstLine="0"/>
      </w:pPr>
      <w:r w:rsidRPr="00580360">
        <w:t xml:space="preserve">Scopul prezentului contract educațional este asigurarea </w:t>
      </w:r>
      <w:proofErr w:type="spellStart"/>
      <w:r w:rsidRPr="00580360">
        <w:t>condiţiilor</w:t>
      </w:r>
      <w:proofErr w:type="spellEnd"/>
      <w:r w:rsidRPr="00580360">
        <w:t xml:space="preserve"> optime de derulare a procesului de </w:t>
      </w:r>
      <w:proofErr w:type="spellStart"/>
      <w:r w:rsidRPr="00580360">
        <w:t>învăţământ</w:t>
      </w:r>
      <w:proofErr w:type="spellEnd"/>
      <w:r w:rsidRPr="00580360">
        <w:t xml:space="preserve"> prin implicarea </w:t>
      </w:r>
      <w:proofErr w:type="spellStart"/>
      <w:r w:rsidRPr="00580360">
        <w:t>şi</w:t>
      </w:r>
      <w:proofErr w:type="spellEnd"/>
      <w:r w:rsidRPr="00580360">
        <w:t xml:space="preserve"> responsabilizarea </w:t>
      </w:r>
      <w:proofErr w:type="spellStart"/>
      <w:r w:rsidRPr="00580360">
        <w:t>părţilor</w:t>
      </w:r>
      <w:proofErr w:type="spellEnd"/>
      <w:r w:rsidRPr="00580360">
        <w:t xml:space="preserve"> implicate în </w:t>
      </w:r>
      <w:proofErr w:type="spellStart"/>
      <w:r w:rsidRPr="00580360">
        <w:t>educaţia</w:t>
      </w:r>
      <w:proofErr w:type="spellEnd"/>
      <w:r w:rsidRPr="00580360">
        <w:t xml:space="preserve"> beneficiarilor primari ai </w:t>
      </w:r>
      <w:proofErr w:type="spellStart"/>
      <w:r w:rsidRPr="00580360">
        <w:t>educaţiei</w:t>
      </w:r>
      <w:proofErr w:type="spellEnd"/>
      <w:r w:rsidRPr="00580360">
        <w:t xml:space="preserve">. </w:t>
      </w:r>
    </w:p>
    <w:p w14:paraId="09BD0E1F" w14:textId="77777777" w:rsidR="008B10CF" w:rsidRPr="00580360" w:rsidRDefault="00000000" w:rsidP="00304984">
      <w:pPr>
        <w:spacing w:after="0" w:line="240" w:lineRule="auto"/>
        <w:ind w:left="0" w:firstLine="0"/>
      </w:pPr>
      <w:r w:rsidRPr="00580360">
        <w:t xml:space="preserve"> </w:t>
      </w:r>
    </w:p>
    <w:p w14:paraId="34D36A8B" w14:textId="77777777" w:rsidR="008B10CF" w:rsidRPr="00580360" w:rsidRDefault="00000000" w:rsidP="00304984">
      <w:pPr>
        <w:numPr>
          <w:ilvl w:val="0"/>
          <w:numId w:val="222"/>
        </w:numPr>
        <w:spacing w:after="0" w:line="240" w:lineRule="auto"/>
        <w:ind w:left="0" w:firstLine="0"/>
      </w:pPr>
      <w:r w:rsidRPr="00580360">
        <w:rPr>
          <w:b/>
        </w:rPr>
        <w:t xml:space="preserve">Drepturile </w:t>
      </w:r>
      <w:proofErr w:type="spellStart"/>
      <w:r w:rsidRPr="00580360">
        <w:rPr>
          <w:b/>
        </w:rPr>
        <w:t>părţilor</w:t>
      </w:r>
      <w:proofErr w:type="spellEnd"/>
      <w:r w:rsidRPr="00580360">
        <w:rPr>
          <w:b/>
        </w:rPr>
        <w:t xml:space="preserve"> </w:t>
      </w:r>
    </w:p>
    <w:p w14:paraId="2DAB2193" w14:textId="4D9BDA1F" w:rsidR="008B10CF" w:rsidRPr="00580360" w:rsidRDefault="00000000" w:rsidP="00304984">
      <w:pPr>
        <w:spacing w:after="0" w:line="240" w:lineRule="auto"/>
        <w:ind w:left="0" w:firstLine="0"/>
      </w:pPr>
      <w:r w:rsidRPr="00580360">
        <w:t xml:space="preserve">Drepturile </w:t>
      </w:r>
      <w:proofErr w:type="spellStart"/>
      <w:r w:rsidRPr="00580360">
        <w:t>părţilor</w:t>
      </w:r>
      <w:proofErr w:type="spellEnd"/>
      <w:r w:rsidRPr="00580360">
        <w:t xml:space="preserve"> semnatare ale prezentului contract educațional sunt cele prevăzute în Regulamentul-cadru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w:t>
      </w:r>
      <w:proofErr w:type="spellStart"/>
      <w:r w:rsidRPr="00580360">
        <w:t>şi</w:t>
      </w:r>
      <w:proofErr w:type="spellEnd"/>
      <w:r w:rsidRPr="00580360">
        <w:t xml:space="preserve"> în Regulamentul-cadru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1933DE65" w14:textId="77777777" w:rsidR="008B10CF" w:rsidRPr="00580360" w:rsidRDefault="00000000" w:rsidP="00304984">
      <w:pPr>
        <w:spacing w:after="0" w:line="240" w:lineRule="auto"/>
        <w:ind w:left="0" w:firstLine="0"/>
      </w:pPr>
      <w:r w:rsidRPr="00580360">
        <w:t xml:space="preserve"> </w:t>
      </w:r>
    </w:p>
    <w:p w14:paraId="75E781EF" w14:textId="77777777" w:rsidR="008B10CF" w:rsidRPr="00580360" w:rsidRDefault="00000000" w:rsidP="00304984">
      <w:pPr>
        <w:numPr>
          <w:ilvl w:val="0"/>
          <w:numId w:val="222"/>
        </w:numPr>
        <w:spacing w:after="0" w:line="240" w:lineRule="auto"/>
        <w:ind w:left="0" w:firstLine="0"/>
      </w:pPr>
      <w:r w:rsidRPr="00580360">
        <w:rPr>
          <w:b/>
        </w:rPr>
        <w:t xml:space="preserve">Obligațiile părților </w:t>
      </w:r>
    </w:p>
    <w:p w14:paraId="4D70A556" w14:textId="77777777" w:rsidR="008B10CF" w:rsidRPr="00580360" w:rsidRDefault="00000000" w:rsidP="00304984">
      <w:pPr>
        <w:spacing w:after="0" w:line="240" w:lineRule="auto"/>
        <w:ind w:left="0" w:firstLine="0"/>
      </w:pPr>
      <w:proofErr w:type="spellStart"/>
      <w:r w:rsidRPr="00580360">
        <w:t>Părţile</w:t>
      </w:r>
      <w:proofErr w:type="spellEnd"/>
      <w:r w:rsidRPr="00580360">
        <w:t xml:space="preserve"> au cel </w:t>
      </w:r>
      <w:proofErr w:type="spellStart"/>
      <w:r w:rsidRPr="00580360">
        <w:t>puţin</w:t>
      </w:r>
      <w:proofErr w:type="spellEnd"/>
      <w:r w:rsidRPr="00580360">
        <w:t xml:space="preserve"> următoarele </w:t>
      </w:r>
      <w:proofErr w:type="spellStart"/>
      <w:r w:rsidRPr="00580360">
        <w:t>obligaţii</w:t>
      </w:r>
      <w:proofErr w:type="spellEnd"/>
      <w:r w:rsidRPr="00580360">
        <w:t xml:space="preserve">: </w:t>
      </w:r>
    </w:p>
    <w:p w14:paraId="7583A34A" w14:textId="6192C1E0" w:rsidR="008B10CF" w:rsidRPr="00580360" w:rsidRDefault="00000000" w:rsidP="00304984">
      <w:pPr>
        <w:spacing w:after="0" w:line="240" w:lineRule="auto"/>
        <w:ind w:left="0" w:firstLine="0"/>
      </w:pPr>
      <w:r w:rsidRPr="00580360">
        <w:t xml:space="preserve">1. </w:t>
      </w:r>
      <w:r w:rsidR="00BA0EEF" w:rsidRPr="00580360">
        <w:t>Școala Gimnazială „Traian Dârjan”, Cluj-</w:t>
      </w:r>
      <w:proofErr w:type="spellStart"/>
      <w:r w:rsidR="00BA0EEF" w:rsidRPr="00580360">
        <w:t>Napoca</w:t>
      </w:r>
      <w:r w:rsidRPr="00580360">
        <w:t>se</w:t>
      </w:r>
      <w:proofErr w:type="spellEnd"/>
      <w:r w:rsidRPr="00580360">
        <w:t xml:space="preserve"> obligă: </w:t>
      </w:r>
    </w:p>
    <w:p w14:paraId="561C3FEC" w14:textId="77777777" w:rsidR="008B10CF" w:rsidRPr="00580360" w:rsidRDefault="00000000" w:rsidP="00304984">
      <w:pPr>
        <w:numPr>
          <w:ilvl w:val="0"/>
          <w:numId w:val="223"/>
        </w:numPr>
        <w:spacing w:after="0" w:line="240" w:lineRule="auto"/>
        <w:ind w:left="0" w:firstLine="0"/>
      </w:pPr>
      <w:r w:rsidRPr="00580360">
        <w:t xml:space="preserve">să asigure </w:t>
      </w:r>
      <w:proofErr w:type="spellStart"/>
      <w:r w:rsidRPr="00580360">
        <w:t>condiţiile</w:t>
      </w:r>
      <w:proofErr w:type="spellEnd"/>
      <w:r w:rsidRPr="00580360">
        <w:t xml:space="preserve"> optime de derulare a procesului de </w:t>
      </w:r>
      <w:proofErr w:type="spellStart"/>
      <w:r w:rsidRPr="00580360">
        <w:t>învăţământ</w:t>
      </w:r>
      <w:proofErr w:type="spellEnd"/>
      <w:r w:rsidRPr="00580360">
        <w:t xml:space="preserve">; </w:t>
      </w:r>
    </w:p>
    <w:p w14:paraId="14CD2C42" w14:textId="00F1B26F" w:rsidR="008B10CF" w:rsidRPr="00580360" w:rsidRDefault="00000000" w:rsidP="00304984">
      <w:pPr>
        <w:numPr>
          <w:ilvl w:val="0"/>
          <w:numId w:val="223"/>
        </w:numPr>
        <w:spacing w:after="0" w:line="240" w:lineRule="auto"/>
        <w:ind w:left="0" w:firstLine="0"/>
      </w:pPr>
      <w:r w:rsidRPr="00580360">
        <w:t xml:space="preserve">să asigure respectarea </w:t>
      </w:r>
      <w:proofErr w:type="spellStart"/>
      <w:r w:rsidRPr="00580360">
        <w:t>condiţiilor</w:t>
      </w:r>
      <w:proofErr w:type="spellEnd"/>
      <w:r w:rsidRPr="00580360">
        <w:t xml:space="preserve"> </w:t>
      </w:r>
      <w:proofErr w:type="spellStart"/>
      <w:r w:rsidRPr="00580360">
        <w:t>şi</w:t>
      </w:r>
      <w:proofErr w:type="spellEnd"/>
      <w:r w:rsidRPr="00580360">
        <w:t xml:space="preserve"> a </w:t>
      </w:r>
      <w:proofErr w:type="spellStart"/>
      <w:r w:rsidRPr="00580360">
        <w:t>exigenţelor</w:t>
      </w:r>
      <w:proofErr w:type="spellEnd"/>
      <w:r w:rsidRPr="00580360">
        <w:t xml:space="preserve"> privind normele de igienă </w:t>
      </w:r>
      <w:proofErr w:type="spellStart"/>
      <w:r w:rsidRPr="00580360">
        <w:t>şcolară</w:t>
      </w:r>
      <w:proofErr w:type="spellEnd"/>
      <w:r w:rsidRPr="00580360">
        <w:t xml:space="preserve">, de </w:t>
      </w:r>
      <w:proofErr w:type="spellStart"/>
      <w:r w:rsidRPr="00580360">
        <w:t>protecţie</w:t>
      </w:r>
      <w:proofErr w:type="spellEnd"/>
      <w:r w:rsidRPr="00580360">
        <w:t xml:space="preserve"> a muncii, de </w:t>
      </w:r>
      <w:proofErr w:type="spellStart"/>
      <w:r w:rsidRPr="00580360">
        <w:t>protecţie</w:t>
      </w:r>
      <w:proofErr w:type="spellEnd"/>
      <w:r w:rsidRPr="00580360">
        <w:t xml:space="preserve"> civilă </w:t>
      </w:r>
      <w:proofErr w:type="spellStart"/>
      <w:r w:rsidRPr="00580360">
        <w:t>şi</w:t>
      </w:r>
      <w:proofErr w:type="spellEnd"/>
      <w:r w:rsidRPr="00580360">
        <w:t xml:space="preserve"> de pază contra incendiilor în </w:t>
      </w:r>
      <w:r w:rsidR="00BA0EEF" w:rsidRPr="00580360">
        <w:t>Școala Gimnazială „Traian Dârjan”, Cluj-Napoca</w:t>
      </w:r>
      <w:r w:rsidRPr="00580360">
        <w:t xml:space="preserve">; </w:t>
      </w:r>
    </w:p>
    <w:p w14:paraId="1E27AC8E" w14:textId="77777777" w:rsidR="008B10CF" w:rsidRPr="00580360" w:rsidRDefault="00000000" w:rsidP="00304984">
      <w:pPr>
        <w:numPr>
          <w:ilvl w:val="0"/>
          <w:numId w:val="223"/>
        </w:numPr>
        <w:spacing w:after="0" w:line="240" w:lineRule="auto"/>
        <w:ind w:left="0" w:firstLine="0"/>
      </w:pPr>
      <w:r w:rsidRPr="00580360">
        <w:t xml:space="preserve">să se asigure că tot personalul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respectă cu </w:t>
      </w:r>
      <w:proofErr w:type="spellStart"/>
      <w:r w:rsidRPr="00580360">
        <w:t>stricteţe</w:t>
      </w:r>
      <w:proofErr w:type="spellEnd"/>
      <w:r w:rsidRPr="00580360">
        <w:t xml:space="preserve"> prevederile </w:t>
      </w:r>
      <w:proofErr w:type="spellStart"/>
      <w:r w:rsidRPr="00580360">
        <w:t>legislaţiei</w:t>
      </w:r>
      <w:proofErr w:type="spellEnd"/>
      <w:r w:rsidRPr="00580360">
        <w:t xml:space="preserve"> în vigoare; </w:t>
      </w:r>
    </w:p>
    <w:p w14:paraId="73138F7C" w14:textId="77777777" w:rsidR="008B10CF" w:rsidRPr="00580360" w:rsidRDefault="00000000" w:rsidP="00304984">
      <w:pPr>
        <w:numPr>
          <w:ilvl w:val="0"/>
          <w:numId w:val="223"/>
        </w:numPr>
        <w:spacing w:after="0" w:line="240" w:lineRule="auto"/>
        <w:ind w:left="0" w:firstLine="0"/>
      </w:pPr>
      <w:r w:rsidRPr="00580360">
        <w:t xml:space="preserve">să se asigure că </w:t>
      </w:r>
      <w:proofErr w:type="spellStart"/>
      <w:r w:rsidRPr="00580360">
        <w:t>toţi</w:t>
      </w:r>
      <w:proofErr w:type="spellEnd"/>
      <w:r w:rsidRPr="00580360">
        <w:t xml:space="preserve"> beneficiarii primari sunt corect </w:t>
      </w:r>
      <w:proofErr w:type="spellStart"/>
      <w:r w:rsidRPr="00580360">
        <w:t>şi</w:t>
      </w:r>
      <w:proofErr w:type="spellEnd"/>
      <w:r w:rsidRPr="00580360">
        <w:t xml:space="preserve"> la timp </w:t>
      </w:r>
      <w:proofErr w:type="spellStart"/>
      <w:r w:rsidRPr="00580360">
        <w:t>informaţi</w:t>
      </w:r>
      <w:proofErr w:type="spellEnd"/>
      <w:r w:rsidRPr="00580360">
        <w:t xml:space="preserve"> cu privire la prevederile </w:t>
      </w:r>
      <w:proofErr w:type="spellStart"/>
      <w:r w:rsidRPr="00580360">
        <w:t>legislaţiei</w:t>
      </w:r>
      <w:proofErr w:type="spellEnd"/>
      <w:r w:rsidRPr="00580360">
        <w:t xml:space="preserve"> specifice în vigoare; </w:t>
      </w:r>
    </w:p>
    <w:p w14:paraId="219EB0CB" w14:textId="251CAE97" w:rsidR="008B10CF" w:rsidRPr="00580360" w:rsidRDefault="00000000" w:rsidP="00304984">
      <w:pPr>
        <w:numPr>
          <w:ilvl w:val="0"/>
          <w:numId w:val="223"/>
        </w:numPr>
        <w:spacing w:after="0" w:line="240" w:lineRule="auto"/>
        <w:ind w:left="0" w:firstLine="0"/>
      </w:pPr>
      <w:r w:rsidRPr="00580360">
        <w:t xml:space="preserve">ca personalul din </w:t>
      </w:r>
      <w:proofErr w:type="spellStart"/>
      <w:r w:rsidRPr="00580360">
        <w:t>învăţământ</w:t>
      </w:r>
      <w:proofErr w:type="spellEnd"/>
      <w:r w:rsidRPr="00580360">
        <w:t xml:space="preserve"> să aibă o </w:t>
      </w:r>
      <w:proofErr w:type="spellStart"/>
      <w:r w:rsidRPr="00580360">
        <w:t>ţinută</w:t>
      </w:r>
      <w:proofErr w:type="spellEnd"/>
      <w:r w:rsidRPr="00580360">
        <w:t xml:space="preserve"> morală demnă, în </w:t>
      </w:r>
      <w:proofErr w:type="spellStart"/>
      <w:r w:rsidRPr="00580360">
        <w:t>concordanţă</w:t>
      </w:r>
      <w:proofErr w:type="spellEnd"/>
      <w:r w:rsidRPr="00580360">
        <w:t xml:space="preserve"> cu valorile </w:t>
      </w:r>
      <w:proofErr w:type="spellStart"/>
      <w:r w:rsidRPr="00580360">
        <w:t>educaţionale</w:t>
      </w:r>
      <w:proofErr w:type="spellEnd"/>
      <w:r w:rsidRPr="00580360">
        <w:t xml:space="preserve"> pe care le transmite beneficiarilor primari, </w:t>
      </w:r>
      <w:proofErr w:type="spellStart"/>
      <w:r w:rsidRPr="00580360">
        <w:t>şi</w:t>
      </w:r>
      <w:proofErr w:type="spellEnd"/>
      <w:r w:rsidRPr="00580360">
        <w:t xml:space="preserve"> un comportament responsabil; </w:t>
      </w:r>
    </w:p>
    <w:p w14:paraId="5FF13103" w14:textId="77777777" w:rsidR="008B10CF" w:rsidRPr="00580360" w:rsidRDefault="00000000" w:rsidP="00304984">
      <w:pPr>
        <w:numPr>
          <w:ilvl w:val="0"/>
          <w:numId w:val="223"/>
        </w:numPr>
        <w:spacing w:after="0" w:line="240" w:lineRule="auto"/>
        <w:ind w:left="0" w:firstLine="0"/>
      </w:pPr>
      <w:r w:rsidRPr="00580360">
        <w:t xml:space="preserve">să sesizeze, la nevoie, </w:t>
      </w:r>
      <w:proofErr w:type="spellStart"/>
      <w:r w:rsidRPr="00580360">
        <w:t>instituţiile</w:t>
      </w:r>
      <w:proofErr w:type="spellEnd"/>
      <w:r w:rsidRPr="00580360">
        <w:t xml:space="preserve"> publice de </w:t>
      </w:r>
      <w:proofErr w:type="spellStart"/>
      <w:r w:rsidRPr="00580360">
        <w:t>asistenţă</w:t>
      </w:r>
      <w:proofErr w:type="spellEnd"/>
      <w:r w:rsidRPr="00580360">
        <w:t xml:space="preserve"> socială/</w:t>
      </w:r>
      <w:proofErr w:type="spellStart"/>
      <w:r w:rsidRPr="00580360">
        <w:t>educaţională</w:t>
      </w:r>
      <w:proofErr w:type="spellEnd"/>
      <w:r w:rsidRPr="00580360">
        <w:t xml:space="preserve"> specializată, </w:t>
      </w:r>
      <w:proofErr w:type="spellStart"/>
      <w:r w:rsidRPr="00580360">
        <w:t>Direcţia</w:t>
      </w:r>
      <w:proofErr w:type="spellEnd"/>
      <w:r w:rsidRPr="00580360">
        <w:t xml:space="preserve"> Generală de </w:t>
      </w:r>
      <w:proofErr w:type="spellStart"/>
      <w:r w:rsidRPr="00580360">
        <w:t>Asistenţă</w:t>
      </w:r>
      <w:proofErr w:type="spellEnd"/>
      <w:r w:rsidRPr="00580360">
        <w:t xml:space="preserve"> Socială </w:t>
      </w:r>
      <w:proofErr w:type="spellStart"/>
      <w:r w:rsidRPr="00580360">
        <w:t>şi</w:t>
      </w:r>
      <w:proofErr w:type="spellEnd"/>
      <w:r w:rsidRPr="00580360">
        <w:t xml:space="preserve"> </w:t>
      </w:r>
      <w:proofErr w:type="spellStart"/>
      <w:r w:rsidRPr="00580360">
        <w:t>Protecţia</w:t>
      </w:r>
      <w:proofErr w:type="spellEnd"/>
      <w:r w:rsidRPr="00580360">
        <w:t xml:space="preserve"> Copilului în legătură cu aspecte care afectează demnitatea, integritatea fizică </w:t>
      </w:r>
      <w:proofErr w:type="spellStart"/>
      <w:r w:rsidRPr="00580360">
        <w:t>şi</w:t>
      </w:r>
      <w:proofErr w:type="spellEnd"/>
      <w:r w:rsidRPr="00580360">
        <w:t xml:space="preserve"> psihică a beneficiarului primar; </w:t>
      </w:r>
    </w:p>
    <w:p w14:paraId="42F2350E" w14:textId="77777777" w:rsidR="008B10CF" w:rsidRPr="00580360" w:rsidRDefault="00000000" w:rsidP="00304984">
      <w:pPr>
        <w:numPr>
          <w:ilvl w:val="0"/>
          <w:numId w:val="223"/>
        </w:numPr>
        <w:spacing w:after="0" w:line="240" w:lineRule="auto"/>
        <w:ind w:left="0" w:firstLine="0"/>
      </w:pPr>
      <w:r w:rsidRPr="00580360">
        <w:t xml:space="preserve">să se asigure că personalul din </w:t>
      </w:r>
      <w:proofErr w:type="spellStart"/>
      <w:r w:rsidRPr="00580360">
        <w:t>învăţământ</w:t>
      </w:r>
      <w:proofErr w:type="spellEnd"/>
      <w:r w:rsidRPr="00580360">
        <w:t xml:space="preserve"> nu </w:t>
      </w:r>
      <w:proofErr w:type="spellStart"/>
      <w:r w:rsidRPr="00580360">
        <w:t>desfăşoară</w:t>
      </w:r>
      <w:proofErr w:type="spellEnd"/>
      <w:r w:rsidRPr="00580360">
        <w:t xml:space="preserve"> </w:t>
      </w:r>
      <w:proofErr w:type="spellStart"/>
      <w:r w:rsidRPr="00580360">
        <w:t>acţiuni</w:t>
      </w:r>
      <w:proofErr w:type="spellEnd"/>
      <w:r w:rsidRPr="00580360">
        <w:t xml:space="preserve"> de natură să afecteze imaginea publică a </w:t>
      </w:r>
      <w:proofErr w:type="spellStart"/>
      <w:r w:rsidRPr="00580360">
        <w:t>benficiarului</w:t>
      </w:r>
      <w:proofErr w:type="spellEnd"/>
      <w:r w:rsidRPr="00580360">
        <w:t xml:space="preserve"> primar, </w:t>
      </w:r>
      <w:proofErr w:type="spellStart"/>
      <w:r w:rsidRPr="00580360">
        <w:t>viaţa</w:t>
      </w:r>
      <w:proofErr w:type="spellEnd"/>
      <w:r w:rsidRPr="00580360">
        <w:t xml:space="preserve"> intimă, privată </w:t>
      </w:r>
      <w:proofErr w:type="spellStart"/>
      <w:r w:rsidRPr="00580360">
        <w:t>şi</w:t>
      </w:r>
      <w:proofErr w:type="spellEnd"/>
      <w:r w:rsidRPr="00580360">
        <w:t xml:space="preserve"> familială a acestuia; </w:t>
      </w:r>
    </w:p>
    <w:p w14:paraId="60EA2251" w14:textId="77777777" w:rsidR="008B10CF" w:rsidRPr="00580360" w:rsidRDefault="00000000" w:rsidP="00304984">
      <w:pPr>
        <w:numPr>
          <w:ilvl w:val="0"/>
          <w:numId w:val="223"/>
        </w:numPr>
        <w:spacing w:after="0" w:line="240" w:lineRule="auto"/>
        <w:ind w:left="0" w:firstLine="0"/>
      </w:pPr>
      <w:r w:rsidRPr="00580360">
        <w:lastRenderedPageBreak/>
        <w:t xml:space="preserve">să se asigure că personalul din </w:t>
      </w:r>
      <w:proofErr w:type="spellStart"/>
      <w:r w:rsidRPr="00580360">
        <w:t>învăţământ</w:t>
      </w:r>
      <w:proofErr w:type="spellEnd"/>
      <w:r w:rsidRPr="00580360">
        <w:t xml:space="preserve"> nu aplică pedepse corporale </w:t>
      </w:r>
      <w:proofErr w:type="spellStart"/>
      <w:r w:rsidRPr="00580360">
        <w:t>şi</w:t>
      </w:r>
      <w:proofErr w:type="spellEnd"/>
      <w:r w:rsidRPr="00580360">
        <w:t xml:space="preserve"> nu agresează verbal sau fizic </w:t>
      </w:r>
      <w:proofErr w:type="spellStart"/>
      <w:r w:rsidRPr="00580360">
        <w:t>benficiarii</w:t>
      </w:r>
      <w:proofErr w:type="spellEnd"/>
      <w:r w:rsidRPr="00580360">
        <w:t xml:space="preserve"> primari ai educației; </w:t>
      </w:r>
    </w:p>
    <w:p w14:paraId="11335B2A" w14:textId="77777777" w:rsidR="008B10CF" w:rsidRPr="00580360" w:rsidRDefault="00000000" w:rsidP="00304984">
      <w:pPr>
        <w:numPr>
          <w:ilvl w:val="0"/>
          <w:numId w:val="223"/>
        </w:numPr>
        <w:spacing w:after="0" w:line="240" w:lineRule="auto"/>
        <w:ind w:left="0" w:firstLine="0"/>
      </w:pPr>
      <w:r w:rsidRPr="00580360">
        <w:t xml:space="preserve">să solicite implicarea părinților/reprezentanților legali și a beneficiarilor primari în stabilirea disciplinelor opționale și să stabilească CDEOȘ în funcție de solicitările beneficiarilor primari; </w:t>
      </w:r>
    </w:p>
    <w:p w14:paraId="7A3D16A6" w14:textId="77777777" w:rsidR="008B10CF" w:rsidRPr="00580360" w:rsidRDefault="00000000" w:rsidP="00304984">
      <w:pPr>
        <w:numPr>
          <w:ilvl w:val="0"/>
          <w:numId w:val="223"/>
        </w:numPr>
        <w:spacing w:after="0" w:line="240" w:lineRule="auto"/>
        <w:ind w:left="0" w:firstLine="0"/>
      </w:pPr>
      <w:r w:rsidRPr="00580360">
        <w:t xml:space="preserve">să se asigure că personalul didactic evaluează beneficiarii primari direct, corect </w:t>
      </w:r>
      <w:proofErr w:type="spellStart"/>
      <w:r w:rsidRPr="00580360">
        <w:t>şi</w:t>
      </w:r>
      <w:proofErr w:type="spellEnd"/>
      <w:r w:rsidRPr="00580360">
        <w:t xml:space="preserve"> transparent </w:t>
      </w:r>
      <w:proofErr w:type="spellStart"/>
      <w:r w:rsidRPr="00580360">
        <w:t>şi</w:t>
      </w:r>
      <w:proofErr w:type="spellEnd"/>
      <w:r w:rsidRPr="00580360">
        <w:t xml:space="preserve"> nu </w:t>
      </w:r>
      <w:proofErr w:type="spellStart"/>
      <w:r w:rsidRPr="00580360">
        <w:t>condiţionează</w:t>
      </w:r>
      <w:proofErr w:type="spellEnd"/>
      <w:r w:rsidRPr="00580360">
        <w:t xml:space="preserve"> această evaluare sau calitatea </w:t>
      </w:r>
      <w:proofErr w:type="spellStart"/>
      <w:r w:rsidRPr="00580360">
        <w:t>prestaţiei</w:t>
      </w:r>
      <w:proofErr w:type="spellEnd"/>
      <w:r w:rsidRPr="00580360">
        <w:t xml:space="preserve"> didactice la clasă de </w:t>
      </w:r>
      <w:proofErr w:type="spellStart"/>
      <w:r w:rsidRPr="00580360">
        <w:t>obţinerea</w:t>
      </w:r>
      <w:proofErr w:type="spellEnd"/>
      <w:r w:rsidRPr="00580360">
        <w:t xml:space="preserve"> oricărui tip de avantaje; </w:t>
      </w:r>
    </w:p>
    <w:p w14:paraId="149AC795" w14:textId="77777777" w:rsidR="008B10CF" w:rsidRPr="00580360" w:rsidRDefault="00000000" w:rsidP="00304984">
      <w:pPr>
        <w:numPr>
          <w:ilvl w:val="0"/>
          <w:numId w:val="223"/>
        </w:numPr>
        <w:spacing w:after="0" w:line="240" w:lineRule="auto"/>
        <w:ind w:left="0" w:firstLine="0"/>
      </w:pPr>
      <w:r w:rsidRPr="00580360">
        <w:t xml:space="preserve">să informeze, periodic, părinții/reprezentanții legali cu privire la rezultatele școlare și </w:t>
      </w:r>
    </w:p>
    <w:p w14:paraId="10E75A8D" w14:textId="77777777" w:rsidR="008B10CF" w:rsidRPr="00580360" w:rsidRDefault="00000000" w:rsidP="00304984">
      <w:pPr>
        <w:spacing w:after="0" w:line="240" w:lineRule="auto"/>
        <w:ind w:left="0" w:firstLine="0"/>
      </w:pPr>
      <w:r w:rsidRPr="00580360">
        <w:t xml:space="preserve">comportamentul </w:t>
      </w:r>
      <w:proofErr w:type="spellStart"/>
      <w:r w:rsidRPr="00580360">
        <w:t>benficiarului</w:t>
      </w:r>
      <w:proofErr w:type="spellEnd"/>
      <w:r w:rsidRPr="00580360">
        <w:t xml:space="preserve"> primar; </w:t>
      </w:r>
    </w:p>
    <w:p w14:paraId="16898846" w14:textId="5856058F" w:rsidR="008B10CF" w:rsidRPr="00580360" w:rsidRDefault="00000000" w:rsidP="00304984">
      <w:pPr>
        <w:numPr>
          <w:ilvl w:val="0"/>
          <w:numId w:val="223"/>
        </w:numPr>
        <w:spacing w:after="0" w:line="240" w:lineRule="auto"/>
        <w:ind w:left="0" w:firstLine="0"/>
      </w:pPr>
      <w:r w:rsidRPr="00580360">
        <w:t xml:space="preserve">să </w:t>
      </w:r>
      <w:proofErr w:type="spellStart"/>
      <w:r w:rsidRPr="00580360">
        <w:t>desfăşoare</w:t>
      </w:r>
      <w:proofErr w:type="spellEnd"/>
      <w:r w:rsidRPr="00580360">
        <w:t xml:space="preserve"> în </w:t>
      </w:r>
      <w:r w:rsidR="00BA0EEF" w:rsidRPr="00580360">
        <w:t>Școala Gimnazială „Traian Dârjan”, Cluj-Napoca</w:t>
      </w:r>
      <w:r w:rsidR="00027FEF" w:rsidRPr="00580360">
        <w:t xml:space="preserve"> </w:t>
      </w:r>
      <w:proofErr w:type="spellStart"/>
      <w:r w:rsidRPr="00580360">
        <w:t>activităţi</w:t>
      </w:r>
      <w:proofErr w:type="spellEnd"/>
      <w:r w:rsidRPr="00580360">
        <w:t xml:space="preserve"> care respectă normele de moralitate </w:t>
      </w:r>
      <w:proofErr w:type="spellStart"/>
      <w:r w:rsidRPr="00580360">
        <w:t>şi</w:t>
      </w:r>
      <w:proofErr w:type="spellEnd"/>
      <w:r w:rsidRPr="00580360">
        <w:t xml:space="preserve"> nu pun în niciun moment în pericol sănătatea </w:t>
      </w:r>
      <w:proofErr w:type="spellStart"/>
      <w:r w:rsidRPr="00580360">
        <w:t>şi</w:t>
      </w:r>
      <w:proofErr w:type="spellEnd"/>
      <w:r w:rsidRPr="00580360">
        <w:t xml:space="preserve"> integritatea fizică sau psihică a beneficiarilor primari, respectiv a personalului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53DAFFC" w14:textId="586290B3" w:rsidR="008B10CF" w:rsidRPr="00580360" w:rsidRDefault="00000000" w:rsidP="00304984">
      <w:pPr>
        <w:numPr>
          <w:ilvl w:val="0"/>
          <w:numId w:val="223"/>
        </w:numPr>
        <w:spacing w:after="0" w:line="240" w:lineRule="auto"/>
        <w:ind w:left="0" w:firstLine="0"/>
      </w:pPr>
      <w:r w:rsidRPr="00580360">
        <w:t xml:space="preserve">să se asigure că în </w:t>
      </w:r>
      <w:r w:rsidR="00BA0EEF" w:rsidRPr="00580360">
        <w:t>Școala Gimnazială „Traian Dârjan”, Cluj-Napoca</w:t>
      </w:r>
      <w:r w:rsidR="00027FEF" w:rsidRPr="00580360">
        <w:t xml:space="preserve"> </w:t>
      </w:r>
      <w:r w:rsidRPr="00580360">
        <w:t xml:space="preserve">sunt interzise </w:t>
      </w:r>
      <w:proofErr w:type="spellStart"/>
      <w:r w:rsidRPr="00580360">
        <w:t>activităţile</w:t>
      </w:r>
      <w:proofErr w:type="spellEnd"/>
      <w:r w:rsidRPr="00580360">
        <w:t xml:space="preserve"> de natură politică </w:t>
      </w:r>
      <w:proofErr w:type="spellStart"/>
      <w:r w:rsidRPr="00580360">
        <w:t>şi</w:t>
      </w:r>
      <w:proofErr w:type="spellEnd"/>
      <w:r w:rsidRPr="00580360">
        <w:t xml:space="preserve"> prozelitism religios; </w:t>
      </w:r>
    </w:p>
    <w:p w14:paraId="1A952620" w14:textId="77777777" w:rsidR="008B10CF" w:rsidRPr="00580360" w:rsidRDefault="00000000" w:rsidP="00304984">
      <w:pPr>
        <w:numPr>
          <w:ilvl w:val="0"/>
          <w:numId w:val="223"/>
        </w:numPr>
        <w:spacing w:after="0" w:line="240" w:lineRule="auto"/>
        <w:ind w:left="0" w:firstLine="0"/>
      </w:pPr>
      <w:r w:rsidRPr="00580360">
        <w:t xml:space="preserve">să solicite acordul părinților/reprezentanților legali cu privire la fotografierea și, respectiv, supravegherea audio și/sau video a beneficiarului primar în timpul programului școlar, precum și la stocarea imaginilor/înregistrărilor rezultate; </w:t>
      </w:r>
    </w:p>
    <w:p w14:paraId="5EDEF695" w14:textId="38FDB80A" w:rsidR="008B10CF" w:rsidRPr="00580360" w:rsidRDefault="00000000" w:rsidP="00304984">
      <w:pPr>
        <w:numPr>
          <w:ilvl w:val="0"/>
          <w:numId w:val="223"/>
        </w:numPr>
        <w:spacing w:after="0" w:line="240" w:lineRule="auto"/>
        <w:ind w:left="0" w:firstLine="0"/>
      </w:pPr>
      <w:r w:rsidRPr="00580360">
        <w:t xml:space="preserve">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 </w:t>
      </w:r>
    </w:p>
    <w:p w14:paraId="2AA699C2" w14:textId="77777777" w:rsidR="008B10CF" w:rsidRPr="00580360" w:rsidRDefault="00000000" w:rsidP="00304984">
      <w:pPr>
        <w:spacing w:after="0" w:line="240" w:lineRule="auto"/>
        <w:ind w:left="0" w:firstLine="0"/>
      </w:pPr>
      <w:r w:rsidRPr="00580360">
        <w:t xml:space="preserve">2. Părintele/Reprezentantul legal al beneficiarului primar are următoarele </w:t>
      </w:r>
      <w:proofErr w:type="spellStart"/>
      <w:r w:rsidRPr="00580360">
        <w:t>obligaţii</w:t>
      </w:r>
      <w:proofErr w:type="spellEnd"/>
      <w:r w:rsidRPr="00580360">
        <w:t xml:space="preserve">: </w:t>
      </w:r>
    </w:p>
    <w:p w14:paraId="546562F8" w14:textId="77777777" w:rsidR="008B10CF" w:rsidRPr="00580360" w:rsidRDefault="00000000" w:rsidP="00304984">
      <w:pPr>
        <w:numPr>
          <w:ilvl w:val="0"/>
          <w:numId w:val="224"/>
        </w:numPr>
        <w:spacing w:after="0" w:line="240" w:lineRule="auto"/>
        <w:ind w:left="0" w:firstLine="0"/>
      </w:pPr>
      <w:r w:rsidRPr="00580360">
        <w:t xml:space="preserve">asigură </w:t>
      </w:r>
      <w:proofErr w:type="spellStart"/>
      <w:r w:rsidRPr="00580360">
        <w:t>frecvenţa</w:t>
      </w:r>
      <w:proofErr w:type="spellEnd"/>
      <w:r w:rsidRPr="00580360">
        <w:t xml:space="preserve"> </w:t>
      </w:r>
      <w:proofErr w:type="spellStart"/>
      <w:r w:rsidRPr="00580360">
        <w:t>şcolară</w:t>
      </w:r>
      <w:proofErr w:type="spellEnd"/>
      <w:r w:rsidRPr="00580360">
        <w:t xml:space="preserve"> a beneficiarului primar în </w:t>
      </w:r>
      <w:proofErr w:type="spellStart"/>
      <w:r w:rsidRPr="00580360">
        <w:t>învăţământul</w:t>
      </w:r>
      <w:proofErr w:type="spellEnd"/>
      <w:r w:rsidRPr="00580360">
        <w:t xml:space="preserve"> obligatoriu </w:t>
      </w:r>
      <w:proofErr w:type="spellStart"/>
      <w:r w:rsidRPr="00580360">
        <w:t>şi</w:t>
      </w:r>
      <w:proofErr w:type="spellEnd"/>
      <w:r w:rsidRPr="00580360">
        <w:t xml:space="preserve"> ia măsuri pentru </w:t>
      </w:r>
      <w:proofErr w:type="spellStart"/>
      <w:r w:rsidRPr="00580360">
        <w:t>şcolarizarea</w:t>
      </w:r>
      <w:proofErr w:type="spellEnd"/>
      <w:r w:rsidRPr="00580360">
        <w:t xml:space="preserve"> acestuia până la finalizarea studiilor; </w:t>
      </w:r>
    </w:p>
    <w:p w14:paraId="5092A679" w14:textId="1723834C" w:rsidR="008B10CF" w:rsidRPr="00580360" w:rsidRDefault="00000000" w:rsidP="00304984">
      <w:pPr>
        <w:numPr>
          <w:ilvl w:val="0"/>
          <w:numId w:val="224"/>
        </w:numPr>
        <w:spacing w:after="0" w:line="240" w:lineRule="auto"/>
        <w:ind w:left="0" w:firstLine="0"/>
      </w:pPr>
      <w:r w:rsidRPr="00580360">
        <w:t xml:space="preserve">prezintă documentele medicale solicitate la înscrierea beneficiarului primar în </w:t>
      </w:r>
      <w:r w:rsidR="00BA0EEF" w:rsidRPr="00580360">
        <w:t>Școala Gimnazială „Traian Dârjan”, Cluj-Napoca</w:t>
      </w:r>
      <w:r w:rsidRPr="00580360">
        <w:t xml:space="preserve">, în vederea </w:t>
      </w:r>
      <w:proofErr w:type="spellStart"/>
      <w:r w:rsidRPr="00580360">
        <w:t>menţinerii</w:t>
      </w:r>
      <w:proofErr w:type="spellEnd"/>
      <w:r w:rsidRPr="00580360">
        <w:t xml:space="preserve"> unui climat sănătos la nivel de grupă/clasă, pentru evitarea degradării stării de sănătate a </w:t>
      </w:r>
      <w:proofErr w:type="spellStart"/>
      <w:r w:rsidRPr="00580360">
        <w:t>celorlalţi</w:t>
      </w:r>
      <w:proofErr w:type="spellEnd"/>
      <w:r w:rsidRPr="00580360">
        <w:t xml:space="preserve"> beneficiari primari din colectivitate/</w:t>
      </w:r>
      <w:r w:rsidR="00BA0EEF" w:rsidRPr="00580360">
        <w:t>Școala Gimnazială „Traian Dârjan”, Cluj-Napoc</w:t>
      </w:r>
      <w:r w:rsidR="00027FEF" w:rsidRPr="00580360">
        <w:t>a</w:t>
      </w:r>
      <w:r w:rsidRPr="00580360">
        <w:t xml:space="preserve">; </w:t>
      </w:r>
    </w:p>
    <w:p w14:paraId="25095CC1" w14:textId="77777777" w:rsidR="008B10CF" w:rsidRPr="00580360" w:rsidRDefault="00000000" w:rsidP="00304984">
      <w:pPr>
        <w:numPr>
          <w:ilvl w:val="0"/>
          <w:numId w:val="224"/>
        </w:numPr>
        <w:spacing w:after="0" w:line="240" w:lineRule="auto"/>
        <w:ind w:left="0" w:firstLine="0"/>
      </w:pPr>
      <w:r w:rsidRPr="00580360">
        <w:t xml:space="preserve">trimite beneficiarul primar în colectivitate numai dacă nu prezintă simptome specifice unei </w:t>
      </w:r>
      <w:proofErr w:type="spellStart"/>
      <w:r w:rsidRPr="00580360">
        <w:t>afecţiuni</w:t>
      </w:r>
      <w:proofErr w:type="spellEnd"/>
      <w:r w:rsidRPr="00580360">
        <w:t xml:space="preserve"> cu </w:t>
      </w:r>
      <w:proofErr w:type="spellStart"/>
      <w:r w:rsidRPr="00580360">
        <w:t>potenţial</w:t>
      </w:r>
      <w:proofErr w:type="spellEnd"/>
      <w:r w:rsidRPr="00580360">
        <w:t xml:space="preserve"> </w:t>
      </w:r>
      <w:proofErr w:type="spellStart"/>
      <w:r w:rsidRPr="00580360">
        <w:t>infecţios</w:t>
      </w:r>
      <w:proofErr w:type="spellEnd"/>
      <w:r w:rsidRPr="00580360">
        <w:t xml:space="preserve"> (febră, tuse, dureri de cap, dureri de gât, </w:t>
      </w:r>
      <w:proofErr w:type="spellStart"/>
      <w:r w:rsidRPr="00580360">
        <w:t>dificultăţi</w:t>
      </w:r>
      <w:proofErr w:type="spellEnd"/>
      <w:r w:rsidRPr="00580360">
        <w:t xml:space="preserve"> de </w:t>
      </w:r>
      <w:proofErr w:type="spellStart"/>
      <w:r w:rsidRPr="00580360">
        <w:t>respiraţie</w:t>
      </w:r>
      <w:proofErr w:type="spellEnd"/>
      <w:r w:rsidRPr="00580360">
        <w:t xml:space="preserve">, diaree, vărsături, </w:t>
      </w:r>
      <w:proofErr w:type="spellStart"/>
      <w:r w:rsidRPr="00580360">
        <w:t>rinoree</w:t>
      </w:r>
      <w:proofErr w:type="spellEnd"/>
      <w:r w:rsidRPr="00580360">
        <w:t xml:space="preserve"> etc.); </w:t>
      </w:r>
    </w:p>
    <w:p w14:paraId="7338280F" w14:textId="77777777" w:rsidR="008B10CF" w:rsidRPr="00580360" w:rsidRDefault="00000000" w:rsidP="00304984">
      <w:pPr>
        <w:numPr>
          <w:ilvl w:val="0"/>
          <w:numId w:val="224"/>
        </w:numPr>
        <w:spacing w:after="0" w:line="240" w:lineRule="auto"/>
        <w:ind w:left="0" w:firstLine="0"/>
      </w:pPr>
      <w:r w:rsidRPr="00580360">
        <w:t>ia legătura cu educatoarea/</w:t>
      </w:r>
      <w:proofErr w:type="spellStart"/>
      <w:r w:rsidRPr="00580360">
        <w:t>învăţătorul</w:t>
      </w:r>
      <w:proofErr w:type="spellEnd"/>
      <w:r w:rsidRPr="00580360">
        <w:t xml:space="preserve">/institutorul/profesorul pentru </w:t>
      </w:r>
      <w:proofErr w:type="spellStart"/>
      <w:r w:rsidRPr="00580360">
        <w:t>învăţământul</w:t>
      </w:r>
      <w:proofErr w:type="spellEnd"/>
      <w:r w:rsidRPr="00580360">
        <w:t xml:space="preserve"> </w:t>
      </w:r>
      <w:proofErr w:type="spellStart"/>
      <w:r w:rsidRPr="00580360">
        <w:t>preşcolar</w:t>
      </w:r>
      <w:proofErr w:type="spellEnd"/>
      <w:r w:rsidRPr="00580360">
        <w:t xml:space="preserve">/ profesorul pentru </w:t>
      </w:r>
      <w:proofErr w:type="spellStart"/>
      <w:r w:rsidRPr="00580360">
        <w:t>învăţământul</w:t>
      </w:r>
      <w:proofErr w:type="spellEnd"/>
      <w:r w:rsidRPr="00580360">
        <w:t xml:space="preserve"> primar/profesorul diriginte, cel </w:t>
      </w:r>
      <w:proofErr w:type="spellStart"/>
      <w:r w:rsidRPr="00580360">
        <w:t>puţin</w:t>
      </w:r>
      <w:proofErr w:type="spellEnd"/>
      <w:r w:rsidRPr="00580360">
        <w:t xml:space="preserve"> o dată pe lună, pentru a </w:t>
      </w:r>
      <w:proofErr w:type="spellStart"/>
      <w:r w:rsidRPr="00580360">
        <w:t>cunoaşte</w:t>
      </w:r>
      <w:proofErr w:type="spellEnd"/>
      <w:r w:rsidRPr="00580360">
        <w:t xml:space="preserve"> </w:t>
      </w:r>
      <w:proofErr w:type="spellStart"/>
      <w:r w:rsidRPr="00580360">
        <w:t>evoluţia</w:t>
      </w:r>
      <w:proofErr w:type="spellEnd"/>
      <w:r w:rsidRPr="00580360">
        <w:t xml:space="preserve"> beneficiarului primar al educației; </w:t>
      </w:r>
    </w:p>
    <w:p w14:paraId="4C65C062" w14:textId="77777777" w:rsidR="008B10CF" w:rsidRPr="00580360" w:rsidRDefault="00000000" w:rsidP="00304984">
      <w:pPr>
        <w:numPr>
          <w:ilvl w:val="0"/>
          <w:numId w:val="224"/>
        </w:numPr>
        <w:spacing w:after="0" w:line="240" w:lineRule="auto"/>
        <w:ind w:left="0" w:firstLine="0"/>
      </w:pPr>
      <w:r w:rsidRPr="00580360">
        <w:t xml:space="preserve">răspunde material pentru distrugerile bunurilor unității de învățământ, cauzate de beneficiarul primar, prin înlocuirea bunurilor distruse cu altele de același tip și aceeași valoare sau prin plata contravalorii actualizate a acestora; </w:t>
      </w:r>
    </w:p>
    <w:p w14:paraId="76925008" w14:textId="2CF25700" w:rsidR="008B10CF" w:rsidRPr="00580360" w:rsidRDefault="00000000" w:rsidP="00304984">
      <w:pPr>
        <w:numPr>
          <w:ilvl w:val="0"/>
          <w:numId w:val="224"/>
        </w:numPr>
        <w:spacing w:after="0" w:line="240" w:lineRule="auto"/>
        <w:ind w:left="0" w:firstLine="0"/>
      </w:pPr>
      <w:r w:rsidRPr="00580360">
        <w:t xml:space="preserve">respectă prevederile regulamentului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w:t>
      </w:r>
    </w:p>
    <w:p w14:paraId="66153A57" w14:textId="77777777" w:rsidR="008B10CF" w:rsidRPr="00580360" w:rsidRDefault="00000000" w:rsidP="00304984">
      <w:pPr>
        <w:numPr>
          <w:ilvl w:val="0"/>
          <w:numId w:val="224"/>
        </w:numPr>
        <w:spacing w:after="0" w:line="240" w:lineRule="auto"/>
        <w:ind w:left="0" w:firstLine="0"/>
      </w:pPr>
      <w:r w:rsidRPr="00580360">
        <w:t xml:space="preserve">prezintă un comportament civilizat în raport cu întregul personal al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576C0A20" w14:textId="77777777" w:rsidR="008B10CF" w:rsidRPr="00580360" w:rsidRDefault="00000000" w:rsidP="00304984">
      <w:pPr>
        <w:numPr>
          <w:ilvl w:val="0"/>
          <w:numId w:val="224"/>
        </w:numPr>
        <w:spacing w:after="0" w:line="240" w:lineRule="auto"/>
        <w:ind w:left="0" w:firstLine="0"/>
      </w:pPr>
      <w:r w:rsidRPr="00580360">
        <w:t xml:space="preserve">asigură comunicarea continuă și deschisă cu personalul unității de învățământ în vederea asigurării participării, în condiții optime, a beneficiarului primar la procesul educațional; </w:t>
      </w:r>
    </w:p>
    <w:p w14:paraId="66CD4464" w14:textId="77777777" w:rsidR="008B10CF" w:rsidRPr="00580360" w:rsidRDefault="00000000" w:rsidP="00304984">
      <w:pPr>
        <w:numPr>
          <w:ilvl w:val="0"/>
          <w:numId w:val="224"/>
        </w:numPr>
        <w:spacing w:after="0" w:line="240" w:lineRule="auto"/>
        <w:ind w:left="0" w:firstLine="0"/>
      </w:pPr>
      <w:r w:rsidRPr="00580360">
        <w:t xml:space="preserve">își exprimă acordul cu privire la prelucrarea datelor personale ale beneficiarului primar minor, </w:t>
      </w:r>
    </w:p>
    <w:p w14:paraId="6BC59734" w14:textId="77777777" w:rsidR="008B10CF" w:rsidRPr="00580360" w:rsidRDefault="00000000" w:rsidP="00304984">
      <w:pPr>
        <w:spacing w:after="0" w:line="240" w:lineRule="auto"/>
        <w:ind w:left="0" w:firstLine="0"/>
      </w:pPr>
      <w:r w:rsidRPr="00580360">
        <w:t xml:space="preserve">conform cerințelor </w:t>
      </w:r>
      <w:proofErr w:type="spellStart"/>
      <w:r w:rsidRPr="00580360">
        <w:t>Regulementului</w:t>
      </w:r>
      <w:proofErr w:type="spellEnd"/>
      <w:r w:rsidRPr="00580360">
        <w:t xml:space="preserve"> UE nr.679/2016; </w:t>
      </w:r>
    </w:p>
    <w:p w14:paraId="16468ECB" w14:textId="77777777" w:rsidR="008B10CF" w:rsidRPr="00580360" w:rsidRDefault="00000000" w:rsidP="00304984">
      <w:pPr>
        <w:numPr>
          <w:ilvl w:val="0"/>
          <w:numId w:val="224"/>
        </w:numPr>
        <w:spacing w:after="0" w:line="240" w:lineRule="auto"/>
        <w:ind w:left="0" w:firstLine="0"/>
      </w:pPr>
      <w:r w:rsidRPr="00580360">
        <w:t xml:space="preserve">își exprimă acordul cu privire la acordarea serviciilor de consiliere </w:t>
      </w:r>
      <w:proofErr w:type="spellStart"/>
      <w:r w:rsidRPr="00580360">
        <w:t>școlarăbeneficiarului</w:t>
      </w:r>
      <w:proofErr w:type="spellEnd"/>
      <w:r w:rsidRPr="00580360">
        <w:t xml:space="preserve"> primar, în situațiile prevăzute de cadrul legal; </w:t>
      </w:r>
    </w:p>
    <w:p w14:paraId="684A09B8" w14:textId="2DC7FDC5" w:rsidR="008B10CF" w:rsidRPr="00580360" w:rsidRDefault="00000000" w:rsidP="00304984">
      <w:pPr>
        <w:numPr>
          <w:ilvl w:val="0"/>
          <w:numId w:val="224"/>
        </w:numPr>
        <w:spacing w:after="0" w:line="240" w:lineRule="auto"/>
        <w:ind w:left="0" w:firstLine="0"/>
      </w:pPr>
      <w:r w:rsidRPr="00580360">
        <w:t xml:space="preserve">să participe, online sau fizic, la ședințele de consiliere parentală și la ședințele cu părinții/ reprezentanții legali; </w:t>
      </w:r>
    </w:p>
    <w:p w14:paraId="7B63CB01" w14:textId="77777777" w:rsidR="008B10CF" w:rsidRPr="00580360" w:rsidRDefault="00000000" w:rsidP="00304984">
      <w:pPr>
        <w:numPr>
          <w:ilvl w:val="0"/>
          <w:numId w:val="224"/>
        </w:numPr>
        <w:spacing w:after="0" w:line="240" w:lineRule="auto"/>
        <w:ind w:left="0" w:firstLine="0"/>
      </w:pPr>
      <w:r w:rsidRPr="00580360">
        <w:t xml:space="preserve">să asigure participarea informată a beneficiarului primar la orele de consiliere și orientare școlară; </w:t>
      </w:r>
    </w:p>
    <w:p w14:paraId="3E6FEC89" w14:textId="5C8EECF1" w:rsidR="008B10CF" w:rsidRPr="00580360" w:rsidRDefault="00000000" w:rsidP="00304984">
      <w:pPr>
        <w:numPr>
          <w:ilvl w:val="0"/>
          <w:numId w:val="224"/>
        </w:numPr>
        <w:spacing w:after="0" w:line="240" w:lineRule="auto"/>
        <w:ind w:left="0" w:firstLine="0"/>
      </w:pPr>
      <w:r w:rsidRPr="00580360">
        <w:t xml:space="preserve">să asigure ținuta decentă a copilului/elevului în </w:t>
      </w:r>
      <w:r w:rsidR="00BA0EEF" w:rsidRPr="00580360">
        <w:t>Școala Gimnazială „Traian Dârjan”, Cluj-</w:t>
      </w:r>
      <w:proofErr w:type="spellStart"/>
      <w:r w:rsidR="00BA0EEF" w:rsidRPr="00580360">
        <w:t>Napoca</w:t>
      </w:r>
      <w:r w:rsidRPr="00580360">
        <w:t>conform</w:t>
      </w:r>
      <w:proofErr w:type="spellEnd"/>
      <w:r w:rsidRPr="00580360">
        <w:t xml:space="preserve"> regulamentelor în vigoare. </w:t>
      </w:r>
    </w:p>
    <w:p w14:paraId="66D21151" w14:textId="77777777" w:rsidR="008B10CF" w:rsidRPr="00580360" w:rsidRDefault="00000000" w:rsidP="00304984">
      <w:pPr>
        <w:spacing w:after="0" w:line="240" w:lineRule="auto"/>
        <w:ind w:left="0" w:firstLine="0"/>
      </w:pPr>
      <w:r w:rsidRPr="00580360">
        <w:t xml:space="preserve"> </w:t>
      </w:r>
    </w:p>
    <w:p w14:paraId="23EF508E" w14:textId="77777777" w:rsidR="008B10CF" w:rsidRPr="00580360" w:rsidRDefault="00000000" w:rsidP="00304984">
      <w:pPr>
        <w:spacing w:after="0" w:line="240" w:lineRule="auto"/>
        <w:ind w:left="0" w:firstLine="0"/>
      </w:pPr>
      <w:r w:rsidRPr="00580360">
        <w:t xml:space="preserve">3. Beneficiarul primar are următoarele </w:t>
      </w:r>
      <w:proofErr w:type="spellStart"/>
      <w:r w:rsidRPr="00580360">
        <w:t>obligaţii</w:t>
      </w:r>
      <w:proofErr w:type="spellEnd"/>
      <w:r w:rsidRPr="00580360">
        <w:t xml:space="preserve">: </w:t>
      </w:r>
    </w:p>
    <w:p w14:paraId="2EF2224A" w14:textId="77777777" w:rsidR="008B10CF" w:rsidRPr="00580360" w:rsidRDefault="00000000" w:rsidP="00304984">
      <w:pPr>
        <w:numPr>
          <w:ilvl w:val="0"/>
          <w:numId w:val="225"/>
        </w:numPr>
        <w:spacing w:after="0" w:line="240" w:lineRule="auto"/>
        <w:ind w:firstLine="0"/>
      </w:pPr>
      <w:r w:rsidRPr="00580360">
        <w:lastRenderedPageBreak/>
        <w:t>de a se pregăti la fiecare disciplină/</w:t>
      </w:r>
      <w:proofErr w:type="spellStart"/>
      <w:r w:rsidRPr="00580360">
        <w:t>înterval</w:t>
      </w:r>
      <w:proofErr w:type="spellEnd"/>
      <w:r w:rsidRPr="00580360">
        <w:t xml:space="preserve"> de cursuri/modul de studiu, de a dobândi </w:t>
      </w:r>
      <w:proofErr w:type="spellStart"/>
      <w:r w:rsidRPr="00580360">
        <w:t>competenţele</w:t>
      </w:r>
      <w:proofErr w:type="spellEnd"/>
      <w:r w:rsidRPr="00580360">
        <w:t xml:space="preserve"> </w:t>
      </w:r>
      <w:proofErr w:type="spellStart"/>
      <w:r w:rsidRPr="00580360">
        <w:t>şi</w:t>
      </w:r>
      <w:proofErr w:type="spellEnd"/>
      <w:r w:rsidRPr="00580360">
        <w:t xml:space="preserve"> de a-</w:t>
      </w:r>
      <w:proofErr w:type="spellStart"/>
      <w:r w:rsidRPr="00580360">
        <w:t>şi</w:t>
      </w:r>
      <w:proofErr w:type="spellEnd"/>
      <w:r w:rsidRPr="00580360">
        <w:t xml:space="preserve"> </w:t>
      </w:r>
      <w:proofErr w:type="spellStart"/>
      <w:r w:rsidRPr="00580360">
        <w:t>însuşi</w:t>
      </w:r>
      <w:proofErr w:type="spellEnd"/>
      <w:r w:rsidRPr="00580360">
        <w:t xml:space="preserve"> </w:t>
      </w:r>
      <w:proofErr w:type="spellStart"/>
      <w:r w:rsidRPr="00580360">
        <w:t>cunoştinţele</w:t>
      </w:r>
      <w:proofErr w:type="spellEnd"/>
      <w:r w:rsidRPr="00580360">
        <w:t xml:space="preserve"> prevăzute de programele </w:t>
      </w:r>
      <w:proofErr w:type="spellStart"/>
      <w:r w:rsidRPr="00580360">
        <w:t>şcolare</w:t>
      </w:r>
      <w:proofErr w:type="spellEnd"/>
      <w:r w:rsidRPr="00580360">
        <w:t xml:space="preserve">; </w:t>
      </w:r>
    </w:p>
    <w:p w14:paraId="1A1A4E65" w14:textId="77777777" w:rsidR="008B10CF" w:rsidRPr="00580360" w:rsidRDefault="00000000" w:rsidP="00304984">
      <w:pPr>
        <w:numPr>
          <w:ilvl w:val="0"/>
          <w:numId w:val="225"/>
        </w:numPr>
        <w:spacing w:after="0" w:line="240" w:lineRule="auto"/>
        <w:ind w:firstLine="0"/>
      </w:pPr>
      <w:r w:rsidRPr="00580360">
        <w:t xml:space="preserve">de a frecventa cursurile, în cazul beneficiarilor primari din </w:t>
      </w:r>
      <w:proofErr w:type="spellStart"/>
      <w:r w:rsidRPr="00580360">
        <w:t>învăţământul</w:t>
      </w:r>
      <w:proofErr w:type="spellEnd"/>
      <w:r w:rsidRPr="00580360">
        <w:t xml:space="preserve"> de stat, particular </w:t>
      </w:r>
      <w:proofErr w:type="spellStart"/>
      <w:r w:rsidRPr="00580360">
        <w:t>şi</w:t>
      </w:r>
      <w:proofErr w:type="spellEnd"/>
      <w:r w:rsidRPr="00580360">
        <w:t xml:space="preserve"> confesional autorizat/acreditat; </w:t>
      </w:r>
    </w:p>
    <w:p w14:paraId="7E3E468A" w14:textId="48737225" w:rsidR="008B10CF" w:rsidRPr="00580360" w:rsidRDefault="00000000" w:rsidP="00304984">
      <w:pPr>
        <w:numPr>
          <w:ilvl w:val="0"/>
          <w:numId w:val="225"/>
        </w:numPr>
        <w:spacing w:after="0" w:line="240" w:lineRule="auto"/>
        <w:ind w:firstLine="0"/>
      </w:pPr>
      <w:r w:rsidRPr="00580360">
        <w:t xml:space="preserve">de a se prezenta la cursuri </w:t>
      </w:r>
      <w:proofErr w:type="spellStart"/>
      <w:r w:rsidRPr="00580360">
        <w:t>şi</w:t>
      </w:r>
      <w:proofErr w:type="spellEnd"/>
      <w:r w:rsidRPr="00580360">
        <w:t xml:space="preserve"> la fiecare evaluare/sesiune de examene organizată de </w:t>
      </w:r>
      <w:r w:rsidR="00BA0EEF" w:rsidRPr="00580360">
        <w:t xml:space="preserve">Școala Gimnazială „Traian Dârjan”, Cluj-Napoca </w:t>
      </w:r>
      <w:r w:rsidRPr="00580360">
        <w:t xml:space="preserve">, în cazul beneficiarilor primari din </w:t>
      </w:r>
      <w:proofErr w:type="spellStart"/>
      <w:r w:rsidRPr="00580360">
        <w:t>învăţământul</w:t>
      </w:r>
      <w:proofErr w:type="spellEnd"/>
      <w:r w:rsidRPr="00580360">
        <w:t xml:space="preserve"> obligatoriu, </w:t>
      </w:r>
      <w:proofErr w:type="spellStart"/>
      <w:r w:rsidRPr="00580360">
        <w:t>înscrişi</w:t>
      </w:r>
      <w:proofErr w:type="spellEnd"/>
      <w:r w:rsidRPr="00580360">
        <w:t xml:space="preserve"> la cursuri cu </w:t>
      </w:r>
      <w:proofErr w:type="spellStart"/>
      <w:r w:rsidRPr="00580360">
        <w:t>frecvenţă</w:t>
      </w:r>
      <w:proofErr w:type="spellEnd"/>
      <w:r w:rsidRPr="00580360">
        <w:t xml:space="preserve"> redusă; </w:t>
      </w:r>
    </w:p>
    <w:p w14:paraId="362511C5" w14:textId="59619A01" w:rsidR="008B10CF" w:rsidRPr="00580360" w:rsidRDefault="00000000" w:rsidP="00304984">
      <w:pPr>
        <w:numPr>
          <w:ilvl w:val="0"/>
          <w:numId w:val="225"/>
        </w:numPr>
        <w:spacing w:after="0" w:line="240" w:lineRule="auto"/>
        <w:ind w:firstLine="0"/>
      </w:pPr>
      <w:r w:rsidRPr="00580360">
        <w:t xml:space="preserve">de a avea un comportament civilizat </w:t>
      </w:r>
      <w:proofErr w:type="spellStart"/>
      <w:r w:rsidRPr="00580360">
        <w:t>şi</w:t>
      </w:r>
      <w:proofErr w:type="spellEnd"/>
      <w:r w:rsidRPr="00580360">
        <w:t xml:space="preserve"> o </w:t>
      </w:r>
      <w:proofErr w:type="spellStart"/>
      <w:r w:rsidRPr="00580360">
        <w:t>ţinută</w:t>
      </w:r>
      <w:proofErr w:type="spellEnd"/>
      <w:r w:rsidRPr="00580360">
        <w:t xml:space="preserve"> decentă în </w:t>
      </w:r>
      <w:r w:rsidR="00BA0EEF" w:rsidRPr="00580360">
        <w:t xml:space="preserve">Școala Gimnazială „Traian Dârjan”, Cluj-Napoca </w:t>
      </w:r>
      <w:r w:rsidRPr="00580360">
        <w:t xml:space="preserve">; </w:t>
      </w:r>
    </w:p>
    <w:p w14:paraId="4727934C" w14:textId="72AC4380" w:rsidR="008B10CF" w:rsidRPr="00580360" w:rsidRDefault="00000000" w:rsidP="00304984">
      <w:pPr>
        <w:numPr>
          <w:ilvl w:val="0"/>
          <w:numId w:val="225"/>
        </w:numPr>
        <w:spacing w:after="0" w:line="240" w:lineRule="auto"/>
        <w:ind w:firstLine="0"/>
      </w:pPr>
      <w:r w:rsidRPr="00580360">
        <w:t xml:space="preserve">de a respecta regulamentul de organizare </w:t>
      </w:r>
      <w:proofErr w:type="spellStart"/>
      <w:r w:rsidRPr="00580360">
        <w:t>şi</w:t>
      </w:r>
      <w:proofErr w:type="spellEnd"/>
      <w:r w:rsidRPr="00580360">
        <w:t xml:space="preserve"> </w:t>
      </w:r>
      <w:proofErr w:type="spellStart"/>
      <w:r w:rsidRPr="00580360">
        <w:t>funcţionare</w:t>
      </w:r>
      <w:proofErr w:type="spellEnd"/>
      <w:r w:rsidRPr="00580360">
        <w:t xml:space="preserve"> </w:t>
      </w:r>
      <w:r w:rsidR="00220B6B" w:rsidRPr="00580360">
        <w:t>Școlii Gimnaziale „Traian Dârjan”, Cluj-Napoca</w:t>
      </w:r>
      <w:r w:rsidRPr="00580360">
        <w:t xml:space="preserve">, regulile de </w:t>
      </w:r>
      <w:proofErr w:type="spellStart"/>
      <w:r w:rsidRPr="00580360">
        <w:t>circulaţie</w:t>
      </w:r>
      <w:proofErr w:type="spellEnd"/>
      <w:r w:rsidRPr="00580360">
        <w:t xml:space="preserve">, normele de securitate </w:t>
      </w:r>
      <w:proofErr w:type="spellStart"/>
      <w:r w:rsidRPr="00580360">
        <w:t>şi</w:t>
      </w:r>
      <w:proofErr w:type="spellEnd"/>
      <w:r w:rsidRPr="00580360">
        <w:t xml:space="preserve"> de sănătate în muncă, de prevenire </w:t>
      </w:r>
      <w:proofErr w:type="spellStart"/>
      <w:r w:rsidRPr="00580360">
        <w:t>şi</w:t>
      </w:r>
      <w:proofErr w:type="spellEnd"/>
      <w:r w:rsidRPr="00580360">
        <w:t xml:space="preserve"> de stingere a incendiilor, normele de </w:t>
      </w:r>
      <w:proofErr w:type="spellStart"/>
      <w:r w:rsidRPr="00580360">
        <w:t>protecţie</w:t>
      </w:r>
      <w:proofErr w:type="spellEnd"/>
      <w:r w:rsidRPr="00580360">
        <w:t xml:space="preserve"> a mediului; </w:t>
      </w:r>
    </w:p>
    <w:p w14:paraId="544AB78E" w14:textId="77777777" w:rsidR="008B10CF" w:rsidRPr="00580360" w:rsidRDefault="00000000" w:rsidP="00304984">
      <w:pPr>
        <w:numPr>
          <w:ilvl w:val="0"/>
          <w:numId w:val="225"/>
        </w:numPr>
        <w:spacing w:after="0" w:line="240" w:lineRule="auto"/>
        <w:ind w:firstLine="0"/>
      </w:pPr>
      <w:r w:rsidRPr="00580360">
        <w:t xml:space="preserve">de a nu distruge manualele și documentele </w:t>
      </w:r>
      <w:proofErr w:type="spellStart"/>
      <w:r w:rsidRPr="00580360">
        <w:t>şcolare</w:t>
      </w:r>
      <w:proofErr w:type="spellEnd"/>
      <w:r w:rsidRPr="00580360">
        <w:t xml:space="preserve">, precum cataloage, carnete de elev, foi matricole, documente din portofoliul </w:t>
      </w:r>
      <w:proofErr w:type="spellStart"/>
      <w:r w:rsidRPr="00580360">
        <w:t>educaţional</w:t>
      </w:r>
      <w:proofErr w:type="spellEnd"/>
      <w:r w:rsidRPr="00580360">
        <w:t xml:space="preserve"> etc.; </w:t>
      </w:r>
    </w:p>
    <w:p w14:paraId="5170A078" w14:textId="7097D9CF" w:rsidR="008B10CF" w:rsidRPr="00580360" w:rsidRDefault="00000000" w:rsidP="00304984">
      <w:pPr>
        <w:numPr>
          <w:ilvl w:val="0"/>
          <w:numId w:val="225"/>
        </w:numPr>
        <w:spacing w:after="0" w:line="240" w:lineRule="auto"/>
        <w:ind w:firstLine="0"/>
      </w:pPr>
      <w:r w:rsidRPr="00580360">
        <w:t xml:space="preserve">de a nu deteriora bunurile din patrimoniul </w:t>
      </w:r>
      <w:proofErr w:type="spellStart"/>
      <w:r w:rsidRPr="00580360">
        <w:t>unităţii</w:t>
      </w:r>
      <w:proofErr w:type="spellEnd"/>
      <w:r w:rsidRPr="00580360">
        <w:t xml:space="preserve"> de </w:t>
      </w:r>
      <w:proofErr w:type="spellStart"/>
      <w:r w:rsidRPr="00580360">
        <w:t>învăţământ</w:t>
      </w:r>
      <w:proofErr w:type="spellEnd"/>
      <w:r w:rsidRPr="00580360">
        <w:t xml:space="preserve"> (materiale didactice </w:t>
      </w:r>
      <w:proofErr w:type="spellStart"/>
      <w:r w:rsidRPr="00580360">
        <w:t>şi</w:t>
      </w:r>
      <w:proofErr w:type="spellEnd"/>
      <w:r w:rsidRPr="00580360">
        <w:t xml:space="preserve"> mijloace de </w:t>
      </w:r>
      <w:proofErr w:type="spellStart"/>
      <w:r w:rsidRPr="00580360">
        <w:t>învăţământ</w:t>
      </w:r>
      <w:proofErr w:type="spellEnd"/>
      <w:r w:rsidRPr="00580360">
        <w:t xml:space="preserve">, </w:t>
      </w:r>
      <w:proofErr w:type="spellStart"/>
      <w:r w:rsidRPr="00580360">
        <w:t>cărţi</w:t>
      </w:r>
      <w:proofErr w:type="spellEnd"/>
      <w:r w:rsidRPr="00580360">
        <w:t xml:space="preserve"> de la </w:t>
      </w:r>
      <w:proofErr w:type="spellStart"/>
      <w:r w:rsidRPr="00580360">
        <w:t>bibliotec</w:t>
      </w:r>
      <w:r w:rsidR="00220B6B" w:rsidRPr="00580360">
        <w:t>Școlii</w:t>
      </w:r>
      <w:proofErr w:type="spellEnd"/>
      <w:r w:rsidR="00220B6B" w:rsidRPr="00580360">
        <w:t xml:space="preserve"> Gimnaziale „Traian Dârjan”, Cluj-Napoca</w:t>
      </w:r>
      <w:r w:rsidRPr="00580360">
        <w:t xml:space="preserve">, mobilier </w:t>
      </w:r>
      <w:proofErr w:type="spellStart"/>
      <w:r w:rsidRPr="00580360">
        <w:t>şcolar</w:t>
      </w:r>
      <w:proofErr w:type="spellEnd"/>
      <w:r w:rsidRPr="00580360">
        <w:t xml:space="preserve">, mobilier sanitar, </w:t>
      </w:r>
      <w:proofErr w:type="spellStart"/>
      <w:r w:rsidRPr="00580360">
        <w:t>spaţii</w:t>
      </w:r>
      <w:proofErr w:type="spellEnd"/>
      <w:r w:rsidRPr="00580360">
        <w:t xml:space="preserve"> de </w:t>
      </w:r>
      <w:proofErr w:type="spellStart"/>
      <w:r w:rsidRPr="00580360">
        <w:t>învăţământ</w:t>
      </w:r>
      <w:proofErr w:type="spellEnd"/>
      <w:r w:rsidRPr="00580360">
        <w:t xml:space="preserve"> etc.); </w:t>
      </w:r>
    </w:p>
    <w:p w14:paraId="68C90C49" w14:textId="084A2F3E" w:rsidR="008B10CF" w:rsidRPr="00580360" w:rsidRDefault="00000000" w:rsidP="00304984">
      <w:pPr>
        <w:numPr>
          <w:ilvl w:val="0"/>
          <w:numId w:val="225"/>
        </w:numPr>
        <w:spacing w:after="0" w:line="240" w:lineRule="auto"/>
        <w:ind w:firstLine="0"/>
      </w:pPr>
      <w:r w:rsidRPr="00580360">
        <w:t xml:space="preserve">de a nu aduce sau difuza în </w:t>
      </w:r>
      <w:r w:rsidR="00BA0EEF" w:rsidRPr="00580360">
        <w:t>Școala Gimnazială „Traian Dârjan”, Cluj-</w:t>
      </w:r>
      <w:proofErr w:type="spellStart"/>
      <w:r w:rsidR="00BA0EEF" w:rsidRPr="00580360">
        <w:t>Napoca</w:t>
      </w:r>
      <w:r w:rsidRPr="00580360">
        <w:t>materiale</w:t>
      </w:r>
      <w:proofErr w:type="spellEnd"/>
      <w:r w:rsidRPr="00580360">
        <w:t xml:space="preserve"> care, prin </w:t>
      </w:r>
      <w:proofErr w:type="spellStart"/>
      <w:r w:rsidRPr="00580360">
        <w:t>conţinutul</w:t>
      </w:r>
      <w:proofErr w:type="spellEnd"/>
      <w:r w:rsidRPr="00580360">
        <w:t xml:space="preserve"> lor, atentează la </w:t>
      </w:r>
      <w:proofErr w:type="spellStart"/>
      <w:r w:rsidRPr="00580360">
        <w:t>independenţa</w:t>
      </w:r>
      <w:proofErr w:type="spellEnd"/>
      <w:r w:rsidRPr="00580360">
        <w:t xml:space="preserve">, suveranitatea </w:t>
      </w:r>
      <w:proofErr w:type="spellStart"/>
      <w:r w:rsidRPr="00580360">
        <w:t>şi</w:t>
      </w:r>
      <w:proofErr w:type="spellEnd"/>
      <w:r w:rsidRPr="00580360">
        <w:t xml:space="preserve"> integritatea </w:t>
      </w:r>
      <w:proofErr w:type="spellStart"/>
      <w:r w:rsidRPr="00580360">
        <w:t>naţională</w:t>
      </w:r>
      <w:proofErr w:type="spellEnd"/>
      <w:r w:rsidRPr="00580360">
        <w:t xml:space="preserve"> a </w:t>
      </w:r>
      <w:proofErr w:type="spellStart"/>
      <w:r w:rsidRPr="00580360">
        <w:t>ţării</w:t>
      </w:r>
      <w:proofErr w:type="spellEnd"/>
      <w:r w:rsidRPr="00580360">
        <w:t xml:space="preserve">, care promovează </w:t>
      </w:r>
      <w:proofErr w:type="spellStart"/>
      <w:r w:rsidRPr="00580360">
        <w:t>violenţa</w:t>
      </w:r>
      <w:proofErr w:type="spellEnd"/>
      <w:r w:rsidRPr="00580360">
        <w:t xml:space="preserve"> </w:t>
      </w:r>
      <w:proofErr w:type="spellStart"/>
      <w:r w:rsidRPr="00580360">
        <w:t>şi</w:t>
      </w:r>
      <w:proofErr w:type="spellEnd"/>
      <w:r w:rsidRPr="00580360">
        <w:t xml:space="preserve"> </w:t>
      </w:r>
      <w:proofErr w:type="spellStart"/>
      <w:r w:rsidRPr="00580360">
        <w:t>intoleranţa</w:t>
      </w:r>
      <w:proofErr w:type="spellEnd"/>
      <w:r w:rsidRPr="00580360">
        <w:t xml:space="preserve">; </w:t>
      </w:r>
    </w:p>
    <w:p w14:paraId="03E92D8E" w14:textId="77777777" w:rsidR="008B10CF" w:rsidRPr="00580360" w:rsidRDefault="00000000" w:rsidP="00304984">
      <w:pPr>
        <w:numPr>
          <w:ilvl w:val="0"/>
          <w:numId w:val="225"/>
        </w:numPr>
        <w:spacing w:after="0" w:line="240" w:lineRule="auto"/>
        <w:ind w:firstLine="0"/>
      </w:pPr>
      <w:r w:rsidRPr="00580360">
        <w:t xml:space="preserve">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 </w:t>
      </w:r>
    </w:p>
    <w:p w14:paraId="23855CAE" w14:textId="77777777" w:rsidR="008B10CF" w:rsidRPr="00580360" w:rsidRDefault="00000000" w:rsidP="00304984">
      <w:pPr>
        <w:numPr>
          <w:ilvl w:val="0"/>
          <w:numId w:val="225"/>
        </w:numPr>
        <w:spacing w:after="0" w:line="240" w:lineRule="auto"/>
        <w:ind w:firstLine="0"/>
      </w:pPr>
      <w:r w:rsidRPr="00580360">
        <w:t xml:space="preserve">de a nu organiza/participa la </w:t>
      </w:r>
      <w:proofErr w:type="spellStart"/>
      <w:r w:rsidRPr="00580360">
        <w:t>acţiuni</w:t>
      </w:r>
      <w:proofErr w:type="spellEnd"/>
      <w:r w:rsidRPr="00580360">
        <w:t xml:space="preserve"> de protest altfel decât este prevăzut în Statutul elevului; </w:t>
      </w:r>
    </w:p>
    <w:p w14:paraId="4E414C9C" w14:textId="77777777" w:rsidR="008B10CF" w:rsidRPr="00580360" w:rsidRDefault="00000000" w:rsidP="00304984">
      <w:pPr>
        <w:numPr>
          <w:ilvl w:val="0"/>
          <w:numId w:val="225"/>
        </w:numPr>
        <w:spacing w:after="0" w:line="240" w:lineRule="auto"/>
        <w:ind w:firstLine="0"/>
      </w:pPr>
      <w:r w:rsidRPr="00580360">
        <w:t xml:space="preserve">de a nu </w:t>
      </w:r>
      <w:proofErr w:type="spellStart"/>
      <w:r w:rsidRPr="00580360">
        <w:t>deţine</w:t>
      </w:r>
      <w:proofErr w:type="spellEnd"/>
      <w:r w:rsidRPr="00580360">
        <w:t xml:space="preserve">/consuma/comercializa, în perimetrul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droguri, </w:t>
      </w:r>
      <w:proofErr w:type="spellStart"/>
      <w:r w:rsidRPr="00580360">
        <w:t>substanţe</w:t>
      </w:r>
      <w:proofErr w:type="spellEnd"/>
      <w:r w:rsidRPr="00580360">
        <w:t xml:space="preserve"> etnobotanice, băuturi alcoolice, </w:t>
      </w:r>
      <w:proofErr w:type="spellStart"/>
      <w:r w:rsidRPr="00580360">
        <w:t>ţigări</w:t>
      </w:r>
      <w:proofErr w:type="spellEnd"/>
      <w:r w:rsidRPr="00580360">
        <w:t xml:space="preserve">; </w:t>
      </w:r>
    </w:p>
    <w:p w14:paraId="3A24EEDD" w14:textId="77777777" w:rsidR="008B10CF" w:rsidRPr="00580360" w:rsidRDefault="00000000" w:rsidP="00304984">
      <w:pPr>
        <w:numPr>
          <w:ilvl w:val="0"/>
          <w:numId w:val="225"/>
        </w:numPr>
        <w:spacing w:after="0" w:line="240" w:lineRule="auto"/>
        <w:ind w:firstLine="0"/>
      </w:pPr>
      <w:r w:rsidRPr="00580360">
        <w:t xml:space="preserve">de a nu introduce </w:t>
      </w:r>
      <w:proofErr w:type="spellStart"/>
      <w:r w:rsidRPr="00580360">
        <w:t>şi</w:t>
      </w:r>
      <w:proofErr w:type="spellEnd"/>
      <w:r w:rsidRPr="00580360">
        <w:t xml:space="preserve">/sau a face uz, în perimetrul </w:t>
      </w:r>
      <w:proofErr w:type="spellStart"/>
      <w:r w:rsidRPr="00580360">
        <w:t>unităţii</w:t>
      </w:r>
      <w:proofErr w:type="spellEnd"/>
      <w:r w:rsidRPr="00580360">
        <w:t xml:space="preserve"> de </w:t>
      </w:r>
      <w:proofErr w:type="spellStart"/>
      <w:r w:rsidRPr="00580360">
        <w:t>învăţământ</w:t>
      </w:r>
      <w:proofErr w:type="spellEnd"/>
      <w:r w:rsidRPr="00580360">
        <w:t xml:space="preserve">, de orice tipuri de arme sau alte produse pirotehnice, cum ar fi </w:t>
      </w:r>
      <w:proofErr w:type="spellStart"/>
      <w:r w:rsidRPr="00580360">
        <w:t>muniţie</w:t>
      </w:r>
      <w:proofErr w:type="spellEnd"/>
      <w:r w:rsidRPr="00580360">
        <w:t xml:space="preserve">, petarde, pocnitori, brichete etc., precum </w:t>
      </w:r>
      <w:proofErr w:type="spellStart"/>
      <w:r w:rsidRPr="00580360">
        <w:t>şi</w:t>
      </w:r>
      <w:proofErr w:type="spellEnd"/>
      <w:r w:rsidRPr="00580360">
        <w:t xml:space="preserve"> sprayuri lacrimogene, paralizante sau altele asemenea care, prin </w:t>
      </w:r>
      <w:proofErr w:type="spellStart"/>
      <w:r w:rsidRPr="00580360">
        <w:t>acţiunea</w:t>
      </w:r>
      <w:proofErr w:type="spellEnd"/>
      <w:r w:rsidRPr="00580360">
        <w:t xml:space="preserve"> lor, pot afecta integritatea fizică </w:t>
      </w:r>
      <w:proofErr w:type="spellStart"/>
      <w:r w:rsidRPr="00580360">
        <w:t>şi</w:t>
      </w:r>
      <w:proofErr w:type="spellEnd"/>
      <w:r w:rsidRPr="00580360">
        <w:t xml:space="preserve"> psihică a beneficiarilor primari ai </w:t>
      </w:r>
      <w:proofErr w:type="spellStart"/>
      <w:r w:rsidRPr="00580360">
        <w:t>educaţiei</w:t>
      </w:r>
      <w:proofErr w:type="spellEnd"/>
      <w:r w:rsidRPr="00580360">
        <w:t xml:space="preserve"> </w:t>
      </w:r>
      <w:proofErr w:type="spellStart"/>
      <w:r w:rsidRPr="00580360">
        <w:t>şi</w:t>
      </w:r>
      <w:proofErr w:type="spellEnd"/>
      <w:r w:rsidRPr="00580360">
        <w:t xml:space="preserve"> a personalului </w:t>
      </w:r>
      <w:proofErr w:type="spellStart"/>
      <w:r w:rsidRPr="00580360">
        <w:t>unităţii</w:t>
      </w:r>
      <w:proofErr w:type="spellEnd"/>
      <w:r w:rsidRPr="00580360">
        <w:t xml:space="preserve"> de </w:t>
      </w:r>
      <w:proofErr w:type="spellStart"/>
      <w:r w:rsidRPr="00580360">
        <w:t>învăţământ</w:t>
      </w:r>
      <w:proofErr w:type="spellEnd"/>
      <w:r w:rsidRPr="00580360">
        <w:t xml:space="preserve">; </w:t>
      </w:r>
    </w:p>
    <w:p w14:paraId="35EC673B" w14:textId="77777777" w:rsidR="008B10CF" w:rsidRPr="00580360" w:rsidRDefault="00000000" w:rsidP="00304984">
      <w:pPr>
        <w:numPr>
          <w:ilvl w:val="0"/>
          <w:numId w:val="225"/>
        </w:numPr>
        <w:spacing w:after="0" w:line="240" w:lineRule="auto"/>
        <w:ind w:firstLine="0"/>
      </w:pPr>
      <w:r w:rsidRPr="00580360">
        <w:t xml:space="preserve">de a nu poseda </w:t>
      </w:r>
      <w:proofErr w:type="spellStart"/>
      <w:r w:rsidRPr="00580360">
        <w:t>şi</w:t>
      </w:r>
      <w:proofErr w:type="spellEnd"/>
      <w:r w:rsidRPr="00580360">
        <w:t xml:space="preserve">/sau difuza materiale care au un caracter obscen sau pornografic; </w:t>
      </w:r>
    </w:p>
    <w:p w14:paraId="49411F32" w14:textId="77777777" w:rsidR="008B10CF" w:rsidRPr="00580360" w:rsidRDefault="00000000" w:rsidP="00304984">
      <w:pPr>
        <w:numPr>
          <w:ilvl w:val="0"/>
          <w:numId w:val="225"/>
        </w:numPr>
        <w:spacing w:after="0" w:line="240" w:lineRule="auto"/>
        <w:ind w:firstLine="0"/>
      </w:pPr>
      <w:r w:rsidRPr="00580360">
        <w:t xml:space="preserve">de a nu aduce jigniri </w:t>
      </w:r>
      <w:proofErr w:type="spellStart"/>
      <w:r w:rsidRPr="00580360">
        <w:t>şi</w:t>
      </w:r>
      <w:proofErr w:type="spellEnd"/>
      <w:r w:rsidRPr="00580360">
        <w:t xml:space="preserve"> de a nu manifesta agresivitate în limbaj </w:t>
      </w:r>
      <w:proofErr w:type="spellStart"/>
      <w:r w:rsidRPr="00580360">
        <w:t>şi</w:t>
      </w:r>
      <w:proofErr w:type="spellEnd"/>
      <w:r w:rsidRPr="00580360">
        <w:t xml:space="preserve"> în comportament </w:t>
      </w:r>
      <w:proofErr w:type="spellStart"/>
      <w:r w:rsidRPr="00580360">
        <w:t>faţă</w:t>
      </w:r>
      <w:proofErr w:type="spellEnd"/>
      <w:r w:rsidRPr="00580360">
        <w:t xml:space="preserve"> de colegi </w:t>
      </w:r>
      <w:proofErr w:type="spellStart"/>
      <w:r w:rsidRPr="00580360">
        <w:t>şi</w:t>
      </w:r>
      <w:proofErr w:type="spellEnd"/>
      <w:r w:rsidRPr="00580360">
        <w:t xml:space="preserve"> </w:t>
      </w:r>
      <w:proofErr w:type="spellStart"/>
      <w:r w:rsidRPr="00580360">
        <w:t>faţă</w:t>
      </w:r>
      <w:proofErr w:type="spellEnd"/>
      <w:r w:rsidRPr="00580360">
        <w:t xml:space="preserve"> de personalul </w:t>
      </w:r>
      <w:proofErr w:type="spellStart"/>
      <w:r w:rsidRPr="00580360">
        <w:t>unităţii</w:t>
      </w:r>
      <w:proofErr w:type="spellEnd"/>
      <w:r w:rsidRPr="00580360">
        <w:t xml:space="preserve"> de </w:t>
      </w:r>
      <w:proofErr w:type="spellStart"/>
      <w:r w:rsidRPr="00580360">
        <w:t>învăţământ</w:t>
      </w:r>
      <w:proofErr w:type="spellEnd"/>
      <w:r w:rsidRPr="00580360">
        <w:t xml:space="preserve"> sau de a leza în orice mod imaginea publică a acestora; </w:t>
      </w:r>
    </w:p>
    <w:p w14:paraId="6256960E" w14:textId="0B881782" w:rsidR="008B10CF" w:rsidRPr="00580360" w:rsidRDefault="00000000" w:rsidP="00304984">
      <w:pPr>
        <w:numPr>
          <w:ilvl w:val="0"/>
          <w:numId w:val="225"/>
        </w:numPr>
        <w:spacing w:after="0" w:line="240" w:lineRule="auto"/>
        <w:ind w:firstLine="0"/>
      </w:pPr>
      <w:r w:rsidRPr="00580360">
        <w:t xml:space="preserve">de a nu provoca/instiga/participa la acte de </w:t>
      </w:r>
      <w:proofErr w:type="spellStart"/>
      <w:r w:rsidRPr="00580360">
        <w:t>violenţă</w:t>
      </w:r>
      <w:proofErr w:type="spellEnd"/>
      <w:r w:rsidRPr="00580360">
        <w:t xml:space="preserve"> în </w:t>
      </w:r>
      <w:r w:rsidR="00BA0EEF" w:rsidRPr="00580360">
        <w:t>Școala Gimnazială „Traian Dârjan”, Cluj-</w:t>
      </w:r>
      <w:proofErr w:type="spellStart"/>
      <w:r w:rsidR="00BA0EEF" w:rsidRPr="00580360">
        <w:t>Napoca</w:t>
      </w:r>
      <w:r w:rsidRPr="00580360">
        <w:t>şi</w:t>
      </w:r>
      <w:proofErr w:type="spellEnd"/>
      <w:r w:rsidRPr="00580360">
        <w:t xml:space="preserve"> în proximitatea acesteia; </w:t>
      </w:r>
    </w:p>
    <w:p w14:paraId="2EC78F92" w14:textId="640C8328" w:rsidR="008B10CF" w:rsidRPr="00580360" w:rsidRDefault="00000000" w:rsidP="00304984">
      <w:pPr>
        <w:numPr>
          <w:ilvl w:val="0"/>
          <w:numId w:val="225"/>
        </w:numPr>
        <w:spacing w:after="0" w:line="240" w:lineRule="auto"/>
        <w:ind w:firstLine="0"/>
      </w:pPr>
      <w:r w:rsidRPr="00580360">
        <w:t>de a nu părăsi incint</w:t>
      </w:r>
      <w:r w:rsidR="005E4132" w:rsidRPr="00580360">
        <w:t xml:space="preserve">a </w:t>
      </w:r>
      <w:r w:rsidR="00220B6B" w:rsidRPr="00580360">
        <w:t>Școlii Gimnaziale „Traian Dârjan”, Cluj-Napoca</w:t>
      </w:r>
      <w:r w:rsidRPr="00580360">
        <w:t xml:space="preserve"> în timpul pauzelor sau după începerea cursurilor fără avizul profesorului de serviciu sau al </w:t>
      </w:r>
      <w:proofErr w:type="spellStart"/>
      <w:r w:rsidRPr="00580360">
        <w:t>învăţătorului</w:t>
      </w:r>
      <w:proofErr w:type="spellEnd"/>
      <w:r w:rsidRPr="00580360">
        <w:t xml:space="preserve">/institutorului/profesorului pentru </w:t>
      </w:r>
      <w:proofErr w:type="spellStart"/>
      <w:r w:rsidRPr="00580360">
        <w:t>învăţământul</w:t>
      </w:r>
      <w:proofErr w:type="spellEnd"/>
      <w:r w:rsidRPr="00580360">
        <w:t xml:space="preserve"> primar/profesorului diriginte. </w:t>
      </w:r>
    </w:p>
    <w:p w14:paraId="38DBB0E0" w14:textId="77777777" w:rsidR="008B10CF" w:rsidRPr="00580360" w:rsidRDefault="00000000" w:rsidP="00304984">
      <w:pPr>
        <w:spacing w:after="0" w:line="240" w:lineRule="auto"/>
        <w:ind w:left="0" w:firstLine="0"/>
      </w:pPr>
      <w:r w:rsidRPr="00580360">
        <w:t xml:space="preserve"> </w:t>
      </w:r>
    </w:p>
    <w:p w14:paraId="5F1D5D3C" w14:textId="77777777" w:rsidR="008B10CF" w:rsidRPr="00580360" w:rsidRDefault="00000000" w:rsidP="00304984">
      <w:pPr>
        <w:spacing w:after="0" w:line="240" w:lineRule="auto"/>
        <w:ind w:left="0" w:firstLine="0"/>
      </w:pPr>
      <w:r w:rsidRPr="00580360">
        <w:rPr>
          <w:b/>
        </w:rPr>
        <w:t xml:space="preserve">V. Răspunderea contravențională  </w:t>
      </w:r>
    </w:p>
    <w:p w14:paraId="048EBB2A" w14:textId="24DF7855" w:rsidR="008B10CF" w:rsidRPr="00580360" w:rsidRDefault="00000000" w:rsidP="00304984">
      <w:pPr>
        <w:numPr>
          <w:ilvl w:val="0"/>
          <w:numId w:val="226"/>
        </w:numPr>
        <w:spacing w:after="0" w:line="240" w:lineRule="auto"/>
        <w:ind w:firstLine="0"/>
      </w:pPr>
      <w:r w:rsidRPr="00580360">
        <w:t xml:space="preserve">Nerespectarea obligațiilor de către </w:t>
      </w:r>
      <w:proofErr w:type="spellStart"/>
      <w:r w:rsidRPr="00580360">
        <w:t>benficiarul</w:t>
      </w:r>
      <w:proofErr w:type="spellEnd"/>
      <w:r w:rsidRPr="00580360">
        <w:t xml:space="preserve"> primar, prevăzute la cap. IV – Obligațiile părților, punctul 3, poate atrage răspunderea disciplinară a acestuia, prin aplicarea de sancțiuni, însoțite sau nu de scăderea notei/calificativului la purtare, cu respectarea prevederilor regulamentului de organizare și funcționare </w:t>
      </w:r>
      <w:r w:rsidR="00220B6B" w:rsidRPr="00580360">
        <w:t>Școlii Gimnaziale „Traian Dârjan”, Cluj-Napoca</w:t>
      </w:r>
      <w:r w:rsidRPr="00580360">
        <w:t xml:space="preserve"> și a Statutului elevului.  </w:t>
      </w:r>
    </w:p>
    <w:p w14:paraId="3C647126" w14:textId="30FB831B" w:rsidR="008B10CF" w:rsidRPr="00580360" w:rsidRDefault="00000000" w:rsidP="00304984">
      <w:pPr>
        <w:numPr>
          <w:ilvl w:val="0"/>
          <w:numId w:val="226"/>
        </w:numPr>
        <w:spacing w:after="0" w:line="240" w:lineRule="auto"/>
        <w:ind w:firstLine="0"/>
      </w:pPr>
      <w:r w:rsidRPr="00580360">
        <w:t xml:space="preserve">Răspunderea pentru faptele beneficiarilor primari se exercită în conformitate cu prevederile Legii nr. 287/2009, republicată, cu modificările </w:t>
      </w:r>
      <w:proofErr w:type="spellStart"/>
      <w:r w:rsidRPr="00580360">
        <w:t>şi</w:t>
      </w:r>
      <w:proofErr w:type="spellEnd"/>
      <w:r w:rsidRPr="00580360">
        <w:t xml:space="preserve"> completările ulterioare, cartea a V-a, titlul II, capitolul IV, </w:t>
      </w:r>
      <w:proofErr w:type="spellStart"/>
      <w:r w:rsidRPr="00580360">
        <w:t>secţiunile</w:t>
      </w:r>
      <w:proofErr w:type="spellEnd"/>
      <w:r w:rsidRPr="00580360">
        <w:t xml:space="preserve"> 3 </w:t>
      </w:r>
      <w:proofErr w:type="spellStart"/>
      <w:r w:rsidRPr="00580360">
        <w:t>şi</w:t>
      </w:r>
      <w:proofErr w:type="spellEnd"/>
      <w:r w:rsidRPr="00580360">
        <w:t xml:space="preserve"> 4, în măsura în care faptele nu sunt prevăzute în Legea nr. 286/2009 privind Codul penal, cu modificările </w:t>
      </w:r>
      <w:proofErr w:type="spellStart"/>
      <w:r w:rsidRPr="00580360">
        <w:t>şi</w:t>
      </w:r>
      <w:proofErr w:type="spellEnd"/>
      <w:r w:rsidRPr="00580360">
        <w:t xml:space="preserve"> completările ulterioare. </w:t>
      </w:r>
    </w:p>
    <w:p w14:paraId="74559EA3" w14:textId="77777777" w:rsidR="008B10CF" w:rsidRPr="00580360" w:rsidRDefault="00000000" w:rsidP="00304984">
      <w:pPr>
        <w:spacing w:after="0" w:line="240" w:lineRule="auto"/>
        <w:ind w:left="0" w:firstLine="0"/>
      </w:pPr>
      <w:r w:rsidRPr="00580360">
        <w:t xml:space="preserve"> </w:t>
      </w:r>
    </w:p>
    <w:p w14:paraId="13B3B945" w14:textId="77777777" w:rsidR="008B10CF" w:rsidRPr="00580360" w:rsidRDefault="00000000" w:rsidP="00304984">
      <w:pPr>
        <w:numPr>
          <w:ilvl w:val="1"/>
          <w:numId w:val="226"/>
        </w:numPr>
        <w:spacing w:after="0" w:line="240" w:lineRule="auto"/>
        <w:ind w:left="0" w:firstLine="0"/>
      </w:pPr>
      <w:r w:rsidRPr="00580360">
        <w:rPr>
          <w:b/>
        </w:rPr>
        <w:t xml:space="preserve">Forța majoră </w:t>
      </w:r>
    </w:p>
    <w:p w14:paraId="70D74ED3" w14:textId="77777777" w:rsidR="008B10CF" w:rsidRPr="00580360" w:rsidRDefault="00000000" w:rsidP="00304984">
      <w:pPr>
        <w:spacing w:after="0" w:line="240" w:lineRule="auto"/>
        <w:ind w:left="0" w:firstLine="0"/>
      </w:pPr>
      <w:r w:rsidRPr="00580360">
        <w:t xml:space="preserve">Niciuna dintre părțile contractante nu răspunde de neexecutarea la termen sau/și de executarea în mod necorespunzător – total sau parțial – a oricărei obligații care îi revine în baza prezentului </w:t>
      </w:r>
      <w:r w:rsidRPr="00580360">
        <w:rPr>
          <w:u w:val="single" w:color="000000"/>
        </w:rPr>
        <w:t>contract</w:t>
      </w:r>
      <w:r w:rsidRPr="00580360">
        <w:t xml:space="preserve">, dacă neexecutarea sau/și executarea obligației respective a fost cauzată de forța majoră așa cum este </w:t>
      </w:r>
      <w:r w:rsidRPr="00580360">
        <w:lastRenderedPageBreak/>
        <w:t>definită de lege. Partea care invocă forța majoră este obligată să notifice celeilalte părți, în termen de 5 zile producerea evenimentului și să ia toate măsurile posibile în vederea limitării consecințelor lui.</w:t>
      </w:r>
      <w:r w:rsidRPr="00580360">
        <w:rPr>
          <w:b/>
        </w:rPr>
        <w:t xml:space="preserve"> </w:t>
      </w:r>
    </w:p>
    <w:p w14:paraId="0EF7EECA" w14:textId="77777777" w:rsidR="008B10CF" w:rsidRPr="00580360" w:rsidRDefault="00000000" w:rsidP="00304984">
      <w:pPr>
        <w:spacing w:after="0" w:line="240" w:lineRule="auto"/>
        <w:ind w:left="0" w:firstLine="0"/>
      </w:pPr>
      <w:r w:rsidRPr="00580360">
        <w:t xml:space="preserve"> </w:t>
      </w:r>
    </w:p>
    <w:p w14:paraId="589071DB" w14:textId="77777777" w:rsidR="008B10CF" w:rsidRPr="00580360" w:rsidRDefault="00000000" w:rsidP="00304984">
      <w:pPr>
        <w:numPr>
          <w:ilvl w:val="1"/>
          <w:numId w:val="226"/>
        </w:numPr>
        <w:spacing w:after="0" w:line="240" w:lineRule="auto"/>
        <w:ind w:left="0" w:firstLine="0"/>
      </w:pPr>
      <w:r w:rsidRPr="00580360">
        <w:rPr>
          <w:b/>
        </w:rPr>
        <w:t xml:space="preserve">Notificările între părți </w:t>
      </w:r>
    </w:p>
    <w:p w14:paraId="386CBA6C" w14:textId="77777777" w:rsidR="008B10CF" w:rsidRPr="00580360" w:rsidRDefault="00000000" w:rsidP="00304984">
      <w:pPr>
        <w:spacing w:after="0" w:line="240" w:lineRule="auto"/>
        <w:ind w:left="0" w:firstLine="0"/>
      </w:pPr>
      <w:r w:rsidRPr="00580360">
        <w:t xml:space="preserve"> 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confirmare. </w:t>
      </w:r>
    </w:p>
    <w:p w14:paraId="3E388F3C" w14:textId="6EBEC391" w:rsidR="008B10CF" w:rsidRPr="00580360" w:rsidRDefault="00000000" w:rsidP="00304984">
      <w:pPr>
        <w:spacing w:after="0" w:line="240" w:lineRule="auto"/>
        <w:ind w:left="0" w:firstLine="0"/>
      </w:pPr>
      <w:r w:rsidRPr="00580360">
        <w:t xml:space="preserve">  În cazul în care notificarea se face prin e-mail, aceasta se înregistrează la </w:t>
      </w:r>
      <w:r w:rsidR="00BA0EEF" w:rsidRPr="00580360">
        <w:t>Școala Gimnazială „Traian Dârjan”, Cluj-Napoca</w:t>
      </w:r>
      <w:r w:rsidRPr="00580360">
        <w:t xml:space="preserve">, care transmite și confirmare de primire pe adresa expeditorului.  Notificările verbale nu se iau în 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 </w:t>
      </w:r>
    </w:p>
    <w:p w14:paraId="1ADBCE03" w14:textId="77777777" w:rsidR="008B10CF" w:rsidRPr="00580360" w:rsidRDefault="00000000" w:rsidP="00304984">
      <w:pPr>
        <w:spacing w:after="0" w:line="240" w:lineRule="auto"/>
        <w:ind w:left="0" w:firstLine="0"/>
      </w:pPr>
      <w:r w:rsidRPr="00580360">
        <w:t xml:space="preserve"> </w:t>
      </w:r>
    </w:p>
    <w:p w14:paraId="7D7AFB10" w14:textId="77777777" w:rsidR="008B10CF" w:rsidRPr="00580360" w:rsidRDefault="00000000" w:rsidP="00304984">
      <w:pPr>
        <w:numPr>
          <w:ilvl w:val="1"/>
          <w:numId w:val="226"/>
        </w:numPr>
        <w:spacing w:after="0" w:line="240" w:lineRule="auto"/>
        <w:ind w:left="0" w:firstLine="0"/>
      </w:pPr>
      <w:r w:rsidRPr="00580360">
        <w:rPr>
          <w:b/>
        </w:rPr>
        <w:t xml:space="preserve">Durata contractului </w:t>
      </w:r>
    </w:p>
    <w:p w14:paraId="71FE9AEE" w14:textId="77777777" w:rsidR="008B10CF" w:rsidRPr="00580360" w:rsidRDefault="00000000" w:rsidP="00304984">
      <w:pPr>
        <w:spacing w:after="0" w:line="240" w:lineRule="auto"/>
        <w:ind w:left="0" w:firstLine="0"/>
      </w:pPr>
      <w:r w:rsidRPr="00580360">
        <w:t xml:space="preserve">Prezentul contract se încheie, de regulă, pe durata unui nivel de </w:t>
      </w:r>
      <w:proofErr w:type="spellStart"/>
      <w:r w:rsidRPr="00580360">
        <w:t>învăţământ</w:t>
      </w:r>
      <w:proofErr w:type="spellEnd"/>
      <w:r w:rsidRPr="00580360">
        <w:t xml:space="preserve">. </w:t>
      </w:r>
    </w:p>
    <w:p w14:paraId="4F8AA20F" w14:textId="77777777" w:rsidR="008B10CF" w:rsidRPr="00580360" w:rsidRDefault="00000000" w:rsidP="00304984">
      <w:pPr>
        <w:spacing w:after="0" w:line="240" w:lineRule="auto"/>
        <w:ind w:left="0" w:firstLine="0"/>
      </w:pPr>
      <w:r w:rsidRPr="00580360">
        <w:t xml:space="preserve"> </w:t>
      </w:r>
    </w:p>
    <w:p w14:paraId="1477EE32" w14:textId="77777777" w:rsidR="008B10CF" w:rsidRPr="00580360" w:rsidRDefault="00000000" w:rsidP="00304984">
      <w:pPr>
        <w:numPr>
          <w:ilvl w:val="1"/>
          <w:numId w:val="226"/>
        </w:numPr>
        <w:spacing w:after="0" w:line="240" w:lineRule="auto"/>
        <w:ind w:left="0" w:firstLine="0"/>
      </w:pPr>
      <w:r w:rsidRPr="00580360">
        <w:rPr>
          <w:b/>
        </w:rPr>
        <w:t xml:space="preserve">Alte clauze </w:t>
      </w:r>
    </w:p>
    <w:p w14:paraId="57F9B859" w14:textId="77777777" w:rsidR="008B10CF" w:rsidRPr="00580360" w:rsidRDefault="00000000" w:rsidP="00304984">
      <w:pPr>
        <w:numPr>
          <w:ilvl w:val="1"/>
          <w:numId w:val="227"/>
        </w:numPr>
        <w:spacing w:after="0" w:line="240" w:lineRule="auto"/>
        <w:ind w:left="0" w:firstLine="0"/>
      </w:pPr>
      <w:r w:rsidRPr="00580360">
        <w:t xml:space="preserve">Orice neînțelegere dintre părți se poate soluționa pe cale amiabilă, în cadrul Consiliului de Administrație al unității de învățământ. </w:t>
      </w:r>
    </w:p>
    <w:p w14:paraId="2222136A" w14:textId="77777777" w:rsidR="008B10CF" w:rsidRPr="00580360" w:rsidRDefault="00000000" w:rsidP="00304984">
      <w:pPr>
        <w:numPr>
          <w:ilvl w:val="1"/>
          <w:numId w:val="227"/>
        </w:numPr>
        <w:spacing w:after="0" w:line="240" w:lineRule="auto"/>
        <w:ind w:left="0" w:firstLine="0"/>
      </w:pPr>
      <w:r w:rsidRPr="00580360">
        <w:t xml:space="preserve">Vor fi înscrise prevederi legale, conform Legii învățământului preuniversitar nr. 198/2023, cu modificările </w:t>
      </w:r>
      <w:proofErr w:type="spellStart"/>
      <w:r w:rsidRPr="00580360">
        <w:t>şi</w:t>
      </w:r>
      <w:proofErr w:type="spellEnd"/>
      <w:r w:rsidRPr="00580360">
        <w:t xml:space="preserve"> completările ulterioare, Regulamentului-cadru de organizare </w:t>
      </w:r>
      <w:proofErr w:type="spellStart"/>
      <w:r w:rsidRPr="00580360">
        <w:t>şi</w:t>
      </w:r>
      <w:proofErr w:type="spellEnd"/>
      <w:r w:rsidRPr="00580360">
        <w:t xml:space="preserve"> </w:t>
      </w:r>
      <w:proofErr w:type="spellStart"/>
      <w:r w:rsidRPr="00580360">
        <w:t>funcţionare</w:t>
      </w:r>
      <w:proofErr w:type="spellEnd"/>
      <w:r w:rsidRPr="00580360">
        <w:t xml:space="preserve"> a </w:t>
      </w:r>
      <w:proofErr w:type="spellStart"/>
      <w:r w:rsidRPr="00580360">
        <w:t>unităţilor</w:t>
      </w:r>
      <w:proofErr w:type="spellEnd"/>
      <w:r w:rsidRPr="00580360">
        <w:t xml:space="preserve"> de </w:t>
      </w:r>
      <w:proofErr w:type="spellStart"/>
      <w:r w:rsidRPr="00580360">
        <w:t>învăţământ</w:t>
      </w:r>
      <w:proofErr w:type="spellEnd"/>
      <w:r w:rsidRPr="00580360">
        <w:t xml:space="preserve"> preuniversitar, aprobat prin Ordinul ministrului </w:t>
      </w:r>
      <w:proofErr w:type="spellStart"/>
      <w:r w:rsidRPr="00580360">
        <w:t>educaţiei</w:t>
      </w:r>
      <w:proofErr w:type="spellEnd"/>
      <w:r w:rsidRPr="00580360">
        <w:t xml:space="preserve"> nr. ............................., Legii nr. 272/2004 privind </w:t>
      </w:r>
      <w:proofErr w:type="spellStart"/>
      <w:r w:rsidRPr="00580360">
        <w:t>protecţia</w:t>
      </w:r>
      <w:proofErr w:type="spellEnd"/>
      <w:r w:rsidRPr="00580360">
        <w:t xml:space="preserve"> </w:t>
      </w:r>
      <w:proofErr w:type="spellStart"/>
      <w:r w:rsidRPr="00580360">
        <w:t>şi</w:t>
      </w:r>
      <w:proofErr w:type="spellEnd"/>
      <w:r w:rsidRPr="00580360">
        <w:t xml:space="preserve"> promovarea drepturilor copilului, republicată, cu modificările </w:t>
      </w:r>
      <w:proofErr w:type="spellStart"/>
      <w:r w:rsidRPr="00580360">
        <w:t>şi</w:t>
      </w:r>
      <w:proofErr w:type="spellEnd"/>
      <w:r w:rsidRPr="00580360">
        <w:t xml:space="preserve"> completările ulterioare. </w:t>
      </w:r>
    </w:p>
    <w:p w14:paraId="104F7E43" w14:textId="77777777" w:rsidR="008B10CF" w:rsidRPr="00580360" w:rsidRDefault="00000000" w:rsidP="00304984">
      <w:pPr>
        <w:spacing w:after="0" w:line="240" w:lineRule="auto"/>
        <w:ind w:left="0" w:firstLine="0"/>
      </w:pPr>
      <w:r w:rsidRPr="00580360">
        <w:t xml:space="preserve"> </w:t>
      </w:r>
    </w:p>
    <w:p w14:paraId="54AB7F05" w14:textId="77777777" w:rsidR="008B10CF" w:rsidRPr="00580360" w:rsidRDefault="00000000" w:rsidP="00304984">
      <w:pPr>
        <w:spacing w:after="0" w:line="240" w:lineRule="auto"/>
        <w:ind w:left="0" w:firstLine="0"/>
      </w:pPr>
      <w:r w:rsidRPr="00580360">
        <w:t xml:space="preserve">Încheiat astăzi, ................, în două exemplare, în original, pentru fiecare parte. </w:t>
      </w:r>
    </w:p>
    <w:p w14:paraId="5234C2E0" w14:textId="77777777" w:rsidR="008B10CF" w:rsidRPr="00580360" w:rsidRDefault="00000000" w:rsidP="00304984">
      <w:pPr>
        <w:spacing w:after="0" w:line="240" w:lineRule="auto"/>
        <w:ind w:left="0" w:firstLine="0"/>
      </w:pPr>
      <w:r w:rsidRPr="00580360">
        <w:t xml:space="preserve"> </w:t>
      </w:r>
    </w:p>
    <w:tbl>
      <w:tblPr>
        <w:tblStyle w:val="TableGrid"/>
        <w:tblW w:w="9431" w:type="dxa"/>
        <w:tblInd w:w="142" w:type="dxa"/>
        <w:tblLook w:val="04A0" w:firstRow="1" w:lastRow="0" w:firstColumn="1" w:lastColumn="0" w:noHBand="0" w:noVBand="1"/>
      </w:tblPr>
      <w:tblGrid>
        <w:gridCol w:w="6268"/>
        <w:gridCol w:w="3163"/>
      </w:tblGrid>
      <w:tr w:rsidR="008B10CF" w:rsidRPr="00580360" w14:paraId="0E11ADC6" w14:textId="77777777" w:rsidTr="00027FEF">
        <w:trPr>
          <w:trHeight w:val="494"/>
        </w:trPr>
        <w:tc>
          <w:tcPr>
            <w:tcW w:w="6268" w:type="dxa"/>
            <w:tcBorders>
              <w:top w:val="nil"/>
              <w:left w:val="nil"/>
              <w:bottom w:val="nil"/>
              <w:right w:val="nil"/>
            </w:tcBorders>
          </w:tcPr>
          <w:p w14:paraId="4D24DFF8" w14:textId="30EACE9A" w:rsidR="008B10CF" w:rsidRPr="00580360" w:rsidRDefault="00BA0EEF" w:rsidP="00304984">
            <w:pPr>
              <w:spacing w:after="0" w:line="240" w:lineRule="auto"/>
              <w:ind w:left="0" w:firstLine="0"/>
            </w:pPr>
            <w:r w:rsidRPr="00580360">
              <w:t xml:space="preserve">Școala Gimnazială „Traian Dârjan”, Cluj-Napoca , </w:t>
            </w:r>
          </w:p>
          <w:p w14:paraId="1AB109B5" w14:textId="77777777" w:rsidR="008B10CF" w:rsidRPr="00580360" w:rsidRDefault="00000000" w:rsidP="00304984">
            <w:pPr>
              <w:spacing w:after="0" w:line="240" w:lineRule="auto"/>
              <w:ind w:left="0" w:firstLine="0"/>
            </w:pPr>
            <w:r w:rsidRPr="00580360">
              <w:t xml:space="preserve">……………………………. </w:t>
            </w:r>
          </w:p>
        </w:tc>
        <w:tc>
          <w:tcPr>
            <w:tcW w:w="3163" w:type="dxa"/>
            <w:tcBorders>
              <w:top w:val="nil"/>
              <w:left w:val="nil"/>
              <w:bottom w:val="nil"/>
              <w:right w:val="nil"/>
            </w:tcBorders>
          </w:tcPr>
          <w:p w14:paraId="14CE2BB7" w14:textId="77777777" w:rsidR="008B10CF" w:rsidRPr="00580360" w:rsidRDefault="00000000" w:rsidP="00304984">
            <w:pPr>
              <w:spacing w:after="0" w:line="240" w:lineRule="auto"/>
              <w:ind w:left="0" w:firstLine="0"/>
            </w:pPr>
            <w:r w:rsidRPr="00580360">
              <w:t xml:space="preserve">Elev/Părinte/Reprezentant legal, </w:t>
            </w:r>
          </w:p>
          <w:p w14:paraId="446FBF7B" w14:textId="77777777" w:rsidR="008B10CF" w:rsidRPr="00580360" w:rsidRDefault="00000000" w:rsidP="00304984">
            <w:pPr>
              <w:spacing w:after="0" w:line="240" w:lineRule="auto"/>
              <w:ind w:left="0" w:firstLine="0"/>
            </w:pPr>
            <w:r w:rsidRPr="00580360">
              <w:t xml:space="preserve">……………………………. </w:t>
            </w:r>
          </w:p>
        </w:tc>
      </w:tr>
    </w:tbl>
    <w:p w14:paraId="70908FCD" w14:textId="5D11C44F" w:rsidR="008B10CF" w:rsidRPr="00580360" w:rsidRDefault="008B10CF" w:rsidP="00304984">
      <w:pPr>
        <w:spacing w:after="0" w:line="240" w:lineRule="auto"/>
        <w:ind w:left="0" w:firstLine="0"/>
        <w:sectPr w:rsidR="008B10CF" w:rsidRPr="00580360" w:rsidSect="00284E4C">
          <w:headerReference w:type="even" r:id="rId18"/>
          <w:headerReference w:type="default" r:id="rId19"/>
          <w:footerReference w:type="even" r:id="rId20"/>
          <w:footerReference w:type="default" r:id="rId21"/>
          <w:headerReference w:type="first" r:id="rId22"/>
          <w:footerReference w:type="first" r:id="rId23"/>
          <w:pgSz w:w="11900" w:h="16840"/>
          <w:pgMar w:top="851" w:right="851" w:bottom="851" w:left="1418" w:header="567" w:footer="397" w:gutter="0"/>
          <w:pgNumType w:start="1"/>
          <w:cols w:space="720"/>
          <w:docGrid w:linePitch="326"/>
        </w:sectPr>
      </w:pPr>
    </w:p>
    <w:p w14:paraId="73C5E679" w14:textId="007329A8" w:rsidR="008B10CF" w:rsidRPr="00E81D4D" w:rsidRDefault="008B10CF" w:rsidP="00304984">
      <w:pPr>
        <w:spacing w:after="0" w:line="240" w:lineRule="auto"/>
        <w:ind w:left="0" w:firstLine="0"/>
      </w:pPr>
    </w:p>
    <w:sectPr w:rsidR="008B10CF" w:rsidRPr="00E81D4D" w:rsidSect="00304984">
      <w:headerReference w:type="even" r:id="rId24"/>
      <w:headerReference w:type="default" r:id="rId25"/>
      <w:footerReference w:type="even" r:id="rId26"/>
      <w:footerReference w:type="default" r:id="rId27"/>
      <w:headerReference w:type="first" r:id="rId28"/>
      <w:footerReference w:type="first" r:id="rId29"/>
      <w:pgSz w:w="11900" w:h="16840"/>
      <w:pgMar w:top="567" w:right="567" w:bottom="567"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385C" w14:textId="77777777" w:rsidR="001822CE" w:rsidRPr="00580360" w:rsidRDefault="001822CE">
      <w:pPr>
        <w:spacing w:after="0" w:line="240" w:lineRule="auto"/>
      </w:pPr>
      <w:r w:rsidRPr="00580360">
        <w:separator/>
      </w:r>
    </w:p>
  </w:endnote>
  <w:endnote w:type="continuationSeparator" w:id="0">
    <w:p w14:paraId="0386F433" w14:textId="77777777" w:rsidR="001822CE" w:rsidRPr="00580360" w:rsidRDefault="001822CE">
      <w:pPr>
        <w:spacing w:after="0" w:line="240" w:lineRule="auto"/>
      </w:pPr>
      <w:r w:rsidRPr="00580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F3AC" w14:textId="77777777" w:rsidR="008B10CF" w:rsidRPr="00580360" w:rsidRDefault="008B10C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EE9" w14:textId="77777777" w:rsidR="008B10CF" w:rsidRPr="00580360" w:rsidRDefault="008B10C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B880" w14:textId="77777777" w:rsidR="008B10CF" w:rsidRPr="00580360" w:rsidRDefault="008B10C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DB7B" w14:textId="77777777" w:rsidR="008B10CF" w:rsidRPr="00580360" w:rsidRDefault="00000000">
    <w:pPr>
      <w:spacing w:after="0" w:line="259" w:lineRule="auto"/>
      <w:ind w:left="0" w:right="287" w:firstLine="0"/>
      <w:jc w:val="right"/>
    </w:pPr>
    <w:r w:rsidRPr="00580360">
      <w:fldChar w:fldCharType="begin"/>
    </w:r>
    <w:r w:rsidRPr="00580360">
      <w:instrText xml:space="preserve"> PAGE   \* MERGEFORMAT </w:instrText>
    </w:r>
    <w:r w:rsidRPr="00580360">
      <w:fldChar w:fldCharType="separate"/>
    </w:r>
    <w:r w:rsidRPr="00580360">
      <w:rPr>
        <w:rFonts w:ascii="Calibri" w:eastAsia="Calibri" w:hAnsi="Calibri" w:cs="Calibri"/>
        <w:color w:val="FFFFFF"/>
        <w:sz w:val="22"/>
      </w:rPr>
      <w:t>1</w:t>
    </w:r>
    <w:r w:rsidRPr="00580360">
      <w:rPr>
        <w:rFonts w:ascii="Calibri" w:eastAsia="Calibri" w:hAnsi="Calibri" w:cs="Calibri"/>
        <w:color w:val="FFFFFF"/>
        <w:sz w:val="22"/>
      </w:rPr>
      <w:fldChar w:fldCharType="end"/>
    </w:r>
    <w:r w:rsidRPr="00580360">
      <w:rPr>
        <w:rFonts w:ascii="Calibri" w:eastAsia="Calibri" w:hAnsi="Calibri" w:cs="Calibri"/>
        <w:color w:val="FFFFFF"/>
        <w:sz w:val="22"/>
      </w:rPr>
      <w:t xml:space="preserve"> </w:t>
    </w:r>
  </w:p>
  <w:p w14:paraId="04B1D1C2" w14:textId="77777777" w:rsidR="008B10CF" w:rsidRPr="00580360" w:rsidRDefault="00000000">
    <w:pPr>
      <w:spacing w:after="0" w:line="259" w:lineRule="auto"/>
      <w:ind w:left="0" w:firstLine="0"/>
      <w:jc w:val="left"/>
    </w:pPr>
    <w:r w:rsidRPr="00580360">
      <w:rPr>
        <w:rFonts w:ascii="Calibri" w:eastAsia="Calibri" w:hAnsi="Calibri" w:cs="Calibri"/>
        <w:color w:val="FFFFFF"/>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12608"/>
      <w:docPartObj>
        <w:docPartGallery w:val="Page Numbers (Bottom of Page)"/>
        <w:docPartUnique/>
      </w:docPartObj>
    </w:sdtPr>
    <w:sdtContent>
      <w:p w14:paraId="15E557E1" w14:textId="1930101C" w:rsidR="000F665A" w:rsidRDefault="000F665A">
        <w:pPr>
          <w:pStyle w:val="Footer"/>
          <w:jc w:val="center"/>
        </w:pPr>
        <w:r>
          <w:fldChar w:fldCharType="begin"/>
        </w:r>
        <w:r>
          <w:instrText>PAGE   \* MERGEFORMAT</w:instrText>
        </w:r>
        <w:r>
          <w:fldChar w:fldCharType="separate"/>
        </w:r>
        <w:r>
          <w:t>2</w:t>
        </w:r>
        <w:r>
          <w:fldChar w:fldCharType="end"/>
        </w:r>
      </w:p>
    </w:sdtContent>
  </w:sdt>
  <w:p w14:paraId="4B85019B" w14:textId="4DD1D045" w:rsidR="008B10CF" w:rsidRPr="00580360" w:rsidRDefault="008B10CF">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4144" w14:textId="77777777" w:rsidR="008B10CF" w:rsidRPr="00580360" w:rsidRDefault="00000000">
    <w:pPr>
      <w:spacing w:after="0" w:line="259" w:lineRule="auto"/>
      <w:ind w:left="0" w:right="287" w:firstLine="0"/>
      <w:jc w:val="right"/>
    </w:pPr>
    <w:r w:rsidRPr="00580360">
      <w:fldChar w:fldCharType="begin"/>
    </w:r>
    <w:r w:rsidRPr="00580360">
      <w:instrText xml:space="preserve"> PAGE   \* MERGEFORMAT </w:instrText>
    </w:r>
    <w:r w:rsidRPr="00580360">
      <w:fldChar w:fldCharType="separate"/>
    </w:r>
    <w:r w:rsidRPr="00580360">
      <w:rPr>
        <w:rFonts w:ascii="Calibri" w:eastAsia="Calibri" w:hAnsi="Calibri" w:cs="Calibri"/>
        <w:color w:val="FFFFFF"/>
        <w:sz w:val="22"/>
      </w:rPr>
      <w:t>1</w:t>
    </w:r>
    <w:r w:rsidRPr="00580360">
      <w:rPr>
        <w:rFonts w:ascii="Calibri" w:eastAsia="Calibri" w:hAnsi="Calibri" w:cs="Calibri"/>
        <w:color w:val="FFFFFF"/>
        <w:sz w:val="22"/>
      </w:rPr>
      <w:fldChar w:fldCharType="end"/>
    </w:r>
    <w:r w:rsidRPr="00580360">
      <w:rPr>
        <w:rFonts w:ascii="Calibri" w:eastAsia="Calibri" w:hAnsi="Calibri" w:cs="Calibri"/>
        <w:color w:val="FFFFFF"/>
        <w:sz w:val="22"/>
      </w:rPr>
      <w:t xml:space="preserve"> </w:t>
    </w:r>
  </w:p>
  <w:p w14:paraId="0511A081" w14:textId="77777777" w:rsidR="008B10CF" w:rsidRPr="00580360" w:rsidRDefault="00000000">
    <w:pPr>
      <w:spacing w:after="0" w:line="259" w:lineRule="auto"/>
      <w:ind w:left="0" w:firstLine="0"/>
      <w:jc w:val="left"/>
    </w:pPr>
    <w:r w:rsidRPr="00580360">
      <w:rPr>
        <w:rFonts w:ascii="Calibri" w:eastAsia="Calibri" w:hAnsi="Calibri" w:cs="Calibri"/>
        <w:color w:val="FFFFFF"/>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CA5D" w14:textId="77777777" w:rsidR="008B10CF" w:rsidRPr="00580360" w:rsidRDefault="008B10C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6DF5" w14:textId="77777777" w:rsidR="008B10CF" w:rsidRPr="00580360" w:rsidRDefault="008B10C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708C" w14:textId="77777777" w:rsidR="008B10CF" w:rsidRPr="00580360" w:rsidRDefault="008B10C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EF6C" w14:textId="77777777" w:rsidR="001822CE" w:rsidRPr="00580360" w:rsidRDefault="001822CE">
      <w:pPr>
        <w:spacing w:after="0" w:line="240" w:lineRule="auto"/>
      </w:pPr>
      <w:r w:rsidRPr="00580360">
        <w:separator/>
      </w:r>
    </w:p>
  </w:footnote>
  <w:footnote w:type="continuationSeparator" w:id="0">
    <w:p w14:paraId="5C85C867" w14:textId="77777777" w:rsidR="001822CE" w:rsidRPr="00580360" w:rsidRDefault="001822CE">
      <w:pPr>
        <w:spacing w:after="0" w:line="240" w:lineRule="auto"/>
      </w:pPr>
      <w:r w:rsidRPr="00580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BB68" w14:textId="77777777" w:rsidR="008B10CF" w:rsidRPr="00580360" w:rsidRDefault="008B10C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8709" w14:textId="77777777" w:rsidR="008B10CF" w:rsidRPr="00580360" w:rsidRDefault="008B10C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D034" w14:textId="77777777" w:rsidR="008B10CF" w:rsidRPr="00580360" w:rsidRDefault="008B10C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E032" w14:textId="77777777" w:rsidR="008B10CF" w:rsidRPr="00580360" w:rsidRDefault="00000000">
    <w:pPr>
      <w:spacing w:after="274" w:line="259" w:lineRule="auto"/>
      <w:ind w:left="1654" w:firstLine="0"/>
      <w:jc w:val="left"/>
    </w:pPr>
    <w:r w:rsidRPr="00580360">
      <w:rPr>
        <w:rFonts w:ascii="Arial" w:eastAsia="Arial" w:hAnsi="Arial" w:cs="Arial"/>
        <w:sz w:val="20"/>
      </w:rPr>
      <w:t>MONITORUL OFICIAL AL ROMÂNIEI, PARTEA I, Nr. 795 bis/12.VIII.2024</w:t>
    </w:r>
  </w:p>
  <w:p w14:paraId="50DAA917" w14:textId="77777777" w:rsidR="008B10CF" w:rsidRPr="00580360" w:rsidRDefault="00000000">
    <w:pPr>
      <w:spacing w:after="0" w:line="259" w:lineRule="auto"/>
      <w:ind w:left="0" w:firstLine="0"/>
      <w:jc w:val="left"/>
    </w:pPr>
    <w:r w:rsidRPr="00580360">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436B" w14:textId="7BCA46D4" w:rsidR="008B10CF" w:rsidRPr="00580360" w:rsidRDefault="008B10CF">
    <w:pPr>
      <w:spacing w:after="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C444" w14:textId="77777777" w:rsidR="008B10CF" w:rsidRPr="00580360" w:rsidRDefault="00000000">
    <w:pPr>
      <w:spacing w:after="274" w:line="259" w:lineRule="auto"/>
      <w:ind w:left="1654" w:firstLine="0"/>
      <w:jc w:val="left"/>
    </w:pPr>
    <w:r w:rsidRPr="00580360">
      <w:rPr>
        <w:rFonts w:ascii="Arial" w:eastAsia="Arial" w:hAnsi="Arial" w:cs="Arial"/>
        <w:sz w:val="20"/>
      </w:rPr>
      <w:t>MONITORUL OFICIAL AL ROMÂNIEI, PARTEA I, Nr. 795 bis/12.VIII.2024</w:t>
    </w:r>
  </w:p>
  <w:p w14:paraId="5BAE2870" w14:textId="77777777" w:rsidR="008B10CF" w:rsidRPr="00580360" w:rsidRDefault="00000000">
    <w:pPr>
      <w:spacing w:after="0" w:line="259" w:lineRule="auto"/>
      <w:ind w:left="0" w:firstLine="0"/>
      <w:jc w:val="left"/>
    </w:pPr>
    <w:r w:rsidRPr="00580360">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1A3D" w14:textId="77777777" w:rsidR="008B10CF" w:rsidRPr="00580360" w:rsidRDefault="008B10C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2CAA" w14:textId="77777777" w:rsidR="008B10CF" w:rsidRPr="00580360" w:rsidRDefault="008B10C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D2CF" w14:textId="77777777" w:rsidR="008B10CF" w:rsidRPr="00580360" w:rsidRDefault="008B10C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9FB"/>
    <w:multiLevelType w:val="hybridMultilevel"/>
    <w:tmpl w:val="B826003E"/>
    <w:lvl w:ilvl="0" w:tplc="960CD68A">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2EC80">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EC8E4">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6E57C">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80DB2">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419D6">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CEAAFC">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8D602">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4974E">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705A5"/>
    <w:multiLevelType w:val="hybridMultilevel"/>
    <w:tmpl w:val="77F0D25E"/>
    <w:lvl w:ilvl="0" w:tplc="053E72F4">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EA86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24F9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4C8C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C3AC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EAAD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140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698D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A6F9B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06A71"/>
    <w:multiLevelType w:val="hybridMultilevel"/>
    <w:tmpl w:val="632E69DC"/>
    <w:lvl w:ilvl="0" w:tplc="B6BE12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2E704">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05BB4">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0B446">
      <w:start w:val="1"/>
      <w:numFmt w:val="lowerLetter"/>
      <w:lvlRestart w:val="0"/>
      <w:lvlText w:val="%4)"/>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A7044">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8AE2E">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846B4">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0FC50">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4244A">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A07B50"/>
    <w:multiLevelType w:val="hybridMultilevel"/>
    <w:tmpl w:val="0CC2B11C"/>
    <w:lvl w:ilvl="0" w:tplc="17883802">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9AE06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CBB6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0C19D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2DE7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C012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0C4D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46BC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C11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BD6EE8"/>
    <w:multiLevelType w:val="hybridMultilevel"/>
    <w:tmpl w:val="EF5E91EA"/>
    <w:lvl w:ilvl="0" w:tplc="34FE4E74">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2EA12">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ABEDE">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54A69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E485C">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8807A">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EC86C">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224DE">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C88E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FB390B"/>
    <w:multiLevelType w:val="hybridMultilevel"/>
    <w:tmpl w:val="14A8B0D2"/>
    <w:lvl w:ilvl="0" w:tplc="E0E89E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AC12A">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0F0BA">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09D64">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20A0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E446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43702">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8F92A">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4EBC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BD4CB2"/>
    <w:multiLevelType w:val="hybridMultilevel"/>
    <w:tmpl w:val="28D00C12"/>
    <w:lvl w:ilvl="0" w:tplc="7FDEF3D4">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DEC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464A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4A14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EB33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C14E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0473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0D64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03EA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68607D"/>
    <w:multiLevelType w:val="hybridMultilevel"/>
    <w:tmpl w:val="B6788762"/>
    <w:lvl w:ilvl="0" w:tplc="279267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4E0B6">
      <w:start w:val="17"/>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73F0">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D211F0">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607E0">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41428">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A491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6F8A4">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4EE02">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7A1A25"/>
    <w:multiLevelType w:val="hybridMultilevel"/>
    <w:tmpl w:val="66C045E0"/>
    <w:lvl w:ilvl="0" w:tplc="0F28EF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60E8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C45F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06C7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4904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EAF9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8312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C7FF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E56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EF2932"/>
    <w:multiLevelType w:val="hybridMultilevel"/>
    <w:tmpl w:val="1B723948"/>
    <w:lvl w:ilvl="0" w:tplc="F606E8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8E6C2">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E66EE">
      <w:start w:val="2"/>
      <w:numFmt w:val="lowerLetter"/>
      <w:lvlRestart w:val="0"/>
      <w:lvlText w:val="%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6A53A">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081282">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BFC">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AA046">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61840">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EC28A">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2535A4"/>
    <w:multiLevelType w:val="hybridMultilevel"/>
    <w:tmpl w:val="1E805F86"/>
    <w:lvl w:ilvl="0" w:tplc="FAA8C5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922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ED15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6CD8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8656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A07C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8404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C7A7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6C20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334929"/>
    <w:multiLevelType w:val="hybridMultilevel"/>
    <w:tmpl w:val="E5FEE410"/>
    <w:lvl w:ilvl="0" w:tplc="BF3C0C6C">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4725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C2A1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0214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CC3C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C4C1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0F62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0C43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4640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48641DA"/>
    <w:multiLevelType w:val="hybridMultilevel"/>
    <w:tmpl w:val="FDDEDDE4"/>
    <w:lvl w:ilvl="0" w:tplc="1DCC97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8910A">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239C6">
      <w:start w:val="1"/>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86A50">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070B8">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E13FC">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7616">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12D21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8ACEA">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D459DA"/>
    <w:multiLevelType w:val="hybridMultilevel"/>
    <w:tmpl w:val="B02AE864"/>
    <w:lvl w:ilvl="0" w:tplc="DCEE53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6D0C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841C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4F4E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2CDC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2DA9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A4FC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ED28A">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C7D1E">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52C2250"/>
    <w:multiLevelType w:val="hybridMultilevel"/>
    <w:tmpl w:val="0B984BEA"/>
    <w:lvl w:ilvl="0" w:tplc="B8809F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EB81A">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4093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CF08A">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65C3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C260E">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017C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29C9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26A8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5872BB0"/>
    <w:multiLevelType w:val="hybridMultilevel"/>
    <w:tmpl w:val="758E6790"/>
    <w:lvl w:ilvl="0" w:tplc="787484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A3B8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0E526">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C5026">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A7CB8">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E17A0">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0BCDC">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8397A">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E644A">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5BC3575"/>
    <w:multiLevelType w:val="hybridMultilevel"/>
    <w:tmpl w:val="FEF81BE2"/>
    <w:lvl w:ilvl="0" w:tplc="22C678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CD12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CB63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0533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94963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62BF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05DB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6F2C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0361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5F821C4"/>
    <w:multiLevelType w:val="hybridMultilevel"/>
    <w:tmpl w:val="1B18CF96"/>
    <w:lvl w:ilvl="0" w:tplc="429238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E06E0">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6D84A">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240AD4">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47654">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E164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16DC32">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A7F5C">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8415BC">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65A568A"/>
    <w:multiLevelType w:val="hybridMultilevel"/>
    <w:tmpl w:val="623CF7E2"/>
    <w:lvl w:ilvl="0" w:tplc="244020B4">
      <w:start w:val="1"/>
      <w:numFmt w:val="decimal"/>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282EE">
      <w:start w:val="1"/>
      <w:numFmt w:val="lowerLetter"/>
      <w:lvlText w:val="%2"/>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C004E">
      <w:start w:val="1"/>
      <w:numFmt w:val="lowerRoman"/>
      <w:lvlText w:val="%3"/>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E819E">
      <w:start w:val="1"/>
      <w:numFmt w:val="decimal"/>
      <w:lvlText w:val="%4"/>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E45F6">
      <w:start w:val="1"/>
      <w:numFmt w:val="lowerLetter"/>
      <w:lvlText w:val="%5"/>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E46F6">
      <w:start w:val="1"/>
      <w:numFmt w:val="lowerRoman"/>
      <w:lvlText w:val="%6"/>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5445CC">
      <w:start w:val="1"/>
      <w:numFmt w:val="decimal"/>
      <w:lvlText w:val="%7"/>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E65B2">
      <w:start w:val="1"/>
      <w:numFmt w:val="lowerLetter"/>
      <w:lvlText w:val="%8"/>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AC312">
      <w:start w:val="1"/>
      <w:numFmt w:val="lowerRoman"/>
      <w:lvlText w:val="%9"/>
      <w:lvlJc w:val="left"/>
      <w:pPr>
        <w:ind w:left="7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6981FCA"/>
    <w:multiLevelType w:val="hybridMultilevel"/>
    <w:tmpl w:val="6C94D096"/>
    <w:lvl w:ilvl="0" w:tplc="8E4427AC">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6CE0C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040C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87E3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C261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EB8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E365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E36A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E0FB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6F465B7"/>
    <w:multiLevelType w:val="hybridMultilevel"/>
    <w:tmpl w:val="CF9E5968"/>
    <w:lvl w:ilvl="0" w:tplc="6E78834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E947E">
      <w:start w:val="1"/>
      <w:numFmt w:val="lowerLetter"/>
      <w:lvlText w:val="%2"/>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8586C">
      <w:start w:val="1"/>
      <w:numFmt w:val="lowerRoman"/>
      <w:lvlText w:val="%3"/>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A7C6A">
      <w:start w:val="1"/>
      <w:numFmt w:val="decimal"/>
      <w:lvlText w:val="%4"/>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25BDA">
      <w:start w:val="1"/>
      <w:numFmt w:val="lowerLetter"/>
      <w:lvlText w:val="%5"/>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62134">
      <w:start w:val="1"/>
      <w:numFmt w:val="lowerRoman"/>
      <w:lvlText w:val="%6"/>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AB8B0">
      <w:start w:val="1"/>
      <w:numFmt w:val="decimal"/>
      <w:lvlText w:val="%7"/>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6E848">
      <w:start w:val="1"/>
      <w:numFmt w:val="lowerLetter"/>
      <w:lvlText w:val="%8"/>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E701E">
      <w:start w:val="1"/>
      <w:numFmt w:val="lowerRoman"/>
      <w:lvlText w:val="%9"/>
      <w:lvlJc w:val="left"/>
      <w:pPr>
        <w:ind w:left="7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E05B4A"/>
    <w:multiLevelType w:val="hybridMultilevel"/>
    <w:tmpl w:val="FE50CBA8"/>
    <w:lvl w:ilvl="0" w:tplc="78A4C22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670D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A9A2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EA9EA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0B5E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27C9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9A0E4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7A05F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0404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9466F43"/>
    <w:multiLevelType w:val="hybridMultilevel"/>
    <w:tmpl w:val="39B0A0BC"/>
    <w:lvl w:ilvl="0" w:tplc="B7DE665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05AA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0B6E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6C0DF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6114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65F4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016D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E53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0183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A58043F"/>
    <w:multiLevelType w:val="hybridMultilevel"/>
    <w:tmpl w:val="0B58A540"/>
    <w:lvl w:ilvl="0" w:tplc="20C69C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C343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6C74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0944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C6A6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C5D9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0A52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C670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8B22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B4A582A"/>
    <w:multiLevelType w:val="hybridMultilevel"/>
    <w:tmpl w:val="F93AC214"/>
    <w:lvl w:ilvl="0" w:tplc="F63A9C5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25BD0">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ED9D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C63AE">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C2A4A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6ED8A">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E2070">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C400C">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C20A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B697EAF"/>
    <w:multiLevelType w:val="hybridMultilevel"/>
    <w:tmpl w:val="B52E3574"/>
    <w:lvl w:ilvl="0" w:tplc="2012D174">
      <w:start w:val="7"/>
      <w:numFmt w:val="decimal"/>
      <w:lvlText w:val="(%1)"/>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E968A">
      <w:start w:val="1"/>
      <w:numFmt w:val="decimal"/>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EDC78">
      <w:start w:val="1"/>
      <w:numFmt w:val="lowerLetter"/>
      <w:lvlText w:val="%3)"/>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41668">
      <w:start w:val="2"/>
      <w:numFmt w:val="lowerLetter"/>
      <w:lvlText w:val="%4)"/>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C726C">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46016">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E8B52">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A7118">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4DFB2">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CC9284C"/>
    <w:multiLevelType w:val="hybridMultilevel"/>
    <w:tmpl w:val="466E7338"/>
    <w:lvl w:ilvl="0" w:tplc="8ED04BE8">
      <w:start w:val="1"/>
      <w:numFmt w:val="lowerLetter"/>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0DD1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6E75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00E5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EEE6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E0AE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AD4D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6172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6D55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CE27F5D"/>
    <w:multiLevelType w:val="hybridMultilevel"/>
    <w:tmpl w:val="A93626CC"/>
    <w:lvl w:ilvl="0" w:tplc="D92E77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28C1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2B29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C960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BA8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48BE5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E4AD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0467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E189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CE85D6A"/>
    <w:multiLevelType w:val="hybridMultilevel"/>
    <w:tmpl w:val="0EDC7E54"/>
    <w:lvl w:ilvl="0" w:tplc="EE70ED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2BD8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48F0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6416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EE53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26D8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0F24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64A0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09A1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CF077C4"/>
    <w:multiLevelType w:val="hybridMultilevel"/>
    <w:tmpl w:val="EE20F080"/>
    <w:lvl w:ilvl="0" w:tplc="1EEEF3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A9D1C">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E57A8">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C625A">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0459C">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0604C">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248C6">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CB98E">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4862C">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DCB4EDB"/>
    <w:multiLevelType w:val="hybridMultilevel"/>
    <w:tmpl w:val="F18C2E44"/>
    <w:lvl w:ilvl="0" w:tplc="6E26458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6CBD8">
      <w:start w:val="1"/>
      <w:numFmt w:val="lowerLetter"/>
      <w:lvlText w:val="%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0BE0C">
      <w:start w:val="1"/>
      <w:numFmt w:val="lowerRoman"/>
      <w:lvlText w:val="%3"/>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88AE4">
      <w:start w:val="1"/>
      <w:numFmt w:val="decimal"/>
      <w:lvlText w:val="%4"/>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A3024">
      <w:start w:val="1"/>
      <w:numFmt w:val="lowerLetter"/>
      <w:lvlText w:val="%5"/>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A1E34">
      <w:start w:val="1"/>
      <w:numFmt w:val="lowerRoman"/>
      <w:lvlText w:val="%6"/>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945BEC">
      <w:start w:val="1"/>
      <w:numFmt w:val="decimal"/>
      <w:lvlText w:val="%7"/>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2A28E">
      <w:start w:val="1"/>
      <w:numFmt w:val="lowerLetter"/>
      <w:lvlText w:val="%8"/>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42B6C">
      <w:start w:val="1"/>
      <w:numFmt w:val="lowerRoman"/>
      <w:lvlText w:val="%9"/>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E853A5F"/>
    <w:multiLevelType w:val="hybridMultilevel"/>
    <w:tmpl w:val="36E2F092"/>
    <w:lvl w:ilvl="0" w:tplc="D51A06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CC11A">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2876C">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27B14">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AA5EE">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05B92">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A74D2">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27564">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AD4D0">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E9A52F9"/>
    <w:multiLevelType w:val="hybridMultilevel"/>
    <w:tmpl w:val="A1361056"/>
    <w:lvl w:ilvl="0" w:tplc="EE8029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CABF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C423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023E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21AF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21B5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8A46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21F8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E6E7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F073D02"/>
    <w:multiLevelType w:val="hybridMultilevel"/>
    <w:tmpl w:val="828EEA78"/>
    <w:lvl w:ilvl="0" w:tplc="9E2460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4B31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A8E9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2A00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833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8E05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16D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29AD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C32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F4202DC"/>
    <w:multiLevelType w:val="hybridMultilevel"/>
    <w:tmpl w:val="D9FAEA24"/>
    <w:lvl w:ilvl="0" w:tplc="F44EE7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C07B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2A6D8">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E3BF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CADF5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207D0">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2D10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61B5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AFE9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03162D8"/>
    <w:multiLevelType w:val="hybridMultilevel"/>
    <w:tmpl w:val="86E0B340"/>
    <w:lvl w:ilvl="0" w:tplc="3920FB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E47174">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26FAC">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2A03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8E8C6">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87300">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08E34">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6F7D0">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A446">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0A533D6"/>
    <w:multiLevelType w:val="hybridMultilevel"/>
    <w:tmpl w:val="BBE48E00"/>
    <w:lvl w:ilvl="0" w:tplc="18E68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A4236">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4C14A">
      <w:start w:val="1"/>
      <w:numFmt w:val="lowerLetter"/>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2FE8A">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86148">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A51E2">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2BD00">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865FE">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AAF94">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0A94C54"/>
    <w:multiLevelType w:val="hybridMultilevel"/>
    <w:tmpl w:val="CD689502"/>
    <w:lvl w:ilvl="0" w:tplc="0FA6CC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61CF8">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14A19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A1AA6">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0B4A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06608">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A70D2">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81C2A">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00DA0">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1E666AF"/>
    <w:multiLevelType w:val="hybridMultilevel"/>
    <w:tmpl w:val="4E7AF48A"/>
    <w:lvl w:ilvl="0" w:tplc="E1089CCC">
      <w:start w:val="2"/>
      <w:numFmt w:val="upperRoman"/>
      <w:lvlText w:val="%1."/>
      <w:lvlJc w:val="left"/>
      <w:pPr>
        <w:ind w:left="1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DEEBA4">
      <w:start w:val="1"/>
      <w:numFmt w:val="lowerLetter"/>
      <w:lvlText w:val="%2"/>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04BB28">
      <w:start w:val="1"/>
      <w:numFmt w:val="lowerRoman"/>
      <w:lvlText w:val="%3"/>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0BA86">
      <w:start w:val="1"/>
      <w:numFmt w:val="decimal"/>
      <w:lvlText w:val="%4"/>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A83248">
      <w:start w:val="1"/>
      <w:numFmt w:val="lowerLetter"/>
      <w:lvlText w:val="%5"/>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F01C9C">
      <w:start w:val="1"/>
      <w:numFmt w:val="lowerRoman"/>
      <w:lvlText w:val="%6"/>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E0E49E">
      <w:start w:val="1"/>
      <w:numFmt w:val="decimal"/>
      <w:lvlText w:val="%7"/>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22EAA0">
      <w:start w:val="1"/>
      <w:numFmt w:val="lowerLetter"/>
      <w:lvlText w:val="%8"/>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B848B2">
      <w:start w:val="1"/>
      <w:numFmt w:val="lowerRoman"/>
      <w:lvlText w:val="%9"/>
      <w:lvlJc w:val="left"/>
      <w:pPr>
        <w:ind w:left="68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23A7942"/>
    <w:multiLevelType w:val="hybridMultilevel"/>
    <w:tmpl w:val="6DA264F8"/>
    <w:lvl w:ilvl="0" w:tplc="0BD667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85E0A">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E6FD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24D9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2B3DA">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2021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6508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CE11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C7EB4">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2404E77"/>
    <w:multiLevelType w:val="hybridMultilevel"/>
    <w:tmpl w:val="C42EAD6E"/>
    <w:lvl w:ilvl="0" w:tplc="FE08FB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E83CA">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A063A">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E65C2">
      <w:start w:val="1"/>
      <w:numFmt w:val="lowerLetter"/>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8A1DC">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40148">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4C35C">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4E9AE">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4EB29C">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2C668F3"/>
    <w:multiLevelType w:val="hybridMultilevel"/>
    <w:tmpl w:val="0B8A25B0"/>
    <w:lvl w:ilvl="0" w:tplc="20DC181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06F6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0EC1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6FA4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0855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9EBD4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023C8">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4400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0C22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2D93466"/>
    <w:multiLevelType w:val="hybridMultilevel"/>
    <w:tmpl w:val="C79E70A0"/>
    <w:lvl w:ilvl="0" w:tplc="490E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EA424">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2CF2A">
      <w:start w:val="1"/>
      <w:numFmt w:val="decimal"/>
      <w:lvlRestart w:val="0"/>
      <w:lvlText w:val="(%3)"/>
      <w:lvlJc w:val="left"/>
      <w:pPr>
        <w:ind w:left="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EC874">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4DA00">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EB1B6">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4965A">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A31AA">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7D70">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2E334D7"/>
    <w:multiLevelType w:val="hybridMultilevel"/>
    <w:tmpl w:val="AD6A40D8"/>
    <w:lvl w:ilvl="0" w:tplc="2848D0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8184E">
      <w:start w:val="1"/>
      <w:numFmt w:val="lowerLetter"/>
      <w:lvlText w:val="%2)"/>
      <w:lvlJc w:val="left"/>
      <w:pPr>
        <w:ind w:left="1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6C780">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B4AAAC">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CD0C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6C30A">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EA8F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CC610">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C2C5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40527D2"/>
    <w:multiLevelType w:val="hybridMultilevel"/>
    <w:tmpl w:val="9E3C0384"/>
    <w:lvl w:ilvl="0" w:tplc="25522B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E58EC">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C7A6C">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44275C">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070A4">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48DF4">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8E2E2">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8BA14">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0B7FC">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43B5AA0"/>
    <w:multiLevelType w:val="hybridMultilevel"/>
    <w:tmpl w:val="DEECA498"/>
    <w:lvl w:ilvl="0" w:tplc="E946B1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E69F14">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A87E">
      <w:start w:val="1"/>
      <w:numFmt w:val="lowerRoman"/>
      <w:lvlText w:val="%3"/>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466BA">
      <w:start w:val="1"/>
      <w:numFmt w:val="decimal"/>
      <w:lvlText w:val="%4"/>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6C3CC">
      <w:start w:val="1"/>
      <w:numFmt w:val="lowerLetter"/>
      <w:lvlText w:val="%5"/>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8884E">
      <w:start w:val="1"/>
      <w:numFmt w:val="lowerRoman"/>
      <w:lvlText w:val="%6"/>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E7DCE">
      <w:start w:val="1"/>
      <w:numFmt w:val="decimal"/>
      <w:lvlText w:val="%7"/>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A20E8">
      <w:start w:val="1"/>
      <w:numFmt w:val="lowerLetter"/>
      <w:lvlText w:val="%8"/>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0830D0">
      <w:start w:val="1"/>
      <w:numFmt w:val="lowerRoman"/>
      <w:lvlText w:val="%9"/>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52D209E"/>
    <w:multiLevelType w:val="hybridMultilevel"/>
    <w:tmpl w:val="E6BC6232"/>
    <w:lvl w:ilvl="0" w:tplc="9C96BCC0">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A7272">
      <w:start w:val="1"/>
      <w:numFmt w:val="lowerLetter"/>
      <w:lvlText w:val="%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80C0E">
      <w:start w:val="1"/>
      <w:numFmt w:val="lowerRoman"/>
      <w:lvlText w:val="%3"/>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82D28">
      <w:start w:val="1"/>
      <w:numFmt w:val="decimal"/>
      <w:lvlText w:val="%4"/>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4A73A">
      <w:start w:val="1"/>
      <w:numFmt w:val="lowerLetter"/>
      <w:lvlText w:val="%5"/>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2C97C">
      <w:start w:val="1"/>
      <w:numFmt w:val="lowerRoman"/>
      <w:lvlText w:val="%6"/>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65D9C">
      <w:start w:val="1"/>
      <w:numFmt w:val="decimal"/>
      <w:lvlText w:val="%7"/>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0C1A8">
      <w:start w:val="1"/>
      <w:numFmt w:val="lowerLetter"/>
      <w:lvlText w:val="%8"/>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0EC2A">
      <w:start w:val="1"/>
      <w:numFmt w:val="lowerRoman"/>
      <w:lvlText w:val="%9"/>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56921C6"/>
    <w:multiLevelType w:val="hybridMultilevel"/>
    <w:tmpl w:val="A87C1732"/>
    <w:lvl w:ilvl="0" w:tplc="536E1E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07ACC">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C5AF2">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E1BC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6DA50">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85D5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08B7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CE2E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4C746">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5E64596"/>
    <w:multiLevelType w:val="hybridMultilevel"/>
    <w:tmpl w:val="9D184F3A"/>
    <w:lvl w:ilvl="0" w:tplc="F12265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8CCCC">
      <w:start w:val="1"/>
      <w:numFmt w:val="decimal"/>
      <w:lvlText w:val="(%2)"/>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E8EF6">
      <w:start w:val="1"/>
      <w:numFmt w:val="lowerRoman"/>
      <w:lvlText w:val="%3"/>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A88DE">
      <w:start w:val="1"/>
      <w:numFmt w:val="decimal"/>
      <w:lvlText w:val="%4"/>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A0D50">
      <w:start w:val="1"/>
      <w:numFmt w:val="lowerLetter"/>
      <w:lvlText w:val="%5"/>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E732C">
      <w:start w:val="1"/>
      <w:numFmt w:val="lowerRoman"/>
      <w:lvlText w:val="%6"/>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4D386">
      <w:start w:val="1"/>
      <w:numFmt w:val="decimal"/>
      <w:lvlText w:val="%7"/>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C6086">
      <w:start w:val="1"/>
      <w:numFmt w:val="lowerLetter"/>
      <w:lvlText w:val="%8"/>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26552">
      <w:start w:val="1"/>
      <w:numFmt w:val="lowerRoman"/>
      <w:lvlText w:val="%9"/>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67B220B"/>
    <w:multiLevelType w:val="hybridMultilevel"/>
    <w:tmpl w:val="750A8C86"/>
    <w:lvl w:ilvl="0" w:tplc="9710D1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E162A">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02668">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08136">
      <w:start w:val="1"/>
      <w:numFmt w:val="decimal"/>
      <w:lvlRestart w:val="0"/>
      <w:lvlText w:val="%4."/>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AE8CE">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0ABA0">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E4B38">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04AB0">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43836">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68530D2"/>
    <w:multiLevelType w:val="hybridMultilevel"/>
    <w:tmpl w:val="3E1E5FB4"/>
    <w:lvl w:ilvl="0" w:tplc="E264941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C40A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E502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C5A8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4CD8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2CF0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45D58">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C5E1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ADAC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72C1C8E"/>
    <w:multiLevelType w:val="hybridMultilevel"/>
    <w:tmpl w:val="4CBEA2FE"/>
    <w:lvl w:ilvl="0" w:tplc="590A53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25C80">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0787E">
      <w:start w:val="1"/>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CBF4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49916">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7CC0">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A10E6">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CF4EE">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20720">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7BC47D1"/>
    <w:multiLevelType w:val="hybridMultilevel"/>
    <w:tmpl w:val="CA8A98EE"/>
    <w:lvl w:ilvl="0" w:tplc="4F2CB89E">
      <w:start w:val="2"/>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C8CC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21D7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626A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0EB8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E6B9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EA07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24E8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4C9A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8AD5B2E"/>
    <w:multiLevelType w:val="hybridMultilevel"/>
    <w:tmpl w:val="90663CA8"/>
    <w:lvl w:ilvl="0" w:tplc="54AE04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E652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A374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0674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657D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212C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61CA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69BA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ADA3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9382879"/>
    <w:multiLevelType w:val="hybridMultilevel"/>
    <w:tmpl w:val="E6CCA596"/>
    <w:lvl w:ilvl="0" w:tplc="FA5655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46B8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ECFE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AAC0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211C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4FAA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36129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48FA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E656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9452829"/>
    <w:multiLevelType w:val="hybridMultilevel"/>
    <w:tmpl w:val="BC7C96E6"/>
    <w:lvl w:ilvl="0" w:tplc="5C3270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6F656">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624F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8AC6E">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A40E4">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A14E8">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4483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8F68A">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02C80">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96913E0"/>
    <w:multiLevelType w:val="hybridMultilevel"/>
    <w:tmpl w:val="37D4483E"/>
    <w:lvl w:ilvl="0" w:tplc="BFD4DED8">
      <w:start w:val="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415C">
      <w:start w:val="1"/>
      <w:numFmt w:val="lowerLetter"/>
      <w:lvlText w:val="%2"/>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413CA">
      <w:start w:val="1"/>
      <w:numFmt w:val="lowerRoman"/>
      <w:lvlText w:val="%3"/>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2A1B6">
      <w:start w:val="1"/>
      <w:numFmt w:val="decimal"/>
      <w:lvlText w:val="%4"/>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4D02C">
      <w:start w:val="1"/>
      <w:numFmt w:val="lowerLetter"/>
      <w:lvlText w:val="%5"/>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EA7DA">
      <w:start w:val="1"/>
      <w:numFmt w:val="lowerRoman"/>
      <w:lvlText w:val="%6"/>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6414A">
      <w:start w:val="1"/>
      <w:numFmt w:val="decimal"/>
      <w:lvlText w:val="%7"/>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C90EC">
      <w:start w:val="1"/>
      <w:numFmt w:val="lowerLetter"/>
      <w:lvlText w:val="%8"/>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85C64">
      <w:start w:val="1"/>
      <w:numFmt w:val="lowerRoman"/>
      <w:lvlText w:val="%9"/>
      <w:lvlJc w:val="left"/>
      <w:pPr>
        <w:ind w:left="7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99801AA"/>
    <w:multiLevelType w:val="hybridMultilevel"/>
    <w:tmpl w:val="216483CA"/>
    <w:lvl w:ilvl="0" w:tplc="43FA40AC">
      <w:start w:val="1"/>
      <w:numFmt w:val="lowerLetter"/>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CDC3C">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293E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6218C">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2B006">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4867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2BB18">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CFA28">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A90B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AEE6147"/>
    <w:multiLevelType w:val="hybridMultilevel"/>
    <w:tmpl w:val="6C9C0D84"/>
    <w:lvl w:ilvl="0" w:tplc="CDB89F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4C61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6552C">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88BC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A3230">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06BC2">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2E334">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40F44">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E51BA">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B8E49FC"/>
    <w:multiLevelType w:val="hybridMultilevel"/>
    <w:tmpl w:val="166A2FB2"/>
    <w:lvl w:ilvl="0" w:tplc="05920B8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2156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8FDD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E30B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8825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2911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86E6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EB5C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4D5F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D4A6739"/>
    <w:multiLevelType w:val="hybridMultilevel"/>
    <w:tmpl w:val="6C1608EC"/>
    <w:lvl w:ilvl="0" w:tplc="B988075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8514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E2E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875D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EB5C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C998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6BA3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81D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6019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E3E59CC"/>
    <w:multiLevelType w:val="hybridMultilevel"/>
    <w:tmpl w:val="75107B18"/>
    <w:lvl w:ilvl="0" w:tplc="B9B62F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287DA">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648D4">
      <w:start w:val="1"/>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0D644">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A8F8">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ED5CC">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08048">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EF896">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287A6">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EAA25FB"/>
    <w:multiLevelType w:val="hybridMultilevel"/>
    <w:tmpl w:val="7144AB04"/>
    <w:lvl w:ilvl="0" w:tplc="6B0284A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8BFA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ACA6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A3D2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8FA5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004F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46E5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4173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C16D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F1E68D4"/>
    <w:multiLevelType w:val="hybridMultilevel"/>
    <w:tmpl w:val="A1886384"/>
    <w:lvl w:ilvl="0" w:tplc="59F470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2FAE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6458E">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051DE">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86C6E">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C5CE0">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ABA3E">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89218">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E7EBE">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FA82741"/>
    <w:multiLevelType w:val="hybridMultilevel"/>
    <w:tmpl w:val="58D2C52E"/>
    <w:lvl w:ilvl="0" w:tplc="06F427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ECBB2">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E28A8">
      <w:start w:val="1"/>
      <w:numFmt w:val="decimal"/>
      <w:lvlRestart w:val="0"/>
      <w:lvlText w:val="(%3)"/>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8A910">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08E3E">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8413C">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CFA9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8925A">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AD12E">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0836EE7"/>
    <w:multiLevelType w:val="hybridMultilevel"/>
    <w:tmpl w:val="DC8465BC"/>
    <w:lvl w:ilvl="0" w:tplc="73A8610E">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0869D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A13E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2BE1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CE3C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8634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0981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E9E1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62B25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2525EDB"/>
    <w:multiLevelType w:val="hybridMultilevel"/>
    <w:tmpl w:val="7EC6FBB2"/>
    <w:lvl w:ilvl="0" w:tplc="602014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A77EA">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D0015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2076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4481A">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0340E">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8C49A">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46574">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4834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2E55FB2"/>
    <w:multiLevelType w:val="hybridMultilevel"/>
    <w:tmpl w:val="1624E66C"/>
    <w:lvl w:ilvl="0" w:tplc="47E8E5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8FD5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22F0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00A26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4B8E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0780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D4E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555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089F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2F4268F"/>
    <w:multiLevelType w:val="hybridMultilevel"/>
    <w:tmpl w:val="0276EA62"/>
    <w:lvl w:ilvl="0" w:tplc="770A372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0A7E0">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9E5636">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92D4FC">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411C">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2525E">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4B14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CC610">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A7B34">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32A381B"/>
    <w:multiLevelType w:val="hybridMultilevel"/>
    <w:tmpl w:val="35A8FC78"/>
    <w:lvl w:ilvl="0" w:tplc="43E29C50">
      <w:start w:val="1"/>
      <w:numFmt w:val="decimal"/>
      <w:lvlText w:val="(%1)"/>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4DBB6">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E574E">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E6538A">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A5556">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EAB6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A75A2">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ABBAC">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EAED0">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40636C9"/>
    <w:multiLevelType w:val="hybridMultilevel"/>
    <w:tmpl w:val="E758C002"/>
    <w:lvl w:ilvl="0" w:tplc="C7DE416C">
      <w:start w:val="1"/>
      <w:numFmt w:val="lowerLetter"/>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AC9E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CFEF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62B1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6248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EC79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03EA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A210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E19C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4311756"/>
    <w:multiLevelType w:val="hybridMultilevel"/>
    <w:tmpl w:val="0A5E3634"/>
    <w:lvl w:ilvl="0" w:tplc="B8C03C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C077C">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E01E8">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8099A">
      <w:start w:val="6"/>
      <w:numFmt w:val="decimal"/>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C0700">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A00">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E07FE">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AFA3C">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A97D6">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4410837"/>
    <w:multiLevelType w:val="hybridMultilevel"/>
    <w:tmpl w:val="97EA72C2"/>
    <w:lvl w:ilvl="0" w:tplc="E77C0A62">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E4F88">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267BE">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2C57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988">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206B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45A72">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4872A">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02A5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470084E"/>
    <w:multiLevelType w:val="hybridMultilevel"/>
    <w:tmpl w:val="77B02A1E"/>
    <w:lvl w:ilvl="0" w:tplc="369A35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4F9B4">
      <w:start w:val="1"/>
      <w:numFmt w:val="decimal"/>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6B5AE">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A5CB2">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E717A">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8E92C">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8545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C5DE2">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8108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4A745D0"/>
    <w:multiLevelType w:val="hybridMultilevel"/>
    <w:tmpl w:val="1220D1B6"/>
    <w:lvl w:ilvl="0" w:tplc="D5ACB09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4A53C">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AFD70">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4BFAE">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625E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480D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C609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8A6E6">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295C2">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4B727D7"/>
    <w:multiLevelType w:val="hybridMultilevel"/>
    <w:tmpl w:val="32AC7580"/>
    <w:lvl w:ilvl="0" w:tplc="4482C1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4E37E">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21BBA">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81644">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A8AA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16FC">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AB044">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4123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842F04">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502673B"/>
    <w:multiLevelType w:val="hybridMultilevel"/>
    <w:tmpl w:val="2850059C"/>
    <w:lvl w:ilvl="0" w:tplc="90A23AF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4E93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25A3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8205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C9FD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AF97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0126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440A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72676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56F3F22"/>
    <w:multiLevelType w:val="hybridMultilevel"/>
    <w:tmpl w:val="879AC730"/>
    <w:lvl w:ilvl="0" w:tplc="F2FEA32A">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40A9E">
      <w:start w:val="1"/>
      <w:numFmt w:val="lowerLetter"/>
      <w:lvlText w:val="%2"/>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0D418">
      <w:start w:val="1"/>
      <w:numFmt w:val="lowerRoman"/>
      <w:lvlText w:val="%3"/>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6A0C2">
      <w:start w:val="1"/>
      <w:numFmt w:val="decimal"/>
      <w:lvlText w:val="%4"/>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CA320">
      <w:start w:val="1"/>
      <w:numFmt w:val="lowerLetter"/>
      <w:lvlText w:val="%5"/>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65CC4">
      <w:start w:val="1"/>
      <w:numFmt w:val="lowerRoman"/>
      <w:lvlText w:val="%6"/>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E6114">
      <w:start w:val="1"/>
      <w:numFmt w:val="decimal"/>
      <w:lvlText w:val="%7"/>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A0122">
      <w:start w:val="1"/>
      <w:numFmt w:val="lowerLetter"/>
      <w:lvlText w:val="%8"/>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A0A7A">
      <w:start w:val="1"/>
      <w:numFmt w:val="lowerRoman"/>
      <w:lvlText w:val="%9"/>
      <w:lvlJc w:val="left"/>
      <w:pPr>
        <w:ind w:left="7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5B24CE6"/>
    <w:multiLevelType w:val="hybridMultilevel"/>
    <w:tmpl w:val="B9A6B054"/>
    <w:lvl w:ilvl="0" w:tplc="08A4C4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651BE">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FD2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AC75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E520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4A81A0">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4715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28D80">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603C4">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5C47C92"/>
    <w:multiLevelType w:val="hybridMultilevel"/>
    <w:tmpl w:val="8C7AB8BC"/>
    <w:lvl w:ilvl="0" w:tplc="9CA6F7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42F76">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E3B58">
      <w:start w:val="1"/>
      <w:numFmt w:val="lowerRoman"/>
      <w:lvlText w:val="%3"/>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25CFC">
      <w:start w:val="1"/>
      <w:numFmt w:val="decimal"/>
      <w:lvlText w:val="%4"/>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ECF12">
      <w:start w:val="1"/>
      <w:numFmt w:val="lowerLetter"/>
      <w:lvlText w:val="%5"/>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440B2">
      <w:start w:val="1"/>
      <w:numFmt w:val="lowerRoman"/>
      <w:lvlText w:val="%6"/>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86440">
      <w:start w:val="1"/>
      <w:numFmt w:val="decimal"/>
      <w:lvlText w:val="%7"/>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209D02">
      <w:start w:val="1"/>
      <w:numFmt w:val="lowerLetter"/>
      <w:lvlText w:val="%8"/>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E203C">
      <w:start w:val="1"/>
      <w:numFmt w:val="lowerRoman"/>
      <w:lvlText w:val="%9"/>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6152220"/>
    <w:multiLevelType w:val="hybridMultilevel"/>
    <w:tmpl w:val="A99C619C"/>
    <w:lvl w:ilvl="0" w:tplc="21E00822">
      <w:start w:val="1"/>
      <w:numFmt w:val="lowerLetter"/>
      <w:lvlText w:val="%1)"/>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6FA2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03B34">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2786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67C1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C2D0F2">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6BF72">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091EC">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0A25CA">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71E5CF2"/>
    <w:multiLevelType w:val="hybridMultilevel"/>
    <w:tmpl w:val="E1CCDAE4"/>
    <w:lvl w:ilvl="0" w:tplc="ECAC206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A3AF4">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44FF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AB5AA">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8B6A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22E84">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C730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A1702">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6F796">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744066E"/>
    <w:multiLevelType w:val="hybridMultilevel"/>
    <w:tmpl w:val="A3F6B2CE"/>
    <w:lvl w:ilvl="0" w:tplc="257213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CA338">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09E14">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2BBF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2A4C1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047B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A1200">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E13E6">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6CC7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8241790"/>
    <w:multiLevelType w:val="hybridMultilevel"/>
    <w:tmpl w:val="52CE302A"/>
    <w:lvl w:ilvl="0" w:tplc="368AC5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2A058">
      <w:start w:val="1"/>
      <w:numFmt w:val="decimal"/>
      <w:lvlText w:val="(%2)"/>
      <w:lvlJc w:val="left"/>
      <w:pPr>
        <w:ind w:left="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83EF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06A2A">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A7ED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0F8A0">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BC3EF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A7E98">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2B2FE">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89F075A"/>
    <w:multiLevelType w:val="hybridMultilevel"/>
    <w:tmpl w:val="6C323D36"/>
    <w:lvl w:ilvl="0" w:tplc="A0FEC31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0778E">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02E3A">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7EE8">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6135E">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95D0">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A2540">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9C52">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81D18">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8ED56D3"/>
    <w:multiLevelType w:val="hybridMultilevel"/>
    <w:tmpl w:val="25269C7E"/>
    <w:lvl w:ilvl="0" w:tplc="04C09B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AA8D4">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0B53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A587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AB31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8B80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0C52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2A7C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4F58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900166C"/>
    <w:multiLevelType w:val="hybridMultilevel"/>
    <w:tmpl w:val="AF12C0CC"/>
    <w:lvl w:ilvl="0" w:tplc="E026C4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479B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E2374">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40032">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508748">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C750C">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C9908">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20688">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8EE68">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9747CE0"/>
    <w:multiLevelType w:val="hybridMultilevel"/>
    <w:tmpl w:val="D19A99CE"/>
    <w:lvl w:ilvl="0" w:tplc="F02A22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488B8">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A8C78">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0227A">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AD6BA">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CA804">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40B64">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C30E8">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1A3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989209D"/>
    <w:multiLevelType w:val="hybridMultilevel"/>
    <w:tmpl w:val="D3D2CC96"/>
    <w:lvl w:ilvl="0" w:tplc="2586E05A">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8A3F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8F59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2B71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4848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468D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A72A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852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0975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9D34E81"/>
    <w:multiLevelType w:val="hybridMultilevel"/>
    <w:tmpl w:val="D27EDFF4"/>
    <w:lvl w:ilvl="0" w:tplc="0EB6AB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0237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64DB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E0932">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44F14">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EAD6C">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02530">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41C5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0BFF8">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A0302AF"/>
    <w:multiLevelType w:val="hybridMultilevel"/>
    <w:tmpl w:val="299ED666"/>
    <w:lvl w:ilvl="0" w:tplc="97425EF4">
      <w:start w:val="1"/>
      <w:numFmt w:val="decimal"/>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8BC84">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E99E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83FB0">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6A3E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6D402">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68410">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48900">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EBD00">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A930C0F"/>
    <w:multiLevelType w:val="hybridMultilevel"/>
    <w:tmpl w:val="83C22B18"/>
    <w:lvl w:ilvl="0" w:tplc="91781F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BCC046">
      <w:start w:val="1"/>
      <w:numFmt w:val="lowerLetter"/>
      <w:lvlText w:val="%2"/>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A4F54">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0AB8A">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CD106">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C6E436">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4E751E">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275F0">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22A694">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2BFA4BBD"/>
    <w:multiLevelType w:val="hybridMultilevel"/>
    <w:tmpl w:val="CBA4D720"/>
    <w:lvl w:ilvl="0" w:tplc="80327032">
      <w:start w:val="3"/>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A9862">
      <w:start w:val="1"/>
      <w:numFmt w:val="lowerLetter"/>
      <w:lvlText w:val="%2"/>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D0477A">
      <w:start w:val="1"/>
      <w:numFmt w:val="lowerRoman"/>
      <w:lvlText w:val="%3"/>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D336">
      <w:start w:val="1"/>
      <w:numFmt w:val="decimal"/>
      <w:lvlText w:val="%4"/>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459B8">
      <w:start w:val="1"/>
      <w:numFmt w:val="lowerLetter"/>
      <w:lvlText w:val="%5"/>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C0AFC">
      <w:start w:val="1"/>
      <w:numFmt w:val="lowerRoman"/>
      <w:lvlText w:val="%6"/>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D2DCA6">
      <w:start w:val="1"/>
      <w:numFmt w:val="decimal"/>
      <w:lvlText w:val="%7"/>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802C0">
      <w:start w:val="1"/>
      <w:numFmt w:val="lowerLetter"/>
      <w:lvlText w:val="%8"/>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6FB7E">
      <w:start w:val="1"/>
      <w:numFmt w:val="lowerRoman"/>
      <w:lvlText w:val="%9"/>
      <w:lvlJc w:val="left"/>
      <w:pPr>
        <w:ind w:left="7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2C6C5CA6"/>
    <w:multiLevelType w:val="hybridMultilevel"/>
    <w:tmpl w:val="28DC0D3A"/>
    <w:lvl w:ilvl="0" w:tplc="BE2E6D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A363C">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2ACD0">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4BAF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68FCA">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AC35A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04E2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2AFB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184B3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2CF31FFD"/>
    <w:multiLevelType w:val="hybridMultilevel"/>
    <w:tmpl w:val="E200DA80"/>
    <w:lvl w:ilvl="0" w:tplc="18748E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4BD02">
      <w:start w:val="1"/>
      <w:numFmt w:val="decimal"/>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8B1CA">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80294">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EBDD0">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28A9C">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C5B2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28738">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0124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D2A5175"/>
    <w:multiLevelType w:val="hybridMultilevel"/>
    <w:tmpl w:val="86D29DA2"/>
    <w:lvl w:ilvl="0" w:tplc="FBDE16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2AB6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AC52E">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7AC52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0B6BA">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064D4">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323D8A">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0791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84090">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DB419A9"/>
    <w:multiLevelType w:val="hybridMultilevel"/>
    <w:tmpl w:val="574C7116"/>
    <w:lvl w:ilvl="0" w:tplc="EA10F05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ECD04">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4C08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A964C">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8267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E6C9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88992">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8B870">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F222A0">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EBF0EE9"/>
    <w:multiLevelType w:val="hybridMultilevel"/>
    <w:tmpl w:val="778CD9AA"/>
    <w:lvl w:ilvl="0" w:tplc="032AD9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8B23E">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C8094C">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0DCD6">
      <w:start w:val="3"/>
      <w:numFmt w:val="decimal"/>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A881E">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23FE2">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EC826">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ABE80">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6ECAE">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0FF5724"/>
    <w:multiLevelType w:val="hybridMultilevel"/>
    <w:tmpl w:val="7752064C"/>
    <w:lvl w:ilvl="0" w:tplc="EA6CC9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EEEE5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4662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C818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028D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0A2B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21D8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E2B5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C705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12A473F"/>
    <w:multiLevelType w:val="hybridMultilevel"/>
    <w:tmpl w:val="19288A68"/>
    <w:lvl w:ilvl="0" w:tplc="3D844B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49A2E">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CA67E">
      <w:start w:val="1"/>
      <w:numFmt w:val="lowerLetter"/>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C486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82C1C">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6CD64">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8626E">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8F0A0">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0955E">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31A11941"/>
    <w:multiLevelType w:val="hybridMultilevel"/>
    <w:tmpl w:val="251266AE"/>
    <w:lvl w:ilvl="0" w:tplc="A5ECB7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34D954">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B63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8568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E0ADE">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007B6">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EFEBE">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60F8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852C8">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1FE17F4"/>
    <w:multiLevelType w:val="hybridMultilevel"/>
    <w:tmpl w:val="1DCA167E"/>
    <w:lvl w:ilvl="0" w:tplc="1EE49C86">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418EA">
      <w:start w:val="1"/>
      <w:numFmt w:val="lowerLetter"/>
      <w:lvlText w:val="%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8DC0A">
      <w:start w:val="1"/>
      <w:numFmt w:val="lowerRoman"/>
      <w:lvlText w:val="%3"/>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4725E">
      <w:start w:val="1"/>
      <w:numFmt w:val="decimal"/>
      <w:lvlText w:val="%4"/>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E0094">
      <w:start w:val="1"/>
      <w:numFmt w:val="lowerLetter"/>
      <w:lvlText w:val="%5"/>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64B8">
      <w:start w:val="1"/>
      <w:numFmt w:val="lowerRoman"/>
      <w:lvlText w:val="%6"/>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05136">
      <w:start w:val="1"/>
      <w:numFmt w:val="decimal"/>
      <w:lvlText w:val="%7"/>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699DA">
      <w:start w:val="1"/>
      <w:numFmt w:val="lowerLetter"/>
      <w:lvlText w:val="%8"/>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03086">
      <w:start w:val="1"/>
      <w:numFmt w:val="lowerRoman"/>
      <w:lvlText w:val="%9"/>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2C7405E"/>
    <w:multiLevelType w:val="hybridMultilevel"/>
    <w:tmpl w:val="11426FCE"/>
    <w:lvl w:ilvl="0" w:tplc="9BDA79AA">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A02DE">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0BAE2">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6BCF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E63A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2DB2E">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C36A2">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64670">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E812E">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5CE5705"/>
    <w:multiLevelType w:val="hybridMultilevel"/>
    <w:tmpl w:val="2B5A69D8"/>
    <w:lvl w:ilvl="0" w:tplc="ECBC85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0722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A723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03FB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AD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EC8E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2310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061D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4E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375563A7"/>
    <w:multiLevelType w:val="hybridMultilevel"/>
    <w:tmpl w:val="99E43B24"/>
    <w:lvl w:ilvl="0" w:tplc="1D3E53C4">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8B85C">
      <w:start w:val="1"/>
      <w:numFmt w:val="lowerLetter"/>
      <w:lvlText w:val="%2"/>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2F7FE">
      <w:start w:val="1"/>
      <w:numFmt w:val="lowerRoman"/>
      <w:lvlText w:val="%3"/>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81352">
      <w:start w:val="1"/>
      <w:numFmt w:val="decimal"/>
      <w:lvlText w:val="%4"/>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44086">
      <w:start w:val="1"/>
      <w:numFmt w:val="lowerLetter"/>
      <w:lvlText w:val="%5"/>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838CE">
      <w:start w:val="1"/>
      <w:numFmt w:val="lowerRoman"/>
      <w:lvlText w:val="%6"/>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6DB72">
      <w:start w:val="1"/>
      <w:numFmt w:val="decimal"/>
      <w:lvlText w:val="%7"/>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897BE">
      <w:start w:val="1"/>
      <w:numFmt w:val="lowerLetter"/>
      <w:lvlText w:val="%8"/>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47BD4">
      <w:start w:val="1"/>
      <w:numFmt w:val="lowerRoman"/>
      <w:lvlText w:val="%9"/>
      <w:lvlJc w:val="left"/>
      <w:pPr>
        <w:ind w:left="7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7575238"/>
    <w:multiLevelType w:val="hybridMultilevel"/>
    <w:tmpl w:val="EF1EE814"/>
    <w:lvl w:ilvl="0" w:tplc="DE526A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08C92">
      <w:start w:val="3"/>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C96B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282B6">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8BEF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9AA70A">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4948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AF24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6650D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7C42459"/>
    <w:multiLevelType w:val="hybridMultilevel"/>
    <w:tmpl w:val="615A24C4"/>
    <w:lvl w:ilvl="0" w:tplc="F358FF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0E53E">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CCABE">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07994">
      <w:start w:val="1"/>
      <w:numFmt w:val="decimal"/>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347CF0">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89A64">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2910">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00F16">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A2450">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86B0FC8"/>
    <w:multiLevelType w:val="hybridMultilevel"/>
    <w:tmpl w:val="486A7656"/>
    <w:lvl w:ilvl="0" w:tplc="527263A8">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67AB8">
      <w:start w:val="1"/>
      <w:numFmt w:val="lowerLetter"/>
      <w:lvlText w:val="%2"/>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0BAC0">
      <w:start w:val="1"/>
      <w:numFmt w:val="lowerRoman"/>
      <w:lvlText w:val="%3"/>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07918">
      <w:start w:val="1"/>
      <w:numFmt w:val="decimal"/>
      <w:lvlText w:val="%4"/>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6649E">
      <w:start w:val="1"/>
      <w:numFmt w:val="lowerLetter"/>
      <w:lvlText w:val="%5"/>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06BBA">
      <w:start w:val="1"/>
      <w:numFmt w:val="lowerRoman"/>
      <w:lvlText w:val="%6"/>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6E3A0">
      <w:start w:val="1"/>
      <w:numFmt w:val="decimal"/>
      <w:lvlText w:val="%7"/>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8DC28">
      <w:start w:val="1"/>
      <w:numFmt w:val="lowerLetter"/>
      <w:lvlText w:val="%8"/>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491B2">
      <w:start w:val="1"/>
      <w:numFmt w:val="lowerRoman"/>
      <w:lvlText w:val="%9"/>
      <w:lvlJc w:val="left"/>
      <w:pPr>
        <w:ind w:left="6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9B76B73"/>
    <w:multiLevelType w:val="hybridMultilevel"/>
    <w:tmpl w:val="D0E6C640"/>
    <w:lvl w:ilvl="0" w:tplc="FDDCA2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087A8">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E2F20">
      <w:start w:val="1"/>
      <w:numFmt w:val="lowerRoman"/>
      <w:lvlText w:val="%3"/>
      <w:lvlJc w:val="left"/>
      <w:pPr>
        <w:ind w:left="2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ADB28">
      <w:start w:val="1"/>
      <w:numFmt w:val="decimal"/>
      <w:lvlText w:val="%4"/>
      <w:lvlJc w:val="left"/>
      <w:pPr>
        <w:ind w:left="2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26330">
      <w:start w:val="1"/>
      <w:numFmt w:val="lowerLetter"/>
      <w:lvlText w:val="%5"/>
      <w:lvlJc w:val="left"/>
      <w:pPr>
        <w:ind w:left="3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0D3A8">
      <w:start w:val="1"/>
      <w:numFmt w:val="lowerRoman"/>
      <w:lvlText w:val="%6"/>
      <w:lvlJc w:val="left"/>
      <w:pPr>
        <w:ind w:left="4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E02DC">
      <w:start w:val="1"/>
      <w:numFmt w:val="decimal"/>
      <w:lvlText w:val="%7"/>
      <w:lvlJc w:val="left"/>
      <w:pPr>
        <w:ind w:left="5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EF044">
      <w:start w:val="1"/>
      <w:numFmt w:val="lowerLetter"/>
      <w:lvlText w:val="%8"/>
      <w:lvlJc w:val="left"/>
      <w:pPr>
        <w:ind w:left="5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E89E6">
      <w:start w:val="1"/>
      <w:numFmt w:val="lowerRoman"/>
      <w:lvlText w:val="%9"/>
      <w:lvlJc w:val="left"/>
      <w:pPr>
        <w:ind w:left="6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39C62A40"/>
    <w:multiLevelType w:val="hybridMultilevel"/>
    <w:tmpl w:val="285EE87C"/>
    <w:lvl w:ilvl="0" w:tplc="963C2B9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A424C">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8C0F2">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A3FB0">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B5EE">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A604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6F24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A655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25414">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3A174C55"/>
    <w:multiLevelType w:val="hybridMultilevel"/>
    <w:tmpl w:val="1DC0CFE8"/>
    <w:lvl w:ilvl="0" w:tplc="712E4A62">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87BF0">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EDC5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E8094">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2D2A4">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05F14">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A438A">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817D0">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E5900">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3A5A6180"/>
    <w:multiLevelType w:val="hybridMultilevel"/>
    <w:tmpl w:val="5FEA0CC2"/>
    <w:lvl w:ilvl="0" w:tplc="C630C038">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81A72">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4B33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B6A4">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E91E0">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6CDD0">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2C2FE">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27874">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C85AE">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3AB55FE9"/>
    <w:multiLevelType w:val="hybridMultilevel"/>
    <w:tmpl w:val="6AEE99D2"/>
    <w:lvl w:ilvl="0" w:tplc="ABE869B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24DEC">
      <w:start w:val="1"/>
      <w:numFmt w:val="lowerLetter"/>
      <w:lvlText w:val="%2"/>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E0EBC">
      <w:start w:val="1"/>
      <w:numFmt w:val="lowerRoman"/>
      <w:lvlText w:val="%3"/>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8F56E">
      <w:start w:val="1"/>
      <w:numFmt w:val="decimal"/>
      <w:lvlText w:val="%4"/>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CE228">
      <w:start w:val="1"/>
      <w:numFmt w:val="lowerLetter"/>
      <w:lvlText w:val="%5"/>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A1B60">
      <w:start w:val="1"/>
      <w:numFmt w:val="lowerRoman"/>
      <w:lvlText w:val="%6"/>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08F20">
      <w:start w:val="1"/>
      <w:numFmt w:val="decimal"/>
      <w:lvlText w:val="%7"/>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2A130">
      <w:start w:val="1"/>
      <w:numFmt w:val="lowerLetter"/>
      <w:lvlText w:val="%8"/>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4145A">
      <w:start w:val="1"/>
      <w:numFmt w:val="lowerRoman"/>
      <w:lvlText w:val="%9"/>
      <w:lvlJc w:val="left"/>
      <w:pPr>
        <w:ind w:left="7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3CA53AC0"/>
    <w:multiLevelType w:val="hybridMultilevel"/>
    <w:tmpl w:val="134CA6D2"/>
    <w:lvl w:ilvl="0" w:tplc="2EF02BD4">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2B98A">
      <w:start w:val="1"/>
      <w:numFmt w:val="lowerLetter"/>
      <w:lvlText w:val="%2"/>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4F04C">
      <w:start w:val="1"/>
      <w:numFmt w:val="lowerRoman"/>
      <w:lvlText w:val="%3"/>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0F70E">
      <w:start w:val="1"/>
      <w:numFmt w:val="decimal"/>
      <w:lvlText w:val="%4"/>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6FFD4">
      <w:start w:val="1"/>
      <w:numFmt w:val="lowerLetter"/>
      <w:lvlText w:val="%5"/>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0C7C0">
      <w:start w:val="1"/>
      <w:numFmt w:val="lowerRoman"/>
      <w:lvlText w:val="%6"/>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822F0">
      <w:start w:val="1"/>
      <w:numFmt w:val="decimal"/>
      <w:lvlText w:val="%7"/>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086F6">
      <w:start w:val="1"/>
      <w:numFmt w:val="lowerLetter"/>
      <w:lvlText w:val="%8"/>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AA8C8">
      <w:start w:val="1"/>
      <w:numFmt w:val="lowerRoman"/>
      <w:lvlText w:val="%9"/>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3CD56AE0"/>
    <w:multiLevelType w:val="hybridMultilevel"/>
    <w:tmpl w:val="C110022A"/>
    <w:lvl w:ilvl="0" w:tplc="6B2E4E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2105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CC0E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4063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40CB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A38A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81FB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0CD24">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ED8AE">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3CF6728B"/>
    <w:multiLevelType w:val="hybridMultilevel"/>
    <w:tmpl w:val="16D0A7EA"/>
    <w:lvl w:ilvl="0" w:tplc="6F6E2E6A">
      <w:start w:val="1"/>
      <w:numFmt w:val="decimal"/>
      <w:lvlText w:val="(%1)"/>
      <w:lvlJc w:val="left"/>
      <w:pPr>
        <w:ind w:left="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CED7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48B5E">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8D44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8BF30">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4386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2252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A9D42">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E0070">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3E9E7FE1"/>
    <w:multiLevelType w:val="hybridMultilevel"/>
    <w:tmpl w:val="71E8484E"/>
    <w:lvl w:ilvl="0" w:tplc="5C42ECF4">
      <w:start w:val="1"/>
      <w:numFmt w:val="lowerLetter"/>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25D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09EE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CFD0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C494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977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E2D4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F58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042D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40A53F32"/>
    <w:multiLevelType w:val="hybridMultilevel"/>
    <w:tmpl w:val="3C865DF0"/>
    <w:lvl w:ilvl="0" w:tplc="5EC41350">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02812">
      <w:start w:val="1"/>
      <w:numFmt w:val="lowerLetter"/>
      <w:lvlText w:val="%2"/>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017C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8FBA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A9A1C">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0250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E2C82">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49FD4">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ABD74">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41410B1D"/>
    <w:multiLevelType w:val="hybridMultilevel"/>
    <w:tmpl w:val="1F324CFA"/>
    <w:lvl w:ilvl="0" w:tplc="7660AC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CA59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ACA7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44EA7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A10E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2941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28EF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4BD28">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49C4E">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192510F"/>
    <w:multiLevelType w:val="hybridMultilevel"/>
    <w:tmpl w:val="F31ABCB0"/>
    <w:lvl w:ilvl="0" w:tplc="4DFA07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6F4FE">
      <w:start w:val="1"/>
      <w:numFmt w:val="lowerLetter"/>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A5C9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823E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3C6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2872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B67DF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2504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0C5E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42EC0CAE"/>
    <w:multiLevelType w:val="hybridMultilevel"/>
    <w:tmpl w:val="313E6800"/>
    <w:lvl w:ilvl="0" w:tplc="420C3F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A3866">
      <w:start w:val="1"/>
      <w:numFmt w:val="lowerLetter"/>
      <w:lvlText w:val="%2"/>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0F068">
      <w:start w:val="1"/>
      <w:numFmt w:val="decimal"/>
      <w:lvlText w:val="(%3)"/>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5E22AE">
      <w:start w:val="1"/>
      <w:numFmt w:val="decimal"/>
      <w:lvlText w:val="%4"/>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38B4E6">
      <w:start w:val="1"/>
      <w:numFmt w:val="lowerLetter"/>
      <w:lvlText w:val="%5"/>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A2E06">
      <w:start w:val="1"/>
      <w:numFmt w:val="lowerRoman"/>
      <w:lvlText w:val="%6"/>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6CF18">
      <w:start w:val="1"/>
      <w:numFmt w:val="decimal"/>
      <w:lvlText w:val="%7"/>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E8C5C">
      <w:start w:val="1"/>
      <w:numFmt w:val="lowerLetter"/>
      <w:lvlText w:val="%8"/>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6AD42">
      <w:start w:val="1"/>
      <w:numFmt w:val="lowerRoman"/>
      <w:lvlText w:val="%9"/>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3333E0C"/>
    <w:multiLevelType w:val="hybridMultilevel"/>
    <w:tmpl w:val="48B018EA"/>
    <w:lvl w:ilvl="0" w:tplc="4D78437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4E19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2375C">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04780">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461C9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8AAC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6BA24">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A0C7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4899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3820CF7"/>
    <w:multiLevelType w:val="hybridMultilevel"/>
    <w:tmpl w:val="491C36E0"/>
    <w:lvl w:ilvl="0" w:tplc="7B969A2C">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E137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C4BA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8914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0BF5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88CE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22DD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01E4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4E16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43A6099B"/>
    <w:multiLevelType w:val="hybridMultilevel"/>
    <w:tmpl w:val="52CA8F06"/>
    <w:lvl w:ilvl="0" w:tplc="4718D836">
      <w:start w:val="1"/>
      <w:numFmt w:val="decimal"/>
      <w:lvlText w:val="(%1)"/>
      <w:lvlJc w:val="left"/>
      <w:pPr>
        <w:ind w:left="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225C8">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6363E">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8F344">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4607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8AEFA">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6F63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2374A">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6D0E2">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410535A"/>
    <w:multiLevelType w:val="hybridMultilevel"/>
    <w:tmpl w:val="C9962940"/>
    <w:lvl w:ilvl="0" w:tplc="D43C82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4D820">
      <w:start w:val="10"/>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C4A38C">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63A06">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4D24E">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49C06">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4A2B2">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AB0B8">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C333C">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44CC7915"/>
    <w:multiLevelType w:val="hybridMultilevel"/>
    <w:tmpl w:val="CA861E12"/>
    <w:lvl w:ilvl="0" w:tplc="E8CA52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8547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420B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8C2D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8202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07C4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C490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AEE3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2E0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4FB16D7"/>
    <w:multiLevelType w:val="hybridMultilevel"/>
    <w:tmpl w:val="EAAC75CE"/>
    <w:lvl w:ilvl="0" w:tplc="005E61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4092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E6354">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A0B52">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886792">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6776E">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FEDABC">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06F12">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0D610">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45B16B5E"/>
    <w:multiLevelType w:val="hybridMultilevel"/>
    <w:tmpl w:val="87AC43F6"/>
    <w:lvl w:ilvl="0" w:tplc="966ADA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EA69A">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EA6EA">
      <w:start w:val="3"/>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21E8">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45EFA">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03800">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C6A32">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AA00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0EB4A">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5EF2FCB"/>
    <w:multiLevelType w:val="hybridMultilevel"/>
    <w:tmpl w:val="637E4388"/>
    <w:lvl w:ilvl="0" w:tplc="130643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6D89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645E8">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6FED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24A3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8144E">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CA4B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A7BC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AB5AC">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46C40C5F"/>
    <w:multiLevelType w:val="hybridMultilevel"/>
    <w:tmpl w:val="B150C488"/>
    <w:lvl w:ilvl="0" w:tplc="239A367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C279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4353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C70A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90B96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601A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ABE4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0F9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8DB1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47AE2E34"/>
    <w:multiLevelType w:val="hybridMultilevel"/>
    <w:tmpl w:val="698EE26C"/>
    <w:lvl w:ilvl="0" w:tplc="FFE47A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0AB30">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4AB46">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89454">
      <w:start w:val="12"/>
      <w:numFmt w:val="lowerLetter"/>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D6C910">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0E824">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A6C16">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0EFA6">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A74AE">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48651D36"/>
    <w:multiLevelType w:val="hybridMultilevel"/>
    <w:tmpl w:val="CC36A8A0"/>
    <w:lvl w:ilvl="0" w:tplc="7A2A3F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C5FF6">
      <w:start w:val="6"/>
      <w:numFmt w:val="upperRoman"/>
      <w:lvlText w:val="%2."/>
      <w:lvlJc w:val="left"/>
      <w:pPr>
        <w:ind w:left="17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2426C4">
      <w:start w:val="1"/>
      <w:numFmt w:val="lowerRoman"/>
      <w:lvlText w:val="%3"/>
      <w:lvlJc w:val="left"/>
      <w:pPr>
        <w:ind w:left="2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C2A82C">
      <w:start w:val="1"/>
      <w:numFmt w:val="decimal"/>
      <w:lvlText w:val="%4"/>
      <w:lvlJc w:val="left"/>
      <w:pPr>
        <w:ind w:left="2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2AB180">
      <w:start w:val="1"/>
      <w:numFmt w:val="lowerLetter"/>
      <w:lvlText w:val="%5"/>
      <w:lvlJc w:val="left"/>
      <w:pPr>
        <w:ind w:left="3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C226EE">
      <w:start w:val="1"/>
      <w:numFmt w:val="lowerRoman"/>
      <w:lvlText w:val="%6"/>
      <w:lvlJc w:val="left"/>
      <w:pPr>
        <w:ind w:left="4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A4EC40">
      <w:start w:val="1"/>
      <w:numFmt w:val="decimal"/>
      <w:lvlText w:val="%7"/>
      <w:lvlJc w:val="left"/>
      <w:pPr>
        <w:ind w:left="5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20D768">
      <w:start w:val="1"/>
      <w:numFmt w:val="lowerLetter"/>
      <w:lvlText w:val="%8"/>
      <w:lvlJc w:val="left"/>
      <w:pPr>
        <w:ind w:left="5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0E9D34">
      <w:start w:val="1"/>
      <w:numFmt w:val="lowerRoman"/>
      <w:lvlText w:val="%9"/>
      <w:lvlJc w:val="left"/>
      <w:pPr>
        <w:ind w:left="6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48DB2C73"/>
    <w:multiLevelType w:val="hybridMultilevel"/>
    <w:tmpl w:val="CD361B00"/>
    <w:lvl w:ilvl="0" w:tplc="187A84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C8F7E">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C56AC">
      <w:start w:val="1"/>
      <w:numFmt w:val="lowerLetter"/>
      <w:lvlRestart w:val="0"/>
      <w:lvlText w:val="%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49946">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B8BF2E">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CC848C">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8A2C2">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C1F06">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C2624">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490F0113"/>
    <w:multiLevelType w:val="hybridMultilevel"/>
    <w:tmpl w:val="B992A938"/>
    <w:lvl w:ilvl="0" w:tplc="675475F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509488">
      <w:start w:val="1"/>
      <w:numFmt w:val="bullet"/>
      <w:lvlText w:val="-"/>
      <w:lvlJc w:val="left"/>
      <w:pPr>
        <w:ind w:left="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20384E">
      <w:start w:val="1"/>
      <w:numFmt w:val="bullet"/>
      <w:lvlText w:val="▪"/>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74E284">
      <w:start w:val="1"/>
      <w:numFmt w:val="bullet"/>
      <w:lvlText w:val="•"/>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C8C22">
      <w:start w:val="1"/>
      <w:numFmt w:val="bullet"/>
      <w:lvlText w:val="o"/>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6B7A4">
      <w:start w:val="1"/>
      <w:numFmt w:val="bullet"/>
      <w:lvlText w:val="▪"/>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B2E068">
      <w:start w:val="1"/>
      <w:numFmt w:val="bullet"/>
      <w:lvlText w:val="•"/>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2B9E2">
      <w:start w:val="1"/>
      <w:numFmt w:val="bullet"/>
      <w:lvlText w:val="o"/>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B2F8F6">
      <w:start w:val="1"/>
      <w:numFmt w:val="bullet"/>
      <w:lvlText w:val="▪"/>
      <w:lvlJc w:val="left"/>
      <w:pPr>
        <w:ind w:left="6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92B409F"/>
    <w:multiLevelType w:val="hybridMultilevel"/>
    <w:tmpl w:val="C576BC1A"/>
    <w:lvl w:ilvl="0" w:tplc="CDAE1C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3CCD1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65A6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85C0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27EB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447A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B4FBD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E903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834B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4B9553C4"/>
    <w:multiLevelType w:val="hybridMultilevel"/>
    <w:tmpl w:val="A008044A"/>
    <w:lvl w:ilvl="0" w:tplc="F6A6ED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60EF0">
      <w:start w:val="2"/>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81FE4">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C1B5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4F86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C5B5C">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9AC920">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8C916">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892AE">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4BC63D6A"/>
    <w:multiLevelType w:val="hybridMultilevel"/>
    <w:tmpl w:val="A7641F38"/>
    <w:lvl w:ilvl="0" w:tplc="F1281CC2">
      <w:start w:val="1"/>
      <w:numFmt w:val="decimal"/>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83BF0">
      <w:start w:val="1"/>
      <w:numFmt w:val="lowerLetter"/>
      <w:lvlText w:val="%2"/>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52A">
      <w:start w:val="1"/>
      <w:numFmt w:val="lowerRoman"/>
      <w:lvlText w:val="%3"/>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85CC6">
      <w:start w:val="1"/>
      <w:numFmt w:val="decimal"/>
      <w:lvlText w:val="%4"/>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2BC26">
      <w:start w:val="1"/>
      <w:numFmt w:val="lowerLetter"/>
      <w:lvlText w:val="%5"/>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A25C0">
      <w:start w:val="1"/>
      <w:numFmt w:val="lowerRoman"/>
      <w:lvlText w:val="%6"/>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669DA">
      <w:start w:val="1"/>
      <w:numFmt w:val="decimal"/>
      <w:lvlText w:val="%7"/>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81496">
      <w:start w:val="1"/>
      <w:numFmt w:val="lowerLetter"/>
      <w:lvlText w:val="%8"/>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266EA">
      <w:start w:val="1"/>
      <w:numFmt w:val="lowerRoman"/>
      <w:lvlText w:val="%9"/>
      <w:lvlJc w:val="left"/>
      <w:pPr>
        <w:ind w:left="7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BD62785"/>
    <w:multiLevelType w:val="hybridMultilevel"/>
    <w:tmpl w:val="8EFAA56E"/>
    <w:lvl w:ilvl="0" w:tplc="04DCA8C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A5A0E">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88674">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AF572">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E9CEC">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6618C">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E0964">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0F6C8">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EF9D6">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4C7C68CE"/>
    <w:multiLevelType w:val="hybridMultilevel"/>
    <w:tmpl w:val="E2C076A4"/>
    <w:lvl w:ilvl="0" w:tplc="E20228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E2B58">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4FFC8">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A8CAE">
      <w:start w:val="1"/>
      <w:numFmt w:val="lowerLetter"/>
      <w:lvlRestart w:val="0"/>
      <w:lvlText w:val="%4)"/>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CF8B8">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6CCF8">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EBBB2">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8663A">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EA604">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4CB61846"/>
    <w:multiLevelType w:val="hybridMultilevel"/>
    <w:tmpl w:val="B1C45976"/>
    <w:lvl w:ilvl="0" w:tplc="8230E3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0B01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C8F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0B95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8123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6673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C3158">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0E88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66B7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4D11448C"/>
    <w:multiLevelType w:val="hybridMultilevel"/>
    <w:tmpl w:val="C4269FF2"/>
    <w:lvl w:ilvl="0" w:tplc="775C61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DE7D4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C364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98A95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C49DF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C53A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41DF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2C3E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04AB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4F6464D9"/>
    <w:multiLevelType w:val="hybridMultilevel"/>
    <w:tmpl w:val="3E2686DC"/>
    <w:lvl w:ilvl="0" w:tplc="434C4D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4F092">
      <w:start w:val="1"/>
      <w:numFmt w:val="lowerLetter"/>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8408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C46FC">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CD28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EEEC88">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AA1DE">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2ACE8">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642A4">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4FBC3637"/>
    <w:multiLevelType w:val="hybridMultilevel"/>
    <w:tmpl w:val="137248F8"/>
    <w:lvl w:ilvl="0" w:tplc="AC42EF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AB92C">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83BCE">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660E2">
      <w:start w:val="1"/>
      <w:numFmt w:val="decimal"/>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427CE">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E2C64">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62BD4">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03352">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D1AC">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08F3611"/>
    <w:multiLevelType w:val="hybridMultilevel"/>
    <w:tmpl w:val="B66CFF6C"/>
    <w:lvl w:ilvl="0" w:tplc="6214F4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459A4">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C722A">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EA9AE">
      <w:start w:val="1"/>
      <w:numFmt w:val="decimal"/>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4377A">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C9A24">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6110C">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2F810">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CA506">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0CA0BA1"/>
    <w:multiLevelType w:val="hybridMultilevel"/>
    <w:tmpl w:val="B65A31D8"/>
    <w:lvl w:ilvl="0" w:tplc="A3D6D00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4EC7A">
      <w:start w:val="1"/>
      <w:numFmt w:val="bullet"/>
      <w:lvlText w:val="o"/>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E717E">
      <w:start w:val="1"/>
      <w:numFmt w:val="bullet"/>
      <w:lvlText w:val="▪"/>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241C8">
      <w:start w:val="1"/>
      <w:numFmt w:val="bullet"/>
      <w:lvlText w:val="-"/>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0414">
      <w:start w:val="1"/>
      <w:numFmt w:val="bullet"/>
      <w:lvlText w:val="o"/>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6CBBE">
      <w:start w:val="1"/>
      <w:numFmt w:val="bullet"/>
      <w:lvlText w:val="▪"/>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2590E">
      <w:start w:val="1"/>
      <w:numFmt w:val="bullet"/>
      <w:lvlText w:val="•"/>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240C0">
      <w:start w:val="1"/>
      <w:numFmt w:val="bullet"/>
      <w:lvlText w:val="o"/>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09FA0">
      <w:start w:val="1"/>
      <w:numFmt w:val="bullet"/>
      <w:lvlText w:val="▪"/>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50F87BE7"/>
    <w:multiLevelType w:val="hybridMultilevel"/>
    <w:tmpl w:val="3F065886"/>
    <w:lvl w:ilvl="0" w:tplc="9D28B368">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ACFFC">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68880">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C1F02">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4B83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E1EF4">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E9438">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EF25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6EBA8">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52193E5C"/>
    <w:multiLevelType w:val="hybridMultilevel"/>
    <w:tmpl w:val="1DEC6102"/>
    <w:lvl w:ilvl="0" w:tplc="E0F6000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A770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0C51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2036E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F6511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8374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AEF6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C4C3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24B0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52A00F80"/>
    <w:multiLevelType w:val="hybridMultilevel"/>
    <w:tmpl w:val="C96A887A"/>
    <w:lvl w:ilvl="0" w:tplc="315E4C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823F4">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506A">
      <w:start w:val="1"/>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C069A">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44C04">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2C61A">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C87C0">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CBC2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E1D8C">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53534C18"/>
    <w:multiLevelType w:val="hybridMultilevel"/>
    <w:tmpl w:val="04D49A40"/>
    <w:lvl w:ilvl="0" w:tplc="27EE51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2143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F480">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2D60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87C2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F021E8">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A97F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2D514">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81CE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45A536A"/>
    <w:multiLevelType w:val="hybridMultilevel"/>
    <w:tmpl w:val="8A64C65C"/>
    <w:lvl w:ilvl="0" w:tplc="5F5E2492">
      <w:start w:val="4"/>
      <w:numFmt w:val="lowerLetter"/>
      <w:lvlText w:val="%1)"/>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0EA86">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0E86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265FC">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E165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E3C9E">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FD98">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293A0">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459C8">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4C1446B"/>
    <w:multiLevelType w:val="hybridMultilevel"/>
    <w:tmpl w:val="F7421F56"/>
    <w:lvl w:ilvl="0" w:tplc="8BD840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E5FD0">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0370">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895EE">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4F6D0">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698F0">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4934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854AA">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48D7C">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550327C0"/>
    <w:multiLevelType w:val="hybridMultilevel"/>
    <w:tmpl w:val="5648876A"/>
    <w:lvl w:ilvl="0" w:tplc="87DA26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E1C5A">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C332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24AB4">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43876">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4EDE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E9E12">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E0206">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68A5E">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5210B05"/>
    <w:multiLevelType w:val="hybridMultilevel"/>
    <w:tmpl w:val="EA1CC280"/>
    <w:lvl w:ilvl="0" w:tplc="577A77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2A7A0">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063FC">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EF712">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67D38">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C85D0">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28918">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EA110">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28992">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55270237"/>
    <w:multiLevelType w:val="hybridMultilevel"/>
    <w:tmpl w:val="62F47F4A"/>
    <w:lvl w:ilvl="0" w:tplc="B48016D4">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0042F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C0F2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4D33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FC974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816F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E6B6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CAB4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2039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556F4226"/>
    <w:multiLevelType w:val="hybridMultilevel"/>
    <w:tmpl w:val="CC8CD5D4"/>
    <w:lvl w:ilvl="0" w:tplc="BA5E1A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8677C">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843A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2A8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4F14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ED76E">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03C50">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6692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0EC6C">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5DD4EF7"/>
    <w:multiLevelType w:val="hybridMultilevel"/>
    <w:tmpl w:val="58A2B0BC"/>
    <w:lvl w:ilvl="0" w:tplc="BF2478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800AE">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EB0FC">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6AD4E">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14A56C">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C731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674DA">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6B440">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8917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55DF1478"/>
    <w:multiLevelType w:val="hybridMultilevel"/>
    <w:tmpl w:val="082E2536"/>
    <w:lvl w:ilvl="0" w:tplc="F0DCDEB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8D372">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6968C">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A14BA">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C5E9A">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1A766A">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0F9E2">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A7754">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E821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55F614D3"/>
    <w:multiLevelType w:val="hybridMultilevel"/>
    <w:tmpl w:val="2848CE90"/>
    <w:lvl w:ilvl="0" w:tplc="29ACF8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2CD14">
      <w:start w:val="1"/>
      <w:numFmt w:val="lowerLetter"/>
      <w:lvlText w:val="%2)"/>
      <w:lvlJc w:val="left"/>
      <w:pPr>
        <w:ind w:left="1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0A07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283A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6D72A">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489DC">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43A4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8238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6961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562F10BB"/>
    <w:multiLevelType w:val="hybridMultilevel"/>
    <w:tmpl w:val="F4C276A2"/>
    <w:lvl w:ilvl="0" w:tplc="9D30E8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85F0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6485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C944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A25BB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829A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2489E">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67C9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6212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56E12FAE"/>
    <w:multiLevelType w:val="hybridMultilevel"/>
    <w:tmpl w:val="CB70FB48"/>
    <w:lvl w:ilvl="0" w:tplc="86BA16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6BEF8">
      <w:start w:val="1"/>
      <w:numFmt w:val="lowerLetter"/>
      <w:lvlText w:val="%2"/>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0F7CC">
      <w:start w:val="1"/>
      <w:numFmt w:val="lowerLetter"/>
      <w:lvlText w:val="%3)"/>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1978">
      <w:start w:val="1"/>
      <w:numFmt w:val="decimal"/>
      <w:lvlText w:val="%4"/>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4BF3C">
      <w:start w:val="1"/>
      <w:numFmt w:val="lowerLetter"/>
      <w:lvlText w:val="%5"/>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AF466">
      <w:start w:val="1"/>
      <w:numFmt w:val="lowerRoman"/>
      <w:lvlText w:val="%6"/>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4F2DA">
      <w:start w:val="1"/>
      <w:numFmt w:val="decimal"/>
      <w:lvlText w:val="%7"/>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8A57C">
      <w:start w:val="1"/>
      <w:numFmt w:val="lowerLetter"/>
      <w:lvlText w:val="%8"/>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CC598">
      <w:start w:val="1"/>
      <w:numFmt w:val="lowerRoman"/>
      <w:lvlText w:val="%9"/>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6EB3504"/>
    <w:multiLevelType w:val="hybridMultilevel"/>
    <w:tmpl w:val="401AB790"/>
    <w:lvl w:ilvl="0" w:tplc="7F183834">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0EDF8">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B03026">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84252">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833DA">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4F6F2">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09A7A">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682DE">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0C46A">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571A3928"/>
    <w:multiLevelType w:val="hybridMultilevel"/>
    <w:tmpl w:val="DE88A014"/>
    <w:lvl w:ilvl="0" w:tplc="8E56EE8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489F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4B91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8AB1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E9E4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AE61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D1A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C9AD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C37C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58464A60"/>
    <w:multiLevelType w:val="hybridMultilevel"/>
    <w:tmpl w:val="112AC5EA"/>
    <w:lvl w:ilvl="0" w:tplc="28906000">
      <w:start w:val="1"/>
      <w:numFmt w:val="decimal"/>
      <w:lvlText w:val="(%1)"/>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C4A06">
      <w:start w:val="1"/>
      <w:numFmt w:val="lowerLetter"/>
      <w:lvlText w:val="%2"/>
      <w:lvlJc w:val="left"/>
      <w:pPr>
        <w:ind w:left="8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216B0">
      <w:start w:val="1"/>
      <w:numFmt w:val="lowerRoman"/>
      <w:lvlText w:val="%3"/>
      <w:lvlJc w:val="left"/>
      <w:pPr>
        <w:ind w:left="9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6BE50">
      <w:start w:val="1"/>
      <w:numFmt w:val="decimal"/>
      <w:lvlText w:val="%4"/>
      <w:lvlJc w:val="left"/>
      <w:pPr>
        <w:ind w:left="10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E8826">
      <w:start w:val="1"/>
      <w:numFmt w:val="lowerLetter"/>
      <w:lvlText w:val="%5"/>
      <w:lvlJc w:val="left"/>
      <w:pPr>
        <w:ind w:left="1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C8BEE">
      <w:start w:val="1"/>
      <w:numFmt w:val="lowerRoman"/>
      <w:lvlText w:val="%6"/>
      <w:lvlJc w:val="left"/>
      <w:pPr>
        <w:ind w:left="1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4353C">
      <w:start w:val="1"/>
      <w:numFmt w:val="decimal"/>
      <w:lvlText w:val="%7"/>
      <w:lvlJc w:val="left"/>
      <w:pPr>
        <w:ind w:left="1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00D6A">
      <w:start w:val="1"/>
      <w:numFmt w:val="lowerLetter"/>
      <w:lvlText w:val="%8"/>
      <w:lvlJc w:val="left"/>
      <w:pPr>
        <w:ind w:left="1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C3F08">
      <w:start w:val="1"/>
      <w:numFmt w:val="lowerRoman"/>
      <w:lvlText w:val="%9"/>
      <w:lvlJc w:val="left"/>
      <w:pPr>
        <w:ind w:left="1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59EB651E"/>
    <w:multiLevelType w:val="hybridMultilevel"/>
    <w:tmpl w:val="F23A3432"/>
    <w:lvl w:ilvl="0" w:tplc="D75EB9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83308">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6B69E">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C5EDA">
      <w:start w:val="1"/>
      <w:numFmt w:val="decimal"/>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2AE6E">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AFE78">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80FAE">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C7F54">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E323A">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5AB64779"/>
    <w:multiLevelType w:val="hybridMultilevel"/>
    <w:tmpl w:val="54BAE59A"/>
    <w:lvl w:ilvl="0" w:tplc="E684D8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CE49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E34E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203F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015A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1E813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EF5E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6897D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8297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AD85602"/>
    <w:multiLevelType w:val="hybridMultilevel"/>
    <w:tmpl w:val="C3FAD0D8"/>
    <w:lvl w:ilvl="0" w:tplc="AC0491D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0AD5C">
      <w:start w:val="1"/>
      <w:numFmt w:val="lowerLetter"/>
      <w:lvlText w:val="%2"/>
      <w:lvlJc w:val="left"/>
      <w:pPr>
        <w:ind w:left="2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88E92">
      <w:start w:val="1"/>
      <w:numFmt w:val="lowerRoman"/>
      <w:lvlText w:val="%3"/>
      <w:lvlJc w:val="left"/>
      <w:pPr>
        <w:ind w:left="2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6DFA2">
      <w:start w:val="1"/>
      <w:numFmt w:val="decimal"/>
      <w:lvlText w:val="%4"/>
      <w:lvlJc w:val="left"/>
      <w:pPr>
        <w:ind w:left="3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949898">
      <w:start w:val="1"/>
      <w:numFmt w:val="lowerLetter"/>
      <w:lvlText w:val="%5"/>
      <w:lvlJc w:val="left"/>
      <w:pPr>
        <w:ind w:left="4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E69E8">
      <w:start w:val="1"/>
      <w:numFmt w:val="lowerRoman"/>
      <w:lvlText w:val="%6"/>
      <w:lvlJc w:val="left"/>
      <w:pPr>
        <w:ind w:left="4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0DA84">
      <w:start w:val="1"/>
      <w:numFmt w:val="decimal"/>
      <w:lvlText w:val="%7"/>
      <w:lvlJc w:val="left"/>
      <w:pPr>
        <w:ind w:left="5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A5692">
      <w:start w:val="1"/>
      <w:numFmt w:val="lowerLetter"/>
      <w:lvlText w:val="%8"/>
      <w:lvlJc w:val="left"/>
      <w:pPr>
        <w:ind w:left="6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6C412">
      <w:start w:val="1"/>
      <w:numFmt w:val="lowerRoman"/>
      <w:lvlText w:val="%9"/>
      <w:lvlJc w:val="left"/>
      <w:pPr>
        <w:ind w:left="7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5C980575"/>
    <w:multiLevelType w:val="hybridMultilevel"/>
    <w:tmpl w:val="0E3A23FC"/>
    <w:lvl w:ilvl="0" w:tplc="C694D818">
      <w:start w:val="1"/>
      <w:numFmt w:val="decimal"/>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0F386">
      <w:start w:val="1"/>
      <w:numFmt w:val="lowerLetter"/>
      <w:lvlText w:val="%2"/>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606F6">
      <w:start w:val="1"/>
      <w:numFmt w:val="lowerRoman"/>
      <w:lvlText w:val="%3"/>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A3DA8">
      <w:start w:val="1"/>
      <w:numFmt w:val="decimal"/>
      <w:lvlText w:val="%4"/>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66FBE">
      <w:start w:val="1"/>
      <w:numFmt w:val="lowerLetter"/>
      <w:lvlText w:val="%5"/>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23026">
      <w:start w:val="1"/>
      <w:numFmt w:val="lowerRoman"/>
      <w:lvlText w:val="%6"/>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85AAC">
      <w:start w:val="1"/>
      <w:numFmt w:val="decimal"/>
      <w:lvlText w:val="%7"/>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8A49A">
      <w:start w:val="1"/>
      <w:numFmt w:val="lowerLetter"/>
      <w:lvlText w:val="%8"/>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C1FCC">
      <w:start w:val="1"/>
      <w:numFmt w:val="lowerRoman"/>
      <w:lvlText w:val="%9"/>
      <w:lvlJc w:val="left"/>
      <w:pPr>
        <w:ind w:left="7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5CBD08F5"/>
    <w:multiLevelType w:val="hybridMultilevel"/>
    <w:tmpl w:val="C02033FE"/>
    <w:lvl w:ilvl="0" w:tplc="DF3ED4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C1F1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E8CF6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E366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E101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2BC1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6A9C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C425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2B09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5CF86921"/>
    <w:multiLevelType w:val="hybridMultilevel"/>
    <w:tmpl w:val="D018E29E"/>
    <w:lvl w:ilvl="0" w:tplc="569E868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E9D36">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86B14">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8CC5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681BB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5B1C">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80A2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A36D0">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0862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5D0E36C6"/>
    <w:multiLevelType w:val="hybridMultilevel"/>
    <w:tmpl w:val="EC52B814"/>
    <w:lvl w:ilvl="0" w:tplc="51C6B1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02A66">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8D5BA">
      <w:start w:val="1"/>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4C09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CB864">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C64AA">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C817F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E328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69AF2">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5D584353"/>
    <w:multiLevelType w:val="hybridMultilevel"/>
    <w:tmpl w:val="30C43E9C"/>
    <w:lvl w:ilvl="0" w:tplc="316206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21624">
      <w:start w:val="1"/>
      <w:numFmt w:val="lowerLetter"/>
      <w:lvlText w:val="%2"/>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CFFDE">
      <w:start w:val="1"/>
      <w:numFmt w:val="decimal"/>
      <w:lvlText w:val="(%3)"/>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0B2CA">
      <w:start w:val="1"/>
      <w:numFmt w:val="decimal"/>
      <w:lvlText w:val="%4"/>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48782">
      <w:start w:val="1"/>
      <w:numFmt w:val="lowerLetter"/>
      <w:lvlText w:val="%5"/>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82294">
      <w:start w:val="1"/>
      <w:numFmt w:val="lowerRoman"/>
      <w:lvlText w:val="%6"/>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F859DA">
      <w:start w:val="1"/>
      <w:numFmt w:val="decimal"/>
      <w:lvlText w:val="%7"/>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46CF8">
      <w:start w:val="1"/>
      <w:numFmt w:val="lowerLetter"/>
      <w:lvlText w:val="%8"/>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2FCF6">
      <w:start w:val="1"/>
      <w:numFmt w:val="lowerRoman"/>
      <w:lvlText w:val="%9"/>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5E970A6D"/>
    <w:multiLevelType w:val="hybridMultilevel"/>
    <w:tmpl w:val="39D2B226"/>
    <w:lvl w:ilvl="0" w:tplc="FD683F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2FE8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CDC60">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40D24">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8740C">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4C354">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0C428">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E00DE">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10E02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5E995CF5"/>
    <w:multiLevelType w:val="hybridMultilevel"/>
    <w:tmpl w:val="DE424C32"/>
    <w:lvl w:ilvl="0" w:tplc="6F767F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8881A">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88A5C">
      <w:start w:val="1"/>
      <w:numFmt w:val="lowerRoman"/>
      <w:lvlText w:val="%3"/>
      <w:lvlJc w:val="left"/>
      <w:pPr>
        <w:ind w:left="2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C5F5C">
      <w:start w:val="1"/>
      <w:numFmt w:val="decimal"/>
      <w:lvlText w:val="%4"/>
      <w:lvlJc w:val="left"/>
      <w:pPr>
        <w:ind w:left="2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0F0AA">
      <w:start w:val="1"/>
      <w:numFmt w:val="lowerLetter"/>
      <w:lvlText w:val="%5"/>
      <w:lvlJc w:val="left"/>
      <w:pPr>
        <w:ind w:left="3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43EE">
      <w:start w:val="1"/>
      <w:numFmt w:val="lowerRoman"/>
      <w:lvlText w:val="%6"/>
      <w:lvlJc w:val="left"/>
      <w:pPr>
        <w:ind w:left="4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5A5650">
      <w:start w:val="1"/>
      <w:numFmt w:val="decimal"/>
      <w:lvlText w:val="%7"/>
      <w:lvlJc w:val="left"/>
      <w:pPr>
        <w:ind w:left="4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0E8EF8">
      <w:start w:val="1"/>
      <w:numFmt w:val="lowerLetter"/>
      <w:lvlText w:val="%8"/>
      <w:lvlJc w:val="left"/>
      <w:pPr>
        <w:ind w:left="5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83168">
      <w:start w:val="1"/>
      <w:numFmt w:val="lowerRoman"/>
      <w:lvlText w:val="%9"/>
      <w:lvlJc w:val="left"/>
      <w:pPr>
        <w:ind w:left="6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5F533AA1"/>
    <w:multiLevelType w:val="hybridMultilevel"/>
    <w:tmpl w:val="F7F2BACA"/>
    <w:lvl w:ilvl="0" w:tplc="72EAF35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0A68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C179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C385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CE33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8C3E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4BB28">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2F90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64F8F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5FA74D62"/>
    <w:multiLevelType w:val="hybridMultilevel"/>
    <w:tmpl w:val="DA34BA24"/>
    <w:lvl w:ilvl="0" w:tplc="6980BA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C4AF8">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89B92">
      <w:start w:val="1"/>
      <w:numFmt w:val="lowerRoman"/>
      <w:lvlText w:val="%3"/>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85F7A">
      <w:start w:val="1"/>
      <w:numFmt w:val="decimal"/>
      <w:lvlText w:val="%4"/>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CF0F6">
      <w:start w:val="1"/>
      <w:numFmt w:val="lowerLetter"/>
      <w:lvlText w:val="%5"/>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6D5A8">
      <w:start w:val="1"/>
      <w:numFmt w:val="lowerRoman"/>
      <w:lvlText w:val="%6"/>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65626">
      <w:start w:val="1"/>
      <w:numFmt w:val="decimal"/>
      <w:lvlText w:val="%7"/>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0E508">
      <w:start w:val="1"/>
      <w:numFmt w:val="lowerLetter"/>
      <w:lvlText w:val="%8"/>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66E38">
      <w:start w:val="1"/>
      <w:numFmt w:val="lowerRoman"/>
      <w:lvlText w:val="%9"/>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1C80AC8"/>
    <w:multiLevelType w:val="hybridMultilevel"/>
    <w:tmpl w:val="A7B66B0A"/>
    <w:lvl w:ilvl="0" w:tplc="B994F2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E5C1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A213A">
      <w:start w:val="1"/>
      <w:numFmt w:val="lowerRoman"/>
      <w:lvlText w:val="%3"/>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62BDA">
      <w:start w:val="1"/>
      <w:numFmt w:val="decimal"/>
      <w:lvlText w:val="%4"/>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1DB4">
      <w:start w:val="1"/>
      <w:numFmt w:val="lowerLetter"/>
      <w:lvlText w:val="%5"/>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4A728">
      <w:start w:val="1"/>
      <w:numFmt w:val="lowerRoman"/>
      <w:lvlText w:val="%6"/>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25E74">
      <w:start w:val="1"/>
      <w:numFmt w:val="decimal"/>
      <w:lvlText w:val="%7"/>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04EEA">
      <w:start w:val="1"/>
      <w:numFmt w:val="lowerLetter"/>
      <w:lvlText w:val="%8"/>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C7C06">
      <w:start w:val="1"/>
      <w:numFmt w:val="lowerRoman"/>
      <w:lvlText w:val="%9"/>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62BD342B"/>
    <w:multiLevelType w:val="hybridMultilevel"/>
    <w:tmpl w:val="48041DF2"/>
    <w:lvl w:ilvl="0" w:tplc="56EC06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2D1C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C48B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0571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609F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0DB3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E28B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CD3D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625C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62D255C5"/>
    <w:multiLevelType w:val="hybridMultilevel"/>
    <w:tmpl w:val="39EA28B4"/>
    <w:lvl w:ilvl="0" w:tplc="CA2A404C">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67F82">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898CA">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662BC">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4C9DC">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A3EB4">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A3DFC">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5F34">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63DDA">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63D80FE4"/>
    <w:multiLevelType w:val="hybridMultilevel"/>
    <w:tmpl w:val="996A0418"/>
    <w:lvl w:ilvl="0" w:tplc="6A56C7E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AAD7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0BB3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EB9A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C022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49CA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E49F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602F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2F02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642230CA"/>
    <w:multiLevelType w:val="hybridMultilevel"/>
    <w:tmpl w:val="CAD4C67A"/>
    <w:lvl w:ilvl="0" w:tplc="ECAC1E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FD44">
      <w:start w:val="1"/>
      <w:numFmt w:val="lowerLetter"/>
      <w:lvlText w:val="%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85B7A">
      <w:start w:val="2"/>
      <w:numFmt w:val="lowerLetter"/>
      <w:lvlText w:val="%3)"/>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4D58C">
      <w:start w:val="1"/>
      <w:numFmt w:val="decimal"/>
      <w:lvlText w:val="%4"/>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49860">
      <w:start w:val="1"/>
      <w:numFmt w:val="lowerLetter"/>
      <w:lvlText w:val="%5"/>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6BDF2">
      <w:start w:val="1"/>
      <w:numFmt w:val="lowerRoman"/>
      <w:lvlText w:val="%6"/>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C0DBA">
      <w:start w:val="1"/>
      <w:numFmt w:val="decimal"/>
      <w:lvlText w:val="%7"/>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DE6858">
      <w:start w:val="1"/>
      <w:numFmt w:val="lowerLetter"/>
      <w:lvlText w:val="%8"/>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C5246">
      <w:start w:val="1"/>
      <w:numFmt w:val="lowerRoman"/>
      <w:lvlText w:val="%9"/>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4723B24"/>
    <w:multiLevelType w:val="hybridMultilevel"/>
    <w:tmpl w:val="31EC720A"/>
    <w:lvl w:ilvl="0" w:tplc="8C6E03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671E0">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C105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697A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AFA6">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04CBA">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800E8">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02334">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01BF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647704B5"/>
    <w:multiLevelType w:val="hybridMultilevel"/>
    <w:tmpl w:val="7A323686"/>
    <w:lvl w:ilvl="0" w:tplc="FAD6654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989140">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0B61A">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8EAA2">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4DE50">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369D0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6FF3C">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01324">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AE51A">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65193560"/>
    <w:multiLevelType w:val="hybridMultilevel"/>
    <w:tmpl w:val="CC905D9C"/>
    <w:lvl w:ilvl="0" w:tplc="C1DCAC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69492">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674C0">
      <w:start w:val="1"/>
      <w:numFmt w:val="lowerLetter"/>
      <w:lvlRestart w:val="0"/>
      <w:lvlText w:val="%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96BE">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6F66C">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21FBE">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665E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8453C">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A8044">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5537812"/>
    <w:multiLevelType w:val="hybridMultilevel"/>
    <w:tmpl w:val="13FAB062"/>
    <w:lvl w:ilvl="0" w:tplc="111013D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3EF61C">
      <w:start w:val="1"/>
      <w:numFmt w:val="bullet"/>
      <w:lvlText w:val="o"/>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2AD990">
      <w:start w:val="1"/>
      <w:numFmt w:val="bullet"/>
      <w:lvlText w:val="▪"/>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42C74">
      <w:start w:val="1"/>
      <w:numFmt w:val="bullet"/>
      <w:lvlText w:val="-"/>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8F4A2">
      <w:start w:val="1"/>
      <w:numFmt w:val="bullet"/>
      <w:lvlText w:val="o"/>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2B6E2">
      <w:start w:val="1"/>
      <w:numFmt w:val="bullet"/>
      <w:lvlText w:val="▪"/>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6AB3C">
      <w:start w:val="1"/>
      <w:numFmt w:val="bullet"/>
      <w:lvlText w:val="•"/>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28EE0">
      <w:start w:val="1"/>
      <w:numFmt w:val="bullet"/>
      <w:lvlText w:val="o"/>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0D6BC">
      <w:start w:val="1"/>
      <w:numFmt w:val="bullet"/>
      <w:lvlText w:val="▪"/>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67F575E"/>
    <w:multiLevelType w:val="hybridMultilevel"/>
    <w:tmpl w:val="F258DCEE"/>
    <w:lvl w:ilvl="0" w:tplc="311091A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AA6C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29F6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C5BC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C481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E5A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E0D0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E19D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0A99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668369B1"/>
    <w:multiLevelType w:val="hybridMultilevel"/>
    <w:tmpl w:val="ED903980"/>
    <w:lvl w:ilvl="0" w:tplc="42C00E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01F78">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AD340">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451F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E037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6FB8A">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8208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E460C">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4EBC46">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674A5E2C"/>
    <w:multiLevelType w:val="hybridMultilevel"/>
    <w:tmpl w:val="FB08E49E"/>
    <w:lvl w:ilvl="0" w:tplc="430EF2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60C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62930">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A318C">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2783C">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A5C92">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00CE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48C6E">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62D90">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67DD471D"/>
    <w:multiLevelType w:val="hybridMultilevel"/>
    <w:tmpl w:val="E7B6F1AC"/>
    <w:lvl w:ilvl="0" w:tplc="F12813A4">
      <w:start w:val="1"/>
      <w:numFmt w:val="lowerLetter"/>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C7F54">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21C2A">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E29D32">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6CA7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8DBEE">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4E9C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E0B9A">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AC5E6">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8167347"/>
    <w:multiLevelType w:val="hybridMultilevel"/>
    <w:tmpl w:val="83B064D2"/>
    <w:lvl w:ilvl="0" w:tplc="5E1A89E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809D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4F21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2AFB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4D2C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6C8D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0F5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64B0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AA296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8DC0B6A"/>
    <w:multiLevelType w:val="hybridMultilevel"/>
    <w:tmpl w:val="13340B22"/>
    <w:lvl w:ilvl="0" w:tplc="8E943C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EB4A8">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29388">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EBA9C">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2ED0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C8E9C">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8B974">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49946">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6FDB6">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68FC6742"/>
    <w:multiLevelType w:val="hybridMultilevel"/>
    <w:tmpl w:val="272AED02"/>
    <w:lvl w:ilvl="0" w:tplc="F3B03E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83F6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981CA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4ED3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09FD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0636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6AE3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A1E3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CDF8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69384E61"/>
    <w:multiLevelType w:val="hybridMultilevel"/>
    <w:tmpl w:val="47FAD6F8"/>
    <w:lvl w:ilvl="0" w:tplc="98EAB0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0FF7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E4A1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458F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765B9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808C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C0B5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E5CC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A4AC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6C0376B8"/>
    <w:multiLevelType w:val="hybridMultilevel"/>
    <w:tmpl w:val="71DED6A0"/>
    <w:lvl w:ilvl="0" w:tplc="43987E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835D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A50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2483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81EE8">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02770">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CA4B0">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ADD56">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CDB5E">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6C2E5F53"/>
    <w:multiLevelType w:val="hybridMultilevel"/>
    <w:tmpl w:val="5C8A903C"/>
    <w:lvl w:ilvl="0" w:tplc="F53EE7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4728">
      <w:start w:val="1"/>
      <w:numFmt w:val="decimal"/>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A0576">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6A1B0">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84B02">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A204C">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EFB62">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62542">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0039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6C606F2E"/>
    <w:multiLevelType w:val="hybridMultilevel"/>
    <w:tmpl w:val="2B64E34A"/>
    <w:lvl w:ilvl="0" w:tplc="264EC996">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ADF4E">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2711E">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89FA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C72D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65670">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65F0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A606D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4D81E">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6E9F215E"/>
    <w:multiLevelType w:val="hybridMultilevel"/>
    <w:tmpl w:val="727EBA62"/>
    <w:lvl w:ilvl="0" w:tplc="FC2CD7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44796">
      <w:start w:val="1"/>
      <w:numFmt w:val="lowerLetter"/>
      <w:lvlText w:val="%2)"/>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88E8C">
      <w:start w:val="1"/>
      <w:numFmt w:val="lowerRoman"/>
      <w:lvlText w:val="%3"/>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AEB9C">
      <w:start w:val="1"/>
      <w:numFmt w:val="decimal"/>
      <w:lvlText w:val="%4"/>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A35E6">
      <w:start w:val="1"/>
      <w:numFmt w:val="lowerLetter"/>
      <w:lvlText w:val="%5"/>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A689C">
      <w:start w:val="1"/>
      <w:numFmt w:val="lowerRoman"/>
      <w:lvlText w:val="%6"/>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8AE94">
      <w:start w:val="1"/>
      <w:numFmt w:val="decimal"/>
      <w:lvlText w:val="%7"/>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83B8A">
      <w:start w:val="1"/>
      <w:numFmt w:val="lowerLetter"/>
      <w:lvlText w:val="%8"/>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898F4">
      <w:start w:val="1"/>
      <w:numFmt w:val="lowerRoman"/>
      <w:lvlText w:val="%9"/>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6F4F72FA"/>
    <w:multiLevelType w:val="hybridMultilevel"/>
    <w:tmpl w:val="7D7EC7E4"/>
    <w:lvl w:ilvl="0" w:tplc="09F6A1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EB76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22EE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8099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224E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238B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C978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E219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EA81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6F7645DA"/>
    <w:multiLevelType w:val="hybridMultilevel"/>
    <w:tmpl w:val="0B249FDC"/>
    <w:lvl w:ilvl="0" w:tplc="23643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C07AC">
      <w:start w:val="1"/>
      <w:numFmt w:val="lowerLetter"/>
      <w:lvlText w:val="%2"/>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693CA">
      <w:start w:val="1"/>
      <w:numFmt w:val="lowerRoman"/>
      <w:lvlText w:val="%3"/>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AF51E">
      <w:start w:val="1"/>
      <w:numFmt w:val="decimal"/>
      <w:lvlText w:val="%4"/>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44C3A">
      <w:start w:val="1"/>
      <w:numFmt w:val="lowerLetter"/>
      <w:lvlText w:val="%5"/>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CED8E">
      <w:start w:val="1"/>
      <w:numFmt w:val="lowerRoman"/>
      <w:lvlText w:val="%6"/>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63D24">
      <w:start w:val="1"/>
      <w:numFmt w:val="decimal"/>
      <w:lvlText w:val="%7"/>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CD9E">
      <w:start w:val="1"/>
      <w:numFmt w:val="lowerLetter"/>
      <w:lvlText w:val="%8"/>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084A0">
      <w:start w:val="1"/>
      <w:numFmt w:val="lowerRoman"/>
      <w:lvlText w:val="%9"/>
      <w:lvlJc w:val="left"/>
      <w:pPr>
        <w:ind w:left="6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6F7B13A1"/>
    <w:multiLevelType w:val="hybridMultilevel"/>
    <w:tmpl w:val="93B0748C"/>
    <w:lvl w:ilvl="0" w:tplc="9E92CC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CEBC2">
      <w:start w:val="1"/>
      <w:numFmt w:val="lowerLetter"/>
      <w:lvlText w:val="%2"/>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EA8D6">
      <w:start w:val="1"/>
      <w:numFmt w:val="decimal"/>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C2884">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E57EC">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F444">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ED9A">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CA0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AC8EE">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0221595"/>
    <w:multiLevelType w:val="hybridMultilevel"/>
    <w:tmpl w:val="3170E61A"/>
    <w:lvl w:ilvl="0" w:tplc="2F6CB78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29EA4">
      <w:start w:val="1"/>
      <w:numFmt w:val="bullet"/>
      <w:lvlText w:val="o"/>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EFEB2">
      <w:start w:val="1"/>
      <w:numFmt w:val="bullet"/>
      <w:lvlText w:val="-"/>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44D6A">
      <w:start w:val="1"/>
      <w:numFmt w:val="bullet"/>
      <w:lvlText w:val="•"/>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A8628">
      <w:start w:val="1"/>
      <w:numFmt w:val="bullet"/>
      <w:lvlText w:val="o"/>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3D52">
      <w:start w:val="1"/>
      <w:numFmt w:val="bullet"/>
      <w:lvlText w:val="▪"/>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4D814">
      <w:start w:val="1"/>
      <w:numFmt w:val="bullet"/>
      <w:lvlText w:val="•"/>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67CE4">
      <w:start w:val="1"/>
      <w:numFmt w:val="bullet"/>
      <w:lvlText w:val="o"/>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4710E">
      <w:start w:val="1"/>
      <w:numFmt w:val="bullet"/>
      <w:lvlText w:val="▪"/>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70F004C7"/>
    <w:multiLevelType w:val="hybridMultilevel"/>
    <w:tmpl w:val="D4BE07B8"/>
    <w:lvl w:ilvl="0" w:tplc="9BA48F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80072">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87DB6">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6877AE">
      <w:start w:val="1"/>
      <w:numFmt w:val="decimal"/>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2EA44">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20038">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1E94AE">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F48E18">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8E084">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2AA227F"/>
    <w:multiLevelType w:val="hybridMultilevel"/>
    <w:tmpl w:val="548E32E2"/>
    <w:lvl w:ilvl="0" w:tplc="6BA29EF2">
      <w:start w:val="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B838D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27626">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8727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8245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E6A0A">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C361C">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0369C">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8324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733C1EED"/>
    <w:multiLevelType w:val="hybridMultilevel"/>
    <w:tmpl w:val="561CF5B0"/>
    <w:lvl w:ilvl="0" w:tplc="1EA86B3E">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4C59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8F14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8138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802E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0F60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E716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8423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A108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74B177C9"/>
    <w:multiLevelType w:val="hybridMultilevel"/>
    <w:tmpl w:val="5B785C94"/>
    <w:lvl w:ilvl="0" w:tplc="2BC20B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6589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2F0A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AC19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2915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A4B0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86E0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E1C0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89C0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4CA4792"/>
    <w:multiLevelType w:val="hybridMultilevel"/>
    <w:tmpl w:val="03AE9CCA"/>
    <w:lvl w:ilvl="0" w:tplc="89E479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0074">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C8D56">
      <w:start w:val="1"/>
      <w:numFmt w:val="lowerRoman"/>
      <w:lvlText w:val="%3"/>
      <w:lvlJc w:val="left"/>
      <w:pPr>
        <w:ind w:left="2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477E8">
      <w:start w:val="1"/>
      <w:numFmt w:val="decimal"/>
      <w:lvlText w:val="%4"/>
      <w:lvlJc w:val="left"/>
      <w:pPr>
        <w:ind w:left="2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40AAA">
      <w:start w:val="1"/>
      <w:numFmt w:val="lowerLetter"/>
      <w:lvlText w:val="%5"/>
      <w:lvlJc w:val="left"/>
      <w:pPr>
        <w:ind w:left="3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63A6C">
      <w:start w:val="1"/>
      <w:numFmt w:val="lowerRoman"/>
      <w:lvlText w:val="%6"/>
      <w:lvlJc w:val="left"/>
      <w:pPr>
        <w:ind w:left="4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25C68">
      <w:start w:val="1"/>
      <w:numFmt w:val="decimal"/>
      <w:lvlText w:val="%7"/>
      <w:lvlJc w:val="left"/>
      <w:pPr>
        <w:ind w:left="5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01CC0">
      <w:start w:val="1"/>
      <w:numFmt w:val="lowerLetter"/>
      <w:lvlText w:val="%8"/>
      <w:lvlJc w:val="left"/>
      <w:pPr>
        <w:ind w:left="5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AF6A8">
      <w:start w:val="1"/>
      <w:numFmt w:val="lowerRoman"/>
      <w:lvlText w:val="%9"/>
      <w:lvlJc w:val="left"/>
      <w:pPr>
        <w:ind w:left="6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50E6E12"/>
    <w:multiLevelType w:val="hybridMultilevel"/>
    <w:tmpl w:val="12B273E4"/>
    <w:lvl w:ilvl="0" w:tplc="7E805562">
      <w:start w:val="1"/>
      <w:numFmt w:val="lowerLetter"/>
      <w:lvlText w:val="%1)"/>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09EC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80F6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00BA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2E4DC">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4BD70">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842B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2E696">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848E4">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51B5227"/>
    <w:multiLevelType w:val="hybridMultilevel"/>
    <w:tmpl w:val="E4A4109A"/>
    <w:lvl w:ilvl="0" w:tplc="34B0B3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8B69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A85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673A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D00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A2B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C75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802BC">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C0036">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5FA3FC8"/>
    <w:multiLevelType w:val="hybridMultilevel"/>
    <w:tmpl w:val="3B5815A8"/>
    <w:lvl w:ilvl="0" w:tplc="32AC5780">
      <w:start w:val="1"/>
      <w:numFmt w:val="bullet"/>
      <w:lvlText w:val="•"/>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9C80800">
      <w:start w:val="1"/>
      <w:numFmt w:val="bullet"/>
      <w:lvlText w:val="o"/>
      <w:lvlJc w:val="left"/>
      <w:pPr>
        <w:ind w:left="73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2BC0872">
      <w:start w:val="1"/>
      <w:numFmt w:val="bullet"/>
      <w:lvlText w:val="▪"/>
      <w:lvlJc w:val="left"/>
      <w:pPr>
        <w:ind w:left="111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78CD4FA">
      <w:start w:val="1"/>
      <w:numFmt w:val="bullet"/>
      <w:lvlRestart w:val="0"/>
      <w:lvlText w:val="-"/>
      <w:lvlJc w:val="left"/>
      <w:pPr>
        <w:ind w:left="14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68AFFF0">
      <w:start w:val="1"/>
      <w:numFmt w:val="bullet"/>
      <w:lvlText w:val="o"/>
      <w:lvlJc w:val="left"/>
      <w:pPr>
        <w:ind w:left="220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D6ADB68">
      <w:start w:val="1"/>
      <w:numFmt w:val="bullet"/>
      <w:lvlText w:val="▪"/>
      <w:lvlJc w:val="left"/>
      <w:pPr>
        <w:ind w:left="292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A72667A">
      <w:start w:val="1"/>
      <w:numFmt w:val="bullet"/>
      <w:lvlText w:val="•"/>
      <w:lvlJc w:val="left"/>
      <w:pPr>
        <w:ind w:left="364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5523288">
      <w:start w:val="1"/>
      <w:numFmt w:val="bullet"/>
      <w:lvlText w:val="o"/>
      <w:lvlJc w:val="left"/>
      <w:pPr>
        <w:ind w:left="436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8E20574">
      <w:start w:val="1"/>
      <w:numFmt w:val="bullet"/>
      <w:lvlText w:val="▪"/>
      <w:lvlJc w:val="left"/>
      <w:pPr>
        <w:ind w:left="50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769B763F"/>
    <w:multiLevelType w:val="hybridMultilevel"/>
    <w:tmpl w:val="21144826"/>
    <w:lvl w:ilvl="0" w:tplc="29CAA9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C6AB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87A7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6318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834B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ADDC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E91C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6C96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3E3D8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76DA4AE4"/>
    <w:multiLevelType w:val="hybridMultilevel"/>
    <w:tmpl w:val="BB64A18E"/>
    <w:lvl w:ilvl="0" w:tplc="430A35F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48D3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EA21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C4AE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E2FB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0E64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A4A8">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0D37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81FB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76EE4DB3"/>
    <w:multiLevelType w:val="hybridMultilevel"/>
    <w:tmpl w:val="2468138C"/>
    <w:lvl w:ilvl="0" w:tplc="4E9A001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ACE60">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41176">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14962C">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8E18A">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0803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076B6">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06A0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42F38">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77A36845"/>
    <w:multiLevelType w:val="hybridMultilevel"/>
    <w:tmpl w:val="DA2C4A38"/>
    <w:lvl w:ilvl="0" w:tplc="AEF0E0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E6F0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652C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C062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8CAC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258C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CE27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4D71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6ADB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77B1017F"/>
    <w:multiLevelType w:val="hybridMultilevel"/>
    <w:tmpl w:val="24AEA4D4"/>
    <w:lvl w:ilvl="0" w:tplc="CCC67B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61794">
      <w:start w:val="1"/>
      <w:numFmt w:val="lowerLetter"/>
      <w:lvlText w:val="%2)"/>
      <w:lvlJc w:val="left"/>
      <w:pPr>
        <w:ind w:left="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4EBA8">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8EDD2">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83D5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A782C">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C288">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C25DE">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CE666">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7B246AD"/>
    <w:multiLevelType w:val="hybridMultilevel"/>
    <w:tmpl w:val="3BF6A478"/>
    <w:lvl w:ilvl="0" w:tplc="31DE5CA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C549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68BD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A11E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043C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22FF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C555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E41F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A7E7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78D00EEC"/>
    <w:multiLevelType w:val="hybridMultilevel"/>
    <w:tmpl w:val="68480F12"/>
    <w:lvl w:ilvl="0" w:tplc="9B0EE2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ECFD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6C41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8674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32C82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48A5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C375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83CA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2A64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79DE0CB2"/>
    <w:multiLevelType w:val="hybridMultilevel"/>
    <w:tmpl w:val="6C5C6C94"/>
    <w:lvl w:ilvl="0" w:tplc="FE2EB4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44A42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8AF1C">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A5452">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E5DDC">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42D0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A8E6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AE32E">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2036F4">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79F03FEE"/>
    <w:multiLevelType w:val="hybridMultilevel"/>
    <w:tmpl w:val="8960CF28"/>
    <w:lvl w:ilvl="0" w:tplc="D7D473B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895D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EF4C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EE42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808E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A4E6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26E7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5A7A8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ECD3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7AD5220D"/>
    <w:multiLevelType w:val="hybridMultilevel"/>
    <w:tmpl w:val="24AC5C84"/>
    <w:lvl w:ilvl="0" w:tplc="8D522B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8A3B2">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A9B6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ECE9A">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A2CF4">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E1AE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A4D3C">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0EA4C">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4880E">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7AE97D5E"/>
    <w:multiLevelType w:val="hybridMultilevel"/>
    <w:tmpl w:val="A0F2EA58"/>
    <w:lvl w:ilvl="0" w:tplc="CDE0BE3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22BE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639E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5892B2">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E4C9A">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F6236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E5DF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0EE4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C78F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7B6B1077"/>
    <w:multiLevelType w:val="hybridMultilevel"/>
    <w:tmpl w:val="BDD88E5A"/>
    <w:lvl w:ilvl="0" w:tplc="9C4824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C6C9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092FA">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AE0EC">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64D28">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47B1E">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8F364">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862AE">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A3C46">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7C9D5B9E"/>
    <w:multiLevelType w:val="hybridMultilevel"/>
    <w:tmpl w:val="F56CF25A"/>
    <w:lvl w:ilvl="0" w:tplc="0874CF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C03D8">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C0A68">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65DC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A5B7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88308">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ACA88">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23FA6">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A3C46">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7D2E27F1"/>
    <w:multiLevelType w:val="hybridMultilevel"/>
    <w:tmpl w:val="EF0C32F0"/>
    <w:lvl w:ilvl="0" w:tplc="B21C582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6B7EE">
      <w:start w:val="1"/>
      <w:numFmt w:val="decimal"/>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CE69E">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63DF8">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1664F6">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4A590">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E7052">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654B8">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0EB7C">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7D7659C6"/>
    <w:multiLevelType w:val="hybridMultilevel"/>
    <w:tmpl w:val="739467FA"/>
    <w:lvl w:ilvl="0" w:tplc="4B28B4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C099C">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27318">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6D186">
      <w:start w:val="11"/>
      <w:numFmt w:val="decimal"/>
      <w:lvlRestart w:val="0"/>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C778C">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62FAC">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C299E">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25A6">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AA508">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7DAC0836"/>
    <w:multiLevelType w:val="hybridMultilevel"/>
    <w:tmpl w:val="7A8A61AE"/>
    <w:lvl w:ilvl="0" w:tplc="AE2077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2D11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4D04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30A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AED0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EF6B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0C39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1B4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62E9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7DCE0B3D"/>
    <w:multiLevelType w:val="hybridMultilevel"/>
    <w:tmpl w:val="B3463516"/>
    <w:lvl w:ilvl="0" w:tplc="07964F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CA95E">
      <w:start w:val="1"/>
      <w:numFmt w:val="lowerLetter"/>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255FC">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6D6EA">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4FB6A">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A98D8">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CAAA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0FEB8">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268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7E4C6F95"/>
    <w:multiLevelType w:val="hybridMultilevel"/>
    <w:tmpl w:val="E5EC4F78"/>
    <w:lvl w:ilvl="0" w:tplc="1F624F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4657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616B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A49D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88EA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A479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451B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4612A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96D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7FD3033D"/>
    <w:multiLevelType w:val="hybridMultilevel"/>
    <w:tmpl w:val="DDF49A36"/>
    <w:lvl w:ilvl="0" w:tplc="AE00BD1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663A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07FA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C386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ED27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C8CE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A6D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C616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AD5E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1948273">
    <w:abstractNumId w:val="13"/>
  </w:num>
  <w:num w:numId="2" w16cid:durableId="261110732">
    <w:abstractNumId w:val="20"/>
  </w:num>
  <w:num w:numId="3" w16cid:durableId="840857776">
    <w:abstractNumId w:val="68"/>
  </w:num>
  <w:num w:numId="4" w16cid:durableId="1880891674">
    <w:abstractNumId w:val="107"/>
  </w:num>
  <w:num w:numId="5" w16cid:durableId="1808162947">
    <w:abstractNumId w:val="139"/>
  </w:num>
  <w:num w:numId="6" w16cid:durableId="1865093575">
    <w:abstractNumId w:val="3"/>
  </w:num>
  <w:num w:numId="7" w16cid:durableId="56520203">
    <w:abstractNumId w:val="41"/>
  </w:num>
  <w:num w:numId="8" w16cid:durableId="1991984540">
    <w:abstractNumId w:val="185"/>
  </w:num>
  <w:num w:numId="9" w16cid:durableId="200410120">
    <w:abstractNumId w:val="45"/>
  </w:num>
  <w:num w:numId="10" w16cid:durableId="616179326">
    <w:abstractNumId w:val="116"/>
  </w:num>
  <w:num w:numId="11" w16cid:durableId="1929776777">
    <w:abstractNumId w:val="226"/>
  </w:num>
  <w:num w:numId="12" w16cid:durableId="557589976">
    <w:abstractNumId w:val="153"/>
  </w:num>
  <w:num w:numId="13" w16cid:durableId="867647454">
    <w:abstractNumId w:val="137"/>
  </w:num>
  <w:num w:numId="14" w16cid:durableId="22941840">
    <w:abstractNumId w:val="210"/>
  </w:num>
  <w:num w:numId="15" w16cid:durableId="336271818">
    <w:abstractNumId w:val="80"/>
  </w:num>
  <w:num w:numId="16" w16cid:durableId="2106726314">
    <w:abstractNumId w:val="166"/>
  </w:num>
  <w:num w:numId="17" w16cid:durableId="471751833">
    <w:abstractNumId w:val="22"/>
  </w:num>
  <w:num w:numId="18" w16cid:durableId="1378630195">
    <w:abstractNumId w:val="221"/>
  </w:num>
  <w:num w:numId="19" w16cid:durableId="903413834">
    <w:abstractNumId w:val="82"/>
  </w:num>
  <w:num w:numId="20" w16cid:durableId="1888297022">
    <w:abstractNumId w:val="148"/>
  </w:num>
  <w:num w:numId="21" w16cid:durableId="2052533506">
    <w:abstractNumId w:val="176"/>
  </w:num>
  <w:num w:numId="22" w16cid:durableId="724567622">
    <w:abstractNumId w:val="100"/>
  </w:num>
  <w:num w:numId="23" w16cid:durableId="57245515">
    <w:abstractNumId w:val="76"/>
  </w:num>
  <w:num w:numId="24" w16cid:durableId="2126997739">
    <w:abstractNumId w:val="177"/>
  </w:num>
  <w:num w:numId="25" w16cid:durableId="1053045738">
    <w:abstractNumId w:val="92"/>
  </w:num>
  <w:num w:numId="26" w16cid:durableId="763569856">
    <w:abstractNumId w:val="4"/>
  </w:num>
  <w:num w:numId="27" w16cid:durableId="1987927419">
    <w:abstractNumId w:val="111"/>
  </w:num>
  <w:num w:numId="28" w16cid:durableId="536313741">
    <w:abstractNumId w:val="77"/>
  </w:num>
  <w:num w:numId="29" w16cid:durableId="292952566">
    <w:abstractNumId w:val="160"/>
  </w:num>
  <w:num w:numId="30" w16cid:durableId="1402753839">
    <w:abstractNumId w:val="119"/>
  </w:num>
  <w:num w:numId="31" w16cid:durableId="190657218">
    <w:abstractNumId w:val="64"/>
  </w:num>
  <w:num w:numId="32" w16cid:durableId="533470071">
    <w:abstractNumId w:val="132"/>
  </w:num>
  <w:num w:numId="33" w16cid:durableId="353383721">
    <w:abstractNumId w:val="127"/>
  </w:num>
  <w:num w:numId="34" w16cid:durableId="1149786112">
    <w:abstractNumId w:val="169"/>
  </w:num>
  <w:num w:numId="35" w16cid:durableId="1508596017">
    <w:abstractNumId w:val="21"/>
  </w:num>
  <w:num w:numId="36" w16cid:durableId="570237730">
    <w:abstractNumId w:val="62"/>
  </w:num>
  <w:num w:numId="37" w16cid:durableId="1502355356">
    <w:abstractNumId w:val="28"/>
  </w:num>
  <w:num w:numId="38" w16cid:durableId="660545564">
    <w:abstractNumId w:val="75"/>
  </w:num>
  <w:num w:numId="39" w16cid:durableId="971861338">
    <w:abstractNumId w:val="34"/>
  </w:num>
  <w:num w:numId="40" w16cid:durableId="1711420642">
    <w:abstractNumId w:val="157"/>
  </w:num>
  <w:num w:numId="41" w16cid:durableId="274796159">
    <w:abstractNumId w:val="43"/>
  </w:num>
  <w:num w:numId="42" w16cid:durableId="1759868439">
    <w:abstractNumId w:val="206"/>
  </w:num>
  <w:num w:numId="43" w16cid:durableId="1381780492">
    <w:abstractNumId w:val="11"/>
  </w:num>
  <w:num w:numId="44" w16cid:durableId="2123071450">
    <w:abstractNumId w:val="101"/>
  </w:num>
  <w:num w:numId="45" w16cid:durableId="1258757527">
    <w:abstractNumId w:val="135"/>
  </w:num>
  <w:num w:numId="46" w16cid:durableId="1092319965">
    <w:abstractNumId w:val="89"/>
  </w:num>
  <w:num w:numId="47" w16cid:durableId="272246486">
    <w:abstractNumId w:val="47"/>
  </w:num>
  <w:num w:numId="48" w16cid:durableId="1199011383">
    <w:abstractNumId w:val="189"/>
  </w:num>
  <w:num w:numId="49" w16cid:durableId="2116098198">
    <w:abstractNumId w:val="140"/>
  </w:num>
  <w:num w:numId="50" w16cid:durableId="112287763">
    <w:abstractNumId w:val="114"/>
  </w:num>
  <w:num w:numId="51" w16cid:durableId="467286114">
    <w:abstractNumId w:val="154"/>
  </w:num>
  <w:num w:numId="52" w16cid:durableId="106125150">
    <w:abstractNumId w:val="197"/>
  </w:num>
  <w:num w:numId="53" w16cid:durableId="1825704931">
    <w:abstractNumId w:val="122"/>
  </w:num>
  <w:num w:numId="54" w16cid:durableId="1527061055">
    <w:abstractNumId w:val="213"/>
  </w:num>
  <w:num w:numId="55" w16cid:durableId="528177695">
    <w:abstractNumId w:val="113"/>
  </w:num>
  <w:num w:numId="56" w16cid:durableId="1248078382">
    <w:abstractNumId w:val="194"/>
  </w:num>
  <w:num w:numId="57" w16cid:durableId="1782995151">
    <w:abstractNumId w:val="91"/>
  </w:num>
  <w:num w:numId="58" w16cid:durableId="1594895119">
    <w:abstractNumId w:val="178"/>
  </w:num>
  <w:num w:numId="59" w16cid:durableId="1142847886">
    <w:abstractNumId w:val="93"/>
  </w:num>
  <w:num w:numId="60" w16cid:durableId="1569916900">
    <w:abstractNumId w:val="174"/>
  </w:num>
  <w:num w:numId="61" w16cid:durableId="1873178673">
    <w:abstractNumId w:val="65"/>
  </w:num>
  <w:num w:numId="62" w16cid:durableId="463349918">
    <w:abstractNumId w:val="203"/>
  </w:num>
  <w:num w:numId="63" w16cid:durableId="1811483697">
    <w:abstractNumId w:val="117"/>
  </w:num>
  <w:num w:numId="64" w16cid:durableId="603222356">
    <w:abstractNumId w:val="72"/>
  </w:num>
  <w:num w:numId="65" w16cid:durableId="1378243631">
    <w:abstractNumId w:val="25"/>
  </w:num>
  <w:num w:numId="66" w16cid:durableId="267932522">
    <w:abstractNumId w:val="200"/>
  </w:num>
  <w:num w:numId="67" w16cid:durableId="1860005412">
    <w:abstractNumId w:val="175"/>
  </w:num>
  <w:num w:numId="68" w16cid:durableId="743650635">
    <w:abstractNumId w:val="186"/>
  </w:num>
  <w:num w:numId="69" w16cid:durableId="1444766395">
    <w:abstractNumId w:val="171"/>
  </w:num>
  <w:num w:numId="70" w16cid:durableId="1337264070">
    <w:abstractNumId w:val="143"/>
  </w:num>
  <w:num w:numId="71" w16cid:durableId="1178158527">
    <w:abstractNumId w:val="126"/>
  </w:num>
  <w:num w:numId="72" w16cid:durableId="2137212320">
    <w:abstractNumId w:val="207"/>
  </w:num>
  <w:num w:numId="73" w16cid:durableId="1305237866">
    <w:abstractNumId w:val="138"/>
  </w:num>
  <w:num w:numId="74" w16cid:durableId="1702047521">
    <w:abstractNumId w:val="71"/>
  </w:num>
  <w:num w:numId="75" w16cid:durableId="230701524">
    <w:abstractNumId w:val="141"/>
  </w:num>
  <w:num w:numId="76" w16cid:durableId="1911109705">
    <w:abstractNumId w:val="124"/>
  </w:num>
  <w:num w:numId="77" w16cid:durableId="1776827430">
    <w:abstractNumId w:val="58"/>
  </w:num>
  <w:num w:numId="78" w16cid:durableId="1963219450">
    <w:abstractNumId w:val="73"/>
  </w:num>
  <w:num w:numId="79" w16cid:durableId="975261260">
    <w:abstractNumId w:val="219"/>
  </w:num>
  <w:num w:numId="80" w16cid:durableId="318385573">
    <w:abstractNumId w:val="7"/>
  </w:num>
  <w:num w:numId="81" w16cid:durableId="1200165186">
    <w:abstractNumId w:val="40"/>
  </w:num>
  <w:num w:numId="82" w16cid:durableId="497892305">
    <w:abstractNumId w:val="49"/>
  </w:num>
  <w:num w:numId="83" w16cid:durableId="1267423491">
    <w:abstractNumId w:val="133"/>
  </w:num>
  <w:num w:numId="84" w16cid:durableId="1949460586">
    <w:abstractNumId w:val="183"/>
  </w:num>
  <w:num w:numId="85" w16cid:durableId="1998462028">
    <w:abstractNumId w:val="199"/>
  </w:num>
  <w:num w:numId="86" w16cid:durableId="541482339">
    <w:abstractNumId w:val="15"/>
  </w:num>
  <w:num w:numId="87" w16cid:durableId="1645086689">
    <w:abstractNumId w:val="163"/>
  </w:num>
  <w:num w:numId="88" w16cid:durableId="1156260059">
    <w:abstractNumId w:val="193"/>
  </w:num>
  <w:num w:numId="89" w16cid:durableId="533736301">
    <w:abstractNumId w:val="2"/>
  </w:num>
  <w:num w:numId="90" w16cid:durableId="182481638">
    <w:abstractNumId w:val="86"/>
  </w:num>
  <w:num w:numId="91" w16cid:durableId="1283535437">
    <w:abstractNumId w:val="144"/>
  </w:num>
  <w:num w:numId="92" w16cid:durableId="383874694">
    <w:abstractNumId w:val="94"/>
  </w:num>
  <w:num w:numId="93" w16cid:durableId="1115556749">
    <w:abstractNumId w:val="170"/>
  </w:num>
  <w:num w:numId="94" w16cid:durableId="1053700957">
    <w:abstractNumId w:val="179"/>
  </w:num>
  <w:num w:numId="95" w16cid:durableId="1225338390">
    <w:abstractNumId w:val="106"/>
  </w:num>
  <w:num w:numId="96" w16cid:durableId="1952591176">
    <w:abstractNumId w:val="63"/>
  </w:num>
  <w:num w:numId="97" w16cid:durableId="203447352">
    <w:abstractNumId w:val="222"/>
  </w:num>
  <w:num w:numId="98" w16cid:durableId="1440879247">
    <w:abstractNumId w:val="142"/>
  </w:num>
  <w:num w:numId="99" w16cid:durableId="678509357">
    <w:abstractNumId w:val="120"/>
  </w:num>
  <w:num w:numId="100" w16cid:durableId="579101664">
    <w:abstractNumId w:val="97"/>
  </w:num>
  <w:num w:numId="101" w16cid:durableId="1772554386">
    <w:abstractNumId w:val="159"/>
  </w:num>
  <w:num w:numId="102" w16cid:durableId="1070883611">
    <w:abstractNumId w:val="130"/>
  </w:num>
  <w:num w:numId="103" w16cid:durableId="603001320">
    <w:abstractNumId w:val="0"/>
  </w:num>
  <w:num w:numId="104" w16cid:durableId="1663005339">
    <w:abstractNumId w:val="48"/>
  </w:num>
  <w:num w:numId="105" w16cid:durableId="528035350">
    <w:abstractNumId w:val="12"/>
  </w:num>
  <w:num w:numId="106" w16cid:durableId="1457601839">
    <w:abstractNumId w:val="147"/>
  </w:num>
  <w:num w:numId="107" w16cid:durableId="1248343352">
    <w:abstractNumId w:val="16"/>
  </w:num>
  <w:num w:numId="108" w16cid:durableId="1734936312">
    <w:abstractNumId w:val="83"/>
  </w:num>
  <w:num w:numId="109" w16cid:durableId="1864051862">
    <w:abstractNumId w:val="95"/>
  </w:num>
  <w:num w:numId="110" w16cid:durableId="959339221">
    <w:abstractNumId w:val="225"/>
  </w:num>
  <w:num w:numId="111" w16cid:durableId="715743295">
    <w:abstractNumId w:val="29"/>
  </w:num>
  <w:num w:numId="112" w16cid:durableId="692926720">
    <w:abstractNumId w:val="36"/>
  </w:num>
  <w:num w:numId="113" w16cid:durableId="670067961">
    <w:abstractNumId w:val="9"/>
  </w:num>
  <w:num w:numId="114" w16cid:durableId="231083859">
    <w:abstractNumId w:val="167"/>
  </w:num>
  <w:num w:numId="115" w16cid:durableId="1718504851">
    <w:abstractNumId w:val="198"/>
  </w:num>
  <w:num w:numId="116" w16cid:durableId="422070569">
    <w:abstractNumId w:val="51"/>
  </w:num>
  <w:num w:numId="117" w16cid:durableId="725496564">
    <w:abstractNumId w:val="42"/>
  </w:num>
  <w:num w:numId="118" w16cid:durableId="350375973">
    <w:abstractNumId w:val="182"/>
  </w:num>
  <w:num w:numId="119" w16cid:durableId="956761414">
    <w:abstractNumId w:val="61"/>
  </w:num>
  <w:num w:numId="120" w16cid:durableId="1288511760">
    <w:abstractNumId w:val="158"/>
  </w:num>
  <w:num w:numId="121" w16cid:durableId="1618415330">
    <w:abstractNumId w:val="217"/>
  </w:num>
  <w:num w:numId="122" w16cid:durableId="1593930029">
    <w:abstractNumId w:val="212"/>
  </w:num>
  <w:num w:numId="123" w16cid:durableId="938295183">
    <w:abstractNumId w:val="79"/>
  </w:num>
  <w:num w:numId="124" w16cid:durableId="1256742568">
    <w:abstractNumId w:val="6"/>
  </w:num>
  <w:num w:numId="125" w16cid:durableId="254635004">
    <w:abstractNumId w:val="1"/>
  </w:num>
  <w:num w:numId="126" w16cid:durableId="1505782015">
    <w:abstractNumId w:val="188"/>
  </w:num>
  <w:num w:numId="127" w16cid:durableId="1545678285">
    <w:abstractNumId w:val="173"/>
  </w:num>
  <w:num w:numId="128" w16cid:durableId="1396589514">
    <w:abstractNumId w:val="96"/>
  </w:num>
  <w:num w:numId="129" w16cid:durableId="1348945708">
    <w:abstractNumId w:val="128"/>
  </w:num>
  <w:num w:numId="130" w16cid:durableId="1200436974">
    <w:abstractNumId w:val="66"/>
  </w:num>
  <w:num w:numId="131" w16cid:durableId="1783105957">
    <w:abstractNumId w:val="55"/>
  </w:num>
  <w:num w:numId="132" w16cid:durableId="570778258">
    <w:abstractNumId w:val="118"/>
  </w:num>
  <w:num w:numId="133" w16cid:durableId="1509104358">
    <w:abstractNumId w:val="99"/>
  </w:num>
  <w:num w:numId="134" w16cid:durableId="371928169">
    <w:abstractNumId w:val="98"/>
  </w:num>
  <w:num w:numId="135" w16cid:durableId="187913542">
    <w:abstractNumId w:val="52"/>
  </w:num>
  <w:num w:numId="136" w16cid:durableId="1012301358">
    <w:abstractNumId w:val="56"/>
  </w:num>
  <w:num w:numId="137" w16cid:durableId="469786920">
    <w:abstractNumId w:val="181"/>
  </w:num>
  <w:num w:numId="138" w16cid:durableId="1749226997">
    <w:abstractNumId w:val="165"/>
  </w:num>
  <w:num w:numId="139" w16cid:durableId="389156373">
    <w:abstractNumId w:val="103"/>
  </w:num>
  <w:num w:numId="140" w16cid:durableId="1962761189">
    <w:abstractNumId w:val="214"/>
  </w:num>
  <w:num w:numId="141" w16cid:durableId="441455997">
    <w:abstractNumId w:val="31"/>
  </w:num>
  <w:num w:numId="142" w16cid:durableId="1941837233">
    <w:abstractNumId w:val="74"/>
  </w:num>
  <w:num w:numId="143" w16cid:durableId="35356335">
    <w:abstractNumId w:val="156"/>
  </w:num>
  <w:num w:numId="144" w16cid:durableId="319383429">
    <w:abstractNumId w:val="84"/>
  </w:num>
  <w:num w:numId="145" w16cid:durableId="242420754">
    <w:abstractNumId w:val="146"/>
  </w:num>
  <w:num w:numId="146" w16cid:durableId="321813407">
    <w:abstractNumId w:val="104"/>
  </w:num>
  <w:num w:numId="147" w16cid:durableId="1823741210">
    <w:abstractNumId w:val="187"/>
  </w:num>
  <w:num w:numId="148" w16cid:durableId="438138435">
    <w:abstractNumId w:val="201"/>
  </w:num>
  <w:num w:numId="149" w16cid:durableId="1549418409">
    <w:abstractNumId w:val="115"/>
  </w:num>
  <w:num w:numId="150" w16cid:durableId="1158231459">
    <w:abstractNumId w:val="102"/>
  </w:num>
  <w:num w:numId="151" w16cid:durableId="80107958">
    <w:abstractNumId w:val="121"/>
  </w:num>
  <w:num w:numId="152" w16cid:durableId="647248936">
    <w:abstractNumId w:val="129"/>
  </w:num>
  <w:num w:numId="153" w16cid:durableId="1501429818">
    <w:abstractNumId w:val="162"/>
  </w:num>
  <w:num w:numId="154" w16cid:durableId="763186078">
    <w:abstractNumId w:val="151"/>
  </w:num>
  <w:num w:numId="155" w16cid:durableId="1280260165">
    <w:abstractNumId w:val="17"/>
  </w:num>
  <w:num w:numId="156" w16cid:durableId="228157659">
    <w:abstractNumId w:val="155"/>
  </w:num>
  <w:num w:numId="157" w16cid:durableId="1156384986">
    <w:abstractNumId w:val="78"/>
  </w:num>
  <w:num w:numId="158" w16cid:durableId="898252053">
    <w:abstractNumId w:val="53"/>
  </w:num>
  <w:num w:numId="159" w16cid:durableId="154497147">
    <w:abstractNumId w:val="190"/>
  </w:num>
  <w:num w:numId="160" w16cid:durableId="2112384996">
    <w:abstractNumId w:val="202"/>
  </w:num>
  <w:num w:numId="161" w16cid:durableId="570777246">
    <w:abstractNumId w:val="85"/>
  </w:num>
  <w:num w:numId="162" w16cid:durableId="1749837557">
    <w:abstractNumId w:val="23"/>
  </w:num>
  <w:num w:numId="163" w16cid:durableId="1436438798">
    <w:abstractNumId w:val="8"/>
  </w:num>
  <w:num w:numId="164" w16cid:durableId="1382705504">
    <w:abstractNumId w:val="224"/>
  </w:num>
  <w:num w:numId="165" w16cid:durableId="583148928">
    <w:abstractNumId w:val="172"/>
  </w:num>
  <w:num w:numId="166" w16cid:durableId="760031432">
    <w:abstractNumId w:val="5"/>
  </w:num>
  <w:num w:numId="167" w16cid:durableId="174196613">
    <w:abstractNumId w:val="33"/>
  </w:num>
  <w:num w:numId="168" w16cid:durableId="1420324151">
    <w:abstractNumId w:val="24"/>
  </w:num>
  <w:num w:numId="169" w16cid:durableId="1112243637">
    <w:abstractNumId w:val="108"/>
  </w:num>
  <w:num w:numId="170" w16cid:durableId="224028148">
    <w:abstractNumId w:val="220"/>
  </w:num>
  <w:num w:numId="171" w16cid:durableId="1133787267">
    <w:abstractNumId w:val="87"/>
  </w:num>
  <w:num w:numId="172" w16cid:durableId="1502544575">
    <w:abstractNumId w:val="195"/>
  </w:num>
  <w:num w:numId="173" w16cid:durableId="1923950214">
    <w:abstractNumId w:val="150"/>
  </w:num>
  <w:num w:numId="174" w16cid:durableId="998197783">
    <w:abstractNumId w:val="192"/>
  </w:num>
  <w:num w:numId="175" w16cid:durableId="665788198">
    <w:abstractNumId w:val="37"/>
  </w:num>
  <w:num w:numId="176" w16cid:durableId="933636079">
    <w:abstractNumId w:val="69"/>
  </w:num>
  <w:num w:numId="177" w16cid:durableId="1457409885">
    <w:abstractNumId w:val="211"/>
  </w:num>
  <w:num w:numId="178" w16cid:durableId="951743732">
    <w:abstractNumId w:val="18"/>
  </w:num>
  <w:num w:numId="179" w16cid:durableId="1127774465">
    <w:abstractNumId w:val="88"/>
  </w:num>
  <w:num w:numId="180" w16cid:durableId="1098716824">
    <w:abstractNumId w:val="59"/>
  </w:num>
  <w:num w:numId="181" w16cid:durableId="704253496">
    <w:abstractNumId w:val="209"/>
  </w:num>
  <w:num w:numId="182" w16cid:durableId="1708218563">
    <w:abstractNumId w:val="44"/>
  </w:num>
  <w:num w:numId="183" w16cid:durableId="150953706">
    <w:abstractNumId w:val="152"/>
  </w:num>
  <w:num w:numId="184" w16cid:durableId="439841790">
    <w:abstractNumId w:val="205"/>
  </w:num>
  <w:num w:numId="185" w16cid:durableId="1202471704">
    <w:abstractNumId w:val="149"/>
  </w:num>
  <w:num w:numId="186" w16cid:durableId="2038046270">
    <w:abstractNumId w:val="81"/>
  </w:num>
  <w:num w:numId="187" w16cid:durableId="1115949934">
    <w:abstractNumId w:val="145"/>
  </w:num>
  <w:num w:numId="188" w16cid:durableId="792137283">
    <w:abstractNumId w:val="26"/>
  </w:num>
  <w:num w:numId="189" w16cid:durableId="1572688810">
    <w:abstractNumId w:val="50"/>
  </w:num>
  <w:num w:numId="190" w16cid:durableId="678696776">
    <w:abstractNumId w:val="161"/>
  </w:num>
  <w:num w:numId="191" w16cid:durableId="1283464279">
    <w:abstractNumId w:val="54"/>
  </w:num>
  <w:num w:numId="192" w16cid:durableId="1571304212">
    <w:abstractNumId w:val="57"/>
  </w:num>
  <w:num w:numId="193" w16cid:durableId="2146501790">
    <w:abstractNumId w:val="105"/>
  </w:num>
  <w:num w:numId="194" w16cid:durableId="364528133">
    <w:abstractNumId w:val="109"/>
  </w:num>
  <w:num w:numId="195" w16cid:durableId="1760518049">
    <w:abstractNumId w:val="184"/>
  </w:num>
  <w:num w:numId="196" w16cid:durableId="203564716">
    <w:abstractNumId w:val="60"/>
  </w:num>
  <w:num w:numId="197" w16cid:durableId="825434963">
    <w:abstractNumId w:val="168"/>
  </w:num>
  <w:num w:numId="198" w16cid:durableId="1024134373">
    <w:abstractNumId w:val="39"/>
  </w:num>
  <w:num w:numId="199" w16cid:durableId="1311518813">
    <w:abstractNumId w:val="180"/>
  </w:num>
  <w:num w:numId="200" w16cid:durableId="1331911001">
    <w:abstractNumId w:val="35"/>
  </w:num>
  <w:num w:numId="201" w16cid:durableId="1358769642">
    <w:abstractNumId w:val="216"/>
  </w:num>
  <w:num w:numId="202" w16cid:durableId="998121725">
    <w:abstractNumId w:val="67"/>
  </w:num>
  <w:num w:numId="203" w16cid:durableId="804851978">
    <w:abstractNumId w:val="191"/>
  </w:num>
  <w:num w:numId="204" w16cid:durableId="1064793706">
    <w:abstractNumId w:val="112"/>
  </w:num>
  <w:num w:numId="205" w16cid:durableId="2080206806">
    <w:abstractNumId w:val="223"/>
  </w:num>
  <w:num w:numId="206" w16cid:durableId="1263299266">
    <w:abstractNumId w:val="196"/>
  </w:num>
  <w:num w:numId="207" w16cid:durableId="1460339939">
    <w:abstractNumId w:val="134"/>
  </w:num>
  <w:num w:numId="208" w16cid:durableId="1737706658">
    <w:abstractNumId w:val="19"/>
  </w:num>
  <w:num w:numId="209" w16cid:durableId="1123572554">
    <w:abstractNumId w:val="215"/>
  </w:num>
  <w:num w:numId="210" w16cid:durableId="864439041">
    <w:abstractNumId w:val="30"/>
  </w:num>
  <w:num w:numId="211" w16cid:durableId="693502081">
    <w:abstractNumId w:val="70"/>
  </w:num>
  <w:num w:numId="212" w16cid:durableId="251935319">
    <w:abstractNumId w:val="125"/>
  </w:num>
  <w:num w:numId="213" w16cid:durableId="695083358">
    <w:abstractNumId w:val="164"/>
  </w:num>
  <w:num w:numId="214" w16cid:durableId="1189030081">
    <w:abstractNumId w:val="10"/>
  </w:num>
  <w:num w:numId="215" w16cid:durableId="28074258">
    <w:abstractNumId w:val="136"/>
  </w:num>
  <w:num w:numId="216" w16cid:durableId="284043006">
    <w:abstractNumId w:val="123"/>
  </w:num>
  <w:num w:numId="217" w16cid:durableId="2102338474">
    <w:abstractNumId w:val="27"/>
  </w:num>
  <w:num w:numId="218" w16cid:durableId="730228400">
    <w:abstractNumId w:val="32"/>
  </w:num>
  <w:num w:numId="219" w16cid:durableId="523901220">
    <w:abstractNumId w:val="208"/>
  </w:num>
  <w:num w:numId="220" w16cid:durableId="488013765">
    <w:abstractNumId w:val="14"/>
  </w:num>
  <w:num w:numId="221" w16cid:durableId="34279664">
    <w:abstractNumId w:val="90"/>
  </w:num>
  <w:num w:numId="222" w16cid:durableId="1974601051">
    <w:abstractNumId w:val="38"/>
  </w:num>
  <w:num w:numId="223" w16cid:durableId="394011483">
    <w:abstractNumId w:val="46"/>
  </w:num>
  <w:num w:numId="224" w16cid:durableId="1135831270">
    <w:abstractNumId w:val="110"/>
  </w:num>
  <w:num w:numId="225" w16cid:durableId="1228417898">
    <w:abstractNumId w:val="218"/>
  </w:num>
  <w:num w:numId="226" w16cid:durableId="632061856">
    <w:abstractNumId w:val="131"/>
  </w:num>
  <w:num w:numId="227" w16cid:durableId="324208269">
    <w:abstractNumId w:val="2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CF"/>
    <w:rsid w:val="00027FEF"/>
    <w:rsid w:val="000F665A"/>
    <w:rsid w:val="001639D6"/>
    <w:rsid w:val="00166E33"/>
    <w:rsid w:val="001822CE"/>
    <w:rsid w:val="001826AF"/>
    <w:rsid w:val="001A5C4F"/>
    <w:rsid w:val="00220B6B"/>
    <w:rsid w:val="00284E4C"/>
    <w:rsid w:val="002B6ED6"/>
    <w:rsid w:val="002E4726"/>
    <w:rsid w:val="002F6F94"/>
    <w:rsid w:val="00304984"/>
    <w:rsid w:val="00305DE7"/>
    <w:rsid w:val="00392CCF"/>
    <w:rsid w:val="003D0639"/>
    <w:rsid w:val="00401448"/>
    <w:rsid w:val="0040437B"/>
    <w:rsid w:val="004410C1"/>
    <w:rsid w:val="00456AF9"/>
    <w:rsid w:val="00543F7E"/>
    <w:rsid w:val="00580360"/>
    <w:rsid w:val="005E4132"/>
    <w:rsid w:val="0061653B"/>
    <w:rsid w:val="0065123B"/>
    <w:rsid w:val="006560FD"/>
    <w:rsid w:val="00777639"/>
    <w:rsid w:val="00791D7C"/>
    <w:rsid w:val="007D7321"/>
    <w:rsid w:val="007E1AFE"/>
    <w:rsid w:val="008A5888"/>
    <w:rsid w:val="008B10CF"/>
    <w:rsid w:val="009158FF"/>
    <w:rsid w:val="00955474"/>
    <w:rsid w:val="0098733D"/>
    <w:rsid w:val="009970B9"/>
    <w:rsid w:val="00A2653F"/>
    <w:rsid w:val="00A53D09"/>
    <w:rsid w:val="00AD60B8"/>
    <w:rsid w:val="00B14B85"/>
    <w:rsid w:val="00B64C3C"/>
    <w:rsid w:val="00BA0EEF"/>
    <w:rsid w:val="00BA6E9B"/>
    <w:rsid w:val="00C161E7"/>
    <w:rsid w:val="00C77F2B"/>
    <w:rsid w:val="00C94C5C"/>
    <w:rsid w:val="00CC5141"/>
    <w:rsid w:val="00CD20FA"/>
    <w:rsid w:val="00CF3465"/>
    <w:rsid w:val="00D26C1F"/>
    <w:rsid w:val="00D74576"/>
    <w:rsid w:val="00D86FE5"/>
    <w:rsid w:val="00DB16C9"/>
    <w:rsid w:val="00E47C88"/>
    <w:rsid w:val="00E53029"/>
    <w:rsid w:val="00E618CB"/>
    <w:rsid w:val="00E72C15"/>
    <w:rsid w:val="00E81D4D"/>
    <w:rsid w:val="00EA5DD8"/>
    <w:rsid w:val="00F000E2"/>
    <w:rsid w:val="00F12B3C"/>
    <w:rsid w:val="00F242AB"/>
    <w:rsid w:val="00F25025"/>
    <w:rsid w:val="00F953A5"/>
    <w:rsid w:val="00FC765C"/>
    <w:rsid w:val="00FD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9451"/>
  <w15:docId w15:val="{5096B61F-9FD2-4733-8803-245C06B9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09" w:firstLine="710"/>
      <w:jc w:val="both"/>
    </w:pPr>
    <w:rPr>
      <w:rFonts w:ascii="Times New Roman" w:eastAsia="Times New Roman" w:hAnsi="Times New Roman" w:cs="Times New Roman"/>
      <w:color w:val="000000"/>
      <w:lang w:val="ro-RO"/>
    </w:rPr>
  </w:style>
  <w:style w:type="paragraph" w:styleId="Heading1">
    <w:name w:val="heading 1"/>
    <w:next w:val="Normal"/>
    <w:link w:val="Heading1Char"/>
    <w:uiPriority w:val="9"/>
    <w:qFormat/>
    <w:rsid w:val="00C77F2B"/>
    <w:pPr>
      <w:keepNext/>
      <w:keepLines/>
      <w:spacing w:after="0" w:line="250"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8A5888"/>
    <w:pPr>
      <w:keepNext/>
      <w:keepLines/>
      <w:spacing w:after="0" w:line="240" w:lineRule="auto"/>
      <w:outlineLvl w:val="1"/>
    </w:pPr>
    <w:rPr>
      <w:rFonts w:ascii="Times New Roman" w:eastAsia="Arial"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7F2B"/>
    <w:rPr>
      <w:rFonts w:ascii="Times New Roman" w:eastAsia="Times New Roman" w:hAnsi="Times New Roman" w:cs="Times New Roman"/>
      <w:b/>
      <w:color w:val="000000"/>
    </w:rPr>
  </w:style>
  <w:style w:type="character" w:customStyle="1" w:styleId="Heading2Char">
    <w:name w:val="Heading 2 Char"/>
    <w:link w:val="Heading2"/>
    <w:uiPriority w:val="9"/>
    <w:rsid w:val="008A5888"/>
    <w:rPr>
      <w:rFonts w:ascii="Times New Roman" w:eastAsia="Arial" w:hAnsi="Times New Roman"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86FE5"/>
    <w:pPr>
      <w:ind w:left="720"/>
      <w:contextualSpacing/>
    </w:pPr>
  </w:style>
  <w:style w:type="paragraph" w:styleId="Footer">
    <w:name w:val="footer"/>
    <w:basedOn w:val="Normal"/>
    <w:link w:val="FooterChar"/>
    <w:uiPriority w:val="99"/>
    <w:unhideWhenUsed/>
    <w:rsid w:val="00284E4C"/>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lang w:val="en-GB"/>
      <w14:ligatures w14:val="none"/>
    </w:rPr>
  </w:style>
  <w:style w:type="character" w:customStyle="1" w:styleId="FooterChar">
    <w:name w:val="Footer Char"/>
    <w:basedOn w:val="DefaultParagraphFont"/>
    <w:link w:val="Footer"/>
    <w:uiPriority w:val="99"/>
    <w:rsid w:val="00284E4C"/>
    <w:rPr>
      <w:rFonts w:cs="Times New Roman"/>
      <w:kern w:val="0"/>
      <w:sz w:val="22"/>
      <w:szCs w:val="22"/>
      <w14:ligatures w14:val="none"/>
    </w:rPr>
  </w:style>
  <w:style w:type="paragraph" w:styleId="Subtitle">
    <w:name w:val="Subtitle"/>
    <w:basedOn w:val="Normal"/>
    <w:next w:val="Normal"/>
    <w:link w:val="SubtitleChar"/>
    <w:uiPriority w:val="11"/>
    <w:qFormat/>
    <w:rsid w:val="00C77F2B"/>
    <w:pPr>
      <w:numPr>
        <w:ilvl w:val="1"/>
      </w:numPr>
      <w:spacing w:after="0" w:line="250" w:lineRule="auto"/>
      <w:ind w:left="709" w:firstLine="710"/>
    </w:pPr>
    <w:rPr>
      <w:rFonts w:eastAsiaTheme="minorEastAsia" w:cstheme="minorBidi"/>
      <w:b/>
      <w:color w:val="000000" w:themeColor="text1"/>
      <w:szCs w:val="22"/>
    </w:rPr>
  </w:style>
  <w:style w:type="character" w:customStyle="1" w:styleId="SubtitleChar">
    <w:name w:val="Subtitle Char"/>
    <w:basedOn w:val="DefaultParagraphFont"/>
    <w:link w:val="Subtitle"/>
    <w:uiPriority w:val="11"/>
    <w:rsid w:val="00C77F2B"/>
    <w:rPr>
      <w:rFonts w:ascii="Times New Roman" w:hAnsi="Times New Roman"/>
      <w:b/>
      <w:color w:val="000000" w:themeColor="text1"/>
      <w:szCs w:val="22"/>
      <w:lang w:val="ro-RO"/>
    </w:rPr>
  </w:style>
  <w:style w:type="paragraph" w:styleId="TOCHeading">
    <w:name w:val="TOC Heading"/>
    <w:basedOn w:val="Heading1"/>
    <w:next w:val="Normal"/>
    <w:uiPriority w:val="39"/>
    <w:unhideWhenUsed/>
    <w:qFormat/>
    <w:rsid w:val="00E47C88"/>
    <w:pPr>
      <w:spacing w:before="240" w:line="259" w:lineRule="auto"/>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8A5888"/>
    <w:pPr>
      <w:spacing w:after="0" w:line="240" w:lineRule="auto"/>
      <w:ind w:left="0" w:firstLine="0"/>
      <w:jc w:val="left"/>
    </w:pPr>
    <w:rPr>
      <w:b/>
    </w:rPr>
  </w:style>
  <w:style w:type="character" w:styleId="Hyperlink">
    <w:name w:val="Hyperlink"/>
    <w:basedOn w:val="DefaultParagraphFont"/>
    <w:uiPriority w:val="99"/>
    <w:unhideWhenUsed/>
    <w:rsid w:val="00E47C88"/>
    <w:rPr>
      <w:color w:val="0563C1" w:themeColor="hyperlink"/>
      <w:u w:val="single"/>
    </w:rPr>
  </w:style>
  <w:style w:type="paragraph" w:styleId="TOC2">
    <w:name w:val="toc 2"/>
    <w:basedOn w:val="Normal"/>
    <w:next w:val="Normal"/>
    <w:autoRedefine/>
    <w:uiPriority w:val="39"/>
    <w:unhideWhenUsed/>
    <w:rsid w:val="008A5888"/>
    <w:pPr>
      <w:spacing w:after="0" w:line="240" w:lineRule="auto"/>
      <w:ind w:left="0" w:firstLine="0"/>
      <w:jc w:val="left"/>
    </w:pPr>
    <w:rPr>
      <w:rFonts w:eastAsiaTheme="minorEastAsia"/>
      <w:color w:val="auto"/>
      <w:kern w:val="0"/>
      <w:sz w:val="22"/>
      <w:szCs w:val="22"/>
      <w:lang w:val="en-GB"/>
      <w14:ligatures w14:val="none"/>
    </w:rPr>
  </w:style>
  <w:style w:type="paragraph" w:styleId="TOC3">
    <w:name w:val="toc 3"/>
    <w:basedOn w:val="Normal"/>
    <w:next w:val="Normal"/>
    <w:autoRedefine/>
    <w:uiPriority w:val="39"/>
    <w:unhideWhenUsed/>
    <w:rsid w:val="00E47C88"/>
    <w:pPr>
      <w:spacing w:after="100" w:line="259" w:lineRule="auto"/>
      <w:ind w:left="440" w:firstLine="0"/>
      <w:jc w:val="left"/>
    </w:pPr>
    <w:rPr>
      <w:rFonts w:asciiTheme="minorHAnsi" w:eastAsiaTheme="minorEastAsia" w:hAnsiTheme="minorHAnsi"/>
      <w:color w:val="auto"/>
      <w:kern w:val="0"/>
      <w:sz w:val="22"/>
      <w:szCs w:val="22"/>
      <w:lang w:val="en-GB"/>
      <w14:ligatures w14:val="none"/>
    </w:rPr>
  </w:style>
  <w:style w:type="paragraph" w:styleId="TOC4">
    <w:name w:val="toc 4"/>
    <w:basedOn w:val="Normal"/>
    <w:next w:val="Normal"/>
    <w:autoRedefine/>
    <w:uiPriority w:val="39"/>
    <w:unhideWhenUsed/>
    <w:rsid w:val="00D26C1F"/>
    <w:pPr>
      <w:spacing w:after="100" w:line="278" w:lineRule="auto"/>
      <w:ind w:left="720" w:firstLine="0"/>
      <w:jc w:val="left"/>
    </w:pPr>
    <w:rPr>
      <w:rFonts w:asciiTheme="minorHAnsi" w:eastAsiaTheme="minorEastAsia" w:hAnsiTheme="minorHAnsi" w:cstheme="minorBidi"/>
      <w:color w:val="auto"/>
      <w:lang w:val="en-GB"/>
    </w:rPr>
  </w:style>
  <w:style w:type="paragraph" w:styleId="TOC5">
    <w:name w:val="toc 5"/>
    <w:basedOn w:val="Normal"/>
    <w:next w:val="Normal"/>
    <w:autoRedefine/>
    <w:uiPriority w:val="39"/>
    <w:unhideWhenUsed/>
    <w:rsid w:val="00D26C1F"/>
    <w:pPr>
      <w:spacing w:after="100" w:line="278" w:lineRule="auto"/>
      <w:ind w:left="960" w:firstLine="0"/>
      <w:jc w:val="left"/>
    </w:pPr>
    <w:rPr>
      <w:rFonts w:asciiTheme="minorHAnsi" w:eastAsiaTheme="minorEastAsia" w:hAnsiTheme="minorHAnsi" w:cstheme="minorBidi"/>
      <w:color w:val="auto"/>
      <w:lang w:val="en-GB"/>
    </w:rPr>
  </w:style>
  <w:style w:type="paragraph" w:styleId="TOC6">
    <w:name w:val="toc 6"/>
    <w:basedOn w:val="Normal"/>
    <w:next w:val="Normal"/>
    <w:autoRedefine/>
    <w:uiPriority w:val="39"/>
    <w:unhideWhenUsed/>
    <w:rsid w:val="00D26C1F"/>
    <w:pPr>
      <w:spacing w:after="100" w:line="278" w:lineRule="auto"/>
      <w:ind w:left="1200" w:firstLine="0"/>
      <w:jc w:val="left"/>
    </w:pPr>
    <w:rPr>
      <w:rFonts w:asciiTheme="minorHAnsi" w:eastAsiaTheme="minorEastAsia" w:hAnsiTheme="minorHAnsi" w:cstheme="minorBidi"/>
      <w:color w:val="auto"/>
      <w:lang w:val="en-GB"/>
    </w:rPr>
  </w:style>
  <w:style w:type="paragraph" w:styleId="TOC7">
    <w:name w:val="toc 7"/>
    <w:basedOn w:val="Normal"/>
    <w:next w:val="Normal"/>
    <w:autoRedefine/>
    <w:uiPriority w:val="39"/>
    <w:unhideWhenUsed/>
    <w:rsid w:val="00D26C1F"/>
    <w:pPr>
      <w:spacing w:after="100" w:line="278" w:lineRule="auto"/>
      <w:ind w:left="1440" w:firstLine="0"/>
      <w:jc w:val="left"/>
    </w:pPr>
    <w:rPr>
      <w:rFonts w:asciiTheme="minorHAnsi" w:eastAsiaTheme="minorEastAsia" w:hAnsiTheme="minorHAnsi" w:cstheme="minorBidi"/>
      <w:color w:val="auto"/>
      <w:lang w:val="en-GB"/>
    </w:rPr>
  </w:style>
  <w:style w:type="paragraph" w:styleId="TOC8">
    <w:name w:val="toc 8"/>
    <w:basedOn w:val="Normal"/>
    <w:next w:val="Normal"/>
    <w:autoRedefine/>
    <w:uiPriority w:val="39"/>
    <w:unhideWhenUsed/>
    <w:rsid w:val="00D26C1F"/>
    <w:pPr>
      <w:spacing w:after="100" w:line="278" w:lineRule="auto"/>
      <w:ind w:left="1680" w:firstLine="0"/>
      <w:jc w:val="left"/>
    </w:pPr>
    <w:rPr>
      <w:rFonts w:asciiTheme="minorHAnsi" w:eastAsiaTheme="minorEastAsia" w:hAnsiTheme="minorHAnsi" w:cstheme="minorBidi"/>
      <w:color w:val="auto"/>
      <w:lang w:val="en-GB"/>
    </w:rPr>
  </w:style>
  <w:style w:type="paragraph" w:styleId="TOC9">
    <w:name w:val="toc 9"/>
    <w:basedOn w:val="Normal"/>
    <w:next w:val="Normal"/>
    <w:autoRedefine/>
    <w:uiPriority w:val="39"/>
    <w:unhideWhenUsed/>
    <w:rsid w:val="00D26C1F"/>
    <w:pPr>
      <w:spacing w:after="100" w:line="278" w:lineRule="auto"/>
      <w:ind w:left="1920" w:firstLine="0"/>
      <w:jc w:val="left"/>
    </w:pPr>
    <w:rPr>
      <w:rFonts w:asciiTheme="minorHAnsi" w:eastAsiaTheme="minorEastAsia" w:hAnsiTheme="minorHAnsi" w:cstheme="minorBidi"/>
      <w:color w:val="auto"/>
      <w:lang w:val="en-GB"/>
    </w:rPr>
  </w:style>
  <w:style w:type="character" w:styleId="UnresolvedMention">
    <w:name w:val="Unresolved Mention"/>
    <w:basedOn w:val="DefaultParagraphFont"/>
    <w:uiPriority w:val="99"/>
    <w:semiHidden/>
    <w:unhideWhenUsed/>
    <w:rsid w:val="00D2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microsoft.com/office/2007/relationships/hdphoto" Target="media/hdphoto1.wdp"/><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F6EE-55B9-4FDA-BF14-71CF3D7B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89</Pages>
  <Words>49033</Words>
  <Characters>279492</Characters>
  <Application>Microsoft Office Word</Application>
  <DocSecurity>0</DocSecurity>
  <Lines>2329</Lines>
  <Paragraphs>655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0795 BIS BT:Macheta P1.qxd</vt:lpstr>
      <vt:lpstr>0795 BIS BT:Macheta P1.qxd</vt:lpstr>
    </vt:vector>
  </TitlesOfParts>
  <Company/>
  <LinksUpToDate>false</LinksUpToDate>
  <CharactersWithSpaces>327870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0795 BIS BT:Macheta P1.qxd</dc:title>
  <dc:subject/>
  <dc:creator>CGanea</dc:creator>
  <cp:keywords/>
  <cp:lastModifiedBy>Alina-Angelica Mihai</cp:lastModifiedBy>
  <cp:revision>2</cp:revision>
  <cp:lastPrinted>2025-09-09T15:42:00Z</cp:lastPrinted>
  <dcterms:created xsi:type="dcterms:W3CDTF">2025-11-13T13:35:00Z</dcterms:created>
  <dcterms:modified xsi:type="dcterms:W3CDTF">2025-11-13T13:35:00Z</dcterms:modified>
</cp:coreProperties>
</file>